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AA" w:rsidRDefault="00941DAA" w:rsidP="00153C05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941DAA" w:rsidRDefault="00941DAA" w:rsidP="00153C05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941DAA" w:rsidRDefault="00941DAA" w:rsidP="00153C05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153C05" w:rsidRPr="0068410C" w:rsidRDefault="00153C05" w:rsidP="00153C0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8410C">
        <w:rPr>
          <w:rFonts w:ascii="ＭＳ ゴシック" w:eastAsia="ＭＳ ゴシック" w:hAnsi="ＭＳ ゴシック" w:hint="eastAsia"/>
          <w:b/>
          <w:sz w:val="28"/>
          <w:szCs w:val="24"/>
        </w:rPr>
        <w:t>技 術 提 案 書</w:t>
      </w:r>
    </w:p>
    <w:p w:rsidR="00153C05" w:rsidRPr="000222AF" w:rsidRDefault="00153C05" w:rsidP="00153C0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53C05" w:rsidRPr="000222AF" w:rsidRDefault="00153C05" w:rsidP="00153C05">
      <w:pPr>
        <w:rPr>
          <w:rFonts w:ascii="ＭＳ ゴシック" w:eastAsia="ＭＳ ゴシック" w:hAnsi="ＭＳ ゴシック"/>
          <w:sz w:val="24"/>
          <w:szCs w:val="24"/>
        </w:rPr>
      </w:pPr>
    </w:p>
    <w:p w:rsidR="00153C05" w:rsidRPr="000222AF" w:rsidRDefault="00153C05" w:rsidP="00153C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222AF">
        <w:rPr>
          <w:rFonts w:ascii="ＭＳ ゴシック" w:eastAsia="ＭＳ ゴシック" w:hAnsi="ＭＳ ゴシック" w:hint="eastAsia"/>
          <w:sz w:val="24"/>
          <w:szCs w:val="24"/>
        </w:rPr>
        <w:t>名　称：</w:t>
      </w:r>
      <w:r w:rsidR="004C1C39">
        <w:rPr>
          <w:rFonts w:ascii="ＭＳ ゴシック" w:eastAsia="ＭＳ ゴシック" w:hAnsi="ＭＳ ゴシック" w:hint="eastAsia"/>
          <w:sz w:val="24"/>
        </w:rPr>
        <w:t>（仮称）湖北学園建設事業基本設計業務委託</w:t>
      </w:r>
    </w:p>
    <w:p w:rsidR="00153C05" w:rsidRPr="002F2E92" w:rsidRDefault="00153C05" w:rsidP="00153C05">
      <w:pPr>
        <w:rPr>
          <w:rFonts w:ascii="ＭＳ ゴシック" w:eastAsia="ＭＳ ゴシック" w:hAnsi="ＭＳ ゴシック"/>
          <w:sz w:val="24"/>
          <w:szCs w:val="24"/>
        </w:rPr>
      </w:pPr>
    </w:p>
    <w:p w:rsidR="00153C05" w:rsidRDefault="00153C05" w:rsidP="00674847">
      <w:pPr>
        <w:tabs>
          <w:tab w:val="right" w:leader="middleDot" w:pos="10080"/>
        </w:tabs>
        <w:topLinePunct/>
        <w:adjustRightInd w:val="0"/>
        <w:snapToGrid w:val="0"/>
        <w:spacing w:line="360" w:lineRule="atLeas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①</w:t>
      </w:r>
      <w:r w:rsidR="00F61E25" w:rsidRPr="00F61E25">
        <w:rPr>
          <w:rFonts w:ascii="ＭＳ ゴシック" w:eastAsia="ＭＳ ゴシック" w:hAnsi="ＭＳ ゴシック" w:hint="eastAsia"/>
          <w:bCs/>
          <w:color w:val="000000"/>
          <w:szCs w:val="24"/>
        </w:rPr>
        <w:t>配置計画について</w:t>
      </w:r>
      <w:r>
        <w:rPr>
          <w:rFonts w:ascii="ＭＳ ゴシック" w:eastAsia="ＭＳ ゴシック" w:hAnsi="ＭＳ ゴシック"/>
          <w:bCs/>
          <w:color w:val="000000"/>
          <w:szCs w:val="24"/>
        </w:rPr>
        <w:tab/>
      </w: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様式１</w:t>
      </w:r>
      <w:r w:rsidR="00F61E25">
        <w:rPr>
          <w:rFonts w:ascii="ＭＳ ゴシック" w:eastAsia="ＭＳ ゴシック" w:hAnsi="ＭＳ ゴシック" w:hint="eastAsia"/>
          <w:bCs/>
          <w:color w:val="000000"/>
          <w:szCs w:val="24"/>
        </w:rPr>
        <w:t>４</w:t>
      </w:r>
    </w:p>
    <w:p w:rsidR="00153C05" w:rsidRPr="004D0844" w:rsidRDefault="00153C05" w:rsidP="00674847">
      <w:pPr>
        <w:tabs>
          <w:tab w:val="left" w:pos="9356"/>
        </w:tabs>
        <w:topLinePunct/>
        <w:adjustRightInd w:val="0"/>
        <w:snapToGrid w:val="0"/>
        <w:spacing w:line="160" w:lineRule="exact"/>
        <w:ind w:leftChars="129" w:left="284" w:firstLineChars="200" w:firstLine="440"/>
        <w:rPr>
          <w:rFonts w:ascii="ＭＳ ゴシック" w:eastAsia="ＭＳ ゴシック" w:hAnsi="ＭＳ ゴシック"/>
          <w:color w:val="000000"/>
          <w:szCs w:val="24"/>
        </w:rPr>
      </w:pPr>
    </w:p>
    <w:p w:rsidR="00153C05" w:rsidRDefault="00153C05" w:rsidP="00674847">
      <w:pPr>
        <w:tabs>
          <w:tab w:val="right" w:leader="middleDot" w:pos="10080"/>
        </w:tabs>
        <w:topLinePunct/>
        <w:adjustRightInd w:val="0"/>
        <w:snapToGrid w:val="0"/>
        <w:spacing w:line="360" w:lineRule="atLeas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②</w:t>
      </w:r>
      <w:r w:rsidR="00F61E25" w:rsidRPr="00F61E25">
        <w:rPr>
          <w:rFonts w:ascii="ＭＳ ゴシック" w:eastAsia="ＭＳ ゴシック" w:hAnsi="ＭＳ ゴシック" w:hint="eastAsia"/>
          <w:bCs/>
          <w:color w:val="000000"/>
          <w:szCs w:val="24"/>
        </w:rPr>
        <w:t>屋内空間について</w:t>
      </w:r>
      <w:r>
        <w:rPr>
          <w:rFonts w:ascii="ＭＳ ゴシック" w:eastAsia="ＭＳ ゴシック" w:hAnsi="ＭＳ ゴシック"/>
          <w:bCs/>
          <w:color w:val="000000"/>
          <w:szCs w:val="24"/>
        </w:rPr>
        <w:tab/>
      </w: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様式１</w:t>
      </w:r>
      <w:r w:rsidR="00F61E25">
        <w:rPr>
          <w:rFonts w:ascii="ＭＳ ゴシック" w:eastAsia="ＭＳ ゴシック" w:hAnsi="ＭＳ ゴシック" w:hint="eastAsia"/>
          <w:bCs/>
          <w:color w:val="000000"/>
          <w:szCs w:val="24"/>
        </w:rPr>
        <w:t>５</w:t>
      </w:r>
    </w:p>
    <w:p w:rsidR="00153C05" w:rsidRPr="00674847" w:rsidRDefault="00153C05" w:rsidP="00674847">
      <w:pPr>
        <w:tabs>
          <w:tab w:val="left" w:pos="9356"/>
        </w:tabs>
        <w:topLinePunct/>
        <w:adjustRightInd w:val="0"/>
        <w:snapToGrid w:val="0"/>
        <w:spacing w:line="160" w:lineRule="exact"/>
        <w:ind w:leftChars="129" w:left="284" w:firstLineChars="200" w:firstLine="440"/>
        <w:rPr>
          <w:rFonts w:ascii="ＭＳ ゴシック" w:eastAsia="ＭＳ ゴシック" w:hAnsi="ＭＳ ゴシック"/>
          <w:color w:val="000000"/>
          <w:szCs w:val="24"/>
        </w:rPr>
      </w:pPr>
    </w:p>
    <w:p w:rsidR="00153C05" w:rsidRDefault="00153C05" w:rsidP="00674847">
      <w:pPr>
        <w:tabs>
          <w:tab w:val="right" w:leader="middleDot" w:pos="10080"/>
        </w:tabs>
        <w:topLinePunct/>
        <w:adjustRightInd w:val="0"/>
        <w:snapToGrid w:val="0"/>
        <w:spacing w:line="360" w:lineRule="atLeas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③</w:t>
      </w:r>
      <w:r w:rsidR="00F61E25" w:rsidRPr="00F61E25">
        <w:rPr>
          <w:rFonts w:ascii="ＭＳ ゴシック" w:eastAsia="ＭＳ ゴシック" w:hAnsi="ＭＳ ゴシック" w:hint="eastAsia"/>
          <w:bCs/>
          <w:color w:val="000000"/>
          <w:szCs w:val="24"/>
        </w:rPr>
        <w:t>現湖北中学校校舎、</w:t>
      </w:r>
      <w:r w:rsidR="00082F8D" w:rsidRPr="00082F8D">
        <w:rPr>
          <w:rFonts w:ascii="ＭＳ ゴシック" w:eastAsia="ＭＳ ゴシック" w:hAnsi="ＭＳ ゴシック" w:hint="eastAsia"/>
          <w:bCs/>
          <w:color w:val="000000"/>
          <w:szCs w:val="24"/>
        </w:rPr>
        <w:t>湖北中学校屋内運動場</w:t>
      </w:r>
      <w:r w:rsidR="00F61E25" w:rsidRPr="00F61E25">
        <w:rPr>
          <w:rFonts w:ascii="ＭＳ ゴシック" w:eastAsia="ＭＳ ゴシック" w:hAnsi="ＭＳ ゴシック" w:hint="eastAsia"/>
          <w:bCs/>
          <w:color w:val="000000"/>
          <w:szCs w:val="24"/>
        </w:rPr>
        <w:t>、既設プールの活用について</w:t>
      </w:r>
      <w:r>
        <w:rPr>
          <w:rFonts w:ascii="ＭＳ ゴシック" w:eastAsia="ＭＳ ゴシック" w:hAnsi="ＭＳ ゴシック"/>
          <w:bCs/>
          <w:color w:val="000000"/>
          <w:szCs w:val="24"/>
        </w:rPr>
        <w:tab/>
      </w: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様式１</w:t>
      </w:r>
      <w:r w:rsidR="00F61E25">
        <w:rPr>
          <w:rFonts w:ascii="ＭＳ ゴシック" w:eastAsia="ＭＳ ゴシック" w:hAnsi="ＭＳ ゴシック" w:hint="eastAsia"/>
          <w:bCs/>
          <w:color w:val="000000"/>
          <w:szCs w:val="24"/>
        </w:rPr>
        <w:t>６</w:t>
      </w:r>
    </w:p>
    <w:p w:rsidR="00153C05" w:rsidRPr="00674847" w:rsidRDefault="00153C05" w:rsidP="00674847">
      <w:pPr>
        <w:tabs>
          <w:tab w:val="left" w:pos="9356"/>
        </w:tabs>
        <w:topLinePunct/>
        <w:adjustRightInd w:val="0"/>
        <w:snapToGrid w:val="0"/>
        <w:spacing w:line="160" w:lineRule="exact"/>
        <w:ind w:leftChars="129" w:left="284" w:firstLineChars="200" w:firstLine="440"/>
        <w:rPr>
          <w:rFonts w:ascii="ＭＳ ゴシック" w:eastAsia="ＭＳ ゴシック" w:hAnsi="ＭＳ ゴシック"/>
          <w:color w:val="000000"/>
          <w:szCs w:val="24"/>
        </w:rPr>
      </w:pPr>
    </w:p>
    <w:p w:rsidR="00153C05" w:rsidRDefault="00153C05" w:rsidP="00674847">
      <w:pPr>
        <w:tabs>
          <w:tab w:val="right" w:leader="middleDot" w:pos="10080"/>
        </w:tabs>
        <w:topLinePunct/>
        <w:adjustRightInd w:val="0"/>
        <w:snapToGrid w:val="0"/>
        <w:spacing w:line="360" w:lineRule="atLeas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④</w:t>
      </w:r>
      <w:r w:rsidR="00F61E25" w:rsidRPr="00F61E25">
        <w:rPr>
          <w:rFonts w:ascii="ＭＳ ゴシック" w:eastAsia="ＭＳ ゴシック" w:hAnsi="ＭＳ ゴシック" w:hint="eastAsia"/>
          <w:bCs/>
          <w:color w:val="000000"/>
          <w:szCs w:val="24"/>
        </w:rPr>
        <w:t>生徒等の安全確保、工期短縮に配慮した工事工程計画</w:t>
      </w:r>
      <w:r>
        <w:rPr>
          <w:rFonts w:ascii="ＭＳ ゴシック" w:eastAsia="ＭＳ ゴシック" w:hAnsi="ＭＳ ゴシック"/>
          <w:bCs/>
          <w:color w:val="000000"/>
          <w:szCs w:val="24"/>
        </w:rPr>
        <w:tab/>
      </w: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様式１</w:t>
      </w:r>
      <w:r w:rsidR="00F61E25">
        <w:rPr>
          <w:rFonts w:ascii="ＭＳ ゴシック" w:eastAsia="ＭＳ ゴシック" w:hAnsi="ＭＳ ゴシック" w:hint="eastAsia"/>
          <w:bCs/>
          <w:color w:val="000000"/>
          <w:szCs w:val="24"/>
        </w:rPr>
        <w:t>７</w:t>
      </w:r>
    </w:p>
    <w:p w:rsidR="00153C05" w:rsidRPr="00674847" w:rsidRDefault="00153C05" w:rsidP="00674847">
      <w:pPr>
        <w:tabs>
          <w:tab w:val="left" w:pos="9356"/>
        </w:tabs>
        <w:topLinePunct/>
        <w:adjustRightInd w:val="0"/>
        <w:snapToGrid w:val="0"/>
        <w:spacing w:line="160" w:lineRule="exact"/>
        <w:ind w:leftChars="129" w:left="284" w:firstLineChars="200" w:firstLine="440"/>
        <w:rPr>
          <w:rFonts w:ascii="ＭＳ ゴシック" w:eastAsia="ＭＳ ゴシック" w:hAnsi="ＭＳ ゴシック"/>
          <w:color w:val="000000"/>
          <w:szCs w:val="24"/>
        </w:rPr>
      </w:pPr>
    </w:p>
    <w:p w:rsidR="00153C05" w:rsidRPr="00F61E25" w:rsidRDefault="00153C05" w:rsidP="00674847">
      <w:pPr>
        <w:tabs>
          <w:tab w:val="right" w:leader="middleDot" w:pos="10080"/>
        </w:tabs>
        <w:topLinePunct/>
        <w:adjustRightInd w:val="0"/>
        <w:snapToGrid w:val="0"/>
        <w:spacing w:line="360" w:lineRule="atLeas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⑤</w:t>
      </w:r>
      <w:r w:rsidR="00082F8D" w:rsidRPr="00082F8D">
        <w:rPr>
          <w:rFonts w:ascii="ＭＳ ゴシック" w:eastAsia="ＭＳ ゴシック" w:hAnsi="ＭＳ ゴシック" w:hint="eastAsia"/>
          <w:bCs/>
          <w:color w:val="000000"/>
          <w:szCs w:val="24"/>
        </w:rPr>
        <w:t>災害に対する安全対策・設備機器について</w:t>
      </w:r>
      <w:r w:rsidR="00F61E25">
        <w:rPr>
          <w:rFonts w:ascii="ＭＳ ゴシック" w:eastAsia="ＭＳ ゴシック" w:hAnsi="ＭＳ ゴシック"/>
          <w:bCs/>
          <w:color w:val="000000"/>
          <w:szCs w:val="24"/>
        </w:rPr>
        <w:tab/>
      </w:r>
      <w:r w:rsidR="00F61E25">
        <w:rPr>
          <w:rFonts w:ascii="ＭＳ ゴシック" w:eastAsia="ＭＳ ゴシック" w:hAnsi="ＭＳ ゴシック" w:hint="eastAsia"/>
          <w:bCs/>
          <w:color w:val="000000"/>
          <w:szCs w:val="24"/>
        </w:rPr>
        <w:t>様式１８</w:t>
      </w:r>
    </w:p>
    <w:p w:rsidR="00674847" w:rsidRPr="000222AF" w:rsidRDefault="00674847" w:rsidP="00674847">
      <w:pPr>
        <w:tabs>
          <w:tab w:val="left" w:pos="9356"/>
        </w:tabs>
        <w:topLinePunct/>
        <w:adjustRightInd w:val="0"/>
        <w:snapToGrid w:val="0"/>
        <w:spacing w:line="160" w:lineRule="exact"/>
        <w:ind w:leftChars="129" w:left="284" w:firstLineChars="200" w:firstLine="440"/>
        <w:rPr>
          <w:rFonts w:ascii="ＭＳ ゴシック" w:eastAsia="ＭＳ ゴシック" w:hAnsi="ＭＳ ゴシック" w:hint="eastAsia"/>
          <w:color w:val="000000"/>
          <w:szCs w:val="24"/>
        </w:rPr>
      </w:pPr>
    </w:p>
    <w:p w:rsidR="00153C05" w:rsidRDefault="00674847" w:rsidP="00674847">
      <w:pPr>
        <w:tabs>
          <w:tab w:val="right" w:leader="middleDot" w:pos="10080"/>
        </w:tabs>
        <w:topLinePunct/>
        <w:adjustRightInd w:val="0"/>
        <w:snapToGrid w:val="0"/>
        <w:spacing w:line="360" w:lineRule="atLeas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⑥</w:t>
      </w:r>
      <w:r w:rsidR="00082F8D" w:rsidRPr="00082F8D">
        <w:rPr>
          <w:rFonts w:ascii="ＭＳ ゴシック" w:eastAsia="ＭＳ ゴシック" w:hAnsi="ＭＳ ゴシック" w:hint="eastAsia"/>
          <w:bCs/>
          <w:color w:val="000000"/>
          <w:szCs w:val="24"/>
        </w:rPr>
        <w:t>業務期間縮減等を考慮した業務工程計画</w:t>
      </w:r>
      <w:r w:rsidR="00153C05">
        <w:rPr>
          <w:rFonts w:ascii="ＭＳ ゴシック" w:eastAsia="ＭＳ ゴシック" w:hAnsi="ＭＳ ゴシック"/>
          <w:bCs/>
          <w:color w:val="000000"/>
          <w:szCs w:val="24"/>
        </w:rPr>
        <w:tab/>
      </w:r>
      <w:r w:rsidR="00153C05">
        <w:rPr>
          <w:rFonts w:ascii="ＭＳ ゴシック" w:eastAsia="ＭＳ ゴシック" w:hAnsi="ＭＳ ゴシック" w:hint="eastAsia"/>
          <w:bCs/>
          <w:color w:val="000000"/>
          <w:szCs w:val="24"/>
        </w:rPr>
        <w:t>様式１</w:t>
      </w:r>
      <w:r w:rsidR="00F61E25">
        <w:rPr>
          <w:rFonts w:ascii="ＭＳ ゴシック" w:eastAsia="ＭＳ ゴシック" w:hAnsi="ＭＳ ゴシック" w:hint="eastAsia"/>
          <w:bCs/>
          <w:color w:val="000000"/>
          <w:szCs w:val="24"/>
        </w:rPr>
        <w:t>９</w:t>
      </w:r>
    </w:p>
    <w:p w:rsidR="00153C05" w:rsidRPr="00674847" w:rsidRDefault="00153C05" w:rsidP="00674847">
      <w:pPr>
        <w:tabs>
          <w:tab w:val="left" w:pos="9356"/>
        </w:tabs>
        <w:topLinePunct/>
        <w:adjustRightInd w:val="0"/>
        <w:snapToGrid w:val="0"/>
        <w:spacing w:line="160" w:lineRule="exac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</w:p>
    <w:p w:rsidR="00153C05" w:rsidRDefault="00153C05" w:rsidP="00674847">
      <w:pPr>
        <w:tabs>
          <w:tab w:val="right" w:leader="middleDot" w:pos="10080"/>
        </w:tabs>
        <w:topLinePunct/>
        <w:adjustRightInd w:val="0"/>
        <w:snapToGrid w:val="0"/>
        <w:spacing w:line="360" w:lineRule="atLeas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⑦</w:t>
      </w:r>
      <w:r w:rsidR="00676EDA" w:rsidRPr="00AC1DB9">
        <w:rPr>
          <w:rFonts w:ascii="ＭＳ ゴシック" w:eastAsia="ＭＳ ゴシック" w:hAnsi="ＭＳ ゴシック" w:hint="eastAsia"/>
          <w:bCs/>
        </w:rPr>
        <w:t>景観について</w:t>
      </w:r>
      <w:r>
        <w:rPr>
          <w:rFonts w:ascii="ＭＳ ゴシック" w:eastAsia="ＭＳ ゴシック" w:hAnsi="ＭＳ ゴシック"/>
          <w:bCs/>
          <w:color w:val="000000"/>
          <w:szCs w:val="24"/>
        </w:rPr>
        <w:tab/>
      </w: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様式</w:t>
      </w:r>
      <w:r w:rsidR="00F61E25">
        <w:rPr>
          <w:rFonts w:ascii="ＭＳ ゴシック" w:eastAsia="ＭＳ ゴシック" w:hAnsi="ＭＳ ゴシック" w:hint="eastAsia"/>
          <w:bCs/>
          <w:color w:val="000000"/>
          <w:szCs w:val="24"/>
        </w:rPr>
        <w:t>２０</w:t>
      </w:r>
    </w:p>
    <w:p w:rsidR="007F6ABF" w:rsidRPr="00674847" w:rsidRDefault="007F6ABF" w:rsidP="007F6ABF">
      <w:pPr>
        <w:tabs>
          <w:tab w:val="left" w:pos="9356"/>
        </w:tabs>
        <w:topLinePunct/>
        <w:adjustRightInd w:val="0"/>
        <w:snapToGrid w:val="0"/>
        <w:spacing w:line="160" w:lineRule="exac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  <w:bookmarkStart w:id="0" w:name="_GoBack"/>
      <w:bookmarkEnd w:id="0"/>
    </w:p>
    <w:p w:rsidR="00676EDA" w:rsidRDefault="00676EDA" w:rsidP="00674847">
      <w:pPr>
        <w:tabs>
          <w:tab w:val="right" w:leader="middleDot" w:pos="10080"/>
        </w:tabs>
        <w:topLinePunct/>
        <w:adjustRightInd w:val="0"/>
        <w:snapToGrid w:val="0"/>
        <w:spacing w:line="360" w:lineRule="atLeast"/>
        <w:ind w:leftChars="129" w:left="284"/>
        <w:rPr>
          <w:rFonts w:ascii="ＭＳ ゴシック" w:eastAsia="ＭＳ ゴシック" w:hAnsi="ＭＳ ゴシック"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⑧その他提案・創意工夫等</w:t>
      </w:r>
      <w:r>
        <w:rPr>
          <w:rFonts w:ascii="ＭＳ ゴシック" w:eastAsia="ＭＳ ゴシック" w:hAnsi="ＭＳ ゴシック"/>
          <w:bCs/>
          <w:color w:val="000000"/>
          <w:szCs w:val="24"/>
        </w:rPr>
        <w:tab/>
      </w:r>
      <w:r>
        <w:rPr>
          <w:rFonts w:ascii="ＭＳ ゴシック" w:eastAsia="ＭＳ ゴシック" w:hAnsi="ＭＳ ゴシック" w:hint="eastAsia"/>
          <w:bCs/>
          <w:color w:val="000000"/>
          <w:szCs w:val="24"/>
        </w:rPr>
        <w:t>様式２</w:t>
      </w:r>
      <w:r w:rsidR="00AB3AC3">
        <w:rPr>
          <w:rFonts w:ascii="ＭＳ ゴシック" w:eastAsia="ＭＳ ゴシック" w:hAnsi="ＭＳ ゴシック" w:hint="eastAsia"/>
          <w:bCs/>
          <w:color w:val="000000"/>
          <w:szCs w:val="24"/>
        </w:rPr>
        <w:t>１</w:t>
      </w:r>
    </w:p>
    <w:p w:rsidR="00153C05" w:rsidRPr="00AB3AC3" w:rsidRDefault="00153C05" w:rsidP="00153C05">
      <w:pPr>
        <w:rPr>
          <w:rFonts w:ascii="ＭＳ ゴシック" w:eastAsia="ＭＳ ゴシック" w:hAnsi="ＭＳ ゴシック"/>
          <w:sz w:val="24"/>
          <w:szCs w:val="24"/>
        </w:rPr>
      </w:pPr>
    </w:p>
    <w:p w:rsidR="00676EDA" w:rsidRDefault="00676EDA" w:rsidP="00153C0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828"/>
      </w:tblGrid>
      <w:tr w:rsidR="00153C05" w:rsidRPr="000222AF" w:rsidTr="00F61E25">
        <w:trPr>
          <w:trHeight w:val="786"/>
        </w:trPr>
        <w:tc>
          <w:tcPr>
            <w:tcW w:w="1455" w:type="dxa"/>
            <w:shd w:val="clear" w:color="auto" w:fill="auto"/>
            <w:vAlign w:val="center"/>
          </w:tcPr>
          <w:p w:rsidR="00153C05" w:rsidRPr="000222AF" w:rsidRDefault="00153C05" w:rsidP="00CB6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2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提案者記号</w:t>
            </w:r>
          </w:p>
        </w:tc>
        <w:tc>
          <w:tcPr>
            <w:tcW w:w="1828" w:type="dxa"/>
            <w:shd w:val="clear" w:color="auto" w:fill="auto"/>
          </w:tcPr>
          <w:p w:rsidR="00153C05" w:rsidRPr="00D564C0" w:rsidRDefault="00153C05" w:rsidP="00CB6F6A">
            <w:pP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</w:pPr>
            <w:r w:rsidRPr="00D564C0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</w:tr>
    </w:tbl>
    <w:p w:rsidR="00153C05" w:rsidRDefault="00153C05" w:rsidP="002E3BC1">
      <w:pPr>
        <w:ind w:leftChars="2970" w:left="6534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E3BC1">
        <w:rPr>
          <w:rFonts w:ascii="ＭＳ ゴシック" w:eastAsia="ＭＳ ゴシック" w:hAnsi="ＭＳ ゴシック" w:hint="eastAsia"/>
          <w:sz w:val="16"/>
          <w:szCs w:val="20"/>
        </w:rPr>
        <w:t>（注）※欄は記入しないでください</w:t>
      </w:r>
    </w:p>
    <w:p w:rsidR="00941DAA" w:rsidRDefault="00941DAA">
      <w:pPr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4"/>
        </w:rPr>
        <w:sectPr w:rsidR="00941DAA" w:rsidSect="005B1111">
          <w:headerReference w:type="default" r:id="rId7"/>
          <w:pgSz w:w="11906" w:h="16838"/>
          <w:pgMar w:top="1134" w:right="1134" w:bottom="1134" w:left="1134" w:header="624" w:footer="992" w:gutter="0"/>
          <w:pgBorders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425"/>
          <w:docGrid w:type="lines" w:linePitch="360"/>
        </w:sectPr>
      </w:pPr>
    </w:p>
    <w:p w:rsidR="00C344B2" w:rsidRPr="00A27DF5" w:rsidRDefault="00A27DF5" w:rsidP="00A27DF5">
      <w:pPr>
        <w:shd w:val="clear" w:color="auto" w:fill="000000" w:themeFill="text1"/>
        <w:adjustRightInd w:val="0"/>
        <w:snapToGrid w:val="0"/>
        <w:spacing w:line="360" w:lineRule="atLeast"/>
        <w:rPr>
          <w:color w:val="FFFFFF" w:themeColor="background1"/>
        </w:rPr>
      </w:pPr>
      <w:r w:rsidRPr="00A27DF5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lastRenderedPageBreak/>
        <w:t>①</w:t>
      </w:r>
      <w:r w:rsidR="007375C0" w:rsidRPr="007375C0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t>配置計画について</w:t>
      </w:r>
    </w:p>
    <w:p w:rsidR="002C6CE7" w:rsidRDefault="002C6CE7" w:rsidP="007F46C8">
      <w:pPr>
        <w:adjustRightInd w:val="0"/>
        <w:snapToGrid w:val="0"/>
        <w:spacing w:line="360" w:lineRule="atLeast"/>
      </w:pPr>
    </w:p>
    <w:p w:rsidR="00F97EDB" w:rsidRDefault="00F97EDB" w:rsidP="007F46C8">
      <w:pPr>
        <w:adjustRightInd w:val="0"/>
        <w:snapToGrid w:val="0"/>
        <w:spacing w:line="360" w:lineRule="atLeast"/>
      </w:pPr>
    </w:p>
    <w:p w:rsidR="00F97EDB" w:rsidRDefault="00F97EDB" w:rsidP="007F46C8">
      <w:pPr>
        <w:adjustRightInd w:val="0"/>
        <w:snapToGrid w:val="0"/>
        <w:spacing w:line="360" w:lineRule="atLeast"/>
      </w:pPr>
    </w:p>
    <w:p w:rsidR="002C6CE7" w:rsidRDefault="002C6CE7" w:rsidP="007F46C8">
      <w:pPr>
        <w:adjustRightInd w:val="0"/>
        <w:snapToGrid w:val="0"/>
        <w:spacing w:line="360" w:lineRule="atLeast"/>
        <w:sectPr w:rsidR="002C6CE7" w:rsidSect="007375C0">
          <w:headerReference w:type="default" r:id="rId8"/>
          <w:pgSz w:w="23811" w:h="16838" w:orient="landscape" w:code="8"/>
          <w:pgMar w:top="1134" w:right="1134" w:bottom="1134" w:left="1134" w:header="624" w:footer="992" w:gutter="0"/>
          <w:pgBorders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425"/>
          <w:docGrid w:type="lines" w:linePitch="360"/>
        </w:sectPr>
      </w:pPr>
    </w:p>
    <w:p w:rsidR="00D4719C" w:rsidRDefault="00153C05" w:rsidP="004E662E">
      <w:pPr>
        <w:shd w:val="clear" w:color="auto" w:fill="000000" w:themeFill="text1"/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4"/>
        </w:rPr>
      </w:pPr>
      <w:r w:rsidRPr="004E662E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lastRenderedPageBreak/>
        <w:t>②</w:t>
      </w:r>
      <w:r w:rsidR="007375C0" w:rsidRPr="007375C0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t>屋内空間について</w:t>
      </w:r>
    </w:p>
    <w:p w:rsidR="00A27DF5" w:rsidRDefault="00A27DF5" w:rsidP="007F46C8">
      <w:pPr>
        <w:adjustRightInd w:val="0"/>
        <w:snapToGrid w:val="0"/>
        <w:spacing w:line="360" w:lineRule="atLeast"/>
      </w:pPr>
    </w:p>
    <w:p w:rsidR="00BA3D4E" w:rsidRDefault="00BA3D4E" w:rsidP="007F46C8">
      <w:pPr>
        <w:adjustRightInd w:val="0"/>
        <w:snapToGrid w:val="0"/>
        <w:spacing w:line="360" w:lineRule="atLeast"/>
        <w:sectPr w:rsidR="00BA3D4E" w:rsidSect="007375C0">
          <w:headerReference w:type="default" r:id="rId9"/>
          <w:pgSz w:w="23811" w:h="16838" w:orient="landscape" w:code="8"/>
          <w:pgMar w:top="1134" w:right="1134" w:bottom="1134" w:left="1134" w:header="624" w:footer="992" w:gutter="0"/>
          <w:pgBorders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425"/>
          <w:docGrid w:type="lines" w:linePitch="360"/>
        </w:sectPr>
      </w:pPr>
    </w:p>
    <w:p w:rsidR="00153C05" w:rsidRPr="004E662E" w:rsidRDefault="00153C05" w:rsidP="004E662E">
      <w:pPr>
        <w:shd w:val="clear" w:color="auto" w:fill="000000" w:themeFill="text1"/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4"/>
        </w:rPr>
      </w:pPr>
      <w:r w:rsidRPr="004E662E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lastRenderedPageBreak/>
        <w:t>③</w:t>
      </w:r>
      <w:r w:rsidR="007375C0" w:rsidRPr="007375C0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t>現湖北中学校校舎、</w:t>
      </w:r>
      <w:r w:rsidR="00082F8D" w:rsidRPr="00082F8D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t>湖北中学校屋内運動場</w:t>
      </w:r>
      <w:r w:rsidR="007375C0" w:rsidRPr="007375C0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t>、既設プールの活用について</w:t>
      </w:r>
    </w:p>
    <w:p w:rsidR="00AF724A" w:rsidRDefault="00AF724A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Pr="00082F8D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B3F" w:rsidRPr="006D06BC" w:rsidRDefault="00BA3B3F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D4E" w:rsidRDefault="00BA3D4E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D4E" w:rsidRDefault="00BA3D4E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sectPr w:rsidR="00BA3D4E" w:rsidSect="005B1111">
          <w:headerReference w:type="default" r:id="rId10"/>
          <w:pgSz w:w="11906" w:h="16838"/>
          <w:pgMar w:top="1134" w:right="1134" w:bottom="1134" w:left="1134" w:header="624" w:footer="992" w:gutter="0"/>
          <w:pgBorders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425"/>
          <w:docGrid w:type="lines" w:linePitch="360"/>
        </w:sectPr>
      </w:pPr>
    </w:p>
    <w:p w:rsidR="00153C05" w:rsidRPr="004E662E" w:rsidRDefault="00153C05" w:rsidP="004E662E">
      <w:pPr>
        <w:shd w:val="clear" w:color="auto" w:fill="000000" w:themeFill="text1"/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4"/>
        </w:rPr>
      </w:pPr>
      <w:r w:rsidRPr="004E662E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lastRenderedPageBreak/>
        <w:t>④</w:t>
      </w:r>
      <w:r w:rsidR="007375C0" w:rsidRPr="007375C0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t>生徒等の安全確保、工期短縮に配慮した工事工程計画</w:t>
      </w:r>
    </w:p>
    <w:p w:rsidR="007375C0" w:rsidRDefault="007375C0" w:rsidP="007375C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AF724A" w:rsidRPr="007375C0" w:rsidRDefault="00AF724A" w:rsidP="006D06BC">
      <w:pPr>
        <w:adjustRightInd w:val="0"/>
        <w:snapToGrid w:val="0"/>
        <w:spacing w:line="360" w:lineRule="atLeast"/>
        <w:ind w:leftChars="148" w:left="546" w:hangingChars="100" w:hanging="220"/>
        <w:rPr>
          <w:rFonts w:asciiTheme="minorEastAsia" w:hAnsiTheme="minorEastAsia"/>
        </w:rPr>
      </w:pPr>
    </w:p>
    <w:p w:rsidR="00153C05" w:rsidRDefault="00153C05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8A5CAB" w:rsidRDefault="008A5CAB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B3F" w:rsidRDefault="00BA3B3F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8A5CAB" w:rsidRDefault="008A5CAB" w:rsidP="007F46C8">
      <w:pPr>
        <w:adjustRightInd w:val="0"/>
        <w:snapToGrid w:val="0"/>
        <w:spacing w:line="360" w:lineRule="atLeast"/>
        <w:rPr>
          <w:rFonts w:asciiTheme="minorEastAsia" w:hAnsiTheme="minorEastAsia"/>
        </w:rPr>
      </w:pPr>
    </w:p>
    <w:p w:rsidR="00BA3D4E" w:rsidRDefault="00BA3D4E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sectPr w:rsidR="00BA3D4E" w:rsidSect="007375C0">
          <w:headerReference w:type="default" r:id="rId11"/>
          <w:pgSz w:w="16838" w:h="11906" w:orient="landscape"/>
          <w:pgMar w:top="1134" w:right="1134" w:bottom="1134" w:left="1134" w:header="624" w:footer="992" w:gutter="0"/>
          <w:pgBorders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425"/>
          <w:docGrid w:type="lines" w:linePitch="360"/>
        </w:sectPr>
      </w:pPr>
    </w:p>
    <w:p w:rsidR="00C80058" w:rsidRPr="004E662E" w:rsidRDefault="00153C05" w:rsidP="007375C0">
      <w:pPr>
        <w:shd w:val="clear" w:color="auto" w:fill="000000" w:themeFill="text1"/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4"/>
        </w:rPr>
      </w:pPr>
      <w:r w:rsidRPr="004E662E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lastRenderedPageBreak/>
        <w:t>⑤</w:t>
      </w:r>
      <w:r w:rsidR="007375C0" w:rsidRPr="007375C0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t>災害に対する安全対策・設備機器について</w:t>
      </w:r>
    </w:p>
    <w:p w:rsidR="00BA3D4E" w:rsidRDefault="00BA3D4E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D4E" w:rsidRDefault="00BA3D4E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</w:pPr>
    </w:p>
    <w:p w:rsidR="00BA3D4E" w:rsidRDefault="00BA3D4E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sz w:val="28"/>
          <w:szCs w:val="24"/>
        </w:rPr>
      </w:pPr>
    </w:p>
    <w:p w:rsidR="00BA3D4E" w:rsidRDefault="00BA3D4E" w:rsidP="007F46C8">
      <w:pPr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sz w:val="28"/>
          <w:szCs w:val="24"/>
        </w:rPr>
        <w:sectPr w:rsidR="00BA3D4E" w:rsidSect="005B1111">
          <w:headerReference w:type="default" r:id="rId12"/>
          <w:pgSz w:w="11906" w:h="16838"/>
          <w:pgMar w:top="1134" w:right="1134" w:bottom="1134" w:left="1134" w:header="624" w:footer="992" w:gutter="0"/>
          <w:pgBorders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425"/>
          <w:docGrid w:type="lines" w:linePitch="360"/>
        </w:sectPr>
      </w:pPr>
    </w:p>
    <w:p w:rsidR="00C80058" w:rsidRDefault="00153C05" w:rsidP="004E662E">
      <w:pPr>
        <w:shd w:val="clear" w:color="auto" w:fill="000000" w:themeFill="text1"/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4"/>
        </w:rPr>
        <w:sectPr w:rsidR="00C80058" w:rsidSect="005B1111">
          <w:headerReference w:type="default" r:id="rId13"/>
          <w:pgSz w:w="11906" w:h="16838"/>
          <w:pgMar w:top="1134" w:right="1134" w:bottom="1134" w:left="1134" w:header="624" w:footer="992" w:gutter="0"/>
          <w:pgBorders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425"/>
          <w:docGrid w:type="lines" w:linePitch="360"/>
        </w:sectPr>
      </w:pPr>
      <w:r w:rsidRPr="004E662E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lastRenderedPageBreak/>
        <w:t>⑥</w:t>
      </w:r>
      <w:r w:rsidR="007375C0" w:rsidRPr="007375C0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t>業務期間縮減等を考慮した業務工程計画</w:t>
      </w:r>
    </w:p>
    <w:p w:rsidR="00C80058" w:rsidRDefault="00C80058" w:rsidP="004E662E">
      <w:pPr>
        <w:shd w:val="clear" w:color="auto" w:fill="000000" w:themeFill="text1"/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4"/>
        </w:rPr>
        <w:sectPr w:rsidR="00C80058" w:rsidSect="005B1111">
          <w:headerReference w:type="default" r:id="rId14"/>
          <w:pgSz w:w="11906" w:h="16838"/>
          <w:pgMar w:top="1134" w:right="1134" w:bottom="1134" w:left="1134" w:header="624" w:footer="992" w:gutter="0"/>
          <w:pgBorders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425"/>
          <w:docGrid w:type="lines" w:linePitch="360"/>
        </w:sectPr>
      </w:pPr>
      <w:r w:rsidRPr="00BA3B3F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lastRenderedPageBreak/>
        <w:t>⑦景観について</w:t>
      </w:r>
    </w:p>
    <w:p w:rsidR="00C80058" w:rsidRDefault="00C80058" w:rsidP="00C80058">
      <w:pPr>
        <w:shd w:val="clear" w:color="auto" w:fill="000000" w:themeFill="text1"/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lastRenderedPageBreak/>
        <w:t>⑧</w:t>
      </w:r>
      <w:r w:rsidRPr="00BA3B3F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4"/>
        </w:rPr>
        <w:t>その他提案・創意工夫等</w:t>
      </w:r>
    </w:p>
    <w:p w:rsidR="00C80058" w:rsidRPr="00C80058" w:rsidRDefault="00C80058" w:rsidP="004E662E">
      <w:pPr>
        <w:shd w:val="clear" w:color="auto" w:fill="000000" w:themeFill="text1"/>
        <w:adjustRightInd w:val="0"/>
        <w:snapToGrid w:val="0"/>
        <w:spacing w:line="360" w:lineRule="atLeast"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4"/>
        </w:rPr>
        <w:sectPr w:rsidR="00C80058" w:rsidRPr="00C80058" w:rsidSect="005B1111">
          <w:headerReference w:type="default" r:id="rId15"/>
          <w:pgSz w:w="11906" w:h="16838"/>
          <w:pgMar w:top="1134" w:right="1134" w:bottom="1134" w:left="1134" w:header="624" w:footer="992" w:gutter="0"/>
          <w:pgBorders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425"/>
          <w:docGrid w:type="lines" w:linePitch="360"/>
        </w:sectPr>
      </w:pPr>
    </w:p>
    <w:p w:rsidR="00C80058" w:rsidRDefault="00C80058" w:rsidP="00C80058">
      <w:pPr>
        <w:spacing w:line="0" w:lineRule="atLeast"/>
        <w:ind w:firstLineChars="500" w:firstLine="900"/>
        <w:jc w:val="right"/>
        <w:rPr>
          <w:rFonts w:ascii="ＭＳ ゴシック" w:eastAsia="ＭＳ ゴシック" w:hAnsi="ＭＳ ゴシック"/>
          <w:sz w:val="18"/>
        </w:rPr>
      </w:pPr>
    </w:p>
    <w:p w:rsidR="00C80058" w:rsidRPr="0079473D" w:rsidRDefault="00C80058" w:rsidP="00C80058">
      <w:pPr>
        <w:spacing w:line="0" w:lineRule="atLeast"/>
        <w:ind w:firstLineChars="500" w:firstLine="900"/>
        <w:jc w:val="right"/>
        <w:rPr>
          <w:rFonts w:ascii="ＭＳ ゴシック" w:eastAsia="ＭＳ ゴシック" w:hAnsi="ＭＳ ゴシック"/>
          <w:sz w:val="18"/>
        </w:rPr>
      </w:pPr>
    </w:p>
    <w:sectPr w:rsidR="00C80058" w:rsidRPr="0079473D" w:rsidSect="00C80058">
      <w:type w:val="continuous"/>
      <w:pgSz w:w="11906" w:h="16838"/>
      <w:pgMar w:top="1134" w:right="1134" w:bottom="1134" w:left="1134" w:header="624" w:footer="992" w:gutter="0"/>
      <w:pgBorders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EE" w:rsidRDefault="00EC7DEE" w:rsidP="00EC7DEE">
      <w:r>
        <w:separator/>
      </w:r>
    </w:p>
  </w:endnote>
  <w:endnote w:type="continuationSeparator" w:id="0">
    <w:p w:rsidR="00EC7DEE" w:rsidRDefault="00EC7DEE" w:rsidP="00EC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EE" w:rsidRDefault="00EC7DEE" w:rsidP="00EC7DEE">
      <w:r>
        <w:separator/>
      </w:r>
    </w:p>
  </w:footnote>
  <w:footnote w:type="continuationSeparator" w:id="0">
    <w:p w:rsidR="00EC7DEE" w:rsidRDefault="00EC7DEE" w:rsidP="00EC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EE" w:rsidRPr="00EC7DEE" w:rsidRDefault="00EC7DEE" w:rsidP="00EB025E">
    <w:pPr>
      <w:pStyle w:val="a3"/>
      <w:jc w:val="right"/>
      <w:rPr>
        <w:rFonts w:ascii="游ゴシック Medium" w:eastAsia="游ゴシック Medium" w:hAnsi="游ゴシック Medium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AA" w:rsidRPr="00EC7DEE" w:rsidRDefault="00941DAA" w:rsidP="00EC7DEE">
    <w:pPr>
      <w:pStyle w:val="a3"/>
      <w:jc w:val="right"/>
      <w:rPr>
        <w:rFonts w:ascii="游ゴシック Medium" w:eastAsia="游ゴシック Medium" w:hAnsi="游ゴシック Medium"/>
        <w:bdr w:val="single" w:sz="4" w:space="0" w:color="auto"/>
      </w:rPr>
    </w:pPr>
    <w:r>
      <w:rPr>
        <w:rFonts w:ascii="游ゴシック Medium" w:eastAsia="游ゴシック Medium" w:hAnsi="游ゴシック Medium" w:hint="eastAsia"/>
        <w:bdr w:val="single" w:sz="4" w:space="0" w:color="auto"/>
      </w:rPr>
      <w:t>様式</w:t>
    </w:r>
    <w:r w:rsidR="00BA3D4E">
      <w:rPr>
        <w:rFonts w:ascii="游ゴシック Medium" w:eastAsia="游ゴシック Medium" w:hAnsi="游ゴシック Medium" w:hint="eastAsia"/>
        <w:bdr w:val="single" w:sz="4" w:space="0" w:color="auto"/>
      </w:rPr>
      <w:t>１</w:t>
    </w:r>
    <w:r w:rsidR="00F61E25">
      <w:rPr>
        <w:rFonts w:ascii="游ゴシック Medium" w:eastAsia="游ゴシック Medium" w:hAnsi="游ゴシック Medium" w:hint="eastAsia"/>
        <w:bdr w:val="single" w:sz="4" w:space="0" w:color="auto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F5" w:rsidRPr="00EC7DEE" w:rsidRDefault="00A27DF5" w:rsidP="00EC7DEE">
    <w:pPr>
      <w:pStyle w:val="a3"/>
      <w:jc w:val="right"/>
      <w:rPr>
        <w:rFonts w:ascii="游ゴシック Medium" w:eastAsia="游ゴシック Medium" w:hAnsi="游ゴシック Medium"/>
        <w:bdr w:val="single" w:sz="4" w:space="0" w:color="auto"/>
      </w:rPr>
    </w:pPr>
    <w:r w:rsidRPr="00EC7DEE">
      <w:rPr>
        <w:rFonts w:ascii="游ゴシック Medium" w:eastAsia="游ゴシック Medium" w:hAnsi="游ゴシック Medium" w:hint="eastAsia"/>
        <w:bdr w:val="single" w:sz="4" w:space="0" w:color="auto"/>
      </w:rPr>
      <w:t>様式</w:t>
    </w:r>
    <w:r>
      <w:rPr>
        <w:rFonts w:ascii="游ゴシック Medium" w:eastAsia="游ゴシック Medium" w:hAnsi="游ゴシック Medium" w:hint="eastAsia"/>
        <w:bdr w:val="single" w:sz="4" w:space="0" w:color="auto"/>
      </w:rPr>
      <w:t>１</w:t>
    </w:r>
    <w:r w:rsidR="00F61E25">
      <w:rPr>
        <w:rFonts w:ascii="游ゴシック Medium" w:eastAsia="游ゴシック Medium" w:hAnsi="游ゴシック Medium" w:hint="eastAsia"/>
        <w:bdr w:val="single" w:sz="4" w:space="0" w:color="auto"/>
      </w:rPr>
      <w:t>５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4E" w:rsidRPr="00EC7DEE" w:rsidRDefault="00BA3D4E" w:rsidP="00EC7DEE">
    <w:pPr>
      <w:pStyle w:val="a3"/>
      <w:jc w:val="right"/>
      <w:rPr>
        <w:rFonts w:ascii="游ゴシック Medium" w:eastAsia="游ゴシック Medium" w:hAnsi="游ゴシック Medium"/>
        <w:bdr w:val="single" w:sz="4" w:space="0" w:color="auto"/>
      </w:rPr>
    </w:pPr>
    <w:r w:rsidRPr="00EC7DEE">
      <w:rPr>
        <w:rFonts w:ascii="游ゴシック Medium" w:eastAsia="游ゴシック Medium" w:hAnsi="游ゴシック Medium" w:hint="eastAsia"/>
        <w:bdr w:val="single" w:sz="4" w:space="0" w:color="auto"/>
      </w:rPr>
      <w:t>様式</w:t>
    </w:r>
    <w:r>
      <w:rPr>
        <w:rFonts w:ascii="游ゴシック Medium" w:eastAsia="游ゴシック Medium" w:hAnsi="游ゴシック Medium" w:hint="eastAsia"/>
        <w:bdr w:val="single" w:sz="4" w:space="0" w:color="auto"/>
      </w:rPr>
      <w:t>１</w:t>
    </w:r>
    <w:r w:rsidR="00F61E25">
      <w:rPr>
        <w:rFonts w:ascii="游ゴシック Medium" w:eastAsia="游ゴシック Medium" w:hAnsi="游ゴシック Medium" w:hint="eastAsia"/>
        <w:bdr w:val="single" w:sz="4" w:space="0" w:color="auto"/>
      </w:rPr>
      <w:t>６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4E" w:rsidRPr="00EC7DEE" w:rsidRDefault="00BA3D4E" w:rsidP="00EC7DEE">
    <w:pPr>
      <w:pStyle w:val="a3"/>
      <w:jc w:val="right"/>
      <w:rPr>
        <w:rFonts w:ascii="游ゴシック Medium" w:eastAsia="游ゴシック Medium" w:hAnsi="游ゴシック Medium"/>
        <w:bdr w:val="single" w:sz="4" w:space="0" w:color="auto"/>
      </w:rPr>
    </w:pPr>
    <w:r w:rsidRPr="00EC7DEE">
      <w:rPr>
        <w:rFonts w:ascii="游ゴシック Medium" w:eastAsia="游ゴシック Medium" w:hAnsi="游ゴシック Medium" w:hint="eastAsia"/>
        <w:bdr w:val="single" w:sz="4" w:space="0" w:color="auto"/>
      </w:rPr>
      <w:t>様式</w:t>
    </w:r>
    <w:r>
      <w:rPr>
        <w:rFonts w:ascii="游ゴシック Medium" w:eastAsia="游ゴシック Medium" w:hAnsi="游ゴシック Medium" w:hint="eastAsia"/>
        <w:bdr w:val="single" w:sz="4" w:space="0" w:color="auto"/>
      </w:rPr>
      <w:t>１</w:t>
    </w:r>
    <w:r w:rsidR="00F61E25">
      <w:rPr>
        <w:rFonts w:ascii="游ゴシック Medium" w:eastAsia="游ゴシック Medium" w:hAnsi="游ゴシック Medium" w:hint="eastAsia"/>
        <w:bdr w:val="single" w:sz="4" w:space="0" w:color="auto"/>
      </w:rPr>
      <w:t>７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4E" w:rsidRPr="00EC7DEE" w:rsidRDefault="00BA3D4E" w:rsidP="00EC7DEE">
    <w:pPr>
      <w:pStyle w:val="a3"/>
      <w:jc w:val="right"/>
      <w:rPr>
        <w:rFonts w:ascii="游ゴシック Medium" w:eastAsia="游ゴシック Medium" w:hAnsi="游ゴシック Medium"/>
        <w:bdr w:val="single" w:sz="4" w:space="0" w:color="auto"/>
      </w:rPr>
    </w:pPr>
    <w:r w:rsidRPr="00EC7DEE">
      <w:rPr>
        <w:rFonts w:ascii="游ゴシック Medium" w:eastAsia="游ゴシック Medium" w:hAnsi="游ゴシック Medium" w:hint="eastAsia"/>
        <w:bdr w:val="single" w:sz="4" w:space="0" w:color="auto"/>
      </w:rPr>
      <w:t>様式</w:t>
    </w:r>
    <w:r>
      <w:rPr>
        <w:rFonts w:ascii="游ゴシック Medium" w:eastAsia="游ゴシック Medium" w:hAnsi="游ゴシック Medium" w:hint="eastAsia"/>
        <w:bdr w:val="single" w:sz="4" w:space="0" w:color="auto"/>
      </w:rPr>
      <w:t>１</w:t>
    </w:r>
    <w:r w:rsidR="00F61E25">
      <w:rPr>
        <w:rFonts w:ascii="游ゴシック Medium" w:eastAsia="游ゴシック Medium" w:hAnsi="游ゴシック Medium" w:hint="eastAsia"/>
        <w:bdr w:val="single" w:sz="4" w:space="0" w:color="auto"/>
      </w:rPr>
      <w:t>８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4E" w:rsidRPr="00BA3B3F" w:rsidRDefault="00BA3B3F" w:rsidP="00BA3B3F">
    <w:pPr>
      <w:pStyle w:val="a3"/>
      <w:jc w:val="right"/>
      <w:rPr>
        <w:rFonts w:ascii="游ゴシック Medium" w:eastAsia="游ゴシック Medium" w:hAnsi="游ゴシック Medium"/>
        <w:bdr w:val="single" w:sz="4" w:space="0" w:color="auto"/>
      </w:rPr>
    </w:pPr>
    <w:r w:rsidRPr="00EC7DEE">
      <w:rPr>
        <w:rFonts w:ascii="游ゴシック Medium" w:eastAsia="游ゴシック Medium" w:hAnsi="游ゴシック Medium" w:hint="eastAsia"/>
        <w:bdr w:val="single" w:sz="4" w:space="0" w:color="auto"/>
      </w:rPr>
      <w:t>様式</w:t>
    </w:r>
    <w:r w:rsidR="00C80058">
      <w:rPr>
        <w:rFonts w:ascii="游ゴシック Medium" w:eastAsia="游ゴシック Medium" w:hAnsi="游ゴシック Medium" w:hint="eastAsia"/>
        <w:bdr w:val="single" w:sz="4" w:space="0" w:color="auto"/>
      </w:rPr>
      <w:t>１９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58" w:rsidRPr="00BA3B3F" w:rsidRDefault="00C80058" w:rsidP="00BA3B3F">
    <w:pPr>
      <w:pStyle w:val="a3"/>
      <w:jc w:val="right"/>
      <w:rPr>
        <w:rFonts w:ascii="游ゴシック Medium" w:eastAsia="游ゴシック Medium" w:hAnsi="游ゴシック Medium"/>
        <w:bdr w:val="single" w:sz="4" w:space="0" w:color="auto"/>
      </w:rPr>
    </w:pPr>
    <w:r w:rsidRPr="00EC7DEE">
      <w:rPr>
        <w:rFonts w:ascii="游ゴシック Medium" w:eastAsia="游ゴシック Medium" w:hAnsi="游ゴシック Medium" w:hint="eastAsia"/>
        <w:bdr w:val="single" w:sz="4" w:space="0" w:color="auto"/>
      </w:rPr>
      <w:t>様式</w:t>
    </w:r>
    <w:r>
      <w:rPr>
        <w:rFonts w:ascii="游ゴシック Medium" w:eastAsia="游ゴシック Medium" w:hAnsi="游ゴシック Medium" w:hint="eastAsia"/>
        <w:bdr w:val="single" w:sz="4" w:space="0" w:color="auto"/>
      </w:rPr>
      <w:t>２０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58" w:rsidRPr="00BA3B3F" w:rsidRDefault="00C80058" w:rsidP="00BA3B3F">
    <w:pPr>
      <w:pStyle w:val="a3"/>
      <w:jc w:val="right"/>
      <w:rPr>
        <w:rFonts w:ascii="游ゴシック Medium" w:eastAsia="游ゴシック Medium" w:hAnsi="游ゴシック Medium"/>
        <w:bdr w:val="single" w:sz="4" w:space="0" w:color="auto"/>
      </w:rPr>
    </w:pPr>
    <w:r w:rsidRPr="00EC7DEE">
      <w:rPr>
        <w:rFonts w:ascii="游ゴシック Medium" w:eastAsia="游ゴシック Medium" w:hAnsi="游ゴシック Medium" w:hint="eastAsia"/>
        <w:bdr w:val="single" w:sz="4" w:space="0" w:color="auto"/>
      </w:rPr>
      <w:t>様式</w:t>
    </w:r>
    <w:r>
      <w:rPr>
        <w:rFonts w:ascii="游ゴシック Medium" w:eastAsia="游ゴシック Medium" w:hAnsi="游ゴシック Medium" w:hint="eastAsia"/>
        <w:bdr w:val="single" w:sz="4" w:space="0" w:color="auto"/>
      </w:rPr>
      <w:t>２１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8"/>
    <w:rsid w:val="000342B3"/>
    <w:rsid w:val="0005763C"/>
    <w:rsid w:val="00082F8D"/>
    <w:rsid w:val="0009207D"/>
    <w:rsid w:val="00107470"/>
    <w:rsid w:val="0012520B"/>
    <w:rsid w:val="001422BE"/>
    <w:rsid w:val="00153C05"/>
    <w:rsid w:val="0017564A"/>
    <w:rsid w:val="001C4088"/>
    <w:rsid w:val="001C50EE"/>
    <w:rsid w:val="00206CAC"/>
    <w:rsid w:val="00216960"/>
    <w:rsid w:val="00246599"/>
    <w:rsid w:val="00285908"/>
    <w:rsid w:val="002C6CE7"/>
    <w:rsid w:val="002D298E"/>
    <w:rsid w:val="002E1283"/>
    <w:rsid w:val="002E389B"/>
    <w:rsid w:val="002E3BC1"/>
    <w:rsid w:val="002F1C9E"/>
    <w:rsid w:val="00305EB6"/>
    <w:rsid w:val="00311B61"/>
    <w:rsid w:val="0031675C"/>
    <w:rsid w:val="00350613"/>
    <w:rsid w:val="0036014E"/>
    <w:rsid w:val="0036714C"/>
    <w:rsid w:val="0037502C"/>
    <w:rsid w:val="003D14A8"/>
    <w:rsid w:val="0042046E"/>
    <w:rsid w:val="004C1C39"/>
    <w:rsid w:val="004C5327"/>
    <w:rsid w:val="004E662E"/>
    <w:rsid w:val="00526EE8"/>
    <w:rsid w:val="00544CFA"/>
    <w:rsid w:val="005B1111"/>
    <w:rsid w:val="005C1609"/>
    <w:rsid w:val="005D78F3"/>
    <w:rsid w:val="005F07BF"/>
    <w:rsid w:val="00603B57"/>
    <w:rsid w:val="00674847"/>
    <w:rsid w:val="00676EDA"/>
    <w:rsid w:val="006811F1"/>
    <w:rsid w:val="00683BEF"/>
    <w:rsid w:val="00692ABF"/>
    <w:rsid w:val="006A5D61"/>
    <w:rsid w:val="006D06BC"/>
    <w:rsid w:val="006D748E"/>
    <w:rsid w:val="006E0382"/>
    <w:rsid w:val="0072512F"/>
    <w:rsid w:val="007375C0"/>
    <w:rsid w:val="0079473D"/>
    <w:rsid w:val="007F3744"/>
    <w:rsid w:val="007F46C8"/>
    <w:rsid w:val="007F6ABF"/>
    <w:rsid w:val="0081577D"/>
    <w:rsid w:val="008A5CAB"/>
    <w:rsid w:val="008B0917"/>
    <w:rsid w:val="008C7426"/>
    <w:rsid w:val="008E0675"/>
    <w:rsid w:val="00941DAA"/>
    <w:rsid w:val="009D4942"/>
    <w:rsid w:val="009E6E8D"/>
    <w:rsid w:val="00A27980"/>
    <w:rsid w:val="00A27DF5"/>
    <w:rsid w:val="00A35EB8"/>
    <w:rsid w:val="00A37387"/>
    <w:rsid w:val="00A44B2A"/>
    <w:rsid w:val="00A87A17"/>
    <w:rsid w:val="00AA6D49"/>
    <w:rsid w:val="00AA7347"/>
    <w:rsid w:val="00AB3AC3"/>
    <w:rsid w:val="00AC1DB9"/>
    <w:rsid w:val="00AF1B1C"/>
    <w:rsid w:val="00AF620D"/>
    <w:rsid w:val="00AF724A"/>
    <w:rsid w:val="00BA3B3F"/>
    <w:rsid w:val="00BA3D4E"/>
    <w:rsid w:val="00BE049E"/>
    <w:rsid w:val="00BE3B3D"/>
    <w:rsid w:val="00C344B2"/>
    <w:rsid w:val="00C80058"/>
    <w:rsid w:val="00CC3AB8"/>
    <w:rsid w:val="00D06F30"/>
    <w:rsid w:val="00D15DF2"/>
    <w:rsid w:val="00D40E73"/>
    <w:rsid w:val="00D4719C"/>
    <w:rsid w:val="00D564C0"/>
    <w:rsid w:val="00D80F8C"/>
    <w:rsid w:val="00DC426B"/>
    <w:rsid w:val="00E5005B"/>
    <w:rsid w:val="00EB025E"/>
    <w:rsid w:val="00EC7DEE"/>
    <w:rsid w:val="00EE5F4E"/>
    <w:rsid w:val="00F04CCB"/>
    <w:rsid w:val="00F174DF"/>
    <w:rsid w:val="00F44EB6"/>
    <w:rsid w:val="00F55138"/>
    <w:rsid w:val="00F61E25"/>
    <w:rsid w:val="00F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7CEBBC"/>
  <w15:chartTrackingRefBased/>
  <w15:docId w15:val="{7073768E-0DAC-410C-903A-6331D192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5E"/>
  </w:style>
  <w:style w:type="paragraph" w:styleId="1">
    <w:name w:val="heading 1"/>
    <w:basedOn w:val="a"/>
    <w:next w:val="a"/>
    <w:link w:val="10"/>
    <w:uiPriority w:val="9"/>
    <w:qFormat/>
    <w:rsid w:val="00EB0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DEE"/>
  </w:style>
  <w:style w:type="paragraph" w:styleId="a5">
    <w:name w:val="footer"/>
    <w:basedOn w:val="a"/>
    <w:link w:val="a6"/>
    <w:uiPriority w:val="99"/>
    <w:unhideWhenUsed/>
    <w:rsid w:val="00EC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DEE"/>
  </w:style>
  <w:style w:type="table" w:styleId="a7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B0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2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25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EB02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EB025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EB025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EB025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B025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B02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B02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EB025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B025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題 (文字)"/>
    <w:basedOn w:val="a0"/>
    <w:link w:val="ab"/>
    <w:uiPriority w:val="11"/>
    <w:rsid w:val="00EB025E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B025E"/>
    <w:rPr>
      <w:b/>
      <w:bCs/>
      <w:color w:val="auto"/>
    </w:rPr>
  </w:style>
  <w:style w:type="character" w:styleId="ae">
    <w:name w:val="Emphasis"/>
    <w:basedOn w:val="a0"/>
    <w:uiPriority w:val="20"/>
    <w:qFormat/>
    <w:rsid w:val="00EB025E"/>
    <w:rPr>
      <w:i/>
      <w:iCs/>
      <w:color w:val="auto"/>
    </w:rPr>
  </w:style>
  <w:style w:type="paragraph" w:styleId="af">
    <w:name w:val="No Spacing"/>
    <w:uiPriority w:val="1"/>
    <w:qFormat/>
    <w:rsid w:val="00EB025E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B025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EB025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B02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B025E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EB025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B025E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EB025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EB025E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EB025E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02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C4E4-C8A0-4515-B50B-2EF6D2AD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床田　健太</cp:lastModifiedBy>
  <cp:revision>57</cp:revision>
  <dcterms:created xsi:type="dcterms:W3CDTF">2021-07-15T05:22:00Z</dcterms:created>
  <dcterms:modified xsi:type="dcterms:W3CDTF">2023-09-22T02:20:00Z</dcterms:modified>
</cp:coreProperties>
</file>