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6</w:t>
      </w:r>
      <w:r>
        <w:rPr>
          <w:rFonts w:hint="eastAsia"/>
        </w:rPr>
        <w:t>）</w:t>
      </w:r>
    </w:p>
    <w:p>
      <w:pPr>
        <w:pStyle w:val="0"/>
        <w:jc w:val="right"/>
        <w:rPr>
          <w:rFonts w:hint="default"/>
          <w:sz w:val="26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新庁舎駐車場管理運営業務委託プロポーザル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8"/>
          <w:u w:val="thick" w:color="auto"/>
        </w:rPr>
      </w:pPr>
      <w:r>
        <w:rPr>
          <w:rFonts w:hint="eastAsia" w:asciiTheme="minorEastAsia" w:hAnsiTheme="minorEastAsia"/>
          <w:b w:val="1"/>
          <w:sz w:val="32"/>
          <w:u w:val="thick" w:color="auto"/>
        </w:rPr>
        <w:t>見　　積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　松江市長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840" w:id="1"/>
        </w:rPr>
        <w:t>地</w:t>
      </w:r>
      <w:r>
        <w:rPr>
          <w:rFonts w:hint="eastAsia" w:asciiTheme="minorEastAsia" w:hAnsiTheme="minorEastAsia"/>
          <w:sz w:val="24"/>
        </w:rPr>
        <w:t>）〒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（事業者名）　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wordWrap w:val="0"/>
        <w:ind w:firstLine="3480" w:firstLineChars="14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2"/>
        </w:rPr>
        <w:t>代表</w:t>
      </w:r>
      <w:r>
        <w:rPr>
          <w:rFonts w:hint="eastAsia" w:asciiTheme="minorEastAsia" w:hAnsiTheme="minorEastAsia"/>
          <w:kern w:val="0"/>
          <w:sz w:val="24"/>
          <w:fitText w:val="840" w:id="2"/>
        </w:rPr>
        <w:t>者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wordWrap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</w:rPr>
        <w:t>印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みだしの業務に係る経費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sz w:val="28"/>
          <w:u w:val="single" w:color="auto"/>
        </w:rPr>
        <w:t>金　　　　　　　　　　　　　円</w:t>
      </w:r>
      <w:r>
        <w:rPr>
          <w:rFonts w:hint="eastAsia" w:asciiTheme="minorEastAsia" w:hAnsiTheme="minorEastAsia"/>
          <w:sz w:val="22"/>
        </w:rPr>
        <w:t>（消費税及び地方消費税相当額を含む）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内　訳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別紙「経費内訳書」（自由様式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のとおり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9</Pages>
  <Words>49</Words>
  <Characters>1752</Characters>
  <Application>JUST Note</Application>
  <Lines>5992</Lines>
  <Paragraphs>176</Paragraphs>
  <CharactersWithSpaces>2535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資産経営課</cp:lastModifiedBy>
  <cp:lastPrinted>2024-04-11T06:15:00Z</cp:lastPrinted>
  <dcterms:created xsi:type="dcterms:W3CDTF">2022-11-28T00:59:00Z</dcterms:created>
  <dcterms:modified xsi:type="dcterms:W3CDTF">2024-11-13T22:49:45Z</dcterms:modified>
  <cp:revision>10</cp:revision>
</cp:coreProperties>
</file>