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（様式１）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　　　　　　　　　　　　　　　　　　　　　　　　　　　　令和　　年　　月　　日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（あて先）松江市長</w:t>
      </w: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</w:t>
      </w: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</w:rPr>
        <w:t>manabi@city.matsue.lg.jp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left="4410" w:leftChars="2100" w:firstLine="0" w:firstLineChars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</w:rPr>
        <w:t>　　　</w:t>
      </w:r>
      <w:r>
        <w:rPr>
          <w:rFonts w:hint="eastAsia" w:asciiTheme="minorEastAsia" w:hAnsiTheme="minorEastAsia" w:eastAsiaTheme="minorEastAsia"/>
          <w:spacing w:val="157"/>
          <w:sz w:val="21"/>
          <w:fitText w:val="1260" w:id="1"/>
        </w:rPr>
        <w:t>所在</w:t>
      </w:r>
      <w:r>
        <w:rPr>
          <w:rFonts w:hint="eastAsia" w:asciiTheme="minorEastAsia" w:hAnsiTheme="minorEastAsia" w:eastAsiaTheme="minorEastAsia"/>
          <w:spacing w:val="1"/>
          <w:sz w:val="21"/>
          <w:fitText w:val="1260" w:id="1"/>
        </w:rPr>
        <w:t>地</w:t>
      </w:r>
    </w:p>
    <w:p>
      <w:pPr>
        <w:pStyle w:val="0"/>
        <w:ind w:left="0" w:leftChars="0" w:firstLine="0" w:firstLineChars="0"/>
        <w:jc w:val="left"/>
        <w:rPr>
          <w:rFonts w:hint="default" w:asciiTheme="minorEastAsia" w:hAnsiTheme="minorEastAsia" w:eastAsiaTheme="minorEastAsia"/>
          <w:sz w:val="21"/>
        </w:rPr>
      </w:pPr>
      <w:r>
        <w:rPr>
          <w:rFonts w:hint="eastAsia"/>
        </w:rPr>
        <w:t>　　　　　　　　　　　　　　　　　　　　　　　　</w:t>
      </w:r>
      <w:r>
        <w:rPr>
          <w:rFonts w:hint="eastAsia" w:asciiTheme="minorEastAsia" w:hAnsiTheme="minorEastAsia" w:eastAsiaTheme="minorEastAsia"/>
          <w:spacing w:val="70"/>
          <w:sz w:val="21"/>
          <w:fitText w:val="1260" w:id="2"/>
        </w:rPr>
        <w:t>事業者</w:t>
      </w:r>
      <w:r>
        <w:rPr>
          <w:rFonts w:hint="eastAsia" w:asciiTheme="minorEastAsia" w:hAnsiTheme="minorEastAsia" w:eastAsiaTheme="minorEastAsia"/>
          <w:sz w:val="21"/>
          <w:fitText w:val="1260" w:id="2"/>
        </w:rPr>
        <w:t>名</w:t>
      </w:r>
    </w:p>
    <w:p>
      <w:pPr>
        <w:pStyle w:val="0"/>
        <w:spacing w:line="360" w:lineRule="auto"/>
        <w:ind w:left="0" w:leftChars="0" w:firstLine="5040" w:firstLineChars="2400"/>
        <w:jc w:val="lef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1"/>
        </w:rPr>
        <w:t>代表者職氏名</w:t>
      </w:r>
    </w:p>
    <w:p>
      <w:pPr>
        <w:pStyle w:val="0"/>
        <w:rPr>
          <w:rFonts w:hint="eastAsia"/>
        </w:rPr>
      </w:pPr>
    </w:p>
    <w:p>
      <w:pPr>
        <w:pStyle w:val="0"/>
        <w:autoSpaceDE w:val="0"/>
        <w:autoSpaceDN w:val="0"/>
        <w:adjustRightInd w:val="0"/>
        <w:snapToGrid w:val="0"/>
        <w:jc w:val="center"/>
        <w:rPr>
          <w:rFonts w:hint="default" w:asciiTheme="majorEastAsia" w:hAnsiTheme="majorEastAsia" w:eastAsiaTheme="majorEastAsia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</w:rPr>
        <w:t>松江市学力調査実施業務委託</w:t>
      </w:r>
      <w:r>
        <w:rPr>
          <w:rFonts w:hint="eastAsia" w:ascii="ＭＳ ゴシック" w:hAnsi="ＭＳ ゴシック" w:eastAsia="ＭＳ ゴシック"/>
          <w:sz w:val="21"/>
        </w:rPr>
        <w:t>公募型プロポーザル</w:t>
      </w:r>
      <w:r>
        <w:rPr>
          <w:rFonts w:hint="eastAsia" w:asciiTheme="majorEastAsia" w:hAnsiTheme="majorEastAsia" w:eastAsiaTheme="majorEastAsia"/>
        </w:rPr>
        <w:t>に係る質問書</w:t>
      </w:r>
    </w:p>
    <w:p>
      <w:pPr>
        <w:pStyle w:val="19"/>
        <w:tabs>
          <w:tab w:val="clear" w:pos="4252"/>
          <w:tab w:val="clear" w:pos="8504"/>
        </w:tabs>
        <w:snapToGrid w:val="1"/>
        <w:rPr>
          <w:rFonts w:hint="default" w:asciiTheme="minorEastAsia" w:hAnsiTheme="minorEastAsia" w:eastAsiaTheme="minorEastAsia"/>
        </w:rPr>
      </w:pPr>
    </w:p>
    <w:tbl>
      <w:tblPr>
        <w:tblStyle w:val="11"/>
        <w:tblW w:w="0" w:type="auto"/>
        <w:tblInd w:w="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95"/>
        <w:gridCol w:w="6158"/>
      </w:tblGrid>
      <w:tr>
        <w:trPr>
          <w:cantSplit/>
        </w:trPr>
        <w:tc>
          <w:tcPr>
            <w:tcW w:w="279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質問事項</w:t>
            </w:r>
          </w:p>
        </w:tc>
        <w:tc>
          <w:tcPr>
            <w:tcW w:w="6158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内　　　　容</w:t>
            </w:r>
          </w:p>
        </w:tc>
      </w:tr>
      <w:tr>
        <w:trPr>
          <w:cantSplit/>
          <w:trHeight w:val="6644" w:hRule="atLeast"/>
        </w:trPr>
        <w:tc>
          <w:tcPr>
            <w:tcW w:w="279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61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0" w:leftChars="0" w:right="840" w:rightChars="400" w:firstLine="5460" w:firstLineChars="260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ind w:left="0" w:leftChars="0" w:right="840" w:rightChars="400" w:firstLine="5460" w:firstLineChars="26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＜担当者＞</w:t>
      </w:r>
    </w:p>
    <w:p>
      <w:pPr>
        <w:pStyle w:val="0"/>
        <w:ind w:left="0" w:leftChars="0" w:right="840" w:rightChars="400" w:firstLine="5670" w:firstLine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所属：</w:t>
      </w:r>
    </w:p>
    <w:p>
      <w:pPr>
        <w:pStyle w:val="0"/>
        <w:ind w:left="0" w:leftChars="0" w:right="840" w:rightChars="400" w:firstLine="5670" w:firstLine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氏名：</w:t>
      </w:r>
    </w:p>
    <w:p>
      <w:pPr>
        <w:pStyle w:val="0"/>
        <w:ind w:left="0" w:leftChars="0" w:right="840" w:rightChars="400" w:firstLine="5670" w:firstLineChars="27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電話：</w:t>
      </w:r>
    </w:p>
    <w:p>
      <w:pPr>
        <w:pStyle w:val="23"/>
        <w:ind w:firstLine="5670" w:firstLineChars="2700"/>
        <w:jc w:val="left"/>
        <w:rPr>
          <w:rFonts w:hint="eastAsia"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sz w:val="21"/>
        </w:rPr>
        <w:t>E-mail: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11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31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1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mphasis"/>
    <w:next w:val="15"/>
    <w:link w:val="0"/>
    <w:uiPriority w:val="0"/>
    <w:qFormat/>
    <w:rPr>
      <w:rFonts w:ascii="Arial" w:hAnsi="Arial" w:eastAsia="ＭＳ ゴシック"/>
      <w:sz w:val="18"/>
    </w:rPr>
  </w:style>
  <w:style w:type="character" w:styleId="16">
    <w:name w:val="Hyperlink"/>
    <w:basedOn w:val="10"/>
    <w:next w:val="16"/>
    <w:link w:val="0"/>
    <w:uiPriority w:val="0"/>
    <w:rPr>
      <w:color w:val="0000FF" w:themeColor="hyperlink"/>
      <w:u w:val="single" w:color="auto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kern w:val="21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rPr>
      <w:kern w:val="21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rPr>
      <w:kern w:val="21"/>
      <w:sz w:val="21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  <w:rPr>
      <w:kern w:val="21"/>
      <w:sz w:val="21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7</Words>
  <Characters>125</Characters>
  <Application>JUST Note</Application>
  <Lines>23</Lines>
  <Paragraphs>15</Paragraphs>
  <CharactersWithSpaces>194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神谷　祥久</dc:creator>
  <cp:lastModifiedBy>野津　加南</cp:lastModifiedBy>
  <cp:lastPrinted>2024-03-08T04:10:00Z</cp:lastPrinted>
  <dcterms:created xsi:type="dcterms:W3CDTF">2022-03-24T01:00:00Z</dcterms:created>
  <dcterms:modified xsi:type="dcterms:W3CDTF">2025-04-23T08:01:56Z</dcterms:modified>
  <cp:revision>6</cp:revision>
</cp:coreProperties>
</file>