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様式第</w:t>
      </w:r>
      <w:r>
        <w:rPr>
          <w:rFonts w:hint="default" w:ascii="ＭＳ 明朝" w:hAnsi="ＭＳ 明朝"/>
          <w:color w:val="auto"/>
        </w:rPr>
        <w:t>1</w:t>
      </w:r>
      <w:r>
        <w:rPr>
          <w:rFonts w:hint="default" w:ascii="ＭＳ 明朝" w:hAnsi="ＭＳ 明朝"/>
          <w:color w:val="auto"/>
        </w:rPr>
        <w:t>号（第</w:t>
      </w:r>
      <w:r>
        <w:rPr>
          <w:rFonts w:hint="default" w:ascii="ＭＳ 明朝" w:hAnsi="ＭＳ 明朝"/>
          <w:color w:val="auto"/>
        </w:rPr>
        <w:t>4</w:t>
      </w:r>
      <w:r>
        <w:rPr>
          <w:rFonts w:hint="default" w:ascii="ＭＳ 明朝" w:hAnsi="ＭＳ 明朝"/>
          <w:color w:val="auto"/>
        </w:rPr>
        <w:t>条関係</w:t>
      </w:r>
      <w:r>
        <w:rPr>
          <w:rFonts w:hint="eastAsia" w:ascii="ＭＳ 明朝" w:hAnsi="ＭＳ 明朝"/>
          <w:color w:val="auto"/>
        </w:rPr>
        <w:t>）</w:t>
      </w:r>
    </w:p>
    <w:p>
      <w:pPr>
        <w:pStyle w:val="0"/>
        <w:rPr>
          <w:rFonts w:hint="default" w:ascii="ＭＳ 明朝" w:hAnsi="ＭＳ 明朝"/>
          <w:color w:val="auto"/>
          <w:sz w:val="16"/>
        </w:rPr>
      </w:pPr>
      <w:r>
        <w:rPr>
          <w:rFonts w:hint="eastAsia" w:ascii="ＭＳ 明朝" w:hAnsi="ＭＳ 明朝"/>
          <w:color w:val="auto"/>
          <w:sz w:val="16"/>
        </w:rPr>
        <w:t>　　　　　　　　　　　　　　　　　　　　　</w:t>
      </w:r>
      <w:r>
        <w:rPr>
          <w:rFonts w:hint="eastAsia" w:ascii="ＭＳ 明朝" w:hAnsi="ＭＳ 明朝"/>
          <w:color w:val="auto"/>
        </w:rPr>
        <w:t>　　　　　　　　　　　　　　　　　　　　　年　　月　　日</w:t>
      </w:r>
    </w:p>
    <w:p>
      <w:pPr>
        <w:pStyle w:val="0"/>
        <w:tabs>
          <w:tab w:val="left" w:leader="none" w:pos="460"/>
          <w:tab w:val="center" w:leader="none" w:pos="4819"/>
        </w:tabs>
        <w:autoSpaceDE w:val="0"/>
        <w:autoSpaceDN w:val="0"/>
        <w:jc w:val="left"/>
        <w:rPr>
          <w:rFonts w:hint="default" w:ascii="ＭＳ 明朝" w:hAnsi="ＭＳ 明朝"/>
          <w:color w:val="auto"/>
          <w:sz w:val="28"/>
        </w:rPr>
      </w:pPr>
      <w:r>
        <w:rPr>
          <w:rFonts w:hint="default" w:ascii="ＭＳ 明朝" w:hAnsi="ＭＳ 明朝"/>
          <w:color w:val="auto"/>
          <w:sz w:val="28"/>
        </w:rPr>
        <w:tab/>
      </w:r>
      <w:r>
        <w:rPr>
          <w:rFonts w:hint="default" w:ascii="ＭＳ 明朝" w:hAnsi="ＭＳ 明朝"/>
          <w:color w:val="auto"/>
          <w:sz w:val="28"/>
        </w:rPr>
        <w:tab/>
      </w:r>
      <w:r>
        <w:rPr>
          <w:rFonts w:hint="eastAsia" w:ascii="ＭＳ 明朝" w:hAnsi="ＭＳ 明朝"/>
          <w:color w:val="auto"/>
          <w:sz w:val="28"/>
        </w:rPr>
        <w:t>松江市若者支援対策事業計画書（　　　年度）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（あて先）松江市長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</w:t>
      </w:r>
    </w:p>
    <w:tbl>
      <w:tblPr>
        <w:tblStyle w:val="11"/>
        <w:tblW w:w="9629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8"/>
        <w:gridCol w:w="2839"/>
        <w:gridCol w:w="1413"/>
        <w:gridCol w:w="1178"/>
        <w:gridCol w:w="2501"/>
      </w:tblGrid>
      <w:tr>
        <w:trPr>
          <w:trHeight w:val="75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団体の住所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657" w:hRule="atLeast"/>
        </w:trPr>
        <w:tc>
          <w:tcPr>
            <w:tcW w:w="16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団体の名称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16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設立年月日</w:t>
            </w: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1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構成員数</w:t>
            </w:r>
          </w:p>
        </w:tc>
        <w:tc>
          <w:tcPr>
            <w:tcW w:w="2501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人</w:t>
            </w:r>
          </w:p>
        </w:tc>
      </w:tr>
      <w:tr>
        <w:trPr>
          <w:trHeight w:val="657" w:hRule="atLeast"/>
        </w:trPr>
        <w:tc>
          <w:tcPr>
            <w:tcW w:w="16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代表者の住所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169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代表者の職氏名</w:t>
            </w:r>
          </w:p>
        </w:tc>
        <w:tc>
          <w:tcPr>
            <w:tcW w:w="283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z w:val="18"/>
              </w:rPr>
              <w:t>職名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z w:val="18"/>
              </w:rPr>
              <w:t>氏名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</w:p>
        </w:tc>
      </w:tr>
      <w:tr>
        <w:trPr>
          <w:trHeight w:val="526" w:hRule="atLeast"/>
        </w:trPr>
        <w:tc>
          <w:tcPr>
            <w:tcW w:w="16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83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68" w:hRule="atLeast"/>
        </w:trPr>
        <w:tc>
          <w:tcPr>
            <w:tcW w:w="16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代表者の生年月日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08" w:hRule="atLeast"/>
        </w:trPr>
        <w:tc>
          <w:tcPr>
            <w:tcW w:w="169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  <w:sz w:val="12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担当者の職氏名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※前掲の場合、省略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z w:val="18"/>
              </w:rPr>
              <w:t>職名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z w:val="18"/>
              </w:rPr>
              <w:t>氏名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</w:p>
        </w:tc>
      </w:tr>
      <w:tr>
        <w:trPr>
          <w:trHeight w:val="558" w:hRule="atLeast"/>
        </w:trPr>
        <w:tc>
          <w:tcPr>
            <w:tcW w:w="169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連絡先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℡：</w:t>
            </w:r>
            <w:r>
              <w:rPr>
                <w:rFonts w:hint="default" w:ascii="ＭＳ 明朝" w:hAnsi="ＭＳ 明朝"/>
                <w:color w:val="auto"/>
              </w:rPr>
              <w:tab/>
            </w:r>
            <w:r>
              <w:rPr>
                <w:rFonts w:hint="eastAsia" w:ascii="ＭＳ 明朝" w:hAnsi="ＭＳ 明朝"/>
                <w:color w:val="auto"/>
              </w:rPr>
              <w:t>　　　　　　　　　</w:t>
            </w:r>
            <w:r>
              <w:rPr>
                <w:rFonts w:hint="default" w:ascii="ＭＳ 明朝" w:hAnsi="ＭＳ 明朝"/>
                <w:color w:val="auto"/>
              </w:rPr>
              <w:tab/>
            </w:r>
            <w:r>
              <w:rPr>
                <w:rFonts w:hint="default" w:ascii="ＭＳ 明朝" w:hAnsi="ＭＳ 明朝"/>
                <w:color w:val="auto"/>
              </w:rPr>
              <w:t>FAX</w:t>
            </w:r>
            <w:r>
              <w:rPr>
                <w:rFonts w:hint="eastAsia" w:ascii="ＭＳ 明朝" w:hAnsi="ＭＳ 明朝"/>
                <w:color w:val="auto"/>
              </w:rPr>
              <w:t>：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E-mail</w:t>
            </w:r>
            <w:r>
              <w:rPr>
                <w:rFonts w:hint="eastAsia" w:ascii="ＭＳ 明朝" w:hAnsi="ＭＳ 明朝"/>
                <w:color w:val="auto"/>
              </w:rPr>
              <w:t>：</w:t>
            </w:r>
          </w:p>
        </w:tc>
      </w:tr>
      <w:tr>
        <w:trPr>
          <w:trHeight w:val="393" w:hRule="atLeast"/>
        </w:trPr>
        <w:tc>
          <w:tcPr>
            <w:tcW w:w="9629" w:type="dxa"/>
            <w:gridSpan w:val="5"/>
            <w:tcBorders>
              <w:top w:val="single" w:color="auto" w:sz="4" w:space="0"/>
              <w:left w:val="nil"/>
              <w:bottom w:val="single" w:color="FFFFFF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color w:val="auto"/>
          <w:shd w:val="pct15" w:color="auto" w:fill="FFFFFF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</w:rPr>
      </w:pPr>
    </w:p>
    <w:tbl>
      <w:tblPr>
        <w:tblStyle w:val="11"/>
        <w:tblW w:w="9965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1"/>
        <w:gridCol w:w="332"/>
        <w:gridCol w:w="1134"/>
        <w:gridCol w:w="7178"/>
      </w:tblGrid>
      <w:tr>
        <w:trPr>
          <w:trHeight w:val="75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事業の名称</w:t>
            </w:r>
          </w:p>
        </w:tc>
        <w:tc>
          <w:tcPr>
            <w:tcW w:w="864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85" w:hRule="atLeast"/>
        </w:trPr>
        <w:tc>
          <w:tcPr>
            <w:tcW w:w="9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12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99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現在の団体の現状（主な活動、支援している青少年の支援状況など）及び事業を提案したきっかけ</w:t>
            </w:r>
          </w:p>
        </w:tc>
      </w:tr>
      <w:tr>
        <w:trPr>
          <w:trHeight w:val="1605" w:hRule="atLeast"/>
        </w:trPr>
        <w:tc>
          <w:tcPr>
            <w:tcW w:w="99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188" w:hRule="atLeast"/>
        </w:trPr>
        <w:tc>
          <w:tcPr>
            <w:tcW w:w="9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12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1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事業の目的等</w:t>
            </w: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この事業で解決しようとする地域の「青少年に関する課題」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4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地域課題、目的、解決方法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2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事業の内容等</w:t>
            </w: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①事業の種別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□居場所事業　□就労支援事業　□学習支援事業　□体験・交流支援事業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□その他（　　　　　　　　　　　　　　　　　　　　）　※複数選択可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②事業の支援対象者</w:t>
            </w:r>
            <w:r>
              <w:rPr>
                <w:rFonts w:hint="eastAsia" w:ascii="ＭＳ 明朝" w:hAnsi="ＭＳ 明朝"/>
                <w:color w:val="auto"/>
                <w:sz w:val="18"/>
              </w:rPr>
              <w:t>（対象者数（実数）、年代等）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43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③事業の内容</w:t>
            </w:r>
            <w:r>
              <w:rPr>
                <w:rFonts w:hint="eastAsia" w:ascii="ＭＳ 明朝" w:hAnsi="ＭＳ 明朝"/>
                <w:color w:val="auto"/>
                <w:sz w:val="18"/>
              </w:rPr>
              <w:t>（事業種別ごとに、具体的な事業内容、実施頻度（回数）などわかりやすく記載してください。また、連携する機関があれば、機関名、内容等）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5" w:hRule="atLeast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2" w:hRule="atLeast"/>
        </w:trPr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④広報計画</w:t>
            </w:r>
            <w:r>
              <w:rPr>
                <w:rFonts w:hint="eastAsia" w:ascii="ＭＳ 明朝" w:hAnsi="ＭＳ 明朝"/>
                <w:color w:val="auto"/>
                <w:sz w:val="18"/>
              </w:rPr>
              <w:t>（事業の周知方法（ホームページ及びチラシ等配布）を記載してください。）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⑤活動計画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sz w:val="18"/>
              </w:rPr>
              <w:t>4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　</w:t>
            </w:r>
            <w:r>
              <w:rPr>
                <w:rFonts w:hint="eastAsia" w:ascii="ＭＳ 明朝" w:hAnsi="ＭＳ 明朝"/>
                <w:color w:val="auto"/>
                <w:sz w:val="18"/>
              </w:rPr>
              <w:t>5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6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7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8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9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10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72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11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12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年</w:t>
            </w:r>
            <w:r>
              <w:rPr>
                <w:rFonts w:hint="eastAsia" w:ascii="ＭＳ 明朝" w:hAnsi="ＭＳ 明朝"/>
                <w:color w:val="auto"/>
                <w:sz w:val="18"/>
              </w:rPr>
              <w:t>1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2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3</w:t>
            </w:r>
            <w:r>
              <w:rPr>
                <w:rFonts w:hint="eastAsia" w:ascii="ＭＳ 明朝" w:hAnsi="ＭＳ 明朝"/>
                <w:color w:val="auto"/>
                <w:sz w:val="18"/>
              </w:rPr>
              <w:t>月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3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事業の効果</w:t>
            </w: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①この助成を受けることでの支援対象者増の見込み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2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②この助成を受けることでのネットワークの充実・強化の見通し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③特に自立に向けた支援で創意・工夫する点等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④地域との連携・協働、地域の支援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53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4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継続性</w:t>
            </w:r>
          </w:p>
        </w:tc>
        <w:tc>
          <w:tcPr>
            <w:tcW w:w="8312" w:type="dxa"/>
            <w:gridSpan w:val="2"/>
            <w:tcBorders>
              <w:top w:val="single" w:color="auto" w:sz="2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助成が終了後の青少年への支援のあり方、展望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（関係機関との関係や、この事業を通じて団体の独自事業に活かしていきたい点等）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b w:val="1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  <w:sz w:val="16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</w:p>
    <w:tbl>
      <w:tblPr>
        <w:tblStyle w:val="11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7"/>
        <w:gridCol w:w="8011"/>
      </w:tblGrid>
      <w:tr>
        <w:trPr>
          <w:trHeight w:val="214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5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執行体制</w:t>
            </w:r>
          </w:p>
        </w:tc>
        <w:tc>
          <w:tcPr>
            <w:tcW w:w="80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この事業の執行体制（統括責任者、業務ごとの責任者、業務分担など）</w:t>
            </w:r>
          </w:p>
        </w:tc>
      </w:tr>
      <w:tr>
        <w:trPr>
          <w:trHeight w:val="2885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0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3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6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活動実績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①青少年支援に関するこれまでの活動実績（支援対象者数、自立先・数等）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40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80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②前年度実績（加算補助額算出の参考にします）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・居場所開設頻度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・補助事業の支援対象者数（実数）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・就労支援事業及び体験・交流支援事業の実施回数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・広報（ホームページ及びチラシ等配布）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936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③この事業の実施にあたり、支援を行う青少年等から苦情を受けた場合の対応方法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0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7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補助金所要額及び収支計画</w:t>
            </w:r>
          </w:p>
        </w:tc>
        <w:tc>
          <w:tcPr>
            <w:tcW w:w="80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別紙「収支計画書」に記載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8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他の補助金等の活用</w:t>
            </w:r>
          </w:p>
        </w:tc>
        <w:tc>
          <w:tcPr>
            <w:tcW w:w="8011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この事業以外に、国、県、市町村、その他の団体から補助金等を受ける予定があれば、その内容（補助機関、事業名称、事業内容、補助額、対象経費等）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80" w:hRule="atLeast"/>
        </w:trPr>
        <w:tc>
          <w:tcPr>
            <w:tcW w:w="159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88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9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その他特記事項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上記以外で、特に説明しておきたい事項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rPr>
          <w:rFonts w:hint="default" w:ascii="ＭＳ 明朝" w:hAnsi="ＭＳ 明朝"/>
        </w:rPr>
        <w:sectPr>
          <w:pgSz w:w="11906" w:h="16838"/>
          <w:pgMar w:top="851" w:right="1134" w:bottom="851" w:left="1134" w:header="709" w:footer="420" w:gutter="0"/>
          <w:pgNumType w:fmt="numberInDash"/>
          <w:cols w:space="720"/>
          <w:textDirection w:val="lrTb"/>
          <w:docGrid w:type="lines" w:linePitch="320"/>
        </w:sectPr>
      </w:pP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収支計画書</w:t>
      </w:r>
    </w:p>
    <w:tbl>
      <w:tblPr>
        <w:tblStyle w:val="11"/>
        <w:tblW w:w="9628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0"/>
        <w:gridCol w:w="2725"/>
        <w:gridCol w:w="459"/>
        <w:gridCol w:w="4994"/>
      </w:tblGrid>
      <w:tr>
        <w:trPr>
          <w:trHeight w:val="612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団体の名称</w:t>
            </w:r>
          </w:p>
        </w:tc>
        <w:tc>
          <w:tcPr>
            <w:tcW w:w="8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9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事業の名称</w:t>
            </w:r>
          </w:p>
        </w:tc>
        <w:tc>
          <w:tcPr>
            <w:tcW w:w="8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9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事業の実施期間</w:t>
            </w:r>
          </w:p>
        </w:tc>
        <w:tc>
          <w:tcPr>
            <w:tcW w:w="8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年　　　月　　　日　　～　　　　　　年　　　月　　　日</w:t>
            </w:r>
          </w:p>
        </w:tc>
      </w:tr>
      <w:tr>
        <w:trPr>
          <w:trHeight w:val="454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補助金所要額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5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(1)</w:t>
      </w:r>
      <w:r>
        <w:rPr>
          <w:rFonts w:hint="eastAsia" w:ascii="ＭＳ 明朝" w:hAnsi="ＭＳ 明朝"/>
          <w:color w:val="auto"/>
        </w:rPr>
        <w:t>収　入　　　　　　　　　　　　　　　　　　　　　　　　　　　　　　　　　（単位：円）</w:t>
      </w:r>
    </w:p>
    <w:tbl>
      <w:tblPr>
        <w:tblStyle w:val="11"/>
        <w:tblW w:w="9497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0"/>
        <w:gridCol w:w="1600"/>
        <w:gridCol w:w="6517"/>
      </w:tblGrid>
      <w:tr>
        <w:trPr>
          <w:trHeight w:val="273" w:hRule="atLeast"/>
        </w:trPr>
        <w:tc>
          <w:tcPr>
            <w:tcW w:w="1396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161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見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積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額</w:t>
            </w:r>
          </w:p>
        </w:tc>
        <w:tc>
          <w:tcPr>
            <w:tcW w:w="660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内訳（数量、単価等）</w:t>
            </w:r>
          </w:p>
        </w:tc>
      </w:tr>
      <w:tr>
        <w:trPr>
          <w:trHeight w:val="304" w:hRule="atLeast"/>
        </w:trPr>
        <w:tc>
          <w:tcPr>
            <w:tcW w:w="1396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市補助金</w:t>
            </w:r>
          </w:p>
        </w:tc>
        <w:tc>
          <w:tcPr>
            <w:tcW w:w="1619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603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2" w:hRule="atLeast"/>
        </w:trPr>
        <w:tc>
          <w:tcPr>
            <w:tcW w:w="139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60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105" w:hRule="atLeast"/>
        </w:trPr>
        <w:tc>
          <w:tcPr>
            <w:tcW w:w="1396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19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603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42" w:hRule="atLeast"/>
        </w:trPr>
        <w:tc>
          <w:tcPr>
            <w:tcW w:w="1396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合　　計</w:t>
            </w:r>
          </w:p>
        </w:tc>
        <w:tc>
          <w:tcPr>
            <w:tcW w:w="1619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603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(2)</w:t>
      </w:r>
      <w:r>
        <w:rPr>
          <w:rFonts w:hint="eastAsia" w:ascii="ＭＳ 明朝" w:hAnsi="ＭＳ 明朝"/>
          <w:color w:val="auto"/>
        </w:rPr>
        <w:t>支　出　　　　　　　　　　　　　　　　　　　　　　　　　　　　　　　　　（単位：円）</w:t>
      </w:r>
    </w:p>
    <w:tbl>
      <w:tblPr>
        <w:tblStyle w:val="11"/>
        <w:tblW w:w="9514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7"/>
        <w:gridCol w:w="1624"/>
        <w:gridCol w:w="4608"/>
        <w:gridCol w:w="1915"/>
      </w:tblGrid>
      <w:tr>
        <w:trPr>
          <w:trHeight w:val="273" w:hRule="atLeast"/>
        </w:trPr>
        <w:tc>
          <w:tcPr>
            <w:tcW w:w="136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162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見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積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額</w:t>
            </w:r>
          </w:p>
        </w:tc>
        <w:tc>
          <w:tcPr>
            <w:tcW w:w="460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内訳（数量、単価等）</w:t>
            </w:r>
          </w:p>
        </w:tc>
        <w:tc>
          <w:tcPr>
            <w:tcW w:w="191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うち市負担額</w:t>
            </w:r>
          </w:p>
        </w:tc>
      </w:tr>
      <w:tr>
        <w:trPr>
          <w:trHeight w:val="304" w:hRule="atLeast"/>
        </w:trPr>
        <w:tc>
          <w:tcPr>
            <w:tcW w:w="1367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2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105" w:hRule="atLeast"/>
        </w:trPr>
        <w:tc>
          <w:tcPr>
            <w:tcW w:w="1367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2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195" w:hRule="atLeast"/>
        </w:trPr>
        <w:tc>
          <w:tcPr>
            <w:tcW w:w="1367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22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合　　計</w:t>
            </w:r>
          </w:p>
        </w:tc>
        <w:tc>
          <w:tcPr>
            <w:tcW w:w="1624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0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1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ind w:left="554" w:leftChars="90" w:hanging="356" w:hangingChars="198"/>
        <w:rPr>
          <w:rFonts w:hint="default" w:ascii="ＭＳ 明朝" w:hAnsi="ＭＳ 明朝"/>
          <w:color w:val="auto"/>
          <w:sz w:val="18"/>
        </w:rPr>
      </w:pPr>
      <w:r>
        <w:rPr>
          <w:rFonts w:hint="eastAsia" w:ascii="ＭＳ 明朝" w:hAnsi="ＭＳ 明朝"/>
          <w:color w:val="auto"/>
          <w:sz w:val="18"/>
        </w:rPr>
        <w:t>※　「区分」欄は、人件費（スタッフ等の賃金）、旅費（交通費）、役務費（郵送料、手数料）、賃借料（備品のリース料）、使用料（施設使用料）、需用費（消耗品費、印刷製本費）、備品購入費、委託費等どのような経費が必要か分かりやすく記載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6" w:type="default"/>
      <w:pgSz w:w="11906" w:h="16838"/>
      <w:pgMar w:top="1134" w:right="1418" w:bottom="737" w:left="1418" w:header="567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5B67C10"/>
    <w:lvl w:ilvl="0" w:tplc="8ED4C506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ate"/>
    <w:basedOn w:val="0"/>
    <w:next w:val="0"/>
    <w:link w:val="0"/>
    <w:uiPriority w:val="0"/>
  </w:style>
  <w:style w:type="character" w:styleId="19" w:customStyle="1">
    <w:name w:val="ヘッダー (文字)"/>
    <w:basedOn w:val="10"/>
    <w:next w:val="19"/>
    <w:link w:val="16"/>
    <w:uiPriority w:val="0"/>
    <w:rPr>
      <w:kern w:val="2"/>
      <w:sz w:val="22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BIZ UDPゴシック" w:hAnsi="BIZ UDPゴシック" w:eastAsia="BIZ UDPゴシック"/>
      <w:color w:val="000000"/>
      <w:sz w:val="24"/>
    </w:rPr>
  </w:style>
  <w:style w:type="paragraph" w:styleId="21">
    <w:name w:val="Revision"/>
    <w:next w:val="21"/>
    <w:link w:val="0"/>
    <w:uiPriority w:val="0"/>
    <w:rPr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8</Pages>
  <Words>27</Words>
  <Characters>1161</Characters>
  <Application>JUST Note</Application>
  <Lines>1534</Lines>
  <Paragraphs>104</Paragraphs>
  <CharactersWithSpaces>1363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松江市青少年シェルター設置事業補助金交付要綱</dc:title>
  <dc:creator>松江市役所</dc:creator>
  <cp:lastModifiedBy>荒川　千夏</cp:lastModifiedBy>
  <cp:lastPrinted>2025-03-06T04:07:00Z</cp:lastPrinted>
  <dcterms:created xsi:type="dcterms:W3CDTF">2024-03-29T01:03:00Z</dcterms:created>
  <dcterms:modified xsi:type="dcterms:W3CDTF">2025-03-27T09:24:08Z</dcterms:modified>
  <cp:revision>28</cp:revision>
</cp:coreProperties>
</file>