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07E" w:rsidRDefault="0051207E">
      <w:pPr>
        <w:rPr>
          <w:sz w:val="28"/>
        </w:rPr>
      </w:pPr>
      <w:r>
        <w:rPr>
          <w:rFonts w:hint="eastAsia"/>
          <w:sz w:val="28"/>
        </w:rPr>
        <w:t>１．は</w:t>
      </w:r>
      <w:r>
        <w:rPr>
          <w:rFonts w:hint="eastAsia"/>
          <w:sz w:val="28"/>
        </w:rPr>
        <w:t xml:space="preserve"> </w:t>
      </w:r>
      <w:r>
        <w:rPr>
          <w:rFonts w:hint="eastAsia"/>
          <w:sz w:val="28"/>
        </w:rPr>
        <w:t>じ</w:t>
      </w:r>
      <w:r>
        <w:rPr>
          <w:rFonts w:hint="eastAsia"/>
          <w:sz w:val="28"/>
        </w:rPr>
        <w:t xml:space="preserve"> </w:t>
      </w:r>
      <w:r>
        <w:rPr>
          <w:rFonts w:hint="eastAsia"/>
          <w:sz w:val="28"/>
        </w:rPr>
        <w:t>め</w:t>
      </w:r>
      <w:r>
        <w:rPr>
          <w:rFonts w:hint="eastAsia"/>
          <w:sz w:val="28"/>
        </w:rPr>
        <w:t xml:space="preserve"> </w:t>
      </w:r>
      <w:r>
        <w:rPr>
          <w:rFonts w:hint="eastAsia"/>
          <w:sz w:val="28"/>
        </w:rPr>
        <w:t>に</w:t>
      </w:r>
    </w:p>
    <w:p w:rsidR="0051207E" w:rsidRPr="00CF0BF1" w:rsidRDefault="0051207E">
      <w:pPr>
        <w:rPr>
          <w:sz w:val="28"/>
        </w:rPr>
      </w:pPr>
      <w:r>
        <w:rPr>
          <w:rFonts w:hint="eastAsia"/>
        </w:rPr>
        <w:t xml:space="preserve">  </w:t>
      </w:r>
      <w:r>
        <w:rPr>
          <w:rFonts w:hint="eastAsia"/>
          <w:sz w:val="22"/>
        </w:rPr>
        <w:t>この冊子に書かれている不在者投票事務の事務手続きは、不在者投票を行うことができる病院、老人ホーム等の不在者投票管理者のもとで行う不在者投票の場合についてのみ記載してあります。</w:t>
      </w:r>
    </w:p>
    <w:p w:rsidR="007374E6" w:rsidRDefault="007374E6">
      <w:pPr>
        <w:rPr>
          <w:sz w:val="22"/>
        </w:rPr>
      </w:pPr>
    </w:p>
    <w:p w:rsidR="0051207E" w:rsidRDefault="0051207E">
      <w:pPr>
        <w:rPr>
          <w:sz w:val="28"/>
        </w:rPr>
      </w:pPr>
      <w:r>
        <w:rPr>
          <w:rFonts w:hint="eastAsia"/>
          <w:sz w:val="28"/>
        </w:rPr>
        <w:t>２．不在者投票とは</w:t>
      </w:r>
    </w:p>
    <w:p w:rsidR="0051207E" w:rsidRDefault="0051207E">
      <w:pPr>
        <w:rPr>
          <w:sz w:val="22"/>
        </w:rPr>
      </w:pPr>
      <w:r>
        <w:rPr>
          <w:rFonts w:hint="eastAsia"/>
          <w:sz w:val="22"/>
        </w:rPr>
        <w:t xml:space="preserve">  </w:t>
      </w:r>
      <w:r>
        <w:rPr>
          <w:rFonts w:hint="eastAsia"/>
          <w:sz w:val="22"/>
        </w:rPr>
        <w:t>選挙における投票は、原則として選挙人が「選挙の当日自ら投票所に行き、選挙人名簿またはその抄本の対照を経て投票しなければならない。」ものとされており、投票用紙は「選挙当日投票所で交付される。」ことになっています。</w:t>
      </w:r>
    </w:p>
    <w:p w:rsidR="0051207E" w:rsidRDefault="0051207E">
      <w:pPr>
        <w:rPr>
          <w:sz w:val="22"/>
        </w:rPr>
      </w:pPr>
      <w:r>
        <w:rPr>
          <w:rFonts w:hint="eastAsia"/>
          <w:sz w:val="22"/>
        </w:rPr>
        <w:t xml:space="preserve">  </w:t>
      </w:r>
      <w:r>
        <w:rPr>
          <w:rFonts w:hint="eastAsia"/>
          <w:sz w:val="22"/>
        </w:rPr>
        <w:t>しかし、数多い選挙人の中には、仕事の都合で他所へ出張するとか、病院に入院しているとか等の理由で、投票したいという意思を持ちながらも、選挙当日、その人が登録されている投票所まで行って投票することができない人もいます。</w:t>
      </w:r>
    </w:p>
    <w:p w:rsidR="0051207E" w:rsidRDefault="0051207E">
      <w:pPr>
        <w:rPr>
          <w:sz w:val="22"/>
        </w:rPr>
      </w:pPr>
      <w:r>
        <w:rPr>
          <w:rFonts w:hint="eastAsia"/>
          <w:sz w:val="22"/>
        </w:rPr>
        <w:t xml:space="preserve">  </w:t>
      </w:r>
      <w:r>
        <w:rPr>
          <w:rFonts w:hint="eastAsia"/>
          <w:sz w:val="22"/>
        </w:rPr>
        <w:t>不在者投票制度は、このような事情に該当すると見込まれる人々のために、投票日の前でも投票ができるように考えられた制度で、具体的には公職選挙法で定める不在者投票のできる人が一定の手続きによって、投票日の前にあらかじめ投票用紙の交付を受け、投票日の前日までに法律で定められた場所で投票するという例外的なしくみです。</w:t>
      </w:r>
    </w:p>
    <w:p w:rsidR="0051207E" w:rsidRDefault="0051207E">
      <w:pPr>
        <w:rPr>
          <w:sz w:val="22"/>
        </w:rPr>
      </w:pPr>
    </w:p>
    <w:p w:rsidR="0051207E" w:rsidRDefault="0051207E">
      <w:pPr>
        <w:rPr>
          <w:sz w:val="22"/>
        </w:rPr>
      </w:pPr>
    </w:p>
    <w:p w:rsidR="0051207E" w:rsidRDefault="00E20F5B">
      <w:pPr>
        <w:rPr>
          <w:sz w:val="28"/>
        </w:rPr>
      </w:pPr>
      <w:r>
        <w:rPr>
          <w:rFonts w:hint="eastAsia"/>
          <w:sz w:val="28"/>
        </w:rPr>
        <w:t>３．指定施設</w:t>
      </w:r>
      <w:r w:rsidR="0051207E">
        <w:rPr>
          <w:rFonts w:hint="eastAsia"/>
          <w:sz w:val="28"/>
        </w:rPr>
        <w:t>等とは</w:t>
      </w:r>
    </w:p>
    <w:p w:rsidR="0051207E" w:rsidRDefault="0051207E">
      <w:pPr>
        <w:rPr>
          <w:sz w:val="22"/>
        </w:rPr>
      </w:pPr>
      <w:r>
        <w:rPr>
          <w:rFonts w:hint="eastAsia"/>
          <w:sz w:val="22"/>
        </w:rPr>
        <w:t xml:space="preserve">  </w:t>
      </w:r>
      <w:r w:rsidR="00E20F5B">
        <w:rPr>
          <w:rFonts w:hint="eastAsia"/>
          <w:sz w:val="22"/>
        </w:rPr>
        <w:t>指定施設</w:t>
      </w:r>
      <w:r w:rsidRPr="00726E37">
        <w:rPr>
          <w:rFonts w:hint="eastAsia"/>
          <w:sz w:val="22"/>
        </w:rPr>
        <w:t>等とは、都道府県の選挙管理委員会が不在者投票を行うことができる施設として指定した病院（医療法にいう病院</w:t>
      </w:r>
      <w:r w:rsidR="00532B55" w:rsidRPr="00726E37">
        <w:rPr>
          <w:rFonts w:hint="eastAsia"/>
          <w:sz w:val="22"/>
        </w:rPr>
        <w:t>、ただし</w:t>
      </w:r>
      <w:r w:rsidR="00F33285">
        <w:rPr>
          <w:rFonts w:hint="eastAsia"/>
          <w:sz w:val="22"/>
        </w:rPr>
        <w:t>介護医療院、</w:t>
      </w:r>
      <w:r w:rsidR="00532B55" w:rsidRPr="00726E37">
        <w:rPr>
          <w:rFonts w:hint="eastAsia"/>
          <w:sz w:val="22"/>
        </w:rPr>
        <w:t>介護老人保健施設も含む。</w:t>
      </w:r>
      <w:r w:rsidRPr="00726E37">
        <w:rPr>
          <w:rFonts w:hint="eastAsia"/>
          <w:sz w:val="22"/>
        </w:rPr>
        <w:t>）、老人ホーム（老人福祉法にいう</w:t>
      </w:r>
      <w:r w:rsidR="00726E37" w:rsidRPr="00726E37">
        <w:rPr>
          <w:rFonts w:hint="eastAsia"/>
          <w:sz w:val="22"/>
        </w:rPr>
        <w:t>養護</w:t>
      </w:r>
      <w:r w:rsidRPr="00726E37">
        <w:rPr>
          <w:rFonts w:hint="eastAsia"/>
          <w:sz w:val="22"/>
        </w:rPr>
        <w:t>老人</w:t>
      </w:r>
      <w:r w:rsidR="00726E37" w:rsidRPr="00726E37">
        <w:rPr>
          <w:rFonts w:hint="eastAsia"/>
          <w:sz w:val="22"/>
        </w:rPr>
        <w:t>ホーム</w:t>
      </w:r>
      <w:r w:rsidRPr="00726E37">
        <w:rPr>
          <w:rFonts w:hint="eastAsia"/>
          <w:sz w:val="22"/>
        </w:rPr>
        <w:t>等）、身体障害者</w:t>
      </w:r>
      <w:r w:rsidR="00726E37" w:rsidRPr="00726E37">
        <w:rPr>
          <w:rFonts w:hint="eastAsia"/>
          <w:sz w:val="22"/>
        </w:rPr>
        <w:t>支援</w:t>
      </w:r>
      <w:r w:rsidRPr="00726E37">
        <w:rPr>
          <w:rFonts w:hint="eastAsia"/>
          <w:sz w:val="22"/>
        </w:rPr>
        <w:t>施設（</w:t>
      </w:r>
      <w:r w:rsidR="00726E37" w:rsidRPr="00726E37">
        <w:rPr>
          <w:rFonts w:hint="eastAsia"/>
          <w:sz w:val="22"/>
        </w:rPr>
        <w:t>障害者</w:t>
      </w:r>
      <w:r w:rsidR="00F33285">
        <w:rPr>
          <w:rFonts w:hint="eastAsia"/>
          <w:sz w:val="22"/>
        </w:rPr>
        <w:t>総合</w:t>
      </w:r>
      <w:r w:rsidR="00726E37" w:rsidRPr="00726E37">
        <w:rPr>
          <w:rFonts w:hint="eastAsia"/>
          <w:sz w:val="22"/>
        </w:rPr>
        <w:t>支援法</w:t>
      </w:r>
      <w:r w:rsidRPr="00726E37">
        <w:rPr>
          <w:rFonts w:hint="eastAsia"/>
          <w:sz w:val="22"/>
        </w:rPr>
        <w:t>にいう障害者</w:t>
      </w:r>
      <w:r w:rsidR="00726E37" w:rsidRPr="00726E37">
        <w:rPr>
          <w:rFonts w:hint="eastAsia"/>
          <w:sz w:val="22"/>
        </w:rPr>
        <w:t>支援</w:t>
      </w:r>
      <w:r w:rsidRPr="00726E37">
        <w:rPr>
          <w:rFonts w:hint="eastAsia"/>
          <w:sz w:val="22"/>
        </w:rPr>
        <w:t>施設</w:t>
      </w:r>
      <w:r w:rsidR="0054201D">
        <w:rPr>
          <w:rFonts w:hint="eastAsia"/>
          <w:sz w:val="22"/>
        </w:rPr>
        <w:t>等</w:t>
      </w:r>
      <w:bookmarkStart w:id="0" w:name="_GoBack"/>
      <w:bookmarkEnd w:id="0"/>
      <w:r w:rsidRPr="00726E37">
        <w:rPr>
          <w:rFonts w:hint="eastAsia"/>
          <w:sz w:val="22"/>
        </w:rPr>
        <w:t>）、</w:t>
      </w:r>
      <w:r w:rsidR="00726E37" w:rsidRPr="00726E37">
        <w:rPr>
          <w:rFonts w:hint="eastAsia"/>
          <w:sz w:val="22"/>
        </w:rPr>
        <w:t>及び</w:t>
      </w:r>
      <w:r w:rsidRPr="00726E37">
        <w:rPr>
          <w:rFonts w:hint="eastAsia"/>
          <w:sz w:val="22"/>
        </w:rPr>
        <w:t>保護施設（生活保護法にいう救護施設等）など</w:t>
      </w:r>
      <w:r>
        <w:rPr>
          <w:rFonts w:hint="eastAsia"/>
          <w:sz w:val="22"/>
        </w:rPr>
        <w:t>をいいます。</w:t>
      </w:r>
    </w:p>
    <w:p w:rsidR="00726E37" w:rsidRDefault="00726E37">
      <w:pPr>
        <w:rPr>
          <w:sz w:val="22"/>
        </w:rPr>
      </w:pPr>
    </w:p>
    <w:p w:rsidR="00541134" w:rsidRDefault="00541134">
      <w:pPr>
        <w:rPr>
          <w:sz w:val="22"/>
        </w:rPr>
      </w:pPr>
    </w:p>
    <w:p w:rsidR="0051207E" w:rsidRDefault="0051207E">
      <w:pPr>
        <w:rPr>
          <w:sz w:val="28"/>
        </w:rPr>
      </w:pPr>
      <w:r>
        <w:rPr>
          <w:rFonts w:hint="eastAsia"/>
          <w:sz w:val="28"/>
        </w:rPr>
        <w:t>４．不在者投票管理者</w:t>
      </w:r>
    </w:p>
    <w:p w:rsidR="0051207E" w:rsidRDefault="0051207E">
      <w:pPr>
        <w:numPr>
          <w:ilvl w:val="0"/>
          <w:numId w:val="1"/>
        </w:numPr>
        <w:rPr>
          <w:sz w:val="22"/>
        </w:rPr>
      </w:pPr>
      <w:r>
        <w:rPr>
          <w:rFonts w:hint="eastAsia"/>
          <w:sz w:val="22"/>
        </w:rPr>
        <w:t xml:space="preserve">  </w:t>
      </w:r>
      <w:r>
        <w:rPr>
          <w:rFonts w:hint="eastAsia"/>
          <w:sz w:val="22"/>
        </w:rPr>
        <w:t>不在者投票管理者とは、</w:t>
      </w:r>
      <w:r w:rsidRPr="00B21A9A">
        <w:rPr>
          <w:rFonts w:ascii="ＭＳ ゴシック" w:eastAsia="ＭＳ ゴシック" w:hAnsi="ＭＳ ゴシック" w:hint="eastAsia"/>
          <w:sz w:val="22"/>
          <w:u w:val="single"/>
        </w:rPr>
        <w:t>不在者投票事務全般を管理、執行する人</w:t>
      </w:r>
      <w:r>
        <w:rPr>
          <w:rFonts w:hint="eastAsia"/>
          <w:sz w:val="22"/>
        </w:rPr>
        <w:t>のことで、不在者投票が</w:t>
      </w:r>
      <w:r w:rsidRPr="00B21A9A">
        <w:rPr>
          <w:rFonts w:hint="eastAsia"/>
          <w:sz w:val="22"/>
        </w:rPr>
        <w:t>選挙人の自由な意思で公正に行われるよう</w:t>
      </w:r>
      <w:r>
        <w:rPr>
          <w:rFonts w:hint="eastAsia"/>
          <w:sz w:val="22"/>
        </w:rPr>
        <w:t>に配慮しなければなりません。その役目は不在者投票の場所において、不在者投票事務に関する手続きの全てについて最終的な決定を行い、不在者投票事務に従事する人を指揮監督することです。</w:t>
      </w:r>
    </w:p>
    <w:p w:rsidR="0051207E" w:rsidRDefault="0051207E">
      <w:pPr>
        <w:numPr>
          <w:ilvl w:val="0"/>
          <w:numId w:val="1"/>
        </w:numPr>
        <w:rPr>
          <w:sz w:val="22"/>
        </w:rPr>
      </w:pPr>
      <w:r>
        <w:rPr>
          <w:rFonts w:hint="eastAsia"/>
          <w:sz w:val="22"/>
        </w:rPr>
        <w:lastRenderedPageBreak/>
        <w:t xml:space="preserve">  </w:t>
      </w:r>
      <w:r w:rsidR="00E20F5B">
        <w:rPr>
          <w:rFonts w:hint="eastAsia"/>
          <w:sz w:val="22"/>
        </w:rPr>
        <w:t>指定施設</w:t>
      </w:r>
      <w:r>
        <w:rPr>
          <w:rFonts w:hint="eastAsia"/>
          <w:sz w:val="22"/>
        </w:rPr>
        <w:t>等における不在者投票管理者には、原則としてその指定病院の院長、指定老人ホーム等の施設の長（以下「指定病院の院長等」という）がなります。</w:t>
      </w:r>
    </w:p>
    <w:p w:rsidR="0051207E" w:rsidRDefault="0051207E">
      <w:pPr>
        <w:ind w:left="675"/>
        <w:rPr>
          <w:sz w:val="22"/>
        </w:rPr>
      </w:pPr>
      <w:r>
        <w:rPr>
          <w:rFonts w:eastAsia="ＭＳ Ｐゴシック" w:hint="eastAsia"/>
          <w:b/>
          <w:sz w:val="22"/>
        </w:rPr>
        <w:t>（注）</w:t>
      </w:r>
      <w:r>
        <w:rPr>
          <w:rFonts w:eastAsia="ＭＳ Ｐゴシック" w:hint="eastAsia"/>
          <w:b/>
          <w:sz w:val="22"/>
        </w:rPr>
        <w:t xml:space="preserve">  </w:t>
      </w:r>
      <w:r>
        <w:rPr>
          <w:rFonts w:hint="eastAsia"/>
          <w:sz w:val="22"/>
        </w:rPr>
        <w:t>①</w:t>
      </w:r>
      <w:r>
        <w:rPr>
          <w:rFonts w:hint="eastAsia"/>
          <w:sz w:val="22"/>
        </w:rPr>
        <w:t xml:space="preserve">  </w:t>
      </w:r>
      <w:r>
        <w:rPr>
          <w:rFonts w:hint="eastAsia"/>
          <w:sz w:val="22"/>
        </w:rPr>
        <w:t>指定病院の院長等が候補者となった場合または指定病院の院長等が</w:t>
      </w:r>
    </w:p>
    <w:p w:rsidR="0051207E" w:rsidRDefault="0051207E">
      <w:pPr>
        <w:ind w:left="675"/>
        <w:rPr>
          <w:sz w:val="22"/>
        </w:rPr>
      </w:pPr>
      <w:r>
        <w:rPr>
          <w:rFonts w:hint="eastAsia"/>
          <w:sz w:val="22"/>
        </w:rPr>
        <w:t xml:space="preserve">        </w:t>
      </w:r>
      <w:r>
        <w:rPr>
          <w:rFonts w:hint="eastAsia"/>
          <w:sz w:val="22"/>
        </w:rPr>
        <w:t>外国人である場合は、その職務を代理すべき人が不在者投票管理者と</w:t>
      </w:r>
    </w:p>
    <w:p w:rsidR="0051207E" w:rsidRDefault="0051207E">
      <w:pPr>
        <w:ind w:left="675"/>
        <w:rPr>
          <w:sz w:val="22"/>
        </w:rPr>
      </w:pPr>
      <w:r>
        <w:rPr>
          <w:rFonts w:hint="eastAsia"/>
          <w:sz w:val="22"/>
        </w:rPr>
        <w:t xml:space="preserve">        </w:t>
      </w:r>
      <w:r>
        <w:rPr>
          <w:rFonts w:hint="eastAsia"/>
          <w:sz w:val="22"/>
        </w:rPr>
        <w:t>なることになっています。</w:t>
      </w:r>
    </w:p>
    <w:p w:rsidR="0051207E" w:rsidRDefault="0051207E">
      <w:pPr>
        <w:ind w:left="675"/>
        <w:rPr>
          <w:sz w:val="22"/>
        </w:rPr>
      </w:pPr>
      <w:r>
        <w:rPr>
          <w:rFonts w:hint="eastAsia"/>
          <w:sz w:val="22"/>
        </w:rPr>
        <w:t xml:space="preserve">      </w:t>
      </w:r>
      <w:r>
        <w:rPr>
          <w:rFonts w:hint="eastAsia"/>
          <w:sz w:val="22"/>
        </w:rPr>
        <w:t>②</w:t>
      </w:r>
      <w:r>
        <w:rPr>
          <w:rFonts w:hint="eastAsia"/>
          <w:sz w:val="22"/>
        </w:rPr>
        <w:t xml:space="preserve">  </w:t>
      </w:r>
      <w:r>
        <w:rPr>
          <w:rFonts w:hint="eastAsia"/>
          <w:sz w:val="22"/>
        </w:rPr>
        <w:t>指定病院の院長等に事故があったり欠けた場合も同様です。</w:t>
      </w:r>
    </w:p>
    <w:p w:rsidR="0051207E" w:rsidRPr="00B21A9A" w:rsidRDefault="0051207E">
      <w:pPr>
        <w:numPr>
          <w:ilvl w:val="0"/>
          <w:numId w:val="2"/>
        </w:numPr>
        <w:rPr>
          <w:rFonts w:ascii="ＭＳ ゴシック" w:eastAsia="ＭＳ ゴシック" w:hAnsi="ＭＳ ゴシック"/>
          <w:sz w:val="22"/>
          <w:u w:val="single"/>
        </w:rPr>
      </w:pPr>
      <w:r w:rsidRPr="00B21A9A">
        <w:rPr>
          <w:rFonts w:ascii="ＭＳ ゴシック" w:eastAsia="ＭＳ ゴシック" w:hAnsi="ＭＳ ゴシック" w:hint="eastAsia"/>
          <w:sz w:val="22"/>
          <w:u w:val="single"/>
        </w:rPr>
        <w:t>不在者投票管理者は、不在者投票に関し、その業務上の地位を利用</w:t>
      </w:r>
    </w:p>
    <w:p w:rsidR="0051207E" w:rsidRDefault="0051207E">
      <w:pPr>
        <w:ind w:left="1335"/>
        <w:rPr>
          <w:sz w:val="22"/>
          <w:u w:val="single"/>
          <w:shd w:val="pct15" w:color="auto" w:fill="FFFFFF"/>
        </w:rPr>
      </w:pPr>
      <w:r w:rsidRPr="00B21A9A">
        <w:rPr>
          <w:rFonts w:ascii="ＭＳ ゴシック" w:eastAsia="ＭＳ ゴシック" w:hAnsi="ＭＳ ゴシック" w:hint="eastAsia"/>
          <w:sz w:val="22"/>
        </w:rPr>
        <w:t xml:space="preserve">  </w:t>
      </w:r>
      <w:r w:rsidRPr="00B21A9A">
        <w:rPr>
          <w:rFonts w:ascii="ＭＳ ゴシック" w:eastAsia="ＭＳ ゴシック" w:hAnsi="ＭＳ ゴシック" w:hint="eastAsia"/>
          <w:sz w:val="22"/>
          <w:u w:val="single"/>
        </w:rPr>
        <w:t>して選挙運動をすることができません。</w:t>
      </w:r>
    </w:p>
    <w:p w:rsidR="0051207E" w:rsidRDefault="0051207E">
      <w:pPr>
        <w:pStyle w:val="a3"/>
        <w:numPr>
          <w:ilvl w:val="0"/>
          <w:numId w:val="1"/>
        </w:numPr>
      </w:pPr>
      <w:r>
        <w:rPr>
          <w:rFonts w:hint="eastAsia"/>
        </w:rPr>
        <w:t xml:space="preserve">  </w:t>
      </w:r>
      <w:r>
        <w:rPr>
          <w:rFonts w:hint="eastAsia"/>
        </w:rPr>
        <w:t>指定病院の院長等には、不在者投票管理者として次のような事務を処理していただきます。</w:t>
      </w:r>
    </w:p>
    <w:p w:rsidR="0051207E" w:rsidRDefault="0051207E">
      <w:pPr>
        <w:rPr>
          <w:sz w:val="22"/>
        </w:rPr>
      </w:pPr>
      <w:r>
        <w:rPr>
          <w:rFonts w:hint="eastAsia"/>
          <w:sz w:val="22"/>
        </w:rPr>
        <w:t xml:space="preserve">    </w:t>
      </w:r>
      <w:r>
        <w:rPr>
          <w:rFonts w:hint="eastAsia"/>
          <w:sz w:val="22"/>
        </w:rPr>
        <w:t>①</w:t>
      </w:r>
      <w:r>
        <w:rPr>
          <w:rFonts w:hint="eastAsia"/>
          <w:sz w:val="22"/>
        </w:rPr>
        <w:t xml:space="preserve">  </w:t>
      </w:r>
      <w:r>
        <w:rPr>
          <w:rFonts w:hint="eastAsia"/>
          <w:sz w:val="22"/>
        </w:rPr>
        <w:t>入院または入所中の選挙人が「</w:t>
      </w:r>
      <w:r>
        <w:rPr>
          <w:rFonts w:eastAsia="ＭＳ Ｐゴシック" w:hint="eastAsia"/>
          <w:b/>
          <w:bCs/>
          <w:sz w:val="22"/>
        </w:rPr>
        <w:t>依頼書（様式１）</w:t>
      </w:r>
      <w:r>
        <w:rPr>
          <w:rFonts w:hint="eastAsia"/>
          <w:sz w:val="22"/>
        </w:rPr>
        <w:t>」によって依頼した場合、そ</w:t>
      </w:r>
    </w:p>
    <w:p w:rsidR="0051207E" w:rsidRDefault="0051207E">
      <w:pPr>
        <w:rPr>
          <w:sz w:val="22"/>
        </w:rPr>
      </w:pPr>
      <w:r>
        <w:rPr>
          <w:rFonts w:hint="eastAsia"/>
          <w:sz w:val="22"/>
        </w:rPr>
        <w:t xml:space="preserve">      </w:t>
      </w:r>
      <w:r>
        <w:rPr>
          <w:rFonts w:hint="eastAsia"/>
          <w:sz w:val="22"/>
        </w:rPr>
        <w:t>の選挙人に代わって投票用紙及び不在者投票用封筒（以下「投票用紙等」とい</w:t>
      </w:r>
    </w:p>
    <w:p w:rsidR="0063491E" w:rsidRDefault="0051207E">
      <w:pPr>
        <w:rPr>
          <w:rFonts w:ascii="ＭＳ Ｐゴシック" w:eastAsia="ＭＳ Ｐゴシック" w:hAnsi="ＭＳ Ｐゴシック"/>
          <w:b/>
          <w:sz w:val="22"/>
        </w:rPr>
      </w:pPr>
      <w:r>
        <w:rPr>
          <w:rFonts w:hint="eastAsia"/>
          <w:sz w:val="22"/>
        </w:rPr>
        <w:t xml:space="preserve">      </w:t>
      </w:r>
      <w:r>
        <w:rPr>
          <w:rFonts w:hint="eastAsia"/>
          <w:sz w:val="22"/>
        </w:rPr>
        <w:t>う。）の交付を、その選挙人の名簿のある本市の選挙管理委員会</w:t>
      </w:r>
      <w:r w:rsidR="007374E6">
        <w:rPr>
          <w:rFonts w:hint="eastAsia"/>
          <w:sz w:val="22"/>
        </w:rPr>
        <w:t>（</w:t>
      </w:r>
      <w:r w:rsidR="0063491E" w:rsidRPr="0063491E">
        <w:rPr>
          <w:rFonts w:hint="eastAsia"/>
          <w:b/>
          <w:sz w:val="22"/>
        </w:rPr>
        <w:t>松江市役所</w:t>
      </w:r>
      <w:r w:rsidR="007374E6" w:rsidRPr="007374E6">
        <w:rPr>
          <w:rFonts w:ascii="ＭＳ Ｐゴシック" w:eastAsia="ＭＳ Ｐゴシック" w:hAnsi="ＭＳ Ｐゴシック" w:hint="eastAsia"/>
          <w:b/>
          <w:sz w:val="22"/>
        </w:rPr>
        <w:t>本</w:t>
      </w:r>
    </w:p>
    <w:p w:rsidR="0051207E" w:rsidRDefault="0063491E" w:rsidP="0063491E">
      <w:pPr>
        <w:rPr>
          <w:sz w:val="22"/>
        </w:rPr>
      </w:pPr>
      <w:r>
        <w:rPr>
          <w:rFonts w:ascii="ＭＳ Ｐゴシック" w:eastAsia="ＭＳ Ｐゴシック" w:hAnsi="ＭＳ Ｐゴシック" w:hint="eastAsia"/>
          <w:b/>
          <w:sz w:val="22"/>
        </w:rPr>
        <w:t xml:space="preserve">　　　　 </w:t>
      </w:r>
      <w:r w:rsidR="007374E6" w:rsidRPr="007374E6">
        <w:rPr>
          <w:rFonts w:ascii="ＭＳ Ｐゴシック" w:eastAsia="ＭＳ Ｐゴシック" w:hAnsi="ＭＳ Ｐゴシック" w:hint="eastAsia"/>
          <w:b/>
          <w:sz w:val="22"/>
        </w:rPr>
        <w:t>庁</w:t>
      </w:r>
      <w:r w:rsidRPr="0063491E">
        <w:rPr>
          <w:rFonts w:ascii="ＭＳ Ｐゴシック" w:eastAsia="ＭＳ Ｐゴシック" w:hAnsi="ＭＳ Ｐゴシック" w:hint="eastAsia"/>
          <w:sz w:val="22"/>
        </w:rPr>
        <w:t>（</w:t>
      </w:r>
      <w:r w:rsidRPr="0063491E">
        <w:rPr>
          <w:rFonts w:asciiTheme="minorEastAsia" w:eastAsiaTheme="minorEastAsia" w:hAnsiTheme="minorEastAsia" w:hint="eastAsia"/>
          <w:sz w:val="22"/>
        </w:rPr>
        <w:t>以下</w:t>
      </w:r>
      <w:r>
        <w:rPr>
          <w:rFonts w:asciiTheme="minorEastAsia" w:eastAsiaTheme="minorEastAsia" w:hAnsiTheme="minorEastAsia" w:hint="eastAsia"/>
          <w:sz w:val="22"/>
        </w:rPr>
        <w:t>「</w:t>
      </w:r>
      <w:r w:rsidRPr="0063491E">
        <w:rPr>
          <w:rFonts w:asciiTheme="minorEastAsia" w:eastAsiaTheme="minorEastAsia" w:hAnsiTheme="minorEastAsia" w:hint="eastAsia"/>
          <w:sz w:val="22"/>
        </w:rPr>
        <w:t>本庁</w:t>
      </w:r>
      <w:r>
        <w:rPr>
          <w:rFonts w:asciiTheme="minorEastAsia" w:eastAsiaTheme="minorEastAsia" w:hAnsiTheme="minorEastAsia" w:hint="eastAsia"/>
          <w:sz w:val="22"/>
        </w:rPr>
        <w:t>」という</w:t>
      </w:r>
      <w:r w:rsidRPr="0063491E">
        <w:rPr>
          <w:rFonts w:asciiTheme="minorEastAsia" w:eastAsiaTheme="minorEastAsia" w:hAnsiTheme="minorEastAsia" w:hint="eastAsia"/>
          <w:sz w:val="22"/>
        </w:rPr>
        <w:t>）</w:t>
      </w:r>
      <w:r w:rsidR="007374E6">
        <w:rPr>
          <w:rFonts w:hint="eastAsia"/>
          <w:sz w:val="22"/>
        </w:rPr>
        <w:t>）</w:t>
      </w:r>
      <w:r w:rsidR="0051207E">
        <w:rPr>
          <w:rFonts w:hint="eastAsia"/>
          <w:sz w:val="22"/>
        </w:rPr>
        <w:t>に請求すること。</w:t>
      </w:r>
    </w:p>
    <w:p w:rsidR="0051207E" w:rsidRDefault="0051207E">
      <w:pPr>
        <w:rPr>
          <w:sz w:val="22"/>
        </w:rPr>
      </w:pPr>
      <w:r>
        <w:rPr>
          <w:rFonts w:hint="eastAsia"/>
          <w:sz w:val="22"/>
        </w:rPr>
        <w:t xml:space="preserve">    </w:t>
      </w:r>
      <w:r>
        <w:rPr>
          <w:rFonts w:hint="eastAsia"/>
          <w:sz w:val="22"/>
        </w:rPr>
        <w:t>②</w:t>
      </w:r>
      <w:r>
        <w:rPr>
          <w:rFonts w:hint="eastAsia"/>
          <w:sz w:val="22"/>
        </w:rPr>
        <w:t xml:space="preserve">  </w:t>
      </w:r>
      <w:r>
        <w:rPr>
          <w:rFonts w:hint="eastAsia"/>
          <w:sz w:val="22"/>
        </w:rPr>
        <w:t>上記①により投票用紙等などの交付を受けたら、これを選挙人に渡すこと。</w:t>
      </w:r>
    </w:p>
    <w:p w:rsidR="0051207E" w:rsidRDefault="0051207E">
      <w:pPr>
        <w:numPr>
          <w:ilvl w:val="0"/>
          <w:numId w:val="3"/>
        </w:numPr>
        <w:rPr>
          <w:sz w:val="22"/>
        </w:rPr>
      </w:pPr>
      <w:r>
        <w:rPr>
          <w:rFonts w:hint="eastAsia"/>
          <w:sz w:val="22"/>
        </w:rPr>
        <w:t>選挙人が不在者投票をする際に投票用紙等を点検すること。</w:t>
      </w:r>
    </w:p>
    <w:p w:rsidR="0051207E" w:rsidRDefault="005742F2" w:rsidP="005742F2">
      <w:pPr>
        <w:numPr>
          <w:ilvl w:val="0"/>
          <w:numId w:val="3"/>
        </w:numPr>
        <w:rPr>
          <w:sz w:val="22"/>
        </w:rPr>
      </w:pPr>
      <w:r>
        <w:rPr>
          <w:rFonts w:hint="eastAsia"/>
          <w:sz w:val="22"/>
        </w:rPr>
        <w:t>選挙人が不在者投票をする際に、</w:t>
      </w:r>
      <w:r w:rsidR="0051207E">
        <w:rPr>
          <w:rFonts w:hint="eastAsia"/>
          <w:sz w:val="22"/>
        </w:rPr>
        <w:t>選挙権を有する者を立会人に選び</w:t>
      </w:r>
      <w:r>
        <w:rPr>
          <w:rFonts w:hint="eastAsia"/>
          <w:sz w:val="22"/>
        </w:rPr>
        <w:t>、</w:t>
      </w:r>
      <w:r w:rsidR="0051207E">
        <w:rPr>
          <w:rFonts w:hint="eastAsia"/>
          <w:sz w:val="22"/>
        </w:rPr>
        <w:t>立ち会わせること。</w:t>
      </w:r>
    </w:p>
    <w:p w:rsidR="0051207E" w:rsidRDefault="0051207E">
      <w:pPr>
        <w:ind w:left="435"/>
        <w:rPr>
          <w:sz w:val="22"/>
        </w:rPr>
      </w:pPr>
      <w:r>
        <w:rPr>
          <w:rFonts w:hint="eastAsia"/>
          <w:sz w:val="22"/>
        </w:rPr>
        <w:t>⑤</w:t>
      </w:r>
      <w:r>
        <w:rPr>
          <w:rFonts w:hint="eastAsia"/>
          <w:sz w:val="22"/>
        </w:rPr>
        <w:t xml:space="preserve">  </w:t>
      </w:r>
      <w:r w:rsidR="00BD423F">
        <w:rPr>
          <w:rFonts w:hint="eastAsia"/>
          <w:sz w:val="22"/>
        </w:rPr>
        <w:t>不在者投票記載所の設備</w:t>
      </w:r>
      <w:r>
        <w:rPr>
          <w:rFonts w:hint="eastAsia"/>
          <w:sz w:val="22"/>
        </w:rPr>
        <w:t>をすること。</w:t>
      </w:r>
    </w:p>
    <w:p w:rsidR="0051207E" w:rsidRDefault="0051207E">
      <w:pPr>
        <w:ind w:left="435"/>
        <w:rPr>
          <w:sz w:val="22"/>
        </w:rPr>
      </w:pPr>
      <w:r>
        <w:rPr>
          <w:rFonts w:hint="eastAsia"/>
          <w:sz w:val="22"/>
        </w:rPr>
        <w:t>⑥</w:t>
      </w:r>
      <w:r>
        <w:rPr>
          <w:rFonts w:hint="eastAsia"/>
          <w:sz w:val="22"/>
        </w:rPr>
        <w:t xml:space="preserve">  </w:t>
      </w:r>
      <w:r>
        <w:rPr>
          <w:rFonts w:hint="eastAsia"/>
          <w:sz w:val="22"/>
        </w:rPr>
        <w:t>選挙人から代理投票の申請を受けた際にその許否を決定すること。</w:t>
      </w:r>
    </w:p>
    <w:p w:rsidR="0051207E" w:rsidRDefault="005742F2">
      <w:pPr>
        <w:numPr>
          <w:ilvl w:val="0"/>
          <w:numId w:val="10"/>
        </w:numPr>
        <w:rPr>
          <w:sz w:val="22"/>
        </w:rPr>
      </w:pPr>
      <w:r>
        <w:rPr>
          <w:rFonts w:hint="eastAsia"/>
          <w:sz w:val="22"/>
        </w:rPr>
        <w:t>不在者投票をその選挙人の名簿のある本市の選挙管理委員会に</w:t>
      </w:r>
      <w:r w:rsidR="0051207E">
        <w:rPr>
          <w:rFonts w:hint="eastAsia"/>
          <w:sz w:val="22"/>
        </w:rPr>
        <w:t>（</w:t>
      </w:r>
      <w:r w:rsidR="0051207E">
        <w:rPr>
          <w:rFonts w:hint="eastAsia"/>
          <w:b/>
          <w:bCs/>
          <w:sz w:val="22"/>
          <w:u w:val="single"/>
        </w:rPr>
        <w:t>本庁</w:t>
      </w:r>
      <w:r w:rsidR="0051207E">
        <w:rPr>
          <w:rFonts w:hint="eastAsia"/>
          <w:sz w:val="22"/>
          <w:u w:val="single"/>
        </w:rPr>
        <w:t>まで</w:t>
      </w:r>
      <w:r w:rsidR="0051207E">
        <w:rPr>
          <w:rFonts w:hint="eastAsia"/>
          <w:sz w:val="22"/>
        </w:rPr>
        <w:t>）送致すること。</w:t>
      </w:r>
    </w:p>
    <w:p w:rsidR="00726E37" w:rsidRDefault="00726E37" w:rsidP="00726E37">
      <w:pPr>
        <w:ind w:left="435"/>
        <w:rPr>
          <w:sz w:val="22"/>
        </w:rPr>
      </w:pPr>
    </w:p>
    <w:p w:rsidR="0051207E" w:rsidRDefault="0051207E">
      <w:pPr>
        <w:rPr>
          <w:sz w:val="28"/>
        </w:rPr>
      </w:pPr>
      <w:r>
        <w:rPr>
          <w:rFonts w:hint="eastAsia"/>
          <w:sz w:val="28"/>
        </w:rPr>
        <w:t>５．不在者投票のできる期間・時間</w:t>
      </w:r>
    </w:p>
    <w:p w:rsidR="0051207E" w:rsidRDefault="0051207E">
      <w:pPr>
        <w:rPr>
          <w:sz w:val="22"/>
        </w:rPr>
      </w:pPr>
      <w:r>
        <w:rPr>
          <w:rFonts w:hint="eastAsia"/>
          <w:sz w:val="22"/>
        </w:rPr>
        <w:t xml:space="preserve">  </w:t>
      </w:r>
      <w:r>
        <w:rPr>
          <w:rFonts w:hint="eastAsia"/>
          <w:sz w:val="22"/>
        </w:rPr>
        <w:t>不在者投票のできる期間は、</w:t>
      </w:r>
      <w:r w:rsidRPr="00B21A9A">
        <w:rPr>
          <w:rFonts w:hint="eastAsia"/>
          <w:sz w:val="22"/>
          <w:u w:val="single"/>
        </w:rPr>
        <w:t>選挙期日の</w:t>
      </w:r>
      <w:r w:rsidRPr="00B21A9A">
        <w:rPr>
          <w:rFonts w:eastAsia="ＭＳ Ｐゴシック" w:hint="eastAsia"/>
          <w:b/>
          <w:sz w:val="22"/>
          <w:u w:val="single"/>
        </w:rPr>
        <w:t>告示日の翌日</w:t>
      </w:r>
      <w:r w:rsidRPr="00B21A9A">
        <w:rPr>
          <w:rFonts w:hint="eastAsia"/>
          <w:sz w:val="22"/>
          <w:u w:val="single"/>
        </w:rPr>
        <w:t>から選挙の期日（投票日）の前日まで</w:t>
      </w:r>
      <w:r>
        <w:rPr>
          <w:rFonts w:hint="eastAsia"/>
          <w:sz w:val="22"/>
        </w:rPr>
        <w:t>で、時間は</w:t>
      </w:r>
      <w:r w:rsidRPr="00B21A9A">
        <w:rPr>
          <w:rFonts w:ascii="ＭＳ ゴシック" w:eastAsia="ＭＳ ゴシック" w:hAnsi="ＭＳ ゴシック" w:hint="eastAsia"/>
          <w:sz w:val="22"/>
          <w:u w:val="single"/>
        </w:rPr>
        <w:t>午前８時３０分から午後５時まで</w:t>
      </w:r>
      <w:r>
        <w:rPr>
          <w:rFonts w:hint="eastAsia"/>
          <w:sz w:val="22"/>
        </w:rPr>
        <w:t>です。</w:t>
      </w:r>
    </w:p>
    <w:tbl>
      <w:tblPr>
        <w:tblpPr w:leftFromText="142" w:rightFromText="142" w:vertAnchor="text" w:horzAnchor="margin" w:tblpXSpec="center" w:tblpY="367"/>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19"/>
        <w:gridCol w:w="2425"/>
        <w:gridCol w:w="3047"/>
      </w:tblGrid>
      <w:tr w:rsidR="005742F2" w:rsidTr="000808A9">
        <w:trPr>
          <w:cantSplit/>
          <w:trHeight w:val="672"/>
        </w:trPr>
        <w:tc>
          <w:tcPr>
            <w:tcW w:w="2619" w:type="dxa"/>
            <w:vAlign w:val="center"/>
          </w:tcPr>
          <w:p w:rsidR="005742F2" w:rsidRDefault="005742F2" w:rsidP="005742F2">
            <w:pPr>
              <w:jc w:val="center"/>
              <w:rPr>
                <w:sz w:val="24"/>
              </w:rPr>
            </w:pPr>
            <w:r>
              <w:rPr>
                <w:rFonts w:hint="eastAsia"/>
                <w:sz w:val="24"/>
              </w:rPr>
              <w:t>選</w:t>
            </w:r>
            <w:r>
              <w:rPr>
                <w:rFonts w:hint="eastAsia"/>
                <w:sz w:val="24"/>
              </w:rPr>
              <w:t xml:space="preserve">    </w:t>
            </w:r>
            <w:r>
              <w:rPr>
                <w:rFonts w:hint="eastAsia"/>
                <w:sz w:val="24"/>
              </w:rPr>
              <w:t>挙</w:t>
            </w:r>
            <w:r>
              <w:rPr>
                <w:rFonts w:hint="eastAsia"/>
                <w:sz w:val="24"/>
              </w:rPr>
              <w:t xml:space="preserve">    </w:t>
            </w:r>
            <w:r>
              <w:rPr>
                <w:rFonts w:hint="eastAsia"/>
                <w:sz w:val="24"/>
              </w:rPr>
              <w:t>名</w:t>
            </w:r>
          </w:p>
        </w:tc>
        <w:tc>
          <w:tcPr>
            <w:tcW w:w="2425" w:type="dxa"/>
            <w:vAlign w:val="center"/>
          </w:tcPr>
          <w:p w:rsidR="005742F2" w:rsidRDefault="005742F2" w:rsidP="005742F2">
            <w:pPr>
              <w:jc w:val="center"/>
              <w:rPr>
                <w:sz w:val="24"/>
              </w:rPr>
            </w:pPr>
            <w:r>
              <w:rPr>
                <w:rFonts w:hint="eastAsia"/>
                <w:sz w:val="24"/>
              </w:rPr>
              <w:t>期</w:t>
            </w:r>
            <w:r>
              <w:rPr>
                <w:rFonts w:hint="eastAsia"/>
                <w:sz w:val="24"/>
              </w:rPr>
              <w:t xml:space="preserve">     </w:t>
            </w:r>
            <w:r>
              <w:rPr>
                <w:rFonts w:hint="eastAsia"/>
                <w:sz w:val="24"/>
              </w:rPr>
              <w:t>間</w:t>
            </w:r>
          </w:p>
        </w:tc>
        <w:tc>
          <w:tcPr>
            <w:tcW w:w="3047" w:type="dxa"/>
            <w:vMerge w:val="restart"/>
            <w:vAlign w:val="center"/>
          </w:tcPr>
          <w:p w:rsidR="005742F2" w:rsidRDefault="00E20F5B" w:rsidP="005742F2">
            <w:pPr>
              <w:rPr>
                <w:sz w:val="22"/>
              </w:rPr>
            </w:pPr>
            <w:r>
              <w:rPr>
                <w:rFonts w:hint="eastAsia"/>
                <w:sz w:val="22"/>
              </w:rPr>
              <w:t>指定施設</w:t>
            </w:r>
            <w:r w:rsidR="005742F2">
              <w:rPr>
                <w:rFonts w:hint="eastAsia"/>
                <w:sz w:val="22"/>
              </w:rPr>
              <w:t>等における投票時間は、午前８時３０分から午後５時まで（土曜日、休日等でも投票できます。）</w:t>
            </w:r>
          </w:p>
        </w:tc>
      </w:tr>
      <w:tr w:rsidR="000808A9" w:rsidTr="000808A9">
        <w:trPr>
          <w:cantSplit/>
          <w:trHeight w:val="564"/>
        </w:trPr>
        <w:tc>
          <w:tcPr>
            <w:tcW w:w="2619" w:type="dxa"/>
            <w:vAlign w:val="center"/>
          </w:tcPr>
          <w:p w:rsidR="000808A9" w:rsidRDefault="000808A9" w:rsidP="005742F2">
            <w:pPr>
              <w:pStyle w:val="a4"/>
              <w:jc w:val="center"/>
            </w:pPr>
            <w:r>
              <w:rPr>
                <w:rFonts w:hint="eastAsia"/>
              </w:rPr>
              <w:t>松江市長選挙</w:t>
            </w:r>
          </w:p>
        </w:tc>
        <w:tc>
          <w:tcPr>
            <w:tcW w:w="2425" w:type="dxa"/>
            <w:vMerge w:val="restart"/>
            <w:vAlign w:val="center"/>
          </w:tcPr>
          <w:p w:rsidR="000808A9" w:rsidRDefault="000808A9" w:rsidP="000808A9">
            <w:pPr>
              <w:ind w:firstLineChars="100" w:firstLine="210"/>
            </w:pPr>
            <w:r>
              <w:rPr>
                <w:rFonts w:hint="eastAsia"/>
              </w:rPr>
              <w:t>４月</w:t>
            </w:r>
            <w:r w:rsidR="00547C56">
              <w:rPr>
                <w:rFonts w:hint="eastAsia"/>
              </w:rPr>
              <w:t>１４</w:t>
            </w:r>
            <w:r>
              <w:rPr>
                <w:rFonts w:hint="eastAsia"/>
              </w:rPr>
              <w:t>日（月）</w:t>
            </w:r>
          </w:p>
          <w:p w:rsidR="000808A9" w:rsidRDefault="00547C56" w:rsidP="000808A9">
            <w:pPr>
              <w:jc w:val="center"/>
            </w:pPr>
            <w:r>
              <w:rPr>
                <w:rFonts w:hint="eastAsia"/>
              </w:rPr>
              <w:t xml:space="preserve">　～４月１９</w:t>
            </w:r>
            <w:r w:rsidR="000808A9">
              <w:rPr>
                <w:rFonts w:hint="eastAsia"/>
              </w:rPr>
              <w:t>日（土）</w:t>
            </w:r>
          </w:p>
        </w:tc>
        <w:tc>
          <w:tcPr>
            <w:tcW w:w="3047" w:type="dxa"/>
            <w:vMerge/>
          </w:tcPr>
          <w:p w:rsidR="000808A9" w:rsidRDefault="000808A9" w:rsidP="005742F2">
            <w:pPr>
              <w:rPr>
                <w:sz w:val="22"/>
              </w:rPr>
            </w:pPr>
          </w:p>
        </w:tc>
      </w:tr>
      <w:tr w:rsidR="000808A9" w:rsidTr="000808A9">
        <w:trPr>
          <w:cantSplit/>
          <w:trHeight w:val="560"/>
        </w:trPr>
        <w:tc>
          <w:tcPr>
            <w:tcW w:w="2619" w:type="dxa"/>
            <w:vAlign w:val="center"/>
          </w:tcPr>
          <w:p w:rsidR="000808A9" w:rsidRDefault="000808A9" w:rsidP="005742F2">
            <w:pPr>
              <w:pStyle w:val="a4"/>
              <w:jc w:val="center"/>
            </w:pPr>
            <w:r>
              <w:rPr>
                <w:rFonts w:hint="eastAsia"/>
              </w:rPr>
              <w:t>松江市議会議員一般選挙</w:t>
            </w:r>
          </w:p>
        </w:tc>
        <w:tc>
          <w:tcPr>
            <w:tcW w:w="2425" w:type="dxa"/>
            <w:vMerge/>
            <w:vAlign w:val="center"/>
          </w:tcPr>
          <w:p w:rsidR="000808A9" w:rsidRDefault="000808A9" w:rsidP="005742F2">
            <w:pPr>
              <w:jc w:val="center"/>
            </w:pPr>
          </w:p>
        </w:tc>
        <w:tc>
          <w:tcPr>
            <w:tcW w:w="3047" w:type="dxa"/>
            <w:vMerge/>
          </w:tcPr>
          <w:p w:rsidR="000808A9" w:rsidRDefault="000808A9" w:rsidP="005742F2">
            <w:pPr>
              <w:rPr>
                <w:sz w:val="22"/>
              </w:rPr>
            </w:pPr>
          </w:p>
        </w:tc>
      </w:tr>
    </w:tbl>
    <w:p w:rsidR="0051207E" w:rsidRDefault="0051207E">
      <w:pPr>
        <w:rPr>
          <w:sz w:val="22"/>
        </w:rPr>
      </w:pPr>
    </w:p>
    <w:p w:rsidR="006454F0" w:rsidRDefault="006454F0">
      <w:pPr>
        <w:rPr>
          <w:sz w:val="28"/>
        </w:rPr>
      </w:pPr>
    </w:p>
    <w:p w:rsidR="006454F0" w:rsidRDefault="006454F0">
      <w:pPr>
        <w:rPr>
          <w:sz w:val="28"/>
        </w:rPr>
      </w:pPr>
    </w:p>
    <w:p w:rsidR="006454F0" w:rsidRDefault="006454F0">
      <w:pPr>
        <w:rPr>
          <w:sz w:val="28"/>
        </w:rPr>
      </w:pPr>
    </w:p>
    <w:p w:rsidR="0051207E" w:rsidRDefault="0051207E">
      <w:pPr>
        <w:rPr>
          <w:sz w:val="28"/>
        </w:rPr>
      </w:pPr>
      <w:r>
        <w:rPr>
          <w:rFonts w:hint="eastAsia"/>
          <w:sz w:val="28"/>
        </w:rPr>
        <w:lastRenderedPageBreak/>
        <w:t>６．不在者投票をすることができる者</w:t>
      </w:r>
    </w:p>
    <w:p w:rsidR="0051207E" w:rsidRDefault="0051207E">
      <w:pPr>
        <w:rPr>
          <w:sz w:val="22"/>
        </w:rPr>
      </w:pPr>
      <w:r>
        <w:rPr>
          <w:rFonts w:hint="eastAsia"/>
          <w:sz w:val="22"/>
        </w:rPr>
        <w:t xml:space="preserve">  </w:t>
      </w:r>
      <w:r>
        <w:rPr>
          <w:rFonts w:hint="eastAsia"/>
          <w:sz w:val="22"/>
        </w:rPr>
        <w:t>今回の松江市</w:t>
      </w:r>
      <w:r w:rsidR="005742F2">
        <w:rPr>
          <w:rFonts w:hint="eastAsia"/>
          <w:sz w:val="22"/>
        </w:rPr>
        <w:t>長選挙・松江市議会議員</w:t>
      </w:r>
      <w:r w:rsidR="00E20F5B">
        <w:rPr>
          <w:rFonts w:hint="eastAsia"/>
          <w:sz w:val="22"/>
        </w:rPr>
        <w:t>一般選挙において、指定施設</w:t>
      </w:r>
      <w:r>
        <w:rPr>
          <w:rFonts w:hint="eastAsia"/>
          <w:sz w:val="22"/>
        </w:rPr>
        <w:t>等で不在者投票のできる者は、次のすべての条件を満たしていなければなりません。</w:t>
      </w:r>
    </w:p>
    <w:p w:rsidR="0051207E" w:rsidRDefault="0051207E">
      <w:pPr>
        <w:rPr>
          <w:sz w:val="22"/>
        </w:rPr>
      </w:pPr>
      <w:r>
        <w:rPr>
          <w:rFonts w:hint="eastAsia"/>
          <w:sz w:val="22"/>
        </w:rPr>
        <w:t>（１）</w:t>
      </w:r>
      <w:r w:rsidRPr="00541134">
        <w:rPr>
          <w:rFonts w:ascii="ＭＳ Ｐゴシック" w:eastAsia="ＭＳ Ｐゴシック" w:hAnsi="ＭＳ Ｐゴシック" w:hint="eastAsia"/>
          <w:b/>
          <w:bCs/>
          <w:sz w:val="22"/>
        </w:rPr>
        <w:t>選挙人</w:t>
      </w:r>
      <w:r w:rsidR="005742F2" w:rsidRPr="00541134">
        <w:rPr>
          <w:rFonts w:ascii="ＭＳ Ｐゴシック" w:eastAsia="ＭＳ Ｐゴシック" w:hAnsi="ＭＳ Ｐゴシック" w:hint="eastAsia"/>
          <w:b/>
          <w:bCs/>
          <w:sz w:val="22"/>
        </w:rPr>
        <w:t>であること</w:t>
      </w:r>
      <w:r w:rsidR="005742F2" w:rsidRPr="005742F2">
        <w:rPr>
          <w:rFonts w:ascii="ＭＳ 明朝" w:hAnsi="ＭＳ 明朝" w:hint="eastAsia"/>
          <w:bCs/>
          <w:sz w:val="22"/>
        </w:rPr>
        <w:t>。</w:t>
      </w:r>
    </w:p>
    <w:p w:rsidR="0051207E" w:rsidRDefault="0051207E">
      <w:pPr>
        <w:rPr>
          <w:sz w:val="22"/>
        </w:rPr>
      </w:pPr>
      <w:r>
        <w:rPr>
          <w:rFonts w:hint="eastAsia"/>
          <w:sz w:val="22"/>
        </w:rPr>
        <w:t xml:space="preserve">    </w:t>
      </w:r>
      <w:r>
        <w:rPr>
          <w:rFonts w:hint="eastAsia"/>
          <w:sz w:val="22"/>
        </w:rPr>
        <w:t>①</w:t>
      </w:r>
      <w:r>
        <w:rPr>
          <w:rFonts w:hint="eastAsia"/>
          <w:sz w:val="22"/>
        </w:rPr>
        <w:t xml:space="preserve">  </w:t>
      </w:r>
      <w:r w:rsidR="005742F2">
        <w:rPr>
          <w:rFonts w:hint="eastAsia"/>
          <w:sz w:val="22"/>
        </w:rPr>
        <w:t>不在者投票をしようとする選挙の選挙権を有していること。</w:t>
      </w:r>
    </w:p>
    <w:p w:rsidR="005742F2" w:rsidRPr="005742F2" w:rsidRDefault="005742F2">
      <w:pPr>
        <w:rPr>
          <w:rFonts w:ascii="ＭＳ Ｐゴシック" w:eastAsia="ＭＳ Ｐゴシック" w:hAnsi="ＭＳ Ｐゴシック"/>
          <w:b/>
          <w:sz w:val="22"/>
        </w:rPr>
      </w:pPr>
      <w:r>
        <w:rPr>
          <w:rFonts w:hint="eastAsia"/>
          <w:sz w:val="22"/>
        </w:rPr>
        <w:t xml:space="preserve">　　　</w:t>
      </w:r>
      <w:r w:rsidRPr="005742F2">
        <w:rPr>
          <w:rFonts w:ascii="ＭＳ Ｐゴシック" w:eastAsia="ＭＳ Ｐゴシック" w:hAnsi="ＭＳ Ｐゴシック" w:hint="eastAsia"/>
          <w:b/>
          <w:sz w:val="22"/>
        </w:rPr>
        <w:t>※市外転出者は投票できません。</w:t>
      </w:r>
    </w:p>
    <w:p w:rsidR="0051207E" w:rsidRDefault="0051207E">
      <w:pPr>
        <w:rPr>
          <w:sz w:val="22"/>
        </w:rPr>
      </w:pPr>
      <w:r>
        <w:rPr>
          <w:rFonts w:hint="eastAsia"/>
          <w:sz w:val="22"/>
        </w:rPr>
        <w:t xml:space="preserve">    </w:t>
      </w:r>
      <w:r>
        <w:rPr>
          <w:rFonts w:hint="eastAsia"/>
          <w:sz w:val="22"/>
        </w:rPr>
        <w:t>②</w:t>
      </w:r>
      <w:r>
        <w:rPr>
          <w:rFonts w:hint="eastAsia"/>
          <w:sz w:val="22"/>
        </w:rPr>
        <w:t xml:space="preserve">  </w:t>
      </w:r>
      <w:r w:rsidR="005742F2">
        <w:rPr>
          <w:rFonts w:hint="eastAsia"/>
          <w:sz w:val="22"/>
        </w:rPr>
        <w:t>選挙人名簿に登録されていること。</w:t>
      </w:r>
    </w:p>
    <w:p w:rsidR="009009AC" w:rsidRDefault="002F1427" w:rsidP="00541134">
      <w:pPr>
        <w:ind w:leftChars="300" w:left="630"/>
        <w:rPr>
          <w:sz w:val="22"/>
        </w:rPr>
      </w:pPr>
      <w:r>
        <w:rPr>
          <w:rFonts w:hint="eastAsia"/>
          <w:sz w:val="22"/>
        </w:rPr>
        <w:t xml:space="preserve">　ア　</w:t>
      </w:r>
      <w:r w:rsidR="00547C56">
        <w:rPr>
          <w:rFonts w:hint="eastAsia"/>
          <w:color w:val="FF0000"/>
          <w:sz w:val="22"/>
        </w:rPr>
        <w:t>平成１９</w:t>
      </w:r>
      <w:r w:rsidR="000808A9" w:rsidRPr="002F1427">
        <w:rPr>
          <w:rFonts w:hint="eastAsia"/>
          <w:color w:val="FF0000"/>
          <w:sz w:val="22"/>
        </w:rPr>
        <w:t>年４</w:t>
      </w:r>
      <w:r w:rsidR="00547C56">
        <w:rPr>
          <w:rFonts w:hint="eastAsia"/>
          <w:color w:val="FF0000"/>
          <w:sz w:val="22"/>
        </w:rPr>
        <w:t>月２１</w:t>
      </w:r>
      <w:r w:rsidR="009009AC" w:rsidRPr="002F1427">
        <w:rPr>
          <w:rFonts w:hint="eastAsia"/>
          <w:color w:val="FF0000"/>
          <w:sz w:val="22"/>
        </w:rPr>
        <w:t>日</w:t>
      </w:r>
      <w:r w:rsidR="009009AC">
        <w:rPr>
          <w:rFonts w:hint="eastAsia"/>
          <w:sz w:val="22"/>
        </w:rPr>
        <w:t>以前に出生した人</w:t>
      </w:r>
    </w:p>
    <w:p w:rsidR="0051207E" w:rsidRDefault="00B7321B" w:rsidP="009009AC">
      <w:pPr>
        <w:ind w:leftChars="405" w:left="1070" w:hangingChars="100" w:hanging="220"/>
        <w:rPr>
          <w:sz w:val="22"/>
        </w:rPr>
      </w:pPr>
      <w:r>
        <w:rPr>
          <w:rFonts w:hint="eastAsia"/>
          <w:sz w:val="22"/>
        </w:rPr>
        <w:t xml:space="preserve">イ　</w:t>
      </w:r>
      <w:r w:rsidR="00547C56">
        <w:rPr>
          <w:rFonts w:hint="eastAsia"/>
          <w:color w:val="FF0000"/>
          <w:sz w:val="22"/>
        </w:rPr>
        <w:t>令和７</w:t>
      </w:r>
      <w:r w:rsidR="000808A9" w:rsidRPr="002F1427">
        <w:rPr>
          <w:rFonts w:hint="eastAsia"/>
          <w:color w:val="FF0000"/>
          <w:sz w:val="22"/>
        </w:rPr>
        <w:t>年１</w:t>
      </w:r>
      <w:r w:rsidR="00547C56">
        <w:rPr>
          <w:rFonts w:hint="eastAsia"/>
          <w:color w:val="FF0000"/>
          <w:sz w:val="22"/>
        </w:rPr>
        <w:t>月１２</w:t>
      </w:r>
      <w:r w:rsidR="005742F2" w:rsidRPr="002F1427">
        <w:rPr>
          <w:rFonts w:hint="eastAsia"/>
          <w:color w:val="FF0000"/>
          <w:sz w:val="22"/>
        </w:rPr>
        <w:t>日ま</w:t>
      </w:r>
      <w:r w:rsidR="005742F2">
        <w:rPr>
          <w:rFonts w:hint="eastAsia"/>
          <w:sz w:val="22"/>
        </w:rPr>
        <w:t>でに松江市</w:t>
      </w:r>
      <w:r w:rsidR="009009AC">
        <w:rPr>
          <w:rFonts w:hint="eastAsia"/>
          <w:sz w:val="22"/>
        </w:rPr>
        <w:t>に転入届</w:t>
      </w:r>
      <w:r w:rsidR="000808A9">
        <w:rPr>
          <w:rFonts w:hint="eastAsia"/>
          <w:sz w:val="22"/>
        </w:rPr>
        <w:t>をした人</w:t>
      </w:r>
    </w:p>
    <w:p w:rsidR="0051207E" w:rsidRDefault="0051207E" w:rsidP="00541134">
      <w:pPr>
        <w:rPr>
          <w:rFonts w:eastAsia="ＭＳ ゴシック"/>
          <w:b/>
          <w:bCs/>
          <w:sz w:val="22"/>
        </w:rPr>
      </w:pPr>
      <w:r>
        <w:rPr>
          <w:rFonts w:hint="eastAsia"/>
          <w:sz w:val="22"/>
        </w:rPr>
        <w:t>（２）</w:t>
      </w:r>
      <w:r w:rsidR="00E20F5B">
        <w:rPr>
          <w:rFonts w:eastAsia="ＭＳ Ｐゴシック" w:hint="eastAsia"/>
          <w:b/>
          <w:bCs/>
          <w:sz w:val="22"/>
        </w:rPr>
        <w:t>指定施設</w:t>
      </w:r>
      <w:r w:rsidR="00541134">
        <w:rPr>
          <w:rFonts w:eastAsia="ＭＳ Ｐゴシック" w:hint="eastAsia"/>
          <w:b/>
          <w:bCs/>
          <w:sz w:val="22"/>
        </w:rPr>
        <w:t>等に入院中又は入所中であること</w:t>
      </w:r>
      <w:r w:rsidR="00541134">
        <w:rPr>
          <w:rFonts w:hint="eastAsia"/>
          <w:sz w:val="22"/>
        </w:rPr>
        <w:t>。</w:t>
      </w:r>
    </w:p>
    <w:p w:rsidR="0051207E" w:rsidRDefault="0051207E">
      <w:pPr>
        <w:rPr>
          <w:sz w:val="22"/>
        </w:rPr>
      </w:pPr>
      <w:r>
        <w:rPr>
          <w:rFonts w:hint="eastAsia"/>
          <w:sz w:val="22"/>
        </w:rPr>
        <w:t>（３）</w:t>
      </w:r>
      <w:r w:rsidR="00541134">
        <w:rPr>
          <w:rFonts w:eastAsia="ＭＳ Ｐゴシック" w:hint="eastAsia"/>
          <w:b/>
          <w:bCs/>
          <w:sz w:val="22"/>
        </w:rPr>
        <w:t>選挙の当日、次のいずれか１つに該当すると見込まれる者であること</w:t>
      </w:r>
      <w:r w:rsidR="00541134">
        <w:rPr>
          <w:rFonts w:hint="eastAsia"/>
          <w:sz w:val="22"/>
        </w:rPr>
        <w:t>。</w:t>
      </w:r>
    </w:p>
    <w:p w:rsidR="0051207E" w:rsidRDefault="0051207E">
      <w:pPr>
        <w:rPr>
          <w:sz w:val="22"/>
        </w:rPr>
      </w:pPr>
      <w:r>
        <w:rPr>
          <w:rFonts w:hint="eastAsia"/>
          <w:sz w:val="22"/>
        </w:rPr>
        <w:t xml:space="preserve">    </w:t>
      </w:r>
      <w:r>
        <w:rPr>
          <w:rFonts w:hint="eastAsia"/>
          <w:sz w:val="22"/>
        </w:rPr>
        <w:t>①</w:t>
      </w:r>
      <w:r>
        <w:rPr>
          <w:rFonts w:hint="eastAsia"/>
          <w:sz w:val="22"/>
        </w:rPr>
        <w:t xml:space="preserve">  </w:t>
      </w:r>
      <w:r w:rsidR="00E20F5B">
        <w:rPr>
          <w:rFonts w:hint="eastAsia"/>
          <w:sz w:val="22"/>
        </w:rPr>
        <w:t>歩行は可能であるが、入院又は入所している指定施設</w:t>
      </w:r>
      <w:r>
        <w:rPr>
          <w:rFonts w:hint="eastAsia"/>
          <w:sz w:val="22"/>
        </w:rPr>
        <w:t>等が自分の登録されて</w:t>
      </w:r>
    </w:p>
    <w:p w:rsidR="0051207E" w:rsidRDefault="0051207E">
      <w:pPr>
        <w:rPr>
          <w:sz w:val="22"/>
        </w:rPr>
      </w:pPr>
      <w:r>
        <w:rPr>
          <w:rFonts w:hint="eastAsia"/>
          <w:sz w:val="22"/>
        </w:rPr>
        <w:t xml:space="preserve">      </w:t>
      </w:r>
      <w:r w:rsidR="00541134">
        <w:rPr>
          <w:rFonts w:hint="eastAsia"/>
          <w:sz w:val="22"/>
        </w:rPr>
        <w:t>いる投票区の区域外にあること。（</w:t>
      </w:r>
      <w:r w:rsidR="00F33285">
        <w:rPr>
          <w:rFonts w:hint="eastAsia"/>
          <w:sz w:val="22"/>
        </w:rPr>
        <w:t>公選法４８</w:t>
      </w:r>
      <w:r>
        <w:rPr>
          <w:rFonts w:hint="eastAsia"/>
          <w:sz w:val="22"/>
        </w:rPr>
        <w:t>条</w:t>
      </w:r>
      <w:r w:rsidR="00F33285">
        <w:rPr>
          <w:rFonts w:hint="eastAsia"/>
          <w:sz w:val="22"/>
        </w:rPr>
        <w:t>の２第</w:t>
      </w:r>
      <w:r>
        <w:rPr>
          <w:rFonts w:hint="eastAsia"/>
          <w:sz w:val="22"/>
        </w:rPr>
        <w:t>１項２号）</w:t>
      </w:r>
    </w:p>
    <w:p w:rsidR="0051207E" w:rsidRDefault="0051207E">
      <w:pPr>
        <w:rPr>
          <w:sz w:val="22"/>
        </w:rPr>
      </w:pPr>
      <w:r>
        <w:rPr>
          <w:rFonts w:hint="eastAsia"/>
          <w:sz w:val="22"/>
        </w:rPr>
        <w:t xml:space="preserve">    </w:t>
      </w:r>
      <w:r>
        <w:rPr>
          <w:rFonts w:hint="eastAsia"/>
          <w:sz w:val="22"/>
        </w:rPr>
        <w:t>②</w:t>
      </w:r>
      <w:r>
        <w:rPr>
          <w:rFonts w:hint="eastAsia"/>
          <w:sz w:val="22"/>
        </w:rPr>
        <w:t xml:space="preserve">  </w:t>
      </w:r>
      <w:r w:rsidR="0063491E">
        <w:rPr>
          <w:rFonts w:hint="eastAsia"/>
          <w:sz w:val="22"/>
        </w:rPr>
        <w:t>疾病、負傷、妊娠、老衰、身体の障がい</w:t>
      </w:r>
      <w:r>
        <w:rPr>
          <w:rFonts w:hint="eastAsia"/>
          <w:sz w:val="22"/>
        </w:rPr>
        <w:t>のため若しくは産褥にあるため、歩行</w:t>
      </w:r>
    </w:p>
    <w:p w:rsidR="0051207E" w:rsidRDefault="0051207E">
      <w:pPr>
        <w:rPr>
          <w:sz w:val="22"/>
        </w:rPr>
      </w:pPr>
      <w:r>
        <w:rPr>
          <w:rFonts w:hint="eastAsia"/>
          <w:sz w:val="22"/>
        </w:rPr>
        <w:t xml:space="preserve">      </w:t>
      </w:r>
      <w:r w:rsidR="00F33285">
        <w:rPr>
          <w:rFonts w:hint="eastAsia"/>
          <w:sz w:val="22"/>
        </w:rPr>
        <w:t>が困難であること。（公選法４８</w:t>
      </w:r>
      <w:r>
        <w:rPr>
          <w:rFonts w:hint="eastAsia"/>
          <w:sz w:val="22"/>
        </w:rPr>
        <w:t>条</w:t>
      </w:r>
      <w:r w:rsidR="00F33285">
        <w:rPr>
          <w:rFonts w:hint="eastAsia"/>
          <w:sz w:val="22"/>
        </w:rPr>
        <w:t>の２第</w:t>
      </w:r>
      <w:r>
        <w:rPr>
          <w:rFonts w:hint="eastAsia"/>
          <w:sz w:val="22"/>
        </w:rPr>
        <w:t>１項３号）</w:t>
      </w:r>
    </w:p>
    <w:p w:rsidR="0051207E" w:rsidRDefault="0051207E">
      <w:pPr>
        <w:rPr>
          <w:sz w:val="22"/>
        </w:rPr>
      </w:pPr>
      <w:r>
        <w:rPr>
          <w:rFonts w:hint="eastAsia"/>
          <w:sz w:val="22"/>
        </w:rPr>
        <w:t xml:space="preserve">      </w:t>
      </w:r>
      <w:r>
        <w:rPr>
          <w:rFonts w:eastAsia="ＭＳ Ｐゴシック" w:hint="eastAsia"/>
          <w:b/>
          <w:sz w:val="22"/>
        </w:rPr>
        <w:t>（注）</w:t>
      </w:r>
      <w:r>
        <w:rPr>
          <w:rFonts w:hint="eastAsia"/>
          <w:sz w:val="22"/>
        </w:rPr>
        <w:t xml:space="preserve">  </w:t>
      </w:r>
      <w:r w:rsidR="00E20F5B">
        <w:rPr>
          <w:rFonts w:hint="eastAsia"/>
          <w:sz w:val="22"/>
        </w:rPr>
        <w:t>指定施設</w:t>
      </w:r>
      <w:r>
        <w:rPr>
          <w:rFonts w:hint="eastAsia"/>
          <w:sz w:val="22"/>
        </w:rPr>
        <w:t>等で不在者投票のできる人は、</w:t>
      </w:r>
      <w:r w:rsidRPr="00541134">
        <w:rPr>
          <w:rFonts w:ascii="ＭＳ Ｐゴシック" w:eastAsia="ＭＳ Ｐゴシック" w:hAnsi="ＭＳ Ｐゴシック" w:hint="eastAsia"/>
          <w:b/>
          <w:sz w:val="22"/>
        </w:rPr>
        <w:t>入院患者</w:t>
      </w:r>
      <w:r>
        <w:rPr>
          <w:rFonts w:hint="eastAsia"/>
          <w:sz w:val="22"/>
        </w:rPr>
        <w:t>及び</w:t>
      </w:r>
      <w:r w:rsidRPr="00541134">
        <w:rPr>
          <w:rFonts w:ascii="ＭＳ Ｐゴシック" w:eastAsia="ＭＳ Ｐゴシック" w:hAnsi="ＭＳ Ｐゴシック" w:hint="eastAsia"/>
          <w:b/>
          <w:sz w:val="22"/>
        </w:rPr>
        <w:t>入所者</w:t>
      </w:r>
      <w:r>
        <w:rPr>
          <w:rFonts w:hint="eastAsia"/>
          <w:sz w:val="22"/>
        </w:rPr>
        <w:t>に限られて</w:t>
      </w:r>
    </w:p>
    <w:p w:rsidR="0051207E" w:rsidRDefault="0051207E">
      <w:pPr>
        <w:rPr>
          <w:sz w:val="22"/>
        </w:rPr>
      </w:pPr>
      <w:r>
        <w:rPr>
          <w:rFonts w:hint="eastAsia"/>
          <w:sz w:val="22"/>
        </w:rPr>
        <w:t xml:space="preserve">          </w:t>
      </w:r>
      <w:r w:rsidR="00E20F5B">
        <w:rPr>
          <w:rFonts w:hint="eastAsia"/>
          <w:sz w:val="22"/>
        </w:rPr>
        <w:t>います。通院患者や入院患者の付添人、当該指定施設</w:t>
      </w:r>
      <w:r>
        <w:rPr>
          <w:rFonts w:hint="eastAsia"/>
          <w:sz w:val="22"/>
        </w:rPr>
        <w:t>等の職員はその病院</w:t>
      </w:r>
    </w:p>
    <w:p w:rsidR="00541134" w:rsidRDefault="0051207E" w:rsidP="00541134">
      <w:pPr>
        <w:rPr>
          <w:sz w:val="22"/>
        </w:rPr>
      </w:pPr>
      <w:r>
        <w:rPr>
          <w:rFonts w:hint="eastAsia"/>
          <w:sz w:val="22"/>
        </w:rPr>
        <w:t xml:space="preserve">          </w:t>
      </w:r>
      <w:r>
        <w:rPr>
          <w:rFonts w:hint="eastAsia"/>
          <w:sz w:val="22"/>
        </w:rPr>
        <w:t>等で不在者投票はできません。</w:t>
      </w:r>
    </w:p>
    <w:p w:rsidR="0051207E" w:rsidRDefault="0051207E">
      <w:pPr>
        <w:rPr>
          <w:sz w:val="22"/>
        </w:rPr>
      </w:pPr>
    </w:p>
    <w:p w:rsidR="00541134" w:rsidRDefault="00541134">
      <w:pPr>
        <w:rPr>
          <w:sz w:val="22"/>
        </w:rPr>
      </w:pPr>
    </w:p>
    <w:p w:rsidR="0051207E" w:rsidRDefault="0051207E">
      <w:pPr>
        <w:rPr>
          <w:sz w:val="28"/>
        </w:rPr>
      </w:pPr>
      <w:r>
        <w:rPr>
          <w:rFonts w:hint="eastAsia"/>
          <w:sz w:val="28"/>
        </w:rPr>
        <w:t>７．投票用紙等の請求について</w:t>
      </w:r>
    </w:p>
    <w:p w:rsidR="0051207E" w:rsidRDefault="0051207E">
      <w:pPr>
        <w:numPr>
          <w:ilvl w:val="0"/>
          <w:numId w:val="6"/>
        </w:numPr>
        <w:rPr>
          <w:sz w:val="22"/>
        </w:rPr>
      </w:pPr>
      <w:r>
        <w:rPr>
          <w:rFonts w:hint="eastAsia"/>
          <w:sz w:val="22"/>
        </w:rPr>
        <w:t>請求先について</w:t>
      </w:r>
    </w:p>
    <w:p w:rsidR="0051207E" w:rsidRDefault="0051207E" w:rsidP="00541134">
      <w:pPr>
        <w:ind w:firstLineChars="200" w:firstLine="440"/>
        <w:rPr>
          <w:sz w:val="22"/>
        </w:rPr>
      </w:pPr>
      <w:r>
        <w:rPr>
          <w:rFonts w:hint="eastAsia"/>
          <w:sz w:val="22"/>
        </w:rPr>
        <w:t>本市の選挙管理委員会</w:t>
      </w:r>
      <w:r w:rsidR="002B2B4D">
        <w:rPr>
          <w:rFonts w:hint="eastAsia"/>
          <w:sz w:val="22"/>
        </w:rPr>
        <w:t>に請</w:t>
      </w:r>
      <w:r>
        <w:rPr>
          <w:rFonts w:hint="eastAsia"/>
          <w:sz w:val="22"/>
        </w:rPr>
        <w:t>求してください。</w:t>
      </w:r>
    </w:p>
    <w:p w:rsidR="0051207E" w:rsidRDefault="00541134">
      <w:pPr>
        <w:rPr>
          <w:sz w:val="22"/>
        </w:rPr>
      </w:pPr>
      <w:r>
        <w:rPr>
          <w:rFonts w:hint="eastAsia"/>
          <w:sz w:val="22"/>
        </w:rPr>
        <w:t>［請求先］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1454"/>
        <w:gridCol w:w="2688"/>
        <w:gridCol w:w="1559"/>
      </w:tblGrid>
      <w:tr w:rsidR="00541134" w:rsidRPr="007C23F1" w:rsidTr="007C23F1">
        <w:tc>
          <w:tcPr>
            <w:tcW w:w="2730" w:type="dxa"/>
            <w:tcBorders>
              <w:bottom w:val="double" w:sz="4" w:space="0" w:color="auto"/>
            </w:tcBorders>
            <w:shd w:val="clear" w:color="auto" w:fill="auto"/>
          </w:tcPr>
          <w:p w:rsidR="00541134" w:rsidRPr="007C23F1" w:rsidRDefault="00541134">
            <w:pPr>
              <w:rPr>
                <w:sz w:val="22"/>
                <w:szCs w:val="22"/>
              </w:rPr>
            </w:pPr>
          </w:p>
        </w:tc>
        <w:tc>
          <w:tcPr>
            <w:tcW w:w="1470" w:type="dxa"/>
            <w:tcBorders>
              <w:bottom w:val="double" w:sz="4" w:space="0" w:color="auto"/>
            </w:tcBorders>
            <w:shd w:val="clear" w:color="auto" w:fill="auto"/>
            <w:vAlign w:val="center"/>
          </w:tcPr>
          <w:p w:rsidR="00541134" w:rsidRPr="007C23F1" w:rsidRDefault="00541134" w:rsidP="007C23F1">
            <w:pPr>
              <w:jc w:val="center"/>
              <w:rPr>
                <w:sz w:val="22"/>
                <w:szCs w:val="22"/>
              </w:rPr>
            </w:pPr>
            <w:r w:rsidRPr="007C23F1">
              <w:rPr>
                <w:rFonts w:hint="eastAsia"/>
                <w:sz w:val="22"/>
                <w:szCs w:val="22"/>
              </w:rPr>
              <w:t>郵便番号</w:t>
            </w:r>
          </w:p>
        </w:tc>
        <w:tc>
          <w:tcPr>
            <w:tcW w:w="2730" w:type="dxa"/>
            <w:tcBorders>
              <w:bottom w:val="double" w:sz="4" w:space="0" w:color="auto"/>
            </w:tcBorders>
            <w:shd w:val="clear" w:color="auto" w:fill="auto"/>
            <w:vAlign w:val="center"/>
          </w:tcPr>
          <w:p w:rsidR="00541134" w:rsidRPr="007C23F1" w:rsidRDefault="00541134" w:rsidP="007C23F1">
            <w:pPr>
              <w:jc w:val="center"/>
              <w:rPr>
                <w:sz w:val="22"/>
                <w:szCs w:val="22"/>
              </w:rPr>
            </w:pPr>
            <w:r w:rsidRPr="007C23F1">
              <w:rPr>
                <w:rFonts w:hint="eastAsia"/>
                <w:sz w:val="22"/>
                <w:szCs w:val="22"/>
              </w:rPr>
              <w:t>住</w:t>
            </w:r>
            <w:r w:rsidR="0066734D" w:rsidRPr="007C23F1">
              <w:rPr>
                <w:rFonts w:hint="eastAsia"/>
                <w:sz w:val="22"/>
                <w:szCs w:val="22"/>
              </w:rPr>
              <w:t xml:space="preserve">　　</w:t>
            </w:r>
            <w:r w:rsidRPr="007C23F1">
              <w:rPr>
                <w:rFonts w:hint="eastAsia"/>
                <w:sz w:val="22"/>
                <w:szCs w:val="22"/>
              </w:rPr>
              <w:t>所</w:t>
            </w:r>
          </w:p>
        </w:tc>
        <w:tc>
          <w:tcPr>
            <w:tcW w:w="1575" w:type="dxa"/>
            <w:tcBorders>
              <w:bottom w:val="double" w:sz="4" w:space="0" w:color="auto"/>
            </w:tcBorders>
            <w:shd w:val="clear" w:color="auto" w:fill="auto"/>
            <w:vAlign w:val="center"/>
          </w:tcPr>
          <w:p w:rsidR="00541134" w:rsidRPr="007C23F1" w:rsidRDefault="00541134" w:rsidP="007C23F1">
            <w:pPr>
              <w:jc w:val="center"/>
              <w:rPr>
                <w:sz w:val="22"/>
                <w:szCs w:val="22"/>
              </w:rPr>
            </w:pPr>
            <w:r w:rsidRPr="007C23F1">
              <w:rPr>
                <w:rFonts w:hint="eastAsia"/>
                <w:sz w:val="22"/>
                <w:szCs w:val="22"/>
              </w:rPr>
              <w:t>電話番号</w:t>
            </w:r>
          </w:p>
        </w:tc>
      </w:tr>
      <w:tr w:rsidR="00541134" w:rsidRPr="007C23F1" w:rsidTr="007C23F1">
        <w:trPr>
          <w:trHeight w:val="660"/>
        </w:trPr>
        <w:tc>
          <w:tcPr>
            <w:tcW w:w="2730" w:type="dxa"/>
            <w:tcBorders>
              <w:top w:val="double" w:sz="4" w:space="0" w:color="auto"/>
            </w:tcBorders>
            <w:shd w:val="clear" w:color="auto" w:fill="auto"/>
            <w:vAlign w:val="center"/>
          </w:tcPr>
          <w:p w:rsidR="00541134" w:rsidRPr="007C23F1" w:rsidRDefault="00541134" w:rsidP="007C23F1">
            <w:pPr>
              <w:ind w:left="-99"/>
              <w:jc w:val="center"/>
              <w:rPr>
                <w:sz w:val="22"/>
                <w:szCs w:val="22"/>
              </w:rPr>
            </w:pPr>
            <w:r w:rsidRPr="007C23F1">
              <w:rPr>
                <w:rFonts w:hint="eastAsia"/>
                <w:sz w:val="22"/>
                <w:szCs w:val="22"/>
              </w:rPr>
              <w:t>松江市選挙管理委員会</w:t>
            </w:r>
          </w:p>
          <w:p w:rsidR="00541134" w:rsidRPr="007C23F1" w:rsidRDefault="00541134" w:rsidP="007C23F1">
            <w:pPr>
              <w:ind w:left="-99"/>
              <w:jc w:val="center"/>
              <w:rPr>
                <w:rFonts w:eastAsia="ＭＳ Ｐゴシック"/>
                <w:b/>
                <w:sz w:val="22"/>
                <w:szCs w:val="22"/>
              </w:rPr>
            </w:pPr>
            <w:r w:rsidRPr="007C23F1">
              <w:rPr>
                <w:rFonts w:hint="eastAsia"/>
                <w:sz w:val="22"/>
                <w:szCs w:val="22"/>
              </w:rPr>
              <w:t>事務局</w:t>
            </w:r>
          </w:p>
        </w:tc>
        <w:tc>
          <w:tcPr>
            <w:tcW w:w="1470" w:type="dxa"/>
            <w:tcBorders>
              <w:top w:val="double" w:sz="4" w:space="0" w:color="auto"/>
            </w:tcBorders>
            <w:shd w:val="clear" w:color="auto" w:fill="auto"/>
            <w:vAlign w:val="center"/>
          </w:tcPr>
          <w:p w:rsidR="00541134" w:rsidRPr="007C23F1" w:rsidRDefault="00541134" w:rsidP="007C23F1">
            <w:pPr>
              <w:ind w:left="-99"/>
              <w:jc w:val="center"/>
              <w:rPr>
                <w:sz w:val="22"/>
                <w:szCs w:val="22"/>
              </w:rPr>
            </w:pPr>
            <w:r w:rsidRPr="007C23F1">
              <w:rPr>
                <w:rFonts w:hint="eastAsia"/>
                <w:sz w:val="22"/>
                <w:szCs w:val="22"/>
              </w:rPr>
              <w:t>690-8540</w:t>
            </w:r>
          </w:p>
        </w:tc>
        <w:tc>
          <w:tcPr>
            <w:tcW w:w="2730" w:type="dxa"/>
            <w:tcBorders>
              <w:top w:val="double" w:sz="4" w:space="0" w:color="auto"/>
            </w:tcBorders>
            <w:shd w:val="clear" w:color="auto" w:fill="auto"/>
            <w:vAlign w:val="center"/>
          </w:tcPr>
          <w:p w:rsidR="00541134" w:rsidRPr="007C23F1" w:rsidRDefault="00541134" w:rsidP="007C23F1">
            <w:pPr>
              <w:ind w:left="-99"/>
              <w:rPr>
                <w:sz w:val="22"/>
                <w:szCs w:val="22"/>
              </w:rPr>
            </w:pPr>
            <w:r w:rsidRPr="007C23F1">
              <w:rPr>
                <w:rFonts w:hint="eastAsia"/>
                <w:sz w:val="22"/>
                <w:szCs w:val="22"/>
              </w:rPr>
              <w:t>松江市末次町</w:t>
            </w:r>
            <w:r w:rsidRPr="007C23F1">
              <w:rPr>
                <w:rFonts w:hint="eastAsia"/>
                <w:sz w:val="22"/>
                <w:szCs w:val="22"/>
              </w:rPr>
              <w:t>86</w:t>
            </w:r>
            <w:r w:rsidRPr="007C23F1">
              <w:rPr>
                <w:rFonts w:hint="eastAsia"/>
                <w:sz w:val="22"/>
                <w:szCs w:val="22"/>
              </w:rPr>
              <w:t>番地</w:t>
            </w:r>
          </w:p>
        </w:tc>
        <w:tc>
          <w:tcPr>
            <w:tcW w:w="1575" w:type="dxa"/>
            <w:tcBorders>
              <w:top w:val="double" w:sz="4" w:space="0" w:color="auto"/>
            </w:tcBorders>
            <w:shd w:val="clear" w:color="auto" w:fill="auto"/>
            <w:vAlign w:val="center"/>
          </w:tcPr>
          <w:p w:rsidR="00541134" w:rsidRPr="007C23F1" w:rsidRDefault="00541134" w:rsidP="007C23F1">
            <w:pPr>
              <w:ind w:left="-69"/>
              <w:jc w:val="center"/>
              <w:rPr>
                <w:sz w:val="22"/>
                <w:szCs w:val="22"/>
              </w:rPr>
            </w:pPr>
            <w:r w:rsidRPr="007C23F1">
              <w:rPr>
                <w:rFonts w:hint="eastAsia"/>
                <w:sz w:val="22"/>
                <w:szCs w:val="22"/>
              </w:rPr>
              <w:t>0852-55-5118</w:t>
            </w:r>
          </w:p>
        </w:tc>
      </w:tr>
    </w:tbl>
    <w:p w:rsidR="0051207E" w:rsidRDefault="0051207E">
      <w:pPr>
        <w:rPr>
          <w:sz w:val="22"/>
        </w:rPr>
      </w:pPr>
    </w:p>
    <w:p w:rsidR="0051207E" w:rsidRDefault="0051207E">
      <w:pPr>
        <w:rPr>
          <w:sz w:val="22"/>
        </w:rPr>
      </w:pPr>
      <w:r>
        <w:rPr>
          <w:rFonts w:hint="eastAsia"/>
          <w:sz w:val="22"/>
        </w:rPr>
        <w:t>（２）請求の時期について</w:t>
      </w:r>
    </w:p>
    <w:p w:rsidR="00CF324D" w:rsidRDefault="000808A9">
      <w:pPr>
        <w:rPr>
          <w:sz w:val="22"/>
        </w:rPr>
      </w:pPr>
      <w:r>
        <w:rPr>
          <w:rFonts w:hint="eastAsia"/>
          <w:sz w:val="22"/>
        </w:rPr>
        <w:t xml:space="preserve">    </w:t>
      </w:r>
      <w:r w:rsidR="009077AE">
        <w:rPr>
          <w:rFonts w:hint="eastAsia"/>
          <w:sz w:val="22"/>
        </w:rPr>
        <w:t>不在者投票期間が非常に短い日程であり、郵送にも時間がかかりますので、</w:t>
      </w:r>
      <w:r w:rsidR="00CF324D">
        <w:rPr>
          <w:rFonts w:hint="eastAsia"/>
          <w:sz w:val="22"/>
        </w:rPr>
        <w:t>これま</w:t>
      </w:r>
    </w:p>
    <w:p w:rsidR="009077AE" w:rsidRDefault="00CF324D">
      <w:pPr>
        <w:rPr>
          <w:sz w:val="22"/>
        </w:rPr>
      </w:pPr>
      <w:r>
        <w:rPr>
          <w:rFonts w:hint="eastAsia"/>
          <w:sz w:val="22"/>
        </w:rPr>
        <w:t xml:space="preserve">　での選挙よりも</w:t>
      </w:r>
      <w:r w:rsidR="009077AE">
        <w:rPr>
          <w:rFonts w:hint="eastAsia"/>
          <w:sz w:val="22"/>
        </w:rPr>
        <w:t>余裕を持って早めに請求してください。</w:t>
      </w:r>
    </w:p>
    <w:p w:rsidR="0051207E" w:rsidRDefault="009077AE">
      <w:pPr>
        <w:rPr>
          <w:sz w:val="22"/>
        </w:rPr>
      </w:pPr>
      <w:r>
        <w:rPr>
          <w:rFonts w:hint="eastAsia"/>
          <w:sz w:val="22"/>
        </w:rPr>
        <w:t xml:space="preserve">　　</w:t>
      </w:r>
      <w:r w:rsidR="0066734D">
        <w:rPr>
          <w:rFonts w:hint="eastAsia"/>
          <w:sz w:val="22"/>
        </w:rPr>
        <w:t>大口の</w:t>
      </w:r>
      <w:r w:rsidR="0051207E">
        <w:rPr>
          <w:rFonts w:hint="eastAsia"/>
          <w:sz w:val="22"/>
        </w:rPr>
        <w:t>請求は、特別の事情がない限り、</w:t>
      </w:r>
      <w:r w:rsidR="000808A9">
        <w:rPr>
          <w:rFonts w:ascii="ＭＳ ゴシック" w:eastAsia="ＭＳ ゴシック" w:hAnsi="ＭＳ ゴシック" w:hint="eastAsia"/>
          <w:b/>
          <w:bCs/>
          <w:sz w:val="22"/>
          <w:u w:val="single"/>
        </w:rPr>
        <w:t>４</w:t>
      </w:r>
      <w:r w:rsidR="0051207E" w:rsidRPr="00B21A9A">
        <w:rPr>
          <w:rFonts w:ascii="ＭＳ ゴシック" w:eastAsia="ＭＳ ゴシック" w:hAnsi="ＭＳ ゴシック" w:hint="eastAsia"/>
          <w:b/>
          <w:bCs/>
          <w:sz w:val="22"/>
          <w:u w:val="single"/>
        </w:rPr>
        <w:t>月</w:t>
      </w:r>
      <w:r w:rsidR="00547C56">
        <w:rPr>
          <w:rFonts w:ascii="ＭＳ ゴシック" w:eastAsia="ＭＳ ゴシック" w:hAnsi="ＭＳ ゴシック" w:hint="eastAsia"/>
          <w:b/>
          <w:bCs/>
          <w:sz w:val="22"/>
          <w:u w:val="single"/>
        </w:rPr>
        <w:t>１６</w:t>
      </w:r>
      <w:r w:rsidR="0051207E" w:rsidRPr="00B21A9A">
        <w:rPr>
          <w:rFonts w:ascii="ＭＳ ゴシック" w:eastAsia="ＭＳ ゴシック" w:hAnsi="ＭＳ ゴシック" w:hint="eastAsia"/>
          <w:b/>
          <w:bCs/>
          <w:sz w:val="22"/>
          <w:u w:val="single"/>
        </w:rPr>
        <w:t>日（</w:t>
      </w:r>
      <w:r w:rsidR="0066734D" w:rsidRPr="00B21A9A">
        <w:rPr>
          <w:rFonts w:ascii="ＭＳ ゴシック" w:eastAsia="ＭＳ ゴシック" w:hAnsi="ＭＳ ゴシック" w:hint="eastAsia"/>
          <w:b/>
          <w:bCs/>
          <w:sz w:val="22"/>
          <w:u w:val="single"/>
        </w:rPr>
        <w:t>水</w:t>
      </w:r>
      <w:r w:rsidR="0051207E" w:rsidRPr="00B21A9A">
        <w:rPr>
          <w:rFonts w:ascii="ＭＳ ゴシック" w:eastAsia="ＭＳ ゴシック" w:hAnsi="ＭＳ ゴシック" w:hint="eastAsia"/>
          <w:b/>
          <w:bCs/>
          <w:sz w:val="22"/>
          <w:u w:val="single"/>
        </w:rPr>
        <w:t>）</w:t>
      </w:r>
      <w:r w:rsidR="0051207E">
        <w:rPr>
          <w:rFonts w:hint="eastAsia"/>
          <w:sz w:val="22"/>
        </w:rPr>
        <w:t>までに請求してください。</w:t>
      </w:r>
    </w:p>
    <w:p w:rsidR="0051207E" w:rsidRDefault="0051207E">
      <w:pPr>
        <w:rPr>
          <w:sz w:val="22"/>
        </w:rPr>
      </w:pPr>
      <w:r>
        <w:rPr>
          <w:rFonts w:hint="eastAsia"/>
          <w:sz w:val="22"/>
        </w:rPr>
        <w:t>（３）請求書は松江市選挙管理委員会から送付した用紙（</w:t>
      </w:r>
      <w:r>
        <w:rPr>
          <w:rFonts w:eastAsia="ＭＳ Ｐゴシック" w:hint="eastAsia"/>
          <w:b/>
          <w:bCs/>
          <w:sz w:val="22"/>
        </w:rPr>
        <w:t>様式２、２－１</w:t>
      </w:r>
      <w:r>
        <w:rPr>
          <w:rFonts w:hint="eastAsia"/>
          <w:sz w:val="22"/>
        </w:rPr>
        <w:t>）を使用し</w:t>
      </w:r>
    </w:p>
    <w:p w:rsidR="0051207E" w:rsidRDefault="0051207E">
      <w:pPr>
        <w:ind w:firstLineChars="100" w:firstLine="220"/>
        <w:rPr>
          <w:sz w:val="22"/>
        </w:rPr>
      </w:pPr>
      <w:r>
        <w:rPr>
          <w:rFonts w:hint="eastAsia"/>
          <w:sz w:val="22"/>
        </w:rPr>
        <w:t xml:space="preserve">    </w:t>
      </w:r>
      <w:r>
        <w:rPr>
          <w:rFonts w:hint="eastAsia"/>
          <w:sz w:val="22"/>
        </w:rPr>
        <w:t>てください。</w:t>
      </w:r>
    </w:p>
    <w:p w:rsidR="0051207E" w:rsidRDefault="0051207E">
      <w:pPr>
        <w:rPr>
          <w:sz w:val="22"/>
        </w:rPr>
      </w:pPr>
      <w:r>
        <w:rPr>
          <w:rFonts w:hint="eastAsia"/>
          <w:sz w:val="22"/>
        </w:rPr>
        <w:lastRenderedPageBreak/>
        <w:t>（４）請求書の記載方法について</w:t>
      </w:r>
    </w:p>
    <w:p w:rsidR="0051207E" w:rsidRDefault="0051207E">
      <w:pPr>
        <w:rPr>
          <w:sz w:val="22"/>
        </w:rPr>
      </w:pPr>
      <w:r>
        <w:rPr>
          <w:rFonts w:hint="eastAsia"/>
          <w:sz w:val="22"/>
        </w:rPr>
        <w:t xml:space="preserve">    </w:t>
      </w:r>
      <w:r>
        <w:rPr>
          <w:rFonts w:hint="eastAsia"/>
          <w:sz w:val="22"/>
        </w:rPr>
        <w:t>①</w:t>
      </w:r>
      <w:r>
        <w:rPr>
          <w:rFonts w:hint="eastAsia"/>
          <w:sz w:val="22"/>
        </w:rPr>
        <w:t xml:space="preserve">  </w:t>
      </w:r>
      <w:r>
        <w:rPr>
          <w:rFonts w:eastAsia="ＭＳ Ｐゴシック" w:hint="eastAsia"/>
          <w:b/>
          <w:sz w:val="22"/>
        </w:rPr>
        <w:t>氏名のあいうえお順</w:t>
      </w:r>
      <w:r>
        <w:rPr>
          <w:rFonts w:hint="eastAsia"/>
          <w:sz w:val="22"/>
        </w:rPr>
        <w:t>にして記載してください。</w:t>
      </w:r>
    </w:p>
    <w:p w:rsidR="0051207E" w:rsidRDefault="0051207E">
      <w:pPr>
        <w:rPr>
          <w:sz w:val="22"/>
        </w:rPr>
      </w:pPr>
      <w:r>
        <w:rPr>
          <w:rFonts w:hint="eastAsia"/>
          <w:sz w:val="22"/>
        </w:rPr>
        <w:t xml:space="preserve">    </w:t>
      </w:r>
      <w:r>
        <w:rPr>
          <w:rFonts w:hint="eastAsia"/>
          <w:sz w:val="22"/>
        </w:rPr>
        <w:t>②</w:t>
      </w:r>
      <w:r>
        <w:rPr>
          <w:rFonts w:hint="eastAsia"/>
          <w:sz w:val="22"/>
        </w:rPr>
        <w:t xml:space="preserve">  </w:t>
      </w:r>
      <w:r>
        <w:rPr>
          <w:rFonts w:hint="eastAsia"/>
          <w:sz w:val="22"/>
        </w:rPr>
        <w:t>「選挙人名簿に記載されている住所」欄は、</w:t>
      </w:r>
      <w:r w:rsidR="0066734D">
        <w:rPr>
          <w:rFonts w:hint="eastAsia"/>
          <w:sz w:val="22"/>
        </w:rPr>
        <w:t>よく調査のうえ記載してください</w:t>
      </w:r>
      <w:r>
        <w:rPr>
          <w:rFonts w:hint="eastAsia"/>
          <w:sz w:val="22"/>
        </w:rPr>
        <w:t>。</w:t>
      </w:r>
    </w:p>
    <w:p w:rsidR="0051207E" w:rsidRDefault="0051207E">
      <w:pPr>
        <w:rPr>
          <w:sz w:val="22"/>
        </w:rPr>
      </w:pPr>
      <w:r>
        <w:rPr>
          <w:rFonts w:hint="eastAsia"/>
          <w:sz w:val="22"/>
        </w:rPr>
        <w:t xml:space="preserve">    </w:t>
      </w:r>
      <w:r>
        <w:rPr>
          <w:rFonts w:hint="eastAsia"/>
          <w:sz w:val="22"/>
        </w:rPr>
        <w:t>③</w:t>
      </w:r>
      <w:r>
        <w:rPr>
          <w:rFonts w:hint="eastAsia"/>
          <w:sz w:val="22"/>
        </w:rPr>
        <w:t xml:space="preserve">  </w:t>
      </w:r>
      <w:r>
        <w:rPr>
          <w:rFonts w:hint="eastAsia"/>
          <w:sz w:val="22"/>
        </w:rPr>
        <w:t>「備考」欄には、選挙人が点字によって投票したい旨の申し出があった場合</w:t>
      </w:r>
    </w:p>
    <w:p w:rsidR="0051207E" w:rsidRDefault="0051207E">
      <w:pPr>
        <w:ind w:firstLineChars="100" w:firstLine="220"/>
        <w:rPr>
          <w:sz w:val="22"/>
        </w:rPr>
      </w:pPr>
      <w:r>
        <w:rPr>
          <w:rFonts w:hint="eastAsia"/>
          <w:sz w:val="22"/>
        </w:rPr>
        <w:t xml:space="preserve">    </w:t>
      </w:r>
      <w:r>
        <w:rPr>
          <w:rFonts w:hint="eastAsia"/>
          <w:sz w:val="22"/>
        </w:rPr>
        <w:t>に記載してください。</w:t>
      </w:r>
    </w:p>
    <w:p w:rsidR="00D75FFC" w:rsidRDefault="00D75FFC" w:rsidP="00D75FFC">
      <w:pPr>
        <w:ind w:firstLineChars="200" w:firstLine="440"/>
        <w:rPr>
          <w:sz w:val="22"/>
        </w:rPr>
      </w:pPr>
      <w:r>
        <w:rPr>
          <w:rFonts w:hint="eastAsia"/>
          <w:sz w:val="22"/>
        </w:rPr>
        <w:t>④</w:t>
      </w:r>
      <w:r>
        <w:rPr>
          <w:rFonts w:hint="eastAsia"/>
          <w:sz w:val="22"/>
        </w:rPr>
        <w:t xml:space="preserve">  </w:t>
      </w:r>
      <w:r>
        <w:rPr>
          <w:rFonts w:hint="eastAsia"/>
          <w:sz w:val="22"/>
        </w:rPr>
        <w:t>選挙人が選挙人名簿登録証明書の交付を受けている船員の場合は、選挙人名簿</w:t>
      </w:r>
    </w:p>
    <w:p w:rsidR="0051207E" w:rsidRDefault="00D75FFC" w:rsidP="00D75FFC">
      <w:pPr>
        <w:ind w:firstLineChars="100" w:firstLine="220"/>
        <w:rPr>
          <w:sz w:val="22"/>
        </w:rPr>
      </w:pPr>
      <w:r>
        <w:rPr>
          <w:rFonts w:hint="eastAsia"/>
          <w:sz w:val="22"/>
        </w:rPr>
        <w:t xml:space="preserve">    </w:t>
      </w:r>
      <w:r>
        <w:rPr>
          <w:rFonts w:hint="eastAsia"/>
          <w:sz w:val="22"/>
        </w:rPr>
        <w:t>登録証明書を必ず添付してください。</w:t>
      </w:r>
    </w:p>
    <w:p w:rsidR="0051207E" w:rsidRDefault="0051207E">
      <w:pPr>
        <w:ind w:firstLineChars="100" w:firstLine="220"/>
        <w:rPr>
          <w:sz w:val="22"/>
        </w:rPr>
      </w:pPr>
    </w:p>
    <w:p w:rsidR="0051207E" w:rsidRDefault="0051207E">
      <w:pPr>
        <w:rPr>
          <w:sz w:val="22"/>
        </w:rPr>
      </w:pPr>
      <w:r>
        <w:rPr>
          <w:rFonts w:hint="eastAsia"/>
          <w:sz w:val="22"/>
        </w:rPr>
        <w:t>（５）投票用紙の種別について（参考）</w:t>
      </w:r>
    </w:p>
    <w:tbl>
      <w:tblPr>
        <w:tblpPr w:leftFromText="142" w:rightFromText="142" w:vertAnchor="text" w:horzAnchor="margin" w:tblpX="99" w:tblpY="7"/>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4"/>
        <w:gridCol w:w="1260"/>
        <w:gridCol w:w="1260"/>
        <w:gridCol w:w="1260"/>
        <w:gridCol w:w="1260"/>
        <w:gridCol w:w="1365"/>
      </w:tblGrid>
      <w:tr w:rsidR="0051207E" w:rsidTr="00BC20C6">
        <w:trPr>
          <w:cantSplit/>
          <w:trHeight w:val="538"/>
        </w:trPr>
        <w:tc>
          <w:tcPr>
            <w:tcW w:w="2094" w:type="dxa"/>
            <w:vMerge w:val="restart"/>
            <w:vAlign w:val="center"/>
          </w:tcPr>
          <w:p w:rsidR="0051207E" w:rsidRDefault="0051207E" w:rsidP="00D75FFC">
            <w:pPr>
              <w:jc w:val="center"/>
              <w:rPr>
                <w:sz w:val="24"/>
              </w:rPr>
            </w:pPr>
            <w:r>
              <w:rPr>
                <w:rFonts w:hint="eastAsia"/>
                <w:sz w:val="24"/>
              </w:rPr>
              <w:t>選</w:t>
            </w:r>
            <w:r>
              <w:rPr>
                <w:rFonts w:hint="eastAsia"/>
                <w:sz w:val="24"/>
              </w:rPr>
              <w:t xml:space="preserve"> </w:t>
            </w:r>
            <w:r>
              <w:rPr>
                <w:rFonts w:hint="eastAsia"/>
                <w:sz w:val="24"/>
              </w:rPr>
              <w:t>挙</w:t>
            </w:r>
            <w:r>
              <w:rPr>
                <w:rFonts w:hint="eastAsia"/>
                <w:sz w:val="24"/>
              </w:rPr>
              <w:t xml:space="preserve"> </w:t>
            </w:r>
            <w:r>
              <w:rPr>
                <w:rFonts w:hint="eastAsia"/>
                <w:sz w:val="24"/>
              </w:rPr>
              <w:t>名</w:t>
            </w:r>
          </w:p>
        </w:tc>
        <w:tc>
          <w:tcPr>
            <w:tcW w:w="2520" w:type="dxa"/>
            <w:gridSpan w:val="2"/>
            <w:vAlign w:val="center"/>
          </w:tcPr>
          <w:p w:rsidR="0051207E" w:rsidRDefault="0051207E" w:rsidP="00D75FFC">
            <w:pPr>
              <w:jc w:val="center"/>
              <w:rPr>
                <w:sz w:val="24"/>
              </w:rPr>
            </w:pPr>
            <w:r>
              <w:rPr>
                <w:rFonts w:hint="eastAsia"/>
                <w:sz w:val="24"/>
              </w:rPr>
              <w:t>一般投票用紙</w:t>
            </w:r>
          </w:p>
        </w:tc>
        <w:tc>
          <w:tcPr>
            <w:tcW w:w="2520" w:type="dxa"/>
            <w:gridSpan w:val="2"/>
            <w:vAlign w:val="center"/>
          </w:tcPr>
          <w:p w:rsidR="0051207E" w:rsidRDefault="0051207E" w:rsidP="00D75FFC">
            <w:pPr>
              <w:jc w:val="center"/>
              <w:rPr>
                <w:sz w:val="24"/>
              </w:rPr>
            </w:pPr>
            <w:r>
              <w:rPr>
                <w:rFonts w:hint="eastAsia"/>
                <w:sz w:val="24"/>
              </w:rPr>
              <w:t>点字投票用紙</w:t>
            </w:r>
          </w:p>
        </w:tc>
        <w:tc>
          <w:tcPr>
            <w:tcW w:w="1365" w:type="dxa"/>
            <w:vMerge w:val="restart"/>
            <w:vAlign w:val="center"/>
          </w:tcPr>
          <w:p w:rsidR="0051207E" w:rsidRDefault="0051207E" w:rsidP="00D75FFC">
            <w:pPr>
              <w:jc w:val="center"/>
              <w:rPr>
                <w:sz w:val="24"/>
              </w:rPr>
            </w:pPr>
            <w:r>
              <w:rPr>
                <w:rFonts w:hint="eastAsia"/>
                <w:sz w:val="24"/>
              </w:rPr>
              <w:t>封</w:t>
            </w:r>
            <w:r>
              <w:rPr>
                <w:rFonts w:hint="eastAsia"/>
                <w:sz w:val="24"/>
              </w:rPr>
              <w:t xml:space="preserve">  </w:t>
            </w:r>
            <w:r>
              <w:rPr>
                <w:rFonts w:hint="eastAsia"/>
                <w:sz w:val="24"/>
              </w:rPr>
              <w:t>筒</w:t>
            </w:r>
          </w:p>
        </w:tc>
      </w:tr>
      <w:tr w:rsidR="0051207E" w:rsidTr="00BC20C6">
        <w:trPr>
          <w:cantSplit/>
          <w:trHeight w:val="421"/>
        </w:trPr>
        <w:tc>
          <w:tcPr>
            <w:tcW w:w="2094" w:type="dxa"/>
            <w:vMerge/>
            <w:vAlign w:val="center"/>
          </w:tcPr>
          <w:p w:rsidR="0051207E" w:rsidRDefault="0051207E" w:rsidP="00D75FFC">
            <w:pPr>
              <w:jc w:val="center"/>
              <w:rPr>
                <w:sz w:val="24"/>
              </w:rPr>
            </w:pPr>
          </w:p>
        </w:tc>
        <w:tc>
          <w:tcPr>
            <w:tcW w:w="1260" w:type="dxa"/>
            <w:vAlign w:val="center"/>
          </w:tcPr>
          <w:p w:rsidR="0051207E" w:rsidRDefault="0051207E" w:rsidP="00D75FFC">
            <w:pPr>
              <w:jc w:val="center"/>
              <w:rPr>
                <w:sz w:val="24"/>
              </w:rPr>
            </w:pPr>
            <w:r>
              <w:rPr>
                <w:rFonts w:hint="eastAsia"/>
                <w:sz w:val="24"/>
              </w:rPr>
              <w:t>紙</w:t>
            </w:r>
            <w:r>
              <w:rPr>
                <w:rFonts w:hint="eastAsia"/>
                <w:sz w:val="24"/>
              </w:rPr>
              <w:t xml:space="preserve">  </w:t>
            </w:r>
            <w:r>
              <w:rPr>
                <w:rFonts w:hint="eastAsia"/>
                <w:sz w:val="24"/>
              </w:rPr>
              <w:t>色</w:t>
            </w:r>
          </w:p>
        </w:tc>
        <w:tc>
          <w:tcPr>
            <w:tcW w:w="1260" w:type="dxa"/>
            <w:vAlign w:val="center"/>
          </w:tcPr>
          <w:p w:rsidR="0051207E" w:rsidRDefault="0051207E" w:rsidP="00D75FFC">
            <w:pPr>
              <w:jc w:val="center"/>
              <w:rPr>
                <w:sz w:val="24"/>
              </w:rPr>
            </w:pPr>
            <w:r>
              <w:rPr>
                <w:rFonts w:hint="eastAsia"/>
                <w:sz w:val="24"/>
              </w:rPr>
              <w:t>印刷色</w:t>
            </w:r>
          </w:p>
        </w:tc>
        <w:tc>
          <w:tcPr>
            <w:tcW w:w="1260" w:type="dxa"/>
            <w:vAlign w:val="center"/>
          </w:tcPr>
          <w:p w:rsidR="0051207E" w:rsidRDefault="0051207E" w:rsidP="00D75FFC">
            <w:pPr>
              <w:jc w:val="center"/>
              <w:rPr>
                <w:sz w:val="24"/>
              </w:rPr>
            </w:pPr>
            <w:r>
              <w:rPr>
                <w:rFonts w:hint="eastAsia"/>
                <w:sz w:val="24"/>
              </w:rPr>
              <w:t>紙</w:t>
            </w:r>
            <w:r>
              <w:rPr>
                <w:rFonts w:hint="eastAsia"/>
                <w:sz w:val="24"/>
              </w:rPr>
              <w:t xml:space="preserve">  </w:t>
            </w:r>
            <w:r>
              <w:rPr>
                <w:rFonts w:hint="eastAsia"/>
                <w:sz w:val="24"/>
              </w:rPr>
              <w:t>色</w:t>
            </w:r>
          </w:p>
        </w:tc>
        <w:tc>
          <w:tcPr>
            <w:tcW w:w="1260" w:type="dxa"/>
            <w:vAlign w:val="center"/>
          </w:tcPr>
          <w:p w:rsidR="0051207E" w:rsidRDefault="0051207E" w:rsidP="00D75FFC">
            <w:pPr>
              <w:jc w:val="center"/>
              <w:rPr>
                <w:sz w:val="24"/>
              </w:rPr>
            </w:pPr>
            <w:r>
              <w:rPr>
                <w:rFonts w:hint="eastAsia"/>
                <w:sz w:val="24"/>
              </w:rPr>
              <w:t>印刷色</w:t>
            </w:r>
          </w:p>
        </w:tc>
        <w:tc>
          <w:tcPr>
            <w:tcW w:w="1365" w:type="dxa"/>
            <w:vMerge/>
            <w:vAlign w:val="center"/>
          </w:tcPr>
          <w:p w:rsidR="0051207E" w:rsidRDefault="0051207E" w:rsidP="00D75FFC">
            <w:pPr>
              <w:jc w:val="center"/>
              <w:rPr>
                <w:sz w:val="22"/>
              </w:rPr>
            </w:pPr>
          </w:p>
        </w:tc>
      </w:tr>
      <w:tr w:rsidR="000808A9" w:rsidTr="00BC20C6">
        <w:trPr>
          <w:trHeight w:val="738"/>
        </w:trPr>
        <w:tc>
          <w:tcPr>
            <w:tcW w:w="2094" w:type="dxa"/>
            <w:vAlign w:val="center"/>
          </w:tcPr>
          <w:p w:rsidR="000808A9" w:rsidRPr="00BC20C6" w:rsidRDefault="00BC20C6" w:rsidP="00D75FFC">
            <w:pPr>
              <w:rPr>
                <w:sz w:val="24"/>
                <w:szCs w:val="24"/>
              </w:rPr>
            </w:pPr>
            <w:r w:rsidRPr="00BC20C6">
              <w:rPr>
                <w:rFonts w:hint="eastAsia"/>
                <w:sz w:val="24"/>
                <w:szCs w:val="24"/>
              </w:rPr>
              <w:t>松江市長選挙</w:t>
            </w:r>
          </w:p>
        </w:tc>
        <w:tc>
          <w:tcPr>
            <w:tcW w:w="1260" w:type="dxa"/>
            <w:vAlign w:val="center"/>
          </w:tcPr>
          <w:p w:rsidR="000808A9" w:rsidRPr="00BC20C6" w:rsidRDefault="00BC20C6" w:rsidP="00D75FFC">
            <w:pPr>
              <w:jc w:val="center"/>
              <w:rPr>
                <w:sz w:val="24"/>
                <w:szCs w:val="24"/>
              </w:rPr>
            </w:pPr>
            <w:r w:rsidRPr="00BC20C6">
              <w:rPr>
                <w:rFonts w:hint="eastAsia"/>
                <w:sz w:val="24"/>
                <w:szCs w:val="24"/>
              </w:rPr>
              <w:t>白色</w:t>
            </w:r>
          </w:p>
        </w:tc>
        <w:tc>
          <w:tcPr>
            <w:tcW w:w="1260" w:type="dxa"/>
            <w:vAlign w:val="center"/>
          </w:tcPr>
          <w:p w:rsidR="000808A9" w:rsidRPr="00BC20C6" w:rsidRDefault="00BC20C6" w:rsidP="00D75FFC">
            <w:pPr>
              <w:jc w:val="center"/>
              <w:rPr>
                <w:sz w:val="24"/>
                <w:szCs w:val="24"/>
              </w:rPr>
            </w:pPr>
            <w:r w:rsidRPr="00BC20C6">
              <w:rPr>
                <w:rFonts w:hint="eastAsia"/>
                <w:sz w:val="24"/>
                <w:szCs w:val="24"/>
              </w:rPr>
              <w:t>黒色</w:t>
            </w:r>
          </w:p>
        </w:tc>
        <w:tc>
          <w:tcPr>
            <w:tcW w:w="1260" w:type="dxa"/>
            <w:vAlign w:val="center"/>
          </w:tcPr>
          <w:p w:rsidR="000808A9" w:rsidRPr="00BC20C6" w:rsidRDefault="00BC20C6" w:rsidP="00D75FFC">
            <w:pPr>
              <w:jc w:val="center"/>
              <w:rPr>
                <w:szCs w:val="21"/>
              </w:rPr>
            </w:pPr>
            <w:r w:rsidRPr="00BC20C6">
              <w:rPr>
                <w:rFonts w:hint="eastAsia"/>
                <w:szCs w:val="21"/>
              </w:rPr>
              <w:t>クリーム色</w:t>
            </w:r>
          </w:p>
        </w:tc>
        <w:tc>
          <w:tcPr>
            <w:tcW w:w="1260" w:type="dxa"/>
            <w:vAlign w:val="center"/>
          </w:tcPr>
          <w:p w:rsidR="000808A9" w:rsidRPr="00BC20C6" w:rsidRDefault="00BC20C6" w:rsidP="00D75FFC">
            <w:pPr>
              <w:jc w:val="center"/>
              <w:rPr>
                <w:sz w:val="24"/>
                <w:szCs w:val="24"/>
              </w:rPr>
            </w:pPr>
            <w:r w:rsidRPr="00BC20C6">
              <w:rPr>
                <w:rFonts w:hint="eastAsia"/>
                <w:sz w:val="24"/>
                <w:szCs w:val="24"/>
              </w:rPr>
              <w:t>赤色</w:t>
            </w:r>
          </w:p>
        </w:tc>
        <w:tc>
          <w:tcPr>
            <w:tcW w:w="1365" w:type="dxa"/>
            <w:vAlign w:val="center"/>
          </w:tcPr>
          <w:p w:rsidR="000808A9" w:rsidRPr="00BC20C6" w:rsidRDefault="00BC20C6" w:rsidP="00D75FFC">
            <w:pPr>
              <w:jc w:val="center"/>
              <w:rPr>
                <w:sz w:val="24"/>
                <w:szCs w:val="24"/>
              </w:rPr>
            </w:pPr>
            <w:r w:rsidRPr="00BC20C6">
              <w:rPr>
                <w:rFonts w:hint="eastAsia"/>
                <w:sz w:val="24"/>
                <w:szCs w:val="24"/>
              </w:rPr>
              <w:t>白色</w:t>
            </w:r>
          </w:p>
        </w:tc>
      </w:tr>
      <w:tr w:rsidR="0051207E" w:rsidTr="00BC20C6">
        <w:trPr>
          <w:trHeight w:val="738"/>
        </w:trPr>
        <w:tc>
          <w:tcPr>
            <w:tcW w:w="2094" w:type="dxa"/>
            <w:vAlign w:val="center"/>
          </w:tcPr>
          <w:p w:rsidR="00BC20C6" w:rsidRPr="00BC20C6" w:rsidRDefault="00BC20C6" w:rsidP="00D75FFC">
            <w:pPr>
              <w:rPr>
                <w:sz w:val="24"/>
                <w:szCs w:val="24"/>
              </w:rPr>
            </w:pPr>
            <w:r w:rsidRPr="00BC20C6">
              <w:rPr>
                <w:rFonts w:hint="eastAsia"/>
                <w:sz w:val="24"/>
                <w:szCs w:val="24"/>
              </w:rPr>
              <w:t>松江</w:t>
            </w:r>
            <w:r w:rsidR="00535207" w:rsidRPr="00BC20C6">
              <w:rPr>
                <w:rFonts w:hint="eastAsia"/>
                <w:sz w:val="24"/>
                <w:szCs w:val="24"/>
              </w:rPr>
              <w:t>市議会議員</w:t>
            </w:r>
          </w:p>
          <w:p w:rsidR="0051207E" w:rsidRPr="00BC20C6" w:rsidRDefault="00BC20C6" w:rsidP="00D75FFC">
            <w:pPr>
              <w:rPr>
                <w:sz w:val="24"/>
                <w:szCs w:val="24"/>
              </w:rPr>
            </w:pPr>
            <w:r w:rsidRPr="00BC20C6">
              <w:rPr>
                <w:rFonts w:hint="eastAsia"/>
                <w:sz w:val="24"/>
                <w:szCs w:val="24"/>
              </w:rPr>
              <w:t>一般</w:t>
            </w:r>
            <w:r w:rsidR="00535207" w:rsidRPr="00BC20C6">
              <w:rPr>
                <w:rFonts w:hint="eastAsia"/>
                <w:sz w:val="24"/>
                <w:szCs w:val="24"/>
              </w:rPr>
              <w:t>選挙</w:t>
            </w:r>
          </w:p>
        </w:tc>
        <w:tc>
          <w:tcPr>
            <w:tcW w:w="1260" w:type="dxa"/>
            <w:vAlign w:val="center"/>
          </w:tcPr>
          <w:p w:rsidR="0051207E" w:rsidRPr="00BC20C6" w:rsidRDefault="00BC20C6" w:rsidP="00D75FFC">
            <w:pPr>
              <w:jc w:val="center"/>
              <w:rPr>
                <w:sz w:val="24"/>
                <w:szCs w:val="24"/>
              </w:rPr>
            </w:pPr>
            <w:r w:rsidRPr="00BC20C6">
              <w:rPr>
                <w:rFonts w:hint="eastAsia"/>
                <w:sz w:val="24"/>
                <w:szCs w:val="24"/>
              </w:rPr>
              <w:t>水</w:t>
            </w:r>
            <w:r w:rsidR="0051207E" w:rsidRPr="00BC20C6">
              <w:rPr>
                <w:rFonts w:hint="eastAsia"/>
                <w:sz w:val="24"/>
                <w:szCs w:val="24"/>
              </w:rPr>
              <w:t>色</w:t>
            </w:r>
          </w:p>
        </w:tc>
        <w:tc>
          <w:tcPr>
            <w:tcW w:w="1260" w:type="dxa"/>
            <w:vAlign w:val="center"/>
          </w:tcPr>
          <w:p w:rsidR="0051207E" w:rsidRPr="00BC20C6" w:rsidRDefault="0051207E" w:rsidP="00D75FFC">
            <w:pPr>
              <w:jc w:val="center"/>
              <w:rPr>
                <w:sz w:val="24"/>
                <w:szCs w:val="24"/>
              </w:rPr>
            </w:pPr>
            <w:r w:rsidRPr="00BC20C6">
              <w:rPr>
                <w:rFonts w:hint="eastAsia"/>
                <w:sz w:val="24"/>
                <w:szCs w:val="24"/>
              </w:rPr>
              <w:t>黒色</w:t>
            </w:r>
          </w:p>
        </w:tc>
        <w:tc>
          <w:tcPr>
            <w:tcW w:w="1260" w:type="dxa"/>
            <w:vAlign w:val="center"/>
          </w:tcPr>
          <w:p w:rsidR="0051207E" w:rsidRPr="00BC20C6" w:rsidRDefault="00BC20C6" w:rsidP="00D75FFC">
            <w:pPr>
              <w:jc w:val="center"/>
              <w:rPr>
                <w:sz w:val="24"/>
                <w:szCs w:val="24"/>
              </w:rPr>
            </w:pPr>
            <w:r w:rsidRPr="00BC20C6">
              <w:rPr>
                <w:rFonts w:hint="eastAsia"/>
                <w:sz w:val="24"/>
                <w:szCs w:val="24"/>
              </w:rPr>
              <w:t>青</w:t>
            </w:r>
            <w:r w:rsidR="0051207E" w:rsidRPr="00BC20C6">
              <w:rPr>
                <w:rFonts w:hint="eastAsia"/>
                <w:sz w:val="24"/>
                <w:szCs w:val="24"/>
              </w:rPr>
              <w:t>色</w:t>
            </w:r>
          </w:p>
        </w:tc>
        <w:tc>
          <w:tcPr>
            <w:tcW w:w="1260" w:type="dxa"/>
            <w:vAlign w:val="center"/>
          </w:tcPr>
          <w:p w:rsidR="0051207E" w:rsidRPr="00BC20C6" w:rsidRDefault="0051207E" w:rsidP="00D75FFC">
            <w:pPr>
              <w:jc w:val="center"/>
              <w:rPr>
                <w:sz w:val="24"/>
                <w:szCs w:val="24"/>
              </w:rPr>
            </w:pPr>
            <w:r w:rsidRPr="00BC20C6">
              <w:rPr>
                <w:rFonts w:hint="eastAsia"/>
                <w:sz w:val="24"/>
                <w:szCs w:val="24"/>
              </w:rPr>
              <w:t>赤色</w:t>
            </w:r>
          </w:p>
        </w:tc>
        <w:tc>
          <w:tcPr>
            <w:tcW w:w="1365" w:type="dxa"/>
            <w:vAlign w:val="center"/>
          </w:tcPr>
          <w:p w:rsidR="00BC20C6" w:rsidRPr="00BC20C6" w:rsidRDefault="00BC20C6" w:rsidP="00BC20C6">
            <w:pPr>
              <w:jc w:val="center"/>
              <w:rPr>
                <w:sz w:val="24"/>
                <w:szCs w:val="24"/>
              </w:rPr>
            </w:pPr>
            <w:r w:rsidRPr="00BC20C6">
              <w:rPr>
                <w:rFonts w:hint="eastAsia"/>
                <w:sz w:val="24"/>
                <w:szCs w:val="24"/>
              </w:rPr>
              <w:t>水色</w:t>
            </w:r>
          </w:p>
        </w:tc>
      </w:tr>
    </w:tbl>
    <w:p w:rsidR="0051207E" w:rsidRDefault="0051207E">
      <w:pPr>
        <w:rPr>
          <w:sz w:val="22"/>
        </w:rPr>
      </w:pPr>
    </w:p>
    <w:p w:rsidR="00674089" w:rsidRDefault="00674089">
      <w:pPr>
        <w:rPr>
          <w:sz w:val="22"/>
        </w:rPr>
      </w:pPr>
    </w:p>
    <w:p w:rsidR="0051207E" w:rsidRDefault="0051207E">
      <w:pPr>
        <w:rPr>
          <w:sz w:val="28"/>
        </w:rPr>
      </w:pPr>
      <w:r>
        <w:rPr>
          <w:rFonts w:hint="eastAsia"/>
          <w:sz w:val="28"/>
        </w:rPr>
        <w:t>８．投票の方法について</w:t>
      </w:r>
    </w:p>
    <w:p w:rsidR="0051207E" w:rsidRDefault="0051207E">
      <w:pPr>
        <w:rPr>
          <w:sz w:val="22"/>
        </w:rPr>
      </w:pPr>
      <w:r>
        <w:rPr>
          <w:rFonts w:hint="eastAsia"/>
          <w:sz w:val="22"/>
        </w:rPr>
        <w:t>（１）投票用紙等の交付について</w:t>
      </w:r>
    </w:p>
    <w:p w:rsidR="004C6E3E" w:rsidRDefault="0051207E">
      <w:pPr>
        <w:rPr>
          <w:sz w:val="22"/>
        </w:rPr>
      </w:pPr>
      <w:r>
        <w:rPr>
          <w:rFonts w:hint="eastAsia"/>
          <w:sz w:val="22"/>
        </w:rPr>
        <w:t xml:space="preserve">      </w:t>
      </w:r>
      <w:r>
        <w:rPr>
          <w:rFonts w:hint="eastAsia"/>
          <w:sz w:val="22"/>
        </w:rPr>
        <w:t>投票用紙と投票用封筒（内封筒と外封筒）の汚損してないものを</w:t>
      </w:r>
      <w:r w:rsidR="004C6E3E">
        <w:rPr>
          <w:rFonts w:hint="eastAsia"/>
          <w:sz w:val="22"/>
        </w:rPr>
        <w:t>選挙人に交付し、</w:t>
      </w:r>
    </w:p>
    <w:p w:rsidR="004C6E3E" w:rsidRDefault="004C6E3E" w:rsidP="004C6E3E">
      <w:pPr>
        <w:ind w:firstLineChars="200" w:firstLine="440"/>
        <w:rPr>
          <w:sz w:val="22"/>
        </w:rPr>
      </w:pPr>
      <w:r>
        <w:rPr>
          <w:rFonts w:hint="eastAsia"/>
          <w:sz w:val="22"/>
        </w:rPr>
        <w:t>その際に</w:t>
      </w:r>
      <w:r w:rsidRPr="004C6E3E">
        <w:rPr>
          <w:rFonts w:ascii="ＭＳ Ｐゴシック" w:eastAsia="ＭＳ Ｐゴシック" w:hAnsi="ＭＳ Ｐゴシック" w:hint="eastAsia"/>
          <w:b/>
          <w:sz w:val="22"/>
        </w:rPr>
        <w:t>記載の終わった投票用紙は内封筒に入れて封をし、更にそれを外封筒に入</w:t>
      </w:r>
    </w:p>
    <w:p w:rsidR="0051207E" w:rsidRDefault="004C6E3E" w:rsidP="00535207">
      <w:pPr>
        <w:ind w:firstLineChars="200" w:firstLine="442"/>
        <w:rPr>
          <w:sz w:val="22"/>
        </w:rPr>
      </w:pPr>
      <w:r w:rsidRPr="004C6E3E">
        <w:rPr>
          <w:rFonts w:ascii="ＭＳ Ｐゴシック" w:eastAsia="ＭＳ Ｐゴシック" w:hAnsi="ＭＳ Ｐゴシック" w:hint="eastAsia"/>
          <w:b/>
          <w:sz w:val="22"/>
        </w:rPr>
        <w:t>れて封をすること</w:t>
      </w:r>
      <w:r>
        <w:rPr>
          <w:rFonts w:hint="eastAsia"/>
          <w:sz w:val="22"/>
        </w:rPr>
        <w:t>を周知してください。</w:t>
      </w:r>
    </w:p>
    <w:p w:rsidR="004C6E3E" w:rsidRDefault="004C6E3E" w:rsidP="004C6E3E">
      <w:pPr>
        <w:numPr>
          <w:ilvl w:val="0"/>
          <w:numId w:val="6"/>
        </w:numPr>
        <w:rPr>
          <w:sz w:val="22"/>
        </w:rPr>
      </w:pPr>
      <w:r>
        <w:rPr>
          <w:rFonts w:hint="eastAsia"/>
          <w:sz w:val="22"/>
        </w:rPr>
        <w:t>死亡、退院、退所等により投票しなかった者について</w:t>
      </w:r>
    </w:p>
    <w:p w:rsidR="00094E30" w:rsidRDefault="00094E30" w:rsidP="00094E30">
      <w:pPr>
        <w:ind w:firstLineChars="300" w:firstLine="663"/>
        <w:rPr>
          <w:sz w:val="22"/>
        </w:rPr>
      </w:pPr>
      <w:r w:rsidRPr="00094E30">
        <w:rPr>
          <w:rFonts w:ascii="ＭＳ Ｐゴシック" w:eastAsia="ＭＳ Ｐゴシック" w:hAnsi="ＭＳ Ｐゴシック" w:hint="eastAsia"/>
          <w:b/>
          <w:sz w:val="22"/>
        </w:rPr>
        <w:t>死亡、退院、退所等により投票しなかった者</w:t>
      </w:r>
      <w:r>
        <w:rPr>
          <w:rFonts w:hint="eastAsia"/>
          <w:sz w:val="22"/>
        </w:rPr>
        <w:t>については</w:t>
      </w:r>
      <w:r w:rsidR="004C6E3E">
        <w:rPr>
          <w:rFonts w:hint="eastAsia"/>
          <w:sz w:val="22"/>
        </w:rPr>
        <w:t>、</w:t>
      </w:r>
      <w:r>
        <w:rPr>
          <w:rFonts w:hint="eastAsia"/>
          <w:sz w:val="22"/>
        </w:rPr>
        <w:t>「</w:t>
      </w:r>
      <w:r w:rsidR="004C6E3E">
        <w:rPr>
          <w:rFonts w:eastAsia="ＭＳ Ｐゴシック" w:hint="eastAsia"/>
          <w:b/>
          <w:bCs/>
          <w:sz w:val="22"/>
        </w:rPr>
        <w:t>投票用紙等精算書</w:t>
      </w:r>
      <w:r w:rsidR="004C6E3E">
        <w:rPr>
          <w:rFonts w:hint="eastAsia"/>
          <w:sz w:val="22"/>
        </w:rPr>
        <w:t>」</w:t>
      </w:r>
      <w:r>
        <w:rPr>
          <w:rFonts w:hint="eastAsia"/>
          <w:sz w:val="22"/>
        </w:rPr>
        <w:t>（投</w:t>
      </w:r>
    </w:p>
    <w:p w:rsidR="00094E30" w:rsidRDefault="00094E30" w:rsidP="00094E30">
      <w:pPr>
        <w:ind w:firstLineChars="200" w:firstLine="440"/>
        <w:rPr>
          <w:sz w:val="22"/>
        </w:rPr>
      </w:pPr>
      <w:r>
        <w:rPr>
          <w:rFonts w:hint="eastAsia"/>
          <w:sz w:val="22"/>
        </w:rPr>
        <w:t>票用紙等と一緒に交付）の備考欄に理由、氏名を記入してください。その未使用の</w:t>
      </w:r>
    </w:p>
    <w:p w:rsidR="004C6E3E" w:rsidRDefault="00094E30" w:rsidP="00094E30">
      <w:pPr>
        <w:ind w:firstLineChars="200" w:firstLine="440"/>
        <w:rPr>
          <w:sz w:val="22"/>
        </w:rPr>
      </w:pPr>
      <w:r>
        <w:rPr>
          <w:rFonts w:hint="eastAsia"/>
          <w:sz w:val="22"/>
        </w:rPr>
        <w:t>投票用紙及び不在者投票用封筒は、本委員会に返戻することになります。</w:t>
      </w:r>
    </w:p>
    <w:p w:rsidR="0051207E" w:rsidRDefault="004C6E3E" w:rsidP="004C6E3E">
      <w:pPr>
        <w:rPr>
          <w:sz w:val="22"/>
        </w:rPr>
      </w:pPr>
      <w:r>
        <w:rPr>
          <w:rFonts w:hint="eastAsia"/>
          <w:sz w:val="22"/>
        </w:rPr>
        <w:t>（３）</w:t>
      </w:r>
      <w:r w:rsidR="0051207E">
        <w:rPr>
          <w:rFonts w:eastAsia="ＭＳ Ｐゴシック" w:hint="eastAsia"/>
          <w:b/>
          <w:bCs/>
          <w:sz w:val="22"/>
        </w:rPr>
        <w:t>投票立会人について</w:t>
      </w:r>
    </w:p>
    <w:p w:rsidR="003F41A7" w:rsidRPr="00B21A9A" w:rsidRDefault="0051207E" w:rsidP="003F41A7">
      <w:pPr>
        <w:rPr>
          <w:rFonts w:ascii="ＭＳ ゴシック" w:eastAsia="ＭＳ ゴシック" w:hAnsi="ＭＳ ゴシック"/>
          <w:sz w:val="22"/>
          <w:u w:val="single"/>
        </w:rPr>
      </w:pPr>
      <w:r>
        <w:rPr>
          <w:rFonts w:hint="eastAsia"/>
          <w:sz w:val="22"/>
        </w:rPr>
        <w:t xml:space="preserve">      </w:t>
      </w:r>
      <w:r w:rsidRPr="00B21A9A">
        <w:rPr>
          <w:rFonts w:ascii="ＭＳ ゴシック" w:eastAsia="ＭＳ ゴシック" w:hAnsi="ＭＳ ゴシック" w:hint="eastAsia"/>
          <w:sz w:val="22"/>
          <w:u w:val="single"/>
        </w:rPr>
        <w:t>投票に際しては、</w:t>
      </w:r>
      <w:r w:rsidRPr="00B21A9A">
        <w:rPr>
          <w:rFonts w:ascii="ＭＳ ゴシック" w:eastAsia="ＭＳ ゴシック" w:hAnsi="ＭＳ ゴシック" w:hint="eastAsia"/>
          <w:b/>
          <w:sz w:val="22"/>
          <w:u w:val="single"/>
        </w:rPr>
        <w:t>不在者投票事務をしない</w:t>
      </w:r>
      <w:r w:rsidRPr="00B21A9A">
        <w:rPr>
          <w:rFonts w:ascii="ＭＳ ゴシック" w:eastAsia="ＭＳ ゴシック" w:hAnsi="ＭＳ ゴシック" w:hint="eastAsia"/>
          <w:b/>
          <w:bCs/>
          <w:sz w:val="22"/>
          <w:u w:val="single"/>
        </w:rPr>
        <w:t>選挙権</w:t>
      </w:r>
      <w:r w:rsidRPr="00B21A9A">
        <w:rPr>
          <w:rFonts w:ascii="ＭＳ ゴシック" w:eastAsia="ＭＳ ゴシック" w:hAnsi="ＭＳ ゴシック" w:hint="eastAsia"/>
          <w:b/>
          <w:sz w:val="22"/>
          <w:u w:val="single"/>
        </w:rPr>
        <w:t>を有する者</w:t>
      </w:r>
      <w:r w:rsidRPr="00B21A9A">
        <w:rPr>
          <w:rFonts w:ascii="ＭＳ ゴシック" w:eastAsia="ＭＳ ゴシック" w:hAnsi="ＭＳ ゴシック" w:hint="eastAsia"/>
          <w:sz w:val="22"/>
          <w:u w:val="single"/>
        </w:rPr>
        <w:t>を必ず立ち会わせて</w:t>
      </w:r>
    </w:p>
    <w:p w:rsidR="0051207E" w:rsidRDefault="0051207E" w:rsidP="00FA745E">
      <w:pPr>
        <w:ind w:leftChars="200" w:left="420"/>
        <w:rPr>
          <w:sz w:val="22"/>
          <w:u w:val="single"/>
          <w:shd w:val="pct15" w:color="auto" w:fill="FFFFFF"/>
        </w:rPr>
      </w:pPr>
      <w:r w:rsidRPr="00B21A9A">
        <w:rPr>
          <w:rFonts w:ascii="ＭＳ ゴシック" w:eastAsia="ＭＳ ゴシック" w:hAnsi="ＭＳ ゴシック" w:hint="eastAsia"/>
          <w:sz w:val="22"/>
          <w:u w:val="single"/>
        </w:rPr>
        <w:t>ください。</w:t>
      </w:r>
      <w:r w:rsidR="00FA745E" w:rsidRPr="00FA745E">
        <w:rPr>
          <w:rFonts w:hint="eastAsia"/>
          <w:sz w:val="22"/>
          <w:u w:val="single"/>
        </w:rPr>
        <w:t>立会人は、不在者投票管理者及びその補助者（事務従事者）、代理投票の補助者とは、兼ねることができません。</w:t>
      </w:r>
    </w:p>
    <w:p w:rsidR="0051207E" w:rsidRDefault="00094E30">
      <w:pPr>
        <w:rPr>
          <w:sz w:val="22"/>
        </w:rPr>
      </w:pPr>
      <w:r>
        <w:rPr>
          <w:rFonts w:hint="eastAsia"/>
          <w:sz w:val="22"/>
        </w:rPr>
        <w:t>（４</w:t>
      </w:r>
      <w:r w:rsidR="0051207E">
        <w:rPr>
          <w:rFonts w:hint="eastAsia"/>
          <w:sz w:val="22"/>
        </w:rPr>
        <w:t>）代理投票について</w:t>
      </w:r>
    </w:p>
    <w:p w:rsidR="0051207E" w:rsidRDefault="0051207E">
      <w:pPr>
        <w:rPr>
          <w:sz w:val="22"/>
        </w:rPr>
      </w:pPr>
      <w:r>
        <w:rPr>
          <w:rFonts w:hint="eastAsia"/>
          <w:sz w:val="22"/>
        </w:rPr>
        <w:t xml:space="preserve">      </w:t>
      </w:r>
      <w:r w:rsidR="00AE5B02">
        <w:rPr>
          <w:rFonts w:hint="eastAsia"/>
          <w:sz w:val="22"/>
        </w:rPr>
        <w:t>選挙人が心身</w:t>
      </w:r>
      <w:r w:rsidR="00B7321B">
        <w:rPr>
          <w:rFonts w:hint="eastAsia"/>
          <w:sz w:val="22"/>
        </w:rPr>
        <w:t>の障がい</w:t>
      </w:r>
      <w:r>
        <w:rPr>
          <w:rFonts w:hint="eastAsia"/>
          <w:sz w:val="22"/>
        </w:rPr>
        <w:t>等のため代理投票を申請したときは、立会人の意見を聞き、</w:t>
      </w:r>
    </w:p>
    <w:p w:rsidR="0051207E" w:rsidRDefault="0051207E">
      <w:pPr>
        <w:rPr>
          <w:sz w:val="22"/>
        </w:rPr>
      </w:pPr>
      <w:r>
        <w:rPr>
          <w:rFonts w:hint="eastAsia"/>
          <w:sz w:val="22"/>
        </w:rPr>
        <w:t xml:space="preserve">    </w:t>
      </w:r>
      <w:r>
        <w:rPr>
          <w:rFonts w:hint="eastAsia"/>
          <w:sz w:val="22"/>
        </w:rPr>
        <w:t>投票を補助すべき者２人を決め、その１人を立会いさせ、他の１人に投票記載所</w:t>
      </w:r>
    </w:p>
    <w:p w:rsidR="0051207E" w:rsidRDefault="0051207E">
      <w:pPr>
        <w:rPr>
          <w:sz w:val="22"/>
        </w:rPr>
      </w:pPr>
      <w:r>
        <w:rPr>
          <w:rFonts w:hint="eastAsia"/>
          <w:sz w:val="22"/>
        </w:rPr>
        <w:t xml:space="preserve">    </w:t>
      </w:r>
      <w:r>
        <w:rPr>
          <w:rFonts w:hint="eastAsia"/>
          <w:sz w:val="22"/>
        </w:rPr>
        <w:t>で投票用紙に当該選挙人の指示する候補者１人の氏名を記載させ、これを投票用</w:t>
      </w:r>
    </w:p>
    <w:p w:rsidR="0051207E" w:rsidRDefault="0051207E">
      <w:pPr>
        <w:rPr>
          <w:sz w:val="22"/>
        </w:rPr>
      </w:pPr>
      <w:r>
        <w:rPr>
          <w:rFonts w:hint="eastAsia"/>
          <w:sz w:val="22"/>
        </w:rPr>
        <w:lastRenderedPageBreak/>
        <w:t xml:space="preserve">    </w:t>
      </w:r>
      <w:r>
        <w:rPr>
          <w:rFonts w:hint="eastAsia"/>
          <w:sz w:val="22"/>
        </w:rPr>
        <w:t>内封筒に入れて封をし、さらに投票用外封筒に入れて封をし、外封筒の表面に当</w:t>
      </w:r>
    </w:p>
    <w:p w:rsidR="0051207E" w:rsidRDefault="0051207E" w:rsidP="00D332F1">
      <w:pPr>
        <w:ind w:left="440" w:hangingChars="200" w:hanging="440"/>
        <w:rPr>
          <w:sz w:val="22"/>
        </w:rPr>
      </w:pPr>
      <w:r>
        <w:rPr>
          <w:rFonts w:hint="eastAsia"/>
          <w:sz w:val="22"/>
        </w:rPr>
        <w:t xml:space="preserve">    </w:t>
      </w:r>
      <w:r>
        <w:rPr>
          <w:rFonts w:hint="eastAsia"/>
          <w:sz w:val="22"/>
        </w:rPr>
        <w:t>該選挙人の氏名を記載してください。なお、前記（２）の</w:t>
      </w:r>
      <w:r w:rsidR="00FA745E">
        <w:rPr>
          <w:rFonts w:hint="eastAsia"/>
          <w:sz w:val="22"/>
        </w:rPr>
        <w:t>立会人が補助者となることはできないこと</w:t>
      </w:r>
      <w:r w:rsidR="00D332F1">
        <w:rPr>
          <w:rFonts w:hint="eastAsia"/>
          <w:sz w:val="22"/>
        </w:rPr>
        <w:t>、</w:t>
      </w:r>
      <w:r w:rsidR="00FA745E">
        <w:rPr>
          <w:rFonts w:hint="eastAsia"/>
          <w:sz w:val="22"/>
        </w:rPr>
        <w:t>及び</w:t>
      </w:r>
      <w:r>
        <w:rPr>
          <w:rFonts w:hint="eastAsia"/>
          <w:sz w:val="22"/>
        </w:rPr>
        <w:t>投票の秘密保持には留意してください。</w:t>
      </w:r>
    </w:p>
    <w:p w:rsidR="0051207E" w:rsidRDefault="00674089">
      <w:pPr>
        <w:rPr>
          <w:sz w:val="22"/>
        </w:rPr>
      </w:pPr>
      <w:r>
        <w:rPr>
          <w:rFonts w:hint="eastAsia"/>
          <w:sz w:val="22"/>
        </w:rPr>
        <w:t>（５</w:t>
      </w:r>
      <w:r w:rsidR="0051207E">
        <w:rPr>
          <w:rFonts w:hint="eastAsia"/>
          <w:sz w:val="22"/>
        </w:rPr>
        <w:t>）代理投票の拒否について</w:t>
      </w:r>
    </w:p>
    <w:p w:rsidR="0051207E" w:rsidRDefault="0051207E">
      <w:pPr>
        <w:rPr>
          <w:sz w:val="22"/>
        </w:rPr>
      </w:pPr>
      <w:r>
        <w:rPr>
          <w:rFonts w:hint="eastAsia"/>
          <w:sz w:val="22"/>
        </w:rPr>
        <w:t xml:space="preserve">      </w:t>
      </w:r>
      <w:r>
        <w:rPr>
          <w:rFonts w:hint="eastAsia"/>
          <w:sz w:val="22"/>
        </w:rPr>
        <w:t>不在者投票管理者は選挙人に代理投票の事由がないと認めたときは、立会人の</w:t>
      </w:r>
    </w:p>
    <w:p w:rsidR="0051207E" w:rsidRDefault="0051207E">
      <w:pPr>
        <w:rPr>
          <w:sz w:val="22"/>
        </w:rPr>
      </w:pPr>
      <w:r>
        <w:rPr>
          <w:rFonts w:hint="eastAsia"/>
          <w:sz w:val="22"/>
        </w:rPr>
        <w:t xml:space="preserve">    </w:t>
      </w:r>
      <w:r>
        <w:rPr>
          <w:rFonts w:hint="eastAsia"/>
          <w:sz w:val="22"/>
        </w:rPr>
        <w:t>意見を聞いて、代理投票を拒否することができます。その場合、代理投票の仮投</w:t>
      </w:r>
    </w:p>
    <w:p w:rsidR="0051207E" w:rsidRDefault="0051207E">
      <w:pPr>
        <w:rPr>
          <w:sz w:val="22"/>
        </w:rPr>
      </w:pPr>
      <w:r>
        <w:rPr>
          <w:rFonts w:hint="eastAsia"/>
          <w:sz w:val="22"/>
        </w:rPr>
        <w:t xml:space="preserve">    </w:t>
      </w:r>
      <w:r>
        <w:rPr>
          <w:rFonts w:hint="eastAsia"/>
          <w:sz w:val="22"/>
        </w:rPr>
        <w:t>票をさせる場合があります。</w:t>
      </w:r>
    </w:p>
    <w:p w:rsidR="0051207E" w:rsidRDefault="0051207E">
      <w:pPr>
        <w:rPr>
          <w:sz w:val="22"/>
        </w:rPr>
      </w:pPr>
      <w:r>
        <w:rPr>
          <w:rFonts w:hint="eastAsia"/>
          <w:sz w:val="22"/>
        </w:rPr>
        <w:t xml:space="preserve">    </w:t>
      </w:r>
      <w:r>
        <w:rPr>
          <w:rFonts w:hint="eastAsia"/>
          <w:sz w:val="22"/>
        </w:rPr>
        <w:t>〔代理投票の仮投票をさせる場合〕</w:t>
      </w:r>
    </w:p>
    <w:p w:rsidR="0051207E" w:rsidRDefault="0051207E">
      <w:pPr>
        <w:numPr>
          <w:ilvl w:val="0"/>
          <w:numId w:val="4"/>
        </w:numPr>
        <w:rPr>
          <w:sz w:val="22"/>
        </w:rPr>
      </w:pPr>
      <w:r>
        <w:rPr>
          <w:rFonts w:hint="eastAsia"/>
          <w:sz w:val="22"/>
        </w:rPr>
        <w:t>代理投票を拒否された選挙人に不服があるとき。</w:t>
      </w:r>
    </w:p>
    <w:p w:rsidR="0051207E" w:rsidRDefault="0051207E">
      <w:pPr>
        <w:numPr>
          <w:ilvl w:val="0"/>
          <w:numId w:val="4"/>
        </w:numPr>
        <w:rPr>
          <w:sz w:val="22"/>
        </w:rPr>
      </w:pPr>
      <w:r>
        <w:rPr>
          <w:rFonts w:hint="eastAsia"/>
          <w:sz w:val="22"/>
        </w:rPr>
        <w:t>代理投票をさせることについて立会人に異議があるとき。</w:t>
      </w:r>
    </w:p>
    <w:p w:rsidR="0051207E" w:rsidRDefault="0051207E">
      <w:pPr>
        <w:rPr>
          <w:sz w:val="22"/>
        </w:rPr>
      </w:pPr>
      <w:r>
        <w:rPr>
          <w:rFonts w:hint="eastAsia"/>
          <w:sz w:val="22"/>
        </w:rPr>
        <w:t xml:space="preserve">        </w:t>
      </w:r>
      <w:r>
        <w:rPr>
          <w:rFonts w:hint="eastAsia"/>
          <w:sz w:val="22"/>
        </w:rPr>
        <w:t>代理投票の仮投票の場合は、代理投票の補助者のうち投票用紙に候補者の氏</w:t>
      </w:r>
    </w:p>
    <w:p w:rsidR="0051207E" w:rsidRDefault="0051207E">
      <w:pPr>
        <w:rPr>
          <w:sz w:val="22"/>
        </w:rPr>
      </w:pPr>
      <w:r>
        <w:rPr>
          <w:rFonts w:hint="eastAsia"/>
          <w:sz w:val="22"/>
        </w:rPr>
        <w:t xml:space="preserve">      </w:t>
      </w:r>
      <w:r>
        <w:rPr>
          <w:rFonts w:hint="eastAsia"/>
          <w:sz w:val="22"/>
        </w:rPr>
        <w:t>名を記載した者に、その選挙人の氏名を不在者投票用外封筒の表面に記載させ、</w:t>
      </w:r>
    </w:p>
    <w:p w:rsidR="0051207E" w:rsidRDefault="0051207E">
      <w:pPr>
        <w:rPr>
          <w:sz w:val="22"/>
        </w:rPr>
      </w:pPr>
      <w:r>
        <w:rPr>
          <w:rFonts w:hint="eastAsia"/>
          <w:sz w:val="22"/>
        </w:rPr>
        <w:t xml:space="preserve">      </w:t>
      </w:r>
      <w:r>
        <w:rPr>
          <w:rFonts w:hint="eastAsia"/>
          <w:sz w:val="22"/>
        </w:rPr>
        <w:t>さらにその左側に「代理記載人○○○○」と記載させ提出させてください。</w:t>
      </w:r>
    </w:p>
    <w:p w:rsidR="0051207E" w:rsidRDefault="00674089">
      <w:pPr>
        <w:rPr>
          <w:sz w:val="22"/>
        </w:rPr>
      </w:pPr>
      <w:r>
        <w:rPr>
          <w:rFonts w:hint="eastAsia"/>
          <w:sz w:val="22"/>
        </w:rPr>
        <w:t>（６</w:t>
      </w:r>
      <w:r w:rsidR="0051207E">
        <w:rPr>
          <w:rFonts w:hint="eastAsia"/>
          <w:sz w:val="22"/>
        </w:rPr>
        <w:t>）ベッドの上での投票について</w:t>
      </w:r>
    </w:p>
    <w:p w:rsidR="0051207E" w:rsidRDefault="0051207E">
      <w:pPr>
        <w:rPr>
          <w:sz w:val="22"/>
        </w:rPr>
      </w:pPr>
      <w:r>
        <w:rPr>
          <w:rFonts w:hint="eastAsia"/>
          <w:sz w:val="22"/>
        </w:rPr>
        <w:t xml:space="preserve">      </w:t>
      </w:r>
      <w:r>
        <w:rPr>
          <w:rFonts w:hint="eastAsia"/>
          <w:sz w:val="22"/>
        </w:rPr>
        <w:t>原則としてベッドの上では不在者投票をすることができませんが、重病人等歩</w:t>
      </w:r>
    </w:p>
    <w:p w:rsidR="0051207E" w:rsidRPr="005F08EB" w:rsidRDefault="0051207E">
      <w:pPr>
        <w:rPr>
          <w:rFonts w:ascii="ＭＳ ゴシック" w:eastAsia="ＭＳ ゴシック" w:hAnsi="ＭＳ ゴシック"/>
          <w:b/>
          <w:sz w:val="22"/>
        </w:rPr>
      </w:pPr>
      <w:r>
        <w:rPr>
          <w:rFonts w:hint="eastAsia"/>
          <w:sz w:val="22"/>
        </w:rPr>
        <w:t xml:space="preserve">    </w:t>
      </w:r>
      <w:r>
        <w:rPr>
          <w:rFonts w:hint="eastAsia"/>
          <w:sz w:val="22"/>
        </w:rPr>
        <w:t>行困難な選挙人の投票については、不在者投票管理者の管理下で</w:t>
      </w:r>
      <w:r w:rsidRPr="005F08EB">
        <w:rPr>
          <w:rFonts w:ascii="ＭＳ ゴシック" w:eastAsia="ＭＳ ゴシック" w:hAnsi="ＭＳ ゴシック" w:hint="eastAsia"/>
          <w:b/>
          <w:sz w:val="22"/>
        </w:rPr>
        <w:t>立会人の立会い</w:t>
      </w:r>
    </w:p>
    <w:p w:rsidR="0051207E" w:rsidRDefault="0051207E">
      <w:pPr>
        <w:rPr>
          <w:sz w:val="22"/>
        </w:rPr>
      </w:pPr>
      <w:r w:rsidRPr="005F08EB">
        <w:rPr>
          <w:rFonts w:ascii="ＭＳ ゴシック" w:eastAsia="ＭＳ ゴシック" w:hAnsi="ＭＳ ゴシック" w:hint="eastAsia"/>
          <w:b/>
          <w:sz w:val="22"/>
        </w:rPr>
        <w:t xml:space="preserve">    がある場合に限り</w:t>
      </w:r>
      <w:r>
        <w:rPr>
          <w:rFonts w:hint="eastAsia"/>
          <w:sz w:val="22"/>
        </w:rPr>
        <w:t>、ベッドの上ですることもできます。</w:t>
      </w:r>
    </w:p>
    <w:p w:rsidR="0051207E" w:rsidRDefault="0051207E">
      <w:pPr>
        <w:rPr>
          <w:sz w:val="22"/>
        </w:rPr>
      </w:pPr>
      <w:r>
        <w:rPr>
          <w:rFonts w:hint="eastAsia"/>
          <w:sz w:val="22"/>
        </w:rPr>
        <w:t xml:space="preserve">      </w:t>
      </w:r>
      <w:r>
        <w:rPr>
          <w:rFonts w:hint="eastAsia"/>
          <w:sz w:val="22"/>
        </w:rPr>
        <w:t>この場合においては、投票の秘密保持に十分注意を払い、また投票の取扱いを</w:t>
      </w:r>
    </w:p>
    <w:p w:rsidR="0051207E" w:rsidRDefault="0051207E">
      <w:pPr>
        <w:ind w:firstLineChars="200" w:firstLine="440"/>
        <w:rPr>
          <w:sz w:val="22"/>
        </w:rPr>
      </w:pPr>
      <w:r>
        <w:rPr>
          <w:rFonts w:hint="eastAsia"/>
          <w:sz w:val="22"/>
        </w:rPr>
        <w:t>慎重にしなければなりません。</w:t>
      </w:r>
    </w:p>
    <w:p w:rsidR="00674089" w:rsidRDefault="00674089">
      <w:pPr>
        <w:ind w:firstLineChars="200" w:firstLine="440"/>
        <w:rPr>
          <w:sz w:val="22"/>
        </w:rPr>
      </w:pPr>
    </w:p>
    <w:p w:rsidR="0051207E" w:rsidRDefault="0051207E">
      <w:pPr>
        <w:rPr>
          <w:sz w:val="28"/>
        </w:rPr>
      </w:pPr>
      <w:r>
        <w:rPr>
          <w:rFonts w:hint="eastAsia"/>
          <w:sz w:val="28"/>
        </w:rPr>
        <w:t>９．不在者投票用封筒の記載について</w:t>
      </w:r>
    </w:p>
    <w:p w:rsidR="00CF324D" w:rsidRDefault="0051207E">
      <w:pPr>
        <w:rPr>
          <w:sz w:val="22"/>
        </w:rPr>
      </w:pPr>
      <w:r>
        <w:rPr>
          <w:rFonts w:hint="eastAsia"/>
          <w:sz w:val="22"/>
        </w:rPr>
        <w:t>（１）不在者投票の封筒は内外の二重になっており、まず記載の終わった投票</w:t>
      </w:r>
      <w:r w:rsidR="00CF324D">
        <w:rPr>
          <w:rFonts w:hint="eastAsia"/>
          <w:sz w:val="22"/>
        </w:rPr>
        <w:t>用紙</w:t>
      </w:r>
      <w:r>
        <w:rPr>
          <w:rFonts w:hint="eastAsia"/>
          <w:sz w:val="22"/>
        </w:rPr>
        <w:t>は内</w:t>
      </w:r>
    </w:p>
    <w:p w:rsidR="0051207E" w:rsidRDefault="00CF324D">
      <w:pPr>
        <w:rPr>
          <w:sz w:val="22"/>
        </w:rPr>
      </w:pPr>
      <w:r>
        <w:rPr>
          <w:rFonts w:hint="eastAsia"/>
          <w:sz w:val="22"/>
        </w:rPr>
        <w:t xml:space="preserve">　　</w:t>
      </w:r>
      <w:r w:rsidR="0051207E">
        <w:rPr>
          <w:rFonts w:hint="eastAsia"/>
          <w:sz w:val="22"/>
        </w:rPr>
        <w:t>封筒に入れて封をさせ、さらに外封筒に入れて封をさせた上、必ず外封筒の表面の</w:t>
      </w:r>
    </w:p>
    <w:p w:rsidR="0051207E" w:rsidRDefault="0051207E">
      <w:pPr>
        <w:rPr>
          <w:sz w:val="22"/>
        </w:rPr>
      </w:pPr>
      <w:r>
        <w:rPr>
          <w:rFonts w:hint="eastAsia"/>
          <w:sz w:val="22"/>
        </w:rPr>
        <w:t xml:space="preserve">    </w:t>
      </w:r>
      <w:r>
        <w:rPr>
          <w:rFonts w:hint="eastAsia"/>
          <w:sz w:val="22"/>
        </w:rPr>
        <w:t>「投票者」の氏名欄に署名（代理投票の場合は代理人が記載）させてください。</w:t>
      </w:r>
    </w:p>
    <w:p w:rsidR="0051207E" w:rsidRPr="00B21A9A" w:rsidRDefault="0051207E">
      <w:pPr>
        <w:rPr>
          <w:rFonts w:ascii="ＭＳ ゴシック" w:eastAsia="ＭＳ ゴシック" w:hAnsi="ＭＳ ゴシック"/>
          <w:sz w:val="22"/>
        </w:rPr>
      </w:pPr>
      <w:r>
        <w:rPr>
          <w:rFonts w:hint="eastAsia"/>
          <w:sz w:val="22"/>
        </w:rPr>
        <w:t xml:space="preserve">    </w:t>
      </w:r>
      <w:r w:rsidR="003F41A7">
        <w:rPr>
          <w:rFonts w:hint="eastAsia"/>
          <w:sz w:val="22"/>
        </w:rPr>
        <w:t xml:space="preserve">　</w:t>
      </w:r>
      <w:r>
        <w:rPr>
          <w:rFonts w:hint="eastAsia"/>
          <w:sz w:val="22"/>
        </w:rPr>
        <w:t>なお、</w:t>
      </w:r>
      <w:r w:rsidRPr="00B21A9A">
        <w:rPr>
          <w:rFonts w:ascii="ＭＳ ゴシック" w:eastAsia="ＭＳ ゴシック" w:hAnsi="ＭＳ ゴシック" w:hint="eastAsia"/>
          <w:sz w:val="22"/>
        </w:rPr>
        <w:t>投票用紙は折らなくても内封筒に入る規格で、また内封筒に地紋を印刷し</w:t>
      </w:r>
    </w:p>
    <w:p w:rsidR="0051207E" w:rsidRPr="00B21A9A" w:rsidRDefault="0051207E">
      <w:pPr>
        <w:rPr>
          <w:rFonts w:ascii="ＭＳ ゴシック" w:eastAsia="ＭＳ ゴシック" w:hAnsi="ＭＳ ゴシック"/>
          <w:sz w:val="22"/>
        </w:rPr>
      </w:pPr>
      <w:r w:rsidRPr="00B21A9A">
        <w:rPr>
          <w:rFonts w:ascii="ＭＳ ゴシック" w:eastAsia="ＭＳ ゴシック" w:hAnsi="ＭＳ ゴシック" w:hint="eastAsia"/>
          <w:sz w:val="22"/>
        </w:rPr>
        <w:t xml:space="preserve">    てあるため透けて見えるようなことはありませんので、できるだけ折らずに内封</w:t>
      </w:r>
    </w:p>
    <w:p w:rsidR="0051207E" w:rsidRPr="00B21A9A" w:rsidRDefault="0051207E">
      <w:pPr>
        <w:rPr>
          <w:rFonts w:ascii="ＭＳ ゴシック" w:eastAsia="ＭＳ ゴシック" w:hAnsi="ＭＳ ゴシック"/>
          <w:sz w:val="22"/>
        </w:rPr>
      </w:pPr>
      <w:r w:rsidRPr="00B21A9A">
        <w:rPr>
          <w:rFonts w:ascii="ＭＳ ゴシック" w:eastAsia="ＭＳ ゴシック" w:hAnsi="ＭＳ ゴシック" w:hint="eastAsia"/>
          <w:sz w:val="22"/>
        </w:rPr>
        <w:t xml:space="preserve">    </w:t>
      </w:r>
      <w:r w:rsidR="00F33285">
        <w:rPr>
          <w:rFonts w:ascii="ＭＳ ゴシック" w:eastAsia="ＭＳ ゴシック" w:hAnsi="ＭＳ ゴシック" w:hint="eastAsia"/>
          <w:sz w:val="22"/>
        </w:rPr>
        <w:t>筒に入れるように依頼</w:t>
      </w:r>
      <w:r w:rsidRPr="00B21A9A">
        <w:rPr>
          <w:rFonts w:ascii="ＭＳ ゴシック" w:eastAsia="ＭＳ ゴシック" w:hAnsi="ＭＳ ゴシック" w:hint="eastAsia"/>
          <w:sz w:val="22"/>
        </w:rPr>
        <w:t>してください。</w:t>
      </w:r>
    </w:p>
    <w:p w:rsidR="00674089" w:rsidRPr="00F33285" w:rsidRDefault="00674089">
      <w:pPr>
        <w:rPr>
          <w:sz w:val="22"/>
        </w:rPr>
      </w:pPr>
    </w:p>
    <w:p w:rsidR="0051207E" w:rsidRDefault="0051207E">
      <w:pPr>
        <w:rPr>
          <w:sz w:val="22"/>
        </w:rPr>
      </w:pPr>
      <w:r>
        <w:rPr>
          <w:rFonts w:hint="eastAsia"/>
          <w:sz w:val="22"/>
        </w:rPr>
        <w:t>（２）外封筒裏面の記載について</w:t>
      </w:r>
    </w:p>
    <w:p w:rsidR="0051207E" w:rsidRDefault="0051207E">
      <w:pPr>
        <w:rPr>
          <w:sz w:val="22"/>
        </w:rPr>
      </w:pPr>
      <w:r>
        <w:rPr>
          <w:rFonts w:hint="eastAsia"/>
          <w:sz w:val="22"/>
        </w:rPr>
        <w:t xml:space="preserve">    </w:t>
      </w:r>
      <w:r>
        <w:rPr>
          <w:rFonts w:hint="eastAsia"/>
          <w:sz w:val="22"/>
        </w:rPr>
        <w:t>①</w:t>
      </w:r>
      <w:r>
        <w:rPr>
          <w:rFonts w:hint="eastAsia"/>
          <w:sz w:val="22"/>
        </w:rPr>
        <w:t xml:space="preserve">  </w:t>
      </w:r>
      <w:r>
        <w:rPr>
          <w:rFonts w:hint="eastAsia"/>
          <w:sz w:val="22"/>
        </w:rPr>
        <w:t>投票年月日及び投票場所の記載を洩らさないでください。</w:t>
      </w:r>
    </w:p>
    <w:p w:rsidR="0051207E" w:rsidRDefault="0051207E">
      <w:pPr>
        <w:rPr>
          <w:sz w:val="22"/>
        </w:rPr>
      </w:pPr>
      <w:r>
        <w:rPr>
          <w:rFonts w:hint="eastAsia"/>
          <w:sz w:val="22"/>
        </w:rPr>
        <w:t xml:space="preserve">    </w:t>
      </w:r>
      <w:r>
        <w:rPr>
          <w:rFonts w:hint="eastAsia"/>
          <w:sz w:val="22"/>
        </w:rPr>
        <w:t>②</w:t>
      </w:r>
      <w:r>
        <w:rPr>
          <w:rFonts w:hint="eastAsia"/>
          <w:sz w:val="22"/>
        </w:rPr>
        <w:t xml:space="preserve">  </w:t>
      </w:r>
      <w:r>
        <w:rPr>
          <w:rFonts w:hint="eastAsia"/>
          <w:sz w:val="22"/>
        </w:rPr>
        <w:t>不在者投票管理者の職氏名を洩らさないでください。</w:t>
      </w:r>
    </w:p>
    <w:p w:rsidR="0051207E" w:rsidRDefault="0051207E">
      <w:pPr>
        <w:rPr>
          <w:sz w:val="22"/>
          <w:u w:val="single"/>
          <w:shd w:val="pct15" w:color="auto" w:fill="FFFFFF"/>
        </w:rPr>
      </w:pPr>
      <w:r>
        <w:rPr>
          <w:rFonts w:hint="eastAsia"/>
          <w:sz w:val="22"/>
        </w:rPr>
        <w:t xml:space="preserve">    </w:t>
      </w:r>
      <w:r>
        <w:rPr>
          <w:rFonts w:hint="eastAsia"/>
          <w:sz w:val="22"/>
        </w:rPr>
        <w:t>③</w:t>
      </w:r>
      <w:r>
        <w:rPr>
          <w:rFonts w:hint="eastAsia"/>
          <w:sz w:val="22"/>
        </w:rPr>
        <w:t xml:space="preserve">  </w:t>
      </w:r>
      <w:r w:rsidRPr="00B21A9A">
        <w:rPr>
          <w:rFonts w:ascii="ＭＳ ゴシック" w:eastAsia="ＭＳ ゴシック" w:hAnsi="ＭＳ ゴシック" w:hint="eastAsia"/>
          <w:sz w:val="22"/>
          <w:u w:val="single"/>
        </w:rPr>
        <w:t>立会人の氏名は、投票に立会いした者の</w:t>
      </w:r>
      <w:r w:rsidRPr="00B21A9A">
        <w:rPr>
          <w:rFonts w:ascii="ＭＳ ゴシック" w:eastAsia="ＭＳ ゴシック" w:hAnsi="ＭＳ ゴシック" w:hint="eastAsia"/>
          <w:b/>
          <w:bCs/>
          <w:sz w:val="24"/>
          <w:szCs w:val="24"/>
          <w:u w:val="single"/>
        </w:rPr>
        <w:t>自署</w:t>
      </w:r>
      <w:r w:rsidRPr="00B21A9A">
        <w:rPr>
          <w:rFonts w:ascii="ＭＳ ゴシック" w:eastAsia="ＭＳ ゴシック" w:hAnsi="ＭＳ ゴシック" w:hint="eastAsia"/>
          <w:sz w:val="22"/>
          <w:u w:val="single"/>
        </w:rPr>
        <w:t>とします。</w:t>
      </w:r>
    </w:p>
    <w:p w:rsidR="0051207E" w:rsidRPr="00B21A9A" w:rsidRDefault="0051207E">
      <w:pPr>
        <w:ind w:firstLineChars="300" w:firstLine="660"/>
        <w:rPr>
          <w:rFonts w:ascii="ＭＳ ゴシック" w:eastAsia="ＭＳ ゴシック" w:hAnsi="ＭＳ ゴシック"/>
          <w:sz w:val="22"/>
        </w:rPr>
      </w:pPr>
      <w:r w:rsidRPr="00B21A9A">
        <w:rPr>
          <w:rFonts w:ascii="ＭＳ ゴシック" w:eastAsia="ＭＳ ゴシック" w:hAnsi="ＭＳ ゴシック" w:hint="eastAsia"/>
          <w:sz w:val="22"/>
          <w:u w:val="single"/>
        </w:rPr>
        <w:t>ゴム印を使用しないでください。</w:t>
      </w:r>
    </w:p>
    <w:p w:rsidR="0051207E" w:rsidRDefault="0051207E">
      <w:pPr>
        <w:rPr>
          <w:sz w:val="22"/>
        </w:rPr>
      </w:pPr>
      <w:r>
        <w:rPr>
          <w:rFonts w:hint="eastAsia"/>
          <w:sz w:val="22"/>
        </w:rPr>
        <w:t xml:space="preserve">        </w:t>
      </w:r>
      <w:r>
        <w:rPr>
          <w:rFonts w:hint="eastAsia"/>
          <w:sz w:val="22"/>
        </w:rPr>
        <w:t>上記①、②の記載はゴム印を使用しても差し支えありません。</w:t>
      </w:r>
    </w:p>
    <w:p w:rsidR="0051207E" w:rsidRDefault="0051207E">
      <w:pPr>
        <w:rPr>
          <w:sz w:val="22"/>
        </w:rPr>
      </w:pPr>
      <w:r>
        <w:rPr>
          <w:rFonts w:hint="eastAsia"/>
          <w:sz w:val="22"/>
        </w:rPr>
        <w:t xml:space="preserve">      </w:t>
      </w:r>
      <w:r w:rsidR="003F41A7">
        <w:rPr>
          <w:rFonts w:hint="eastAsia"/>
          <w:sz w:val="22"/>
        </w:rPr>
        <w:t xml:space="preserve">　</w:t>
      </w:r>
      <w:r>
        <w:rPr>
          <w:rFonts w:hint="eastAsia"/>
          <w:sz w:val="22"/>
        </w:rPr>
        <w:t>また、上記②、③の氏名の下に職印や認印をしないでください。</w:t>
      </w:r>
    </w:p>
    <w:p w:rsidR="0051207E" w:rsidRDefault="0051207E">
      <w:pPr>
        <w:rPr>
          <w:sz w:val="28"/>
        </w:rPr>
      </w:pPr>
      <w:r>
        <w:rPr>
          <w:rFonts w:hint="eastAsia"/>
          <w:sz w:val="28"/>
        </w:rPr>
        <w:lastRenderedPageBreak/>
        <w:t>10</w:t>
      </w:r>
      <w:r>
        <w:rPr>
          <w:rFonts w:hint="eastAsia"/>
          <w:sz w:val="28"/>
        </w:rPr>
        <w:t>．不在者投票の送致について</w:t>
      </w:r>
    </w:p>
    <w:p w:rsidR="0051207E" w:rsidRDefault="0051207E" w:rsidP="00BC20C6">
      <w:pPr>
        <w:rPr>
          <w:sz w:val="22"/>
        </w:rPr>
      </w:pPr>
      <w:r>
        <w:rPr>
          <w:rFonts w:hint="eastAsia"/>
          <w:sz w:val="22"/>
        </w:rPr>
        <w:t>（１）不在者投票終了後、投票を</w:t>
      </w:r>
      <w:r w:rsidR="00094E30">
        <w:rPr>
          <w:rFonts w:hint="eastAsia"/>
          <w:sz w:val="22"/>
        </w:rPr>
        <w:t>一括して</w:t>
      </w:r>
      <w:r>
        <w:rPr>
          <w:rFonts w:hint="eastAsia"/>
          <w:sz w:val="22"/>
        </w:rPr>
        <w:t>選挙管理委員会</w:t>
      </w:r>
      <w:r w:rsidR="00BC20C6">
        <w:rPr>
          <w:rFonts w:hint="eastAsia"/>
          <w:sz w:val="22"/>
        </w:rPr>
        <w:t>に送致</w:t>
      </w:r>
      <w:r>
        <w:rPr>
          <w:rFonts w:hint="eastAsia"/>
          <w:sz w:val="22"/>
        </w:rPr>
        <w:t>してください。</w:t>
      </w:r>
    </w:p>
    <w:p w:rsidR="0051207E" w:rsidRDefault="0051207E">
      <w:pPr>
        <w:rPr>
          <w:sz w:val="22"/>
        </w:rPr>
      </w:pPr>
      <w:r>
        <w:rPr>
          <w:rFonts w:hint="eastAsia"/>
          <w:sz w:val="22"/>
        </w:rPr>
        <w:t xml:space="preserve">      </w:t>
      </w:r>
      <w:r>
        <w:rPr>
          <w:rFonts w:hint="eastAsia"/>
          <w:sz w:val="22"/>
        </w:rPr>
        <w:t>なお、送致用封筒の表面宛名脇に「不在者投票在中」と記し、裏面には不在者</w:t>
      </w:r>
    </w:p>
    <w:p w:rsidR="002B2B4D" w:rsidRDefault="0051207E">
      <w:pPr>
        <w:rPr>
          <w:sz w:val="22"/>
        </w:rPr>
      </w:pPr>
      <w:r>
        <w:rPr>
          <w:rFonts w:hint="eastAsia"/>
          <w:sz w:val="22"/>
        </w:rPr>
        <w:t xml:space="preserve">    </w:t>
      </w:r>
      <w:r>
        <w:rPr>
          <w:rFonts w:hint="eastAsia"/>
          <w:sz w:val="22"/>
        </w:rPr>
        <w:t>投票管理者の職氏名を記載</w:t>
      </w:r>
      <w:r w:rsidRPr="00B21A9A">
        <w:rPr>
          <w:rFonts w:ascii="ＭＳ ゴシック" w:eastAsia="ＭＳ ゴシック" w:hAnsi="ＭＳ ゴシック" w:hint="eastAsia"/>
          <w:b/>
          <w:sz w:val="22"/>
          <w:u w:val="single"/>
        </w:rPr>
        <w:t>捺印し、かつ封印</w:t>
      </w:r>
      <w:r>
        <w:rPr>
          <w:rFonts w:hint="eastAsia"/>
          <w:sz w:val="22"/>
        </w:rPr>
        <w:t>してください。</w:t>
      </w:r>
      <w:r w:rsidR="002B2B4D">
        <w:rPr>
          <w:rFonts w:hint="eastAsia"/>
          <w:sz w:val="22"/>
        </w:rPr>
        <w:t>なお、封筒の中の投票</w:t>
      </w:r>
    </w:p>
    <w:p w:rsidR="0051207E" w:rsidRDefault="002B2B4D" w:rsidP="002B2B4D">
      <w:pPr>
        <w:ind w:firstLineChars="200" w:firstLine="440"/>
        <w:rPr>
          <w:sz w:val="22"/>
        </w:rPr>
      </w:pPr>
      <w:r>
        <w:rPr>
          <w:rFonts w:hint="eastAsia"/>
          <w:sz w:val="22"/>
        </w:rPr>
        <w:t>は、できるだけ</w:t>
      </w:r>
      <w:r>
        <w:rPr>
          <w:rFonts w:eastAsia="ＭＳ Ｐゴシック" w:hint="eastAsia"/>
          <w:b/>
          <w:sz w:val="22"/>
        </w:rPr>
        <w:t>氏名のあいうえお順</w:t>
      </w:r>
      <w:r>
        <w:rPr>
          <w:rFonts w:hint="eastAsia"/>
          <w:sz w:val="22"/>
        </w:rPr>
        <w:t>にしておいてください。</w:t>
      </w:r>
    </w:p>
    <w:p w:rsidR="00B9549D" w:rsidRDefault="0051207E">
      <w:pPr>
        <w:rPr>
          <w:sz w:val="22"/>
        </w:rPr>
      </w:pPr>
      <w:r>
        <w:rPr>
          <w:rFonts w:hint="eastAsia"/>
          <w:sz w:val="22"/>
        </w:rPr>
        <w:t>（２）</w:t>
      </w:r>
      <w:r w:rsidR="004C6E3E">
        <w:rPr>
          <w:rFonts w:hint="eastAsia"/>
          <w:sz w:val="22"/>
        </w:rPr>
        <w:t>「</w:t>
      </w:r>
      <w:r w:rsidR="004C6E3E">
        <w:rPr>
          <w:rFonts w:eastAsia="ＭＳ Ｐゴシック" w:hint="eastAsia"/>
          <w:b/>
          <w:bCs/>
          <w:sz w:val="22"/>
        </w:rPr>
        <w:t>投票用紙等精算書</w:t>
      </w:r>
      <w:r w:rsidR="004C6E3E">
        <w:rPr>
          <w:rFonts w:hint="eastAsia"/>
          <w:sz w:val="22"/>
        </w:rPr>
        <w:t>」に所定の事項を記入し、</w:t>
      </w:r>
      <w:r w:rsidR="00094E30">
        <w:rPr>
          <w:rFonts w:hint="eastAsia"/>
          <w:sz w:val="22"/>
        </w:rPr>
        <w:t>未使用の投票用紙等も</w:t>
      </w:r>
      <w:r w:rsidR="00B9549D">
        <w:rPr>
          <w:rFonts w:hint="eastAsia"/>
          <w:sz w:val="22"/>
        </w:rPr>
        <w:t>（１）の投</w:t>
      </w:r>
    </w:p>
    <w:p w:rsidR="0051207E" w:rsidRDefault="00B9549D" w:rsidP="00094E30">
      <w:pPr>
        <w:ind w:firstLineChars="200" w:firstLine="440"/>
        <w:rPr>
          <w:sz w:val="22"/>
        </w:rPr>
      </w:pPr>
      <w:r>
        <w:rPr>
          <w:rFonts w:hint="eastAsia"/>
          <w:sz w:val="22"/>
        </w:rPr>
        <w:t>票在中封筒と一緒に</w:t>
      </w:r>
      <w:r w:rsidR="0051207E">
        <w:rPr>
          <w:rFonts w:hint="eastAsia"/>
          <w:sz w:val="22"/>
        </w:rPr>
        <w:t>本委員会へ</w:t>
      </w:r>
      <w:r w:rsidR="00BC20C6">
        <w:rPr>
          <w:rFonts w:hint="eastAsia"/>
          <w:sz w:val="22"/>
        </w:rPr>
        <w:t>返</w:t>
      </w:r>
      <w:r w:rsidR="0051207E">
        <w:rPr>
          <w:rFonts w:hint="eastAsia"/>
          <w:sz w:val="22"/>
        </w:rPr>
        <w:t>してください。</w:t>
      </w:r>
    </w:p>
    <w:p w:rsidR="0051207E" w:rsidRPr="00A1122D" w:rsidRDefault="00A1122D" w:rsidP="00A1122D">
      <w:pPr>
        <w:ind w:left="440" w:hangingChars="200" w:hanging="440"/>
        <w:rPr>
          <w:sz w:val="22"/>
        </w:rPr>
      </w:pPr>
      <w:r>
        <w:rPr>
          <w:rFonts w:hint="eastAsia"/>
          <w:sz w:val="22"/>
        </w:rPr>
        <w:t>（３）投票後、４</w:t>
      </w:r>
      <w:r w:rsidR="0051207E">
        <w:rPr>
          <w:rFonts w:hint="eastAsia"/>
          <w:sz w:val="22"/>
        </w:rPr>
        <w:t>月</w:t>
      </w:r>
      <w:r w:rsidR="004210A5">
        <w:rPr>
          <w:rFonts w:hint="eastAsia"/>
          <w:sz w:val="22"/>
        </w:rPr>
        <w:t>１９</w:t>
      </w:r>
      <w:r w:rsidR="0051207E">
        <w:rPr>
          <w:rFonts w:hint="eastAsia"/>
          <w:sz w:val="22"/>
        </w:rPr>
        <w:t>日</w:t>
      </w:r>
      <w:r w:rsidR="00337363">
        <w:rPr>
          <w:rFonts w:hint="eastAsia"/>
          <w:sz w:val="22"/>
        </w:rPr>
        <w:t>（土）</w:t>
      </w:r>
      <w:r>
        <w:rPr>
          <w:rFonts w:hint="eastAsia"/>
          <w:sz w:val="22"/>
        </w:rPr>
        <w:t>までに死亡した者があるときは、直ちに本委員会</w:t>
      </w:r>
      <w:r w:rsidR="0051207E" w:rsidRPr="00A1122D">
        <w:rPr>
          <w:rFonts w:hint="eastAsia"/>
          <w:sz w:val="22"/>
        </w:rPr>
        <w:t>まで連絡してください。</w:t>
      </w:r>
    </w:p>
    <w:p w:rsidR="0051207E" w:rsidRPr="00725510" w:rsidRDefault="0051207E">
      <w:pPr>
        <w:ind w:firstLineChars="200" w:firstLine="440"/>
        <w:rPr>
          <w:sz w:val="22"/>
        </w:rPr>
      </w:pPr>
    </w:p>
    <w:p w:rsidR="0051207E" w:rsidRDefault="0051207E">
      <w:pPr>
        <w:ind w:firstLineChars="200" w:firstLine="440"/>
        <w:rPr>
          <w:sz w:val="22"/>
        </w:rPr>
      </w:pPr>
    </w:p>
    <w:p w:rsidR="0051207E" w:rsidRDefault="0051207E">
      <w:pPr>
        <w:rPr>
          <w:sz w:val="28"/>
        </w:rPr>
      </w:pPr>
      <w:r>
        <w:rPr>
          <w:rFonts w:hint="eastAsia"/>
          <w:sz w:val="28"/>
        </w:rPr>
        <w:t>11</w:t>
      </w:r>
      <w:r>
        <w:rPr>
          <w:rFonts w:hint="eastAsia"/>
          <w:sz w:val="28"/>
        </w:rPr>
        <w:t>．記録の作成について</w:t>
      </w:r>
    </w:p>
    <w:p w:rsidR="0051207E" w:rsidRDefault="0051207E">
      <w:pPr>
        <w:rPr>
          <w:sz w:val="22"/>
        </w:rPr>
      </w:pPr>
      <w:r>
        <w:rPr>
          <w:rFonts w:hint="eastAsia"/>
          <w:sz w:val="22"/>
        </w:rPr>
        <w:t xml:space="preserve">  </w:t>
      </w:r>
      <w:r>
        <w:rPr>
          <w:rFonts w:hint="eastAsia"/>
          <w:sz w:val="22"/>
        </w:rPr>
        <w:t>不在者投票を管理した場合、その選挙の種類、実施年月日、実施場所、指定病院の院長等またはその代理人の職氏名、事務補助者の職氏名、立会人の氏名、投票をした選挙人の氏名、代理投票をさせたときは代理投票をした選挙人の氏名及びその補助者の氏名、その他必要と認める事項等を「</w:t>
      </w:r>
      <w:r w:rsidR="004210A5">
        <w:rPr>
          <w:rFonts w:eastAsia="ＭＳ Ｐゴシック" w:hint="eastAsia"/>
          <w:b/>
          <w:bCs/>
          <w:sz w:val="22"/>
        </w:rPr>
        <w:t>令和７</w:t>
      </w:r>
      <w:r>
        <w:rPr>
          <w:rFonts w:eastAsia="ＭＳ Ｐゴシック" w:hint="eastAsia"/>
          <w:b/>
          <w:bCs/>
          <w:sz w:val="22"/>
        </w:rPr>
        <w:t>年</w:t>
      </w:r>
      <w:r w:rsidR="00A1122D">
        <w:rPr>
          <w:rFonts w:eastAsia="ＭＳ Ｐゴシック" w:hint="eastAsia"/>
          <w:b/>
          <w:bCs/>
          <w:sz w:val="22"/>
        </w:rPr>
        <w:t>４</w:t>
      </w:r>
      <w:r>
        <w:rPr>
          <w:rFonts w:eastAsia="ＭＳ Ｐゴシック" w:hint="eastAsia"/>
          <w:b/>
          <w:bCs/>
          <w:sz w:val="22"/>
        </w:rPr>
        <w:t>月</w:t>
      </w:r>
      <w:r w:rsidR="004210A5">
        <w:rPr>
          <w:rFonts w:eastAsia="ＭＳ Ｐゴシック" w:hint="eastAsia"/>
          <w:b/>
          <w:bCs/>
          <w:sz w:val="22"/>
        </w:rPr>
        <w:t>２０</w:t>
      </w:r>
      <w:r w:rsidR="00EF2580">
        <w:rPr>
          <w:rFonts w:eastAsia="ＭＳ Ｐゴシック" w:hint="eastAsia"/>
          <w:b/>
          <w:bCs/>
          <w:sz w:val="22"/>
        </w:rPr>
        <w:t>日執行</w:t>
      </w:r>
      <w:r w:rsidR="00CF324D">
        <w:rPr>
          <w:rFonts w:eastAsia="ＭＳ Ｐゴシック" w:hint="eastAsia"/>
          <w:b/>
          <w:bCs/>
          <w:sz w:val="22"/>
        </w:rPr>
        <w:t>松江</w:t>
      </w:r>
      <w:r w:rsidR="00A1122D">
        <w:rPr>
          <w:rFonts w:eastAsia="ＭＳ Ｐゴシック" w:hint="eastAsia"/>
          <w:b/>
          <w:bCs/>
          <w:sz w:val="22"/>
        </w:rPr>
        <w:t>市長選挙及び松江市</w:t>
      </w:r>
      <w:r w:rsidR="00337363">
        <w:rPr>
          <w:rFonts w:eastAsia="ＭＳ Ｐゴシック" w:hint="eastAsia"/>
          <w:b/>
          <w:bCs/>
          <w:sz w:val="22"/>
        </w:rPr>
        <w:t>議会議員</w:t>
      </w:r>
      <w:r w:rsidR="00A1122D">
        <w:rPr>
          <w:rFonts w:eastAsia="ＭＳ Ｐゴシック" w:hint="eastAsia"/>
          <w:b/>
          <w:bCs/>
          <w:sz w:val="22"/>
        </w:rPr>
        <w:t>一般</w:t>
      </w:r>
      <w:r>
        <w:rPr>
          <w:rFonts w:eastAsia="ＭＳ Ｐゴシック" w:hint="eastAsia"/>
          <w:b/>
          <w:bCs/>
          <w:sz w:val="22"/>
        </w:rPr>
        <w:t>選挙不在者投票実施てん末書（様式３）</w:t>
      </w:r>
      <w:r>
        <w:rPr>
          <w:rFonts w:hint="eastAsia"/>
          <w:sz w:val="22"/>
        </w:rPr>
        <w:t>」として作成、記録し、保管してください。</w:t>
      </w:r>
    </w:p>
    <w:p w:rsidR="00674089" w:rsidRPr="00725510" w:rsidRDefault="00674089">
      <w:pPr>
        <w:rPr>
          <w:sz w:val="22"/>
        </w:rPr>
      </w:pPr>
    </w:p>
    <w:p w:rsidR="00674089" w:rsidRDefault="00674089">
      <w:pPr>
        <w:rPr>
          <w:sz w:val="22"/>
        </w:rPr>
      </w:pPr>
    </w:p>
    <w:p w:rsidR="0051207E" w:rsidRDefault="0051207E">
      <w:pPr>
        <w:rPr>
          <w:sz w:val="28"/>
        </w:rPr>
      </w:pPr>
      <w:r>
        <w:rPr>
          <w:rFonts w:hint="eastAsia"/>
          <w:sz w:val="28"/>
        </w:rPr>
        <w:t>12</w:t>
      </w:r>
      <w:r>
        <w:rPr>
          <w:rFonts w:hint="eastAsia"/>
          <w:sz w:val="28"/>
        </w:rPr>
        <w:t>．所要費用について</w:t>
      </w:r>
    </w:p>
    <w:p w:rsidR="0051207E" w:rsidRDefault="0051207E">
      <w:pPr>
        <w:rPr>
          <w:sz w:val="22"/>
        </w:rPr>
      </w:pPr>
      <w:r>
        <w:rPr>
          <w:rFonts w:hint="eastAsia"/>
          <w:sz w:val="22"/>
        </w:rPr>
        <w:t xml:space="preserve">  </w:t>
      </w:r>
      <w:r w:rsidR="00E20F5B">
        <w:rPr>
          <w:rFonts w:hint="eastAsia"/>
          <w:sz w:val="22"/>
        </w:rPr>
        <w:t>指定施設</w:t>
      </w:r>
      <w:r>
        <w:rPr>
          <w:rFonts w:hint="eastAsia"/>
          <w:sz w:val="22"/>
        </w:rPr>
        <w:t>等で不在者投票を行った場合に要した経費は、指定病院の院長等からの請求によって</w:t>
      </w:r>
      <w:r w:rsidR="00446633">
        <w:rPr>
          <w:rFonts w:hint="eastAsia"/>
          <w:sz w:val="22"/>
        </w:rPr>
        <w:t>投票を行った</w:t>
      </w:r>
      <w:r w:rsidR="00CF324D">
        <w:rPr>
          <w:rFonts w:hint="eastAsia"/>
          <w:sz w:val="22"/>
        </w:rPr>
        <w:t>選挙人１人について</w:t>
      </w:r>
      <w:r w:rsidR="00F33285">
        <w:rPr>
          <w:rFonts w:hint="eastAsia"/>
          <w:sz w:val="22"/>
        </w:rPr>
        <w:t>１，０７３</w:t>
      </w:r>
      <w:r>
        <w:rPr>
          <w:rFonts w:hint="eastAsia"/>
          <w:sz w:val="22"/>
        </w:rPr>
        <w:t>円を松江市において負担します。</w:t>
      </w:r>
    </w:p>
    <w:p w:rsidR="00E91650" w:rsidRDefault="00E91650">
      <w:pPr>
        <w:rPr>
          <w:sz w:val="22"/>
        </w:rPr>
      </w:pPr>
      <w:r>
        <w:rPr>
          <w:rFonts w:hint="eastAsia"/>
          <w:sz w:val="22"/>
        </w:rPr>
        <w:t xml:space="preserve">　また、指定施設等の不在者投票管理者が、松江市選挙管理委員会が選定した外部立会人を投票に立ち会わせ、報酬、旅費等を支給した場合（報酬等を支給しない松江市職員等を投票に立ち会わせた場合を除く）に、１日につき１０，９００円を上限としてその経費を松江市において負担します。なお、１日のうちの一部の時間について従事した場合は、別紙「外部立会人の経費算定表」を参照してください。</w:t>
      </w:r>
    </w:p>
    <w:p w:rsidR="00E91650" w:rsidRDefault="00E91650">
      <w:pPr>
        <w:rPr>
          <w:sz w:val="22"/>
        </w:rPr>
      </w:pPr>
      <w:r>
        <w:rPr>
          <w:rFonts w:hint="eastAsia"/>
          <w:sz w:val="22"/>
        </w:rPr>
        <w:t xml:space="preserve">　また、１回あたりの</w:t>
      </w:r>
      <w:r w:rsidR="003A7D0C">
        <w:rPr>
          <w:rFonts w:hint="eastAsia"/>
          <w:sz w:val="22"/>
        </w:rPr>
        <w:t>従事時間が７時間以下の場合で、１時間未満の端数がある時は、１時間に切り上げてください。</w:t>
      </w:r>
    </w:p>
    <w:p w:rsidR="00E91650" w:rsidRDefault="00E91650">
      <w:pPr>
        <w:rPr>
          <w:sz w:val="22"/>
        </w:rPr>
      </w:pPr>
      <w:r>
        <w:rPr>
          <w:rFonts w:hint="eastAsia"/>
          <w:sz w:val="22"/>
        </w:rPr>
        <w:t xml:space="preserve">　外部立会人の報酬支給に係る源泉徴収については、各施設において手続きを行ってください。（徴収額については日額表の丙欄を適用してください。）</w:t>
      </w:r>
    </w:p>
    <w:p w:rsidR="0051207E" w:rsidRDefault="0051207E">
      <w:pPr>
        <w:rPr>
          <w:sz w:val="22"/>
        </w:rPr>
      </w:pPr>
      <w:r>
        <w:rPr>
          <w:rFonts w:hint="eastAsia"/>
          <w:sz w:val="22"/>
        </w:rPr>
        <w:t xml:space="preserve">  </w:t>
      </w:r>
      <w:r>
        <w:rPr>
          <w:rFonts w:hint="eastAsia"/>
          <w:sz w:val="22"/>
        </w:rPr>
        <w:t>不在者投票事務に要した経費は、「</w:t>
      </w:r>
      <w:r>
        <w:rPr>
          <w:rFonts w:eastAsia="ＭＳ Ｐゴシック" w:hint="eastAsia"/>
          <w:b/>
          <w:bCs/>
          <w:sz w:val="22"/>
        </w:rPr>
        <w:t>不在者投票特別経費請求書（様式４）</w:t>
      </w:r>
      <w:r w:rsidR="00A1122D">
        <w:rPr>
          <w:rFonts w:hint="eastAsia"/>
          <w:sz w:val="22"/>
        </w:rPr>
        <w:t>」により選挙終了後、不在者投票を行った</w:t>
      </w:r>
      <w:r>
        <w:rPr>
          <w:rFonts w:hint="eastAsia"/>
          <w:sz w:val="22"/>
        </w:rPr>
        <w:t>全選挙人分</w:t>
      </w:r>
      <w:r w:rsidR="00A1122D">
        <w:rPr>
          <w:rFonts w:hint="eastAsia"/>
          <w:sz w:val="22"/>
        </w:rPr>
        <w:t>を</w:t>
      </w:r>
      <w:r>
        <w:rPr>
          <w:rFonts w:hint="eastAsia"/>
          <w:sz w:val="22"/>
        </w:rPr>
        <w:t>一括して請求してください。なお、不在者投票</w:t>
      </w:r>
      <w:r>
        <w:rPr>
          <w:rFonts w:hint="eastAsia"/>
          <w:sz w:val="22"/>
        </w:rPr>
        <w:lastRenderedPageBreak/>
        <w:t>特別経費請求書には、必ず</w:t>
      </w:r>
      <w:r w:rsidRPr="00EF2580">
        <w:rPr>
          <w:rFonts w:ascii="ＭＳ ゴシック" w:eastAsia="ＭＳ ゴシック" w:hAnsi="ＭＳ ゴシック" w:hint="eastAsia"/>
          <w:sz w:val="22"/>
          <w:u w:val="single"/>
        </w:rPr>
        <w:t>「</w:t>
      </w:r>
      <w:r w:rsidR="004210A5">
        <w:rPr>
          <w:rFonts w:ascii="ＭＳ ゴシック" w:eastAsia="ＭＳ ゴシック" w:hAnsi="ＭＳ ゴシック" w:hint="eastAsia"/>
          <w:b/>
          <w:bCs/>
          <w:sz w:val="22"/>
          <w:u w:val="single"/>
        </w:rPr>
        <w:t>令和７年４月２０</w:t>
      </w:r>
      <w:r w:rsidR="00F5655F">
        <w:rPr>
          <w:rFonts w:ascii="ＭＳ ゴシック" w:eastAsia="ＭＳ ゴシック" w:hAnsi="ＭＳ ゴシック" w:hint="eastAsia"/>
          <w:b/>
          <w:bCs/>
          <w:sz w:val="22"/>
          <w:u w:val="single"/>
        </w:rPr>
        <w:t>日</w:t>
      </w:r>
      <w:r w:rsidR="00EF2580">
        <w:rPr>
          <w:rFonts w:ascii="ＭＳ ゴシック" w:eastAsia="ＭＳ ゴシック" w:hAnsi="ＭＳ ゴシック" w:hint="eastAsia"/>
          <w:b/>
          <w:bCs/>
          <w:sz w:val="22"/>
          <w:u w:val="single"/>
        </w:rPr>
        <w:t>執行</w:t>
      </w:r>
      <w:r w:rsidR="00337363" w:rsidRPr="00EF2580">
        <w:rPr>
          <w:rFonts w:ascii="ＭＳ ゴシック" w:eastAsia="ＭＳ ゴシック" w:hAnsi="ＭＳ ゴシック" w:hint="eastAsia"/>
          <w:b/>
          <w:bCs/>
          <w:sz w:val="22"/>
          <w:u w:val="single"/>
        </w:rPr>
        <w:t>松江市</w:t>
      </w:r>
      <w:r w:rsidR="00A1122D">
        <w:rPr>
          <w:rFonts w:ascii="ＭＳ ゴシック" w:eastAsia="ＭＳ ゴシック" w:hAnsi="ＭＳ ゴシック" w:hint="eastAsia"/>
          <w:b/>
          <w:bCs/>
          <w:sz w:val="22"/>
          <w:u w:val="single"/>
        </w:rPr>
        <w:t>長選挙及び松江市議会議員一般選挙</w:t>
      </w:r>
      <w:r w:rsidRPr="00EF2580">
        <w:rPr>
          <w:rFonts w:ascii="ＭＳ ゴシック" w:eastAsia="ＭＳ ゴシック" w:hAnsi="ＭＳ ゴシック" w:hint="eastAsia"/>
          <w:b/>
          <w:bCs/>
          <w:sz w:val="22"/>
          <w:u w:val="single"/>
        </w:rPr>
        <w:t>不在者投票実施てん末書（様式３）</w:t>
      </w:r>
      <w:r w:rsidRPr="00EF2580">
        <w:rPr>
          <w:rFonts w:ascii="ＭＳ ゴシック" w:eastAsia="ＭＳ ゴシック" w:hAnsi="ＭＳ ゴシック" w:hint="eastAsia"/>
          <w:sz w:val="22"/>
          <w:u w:val="single"/>
        </w:rPr>
        <w:t>」の写し、</w:t>
      </w:r>
      <w:r w:rsidR="00F33285">
        <w:rPr>
          <w:rFonts w:ascii="ＭＳ ゴシック" w:eastAsia="ＭＳ ゴシック" w:hAnsi="ＭＳ ゴシック" w:hint="eastAsia"/>
          <w:b/>
          <w:bCs/>
          <w:sz w:val="22"/>
          <w:u w:val="single"/>
        </w:rPr>
        <w:t>口座振替</w:t>
      </w:r>
      <w:r w:rsidRPr="00EF2580">
        <w:rPr>
          <w:rFonts w:ascii="ＭＳ ゴシック" w:eastAsia="ＭＳ ゴシック" w:hAnsi="ＭＳ ゴシック" w:hint="eastAsia"/>
          <w:b/>
          <w:bCs/>
          <w:sz w:val="22"/>
          <w:u w:val="single"/>
        </w:rPr>
        <w:t>依頼書</w:t>
      </w:r>
      <w:r>
        <w:rPr>
          <w:rFonts w:hint="eastAsia"/>
          <w:sz w:val="22"/>
        </w:rPr>
        <w:t>を添付してください。</w:t>
      </w:r>
    </w:p>
    <w:p w:rsidR="00674089" w:rsidRDefault="00674089">
      <w:pPr>
        <w:rPr>
          <w:sz w:val="22"/>
        </w:rPr>
      </w:pPr>
    </w:p>
    <w:p w:rsidR="00F5655F" w:rsidRDefault="00F5655F">
      <w:pPr>
        <w:rPr>
          <w:sz w:val="22"/>
        </w:rPr>
      </w:pPr>
    </w:p>
    <w:p w:rsidR="0051207E" w:rsidRDefault="0051207E">
      <w:pPr>
        <w:rPr>
          <w:sz w:val="22"/>
        </w:rPr>
      </w:pPr>
      <w:r>
        <w:rPr>
          <w:rFonts w:hint="eastAsia"/>
          <w:sz w:val="28"/>
        </w:rPr>
        <w:t>13</w:t>
      </w:r>
      <w:r>
        <w:rPr>
          <w:rFonts w:hint="eastAsia"/>
          <w:sz w:val="28"/>
        </w:rPr>
        <w:t>．その他</w:t>
      </w:r>
    </w:p>
    <w:p w:rsidR="0051207E" w:rsidRDefault="0051207E">
      <w:pPr>
        <w:pStyle w:val="a6"/>
        <w:numPr>
          <w:ilvl w:val="0"/>
          <w:numId w:val="9"/>
        </w:numPr>
        <w:ind w:leftChars="0" w:firstLineChars="0"/>
      </w:pPr>
      <w:r>
        <w:rPr>
          <w:rFonts w:hint="eastAsia"/>
        </w:rPr>
        <w:t>請求のあった投票用紙等の交付・受領について</w:t>
      </w:r>
    </w:p>
    <w:p w:rsidR="00B9549D" w:rsidRPr="00B9549D" w:rsidRDefault="0051207E">
      <w:pPr>
        <w:pStyle w:val="a6"/>
        <w:ind w:leftChars="0" w:left="0"/>
        <w:rPr>
          <w:u w:val="single"/>
        </w:rPr>
      </w:pPr>
      <w:r>
        <w:rPr>
          <w:rFonts w:hint="eastAsia"/>
        </w:rPr>
        <w:t xml:space="preserve">  </w:t>
      </w:r>
      <w:r w:rsidR="00B9549D" w:rsidRPr="00B9549D">
        <w:rPr>
          <w:rFonts w:ascii="ＭＳ Ｐゴシック" w:eastAsia="ＭＳ Ｐゴシック" w:hAnsi="ＭＳ Ｐゴシック" w:hint="eastAsia"/>
          <w:b/>
          <w:u w:val="single"/>
        </w:rPr>
        <w:t>松江市内の施設</w:t>
      </w:r>
      <w:r w:rsidR="00B9549D" w:rsidRPr="00B9549D">
        <w:rPr>
          <w:rFonts w:hint="eastAsia"/>
          <w:u w:val="single"/>
        </w:rPr>
        <w:t>につきましては、</w:t>
      </w:r>
      <w:r w:rsidR="00B9549D" w:rsidRPr="00B9549D">
        <w:rPr>
          <w:rFonts w:ascii="ＭＳ Ｐゴシック" w:eastAsia="ＭＳ Ｐゴシック" w:hAnsi="ＭＳ Ｐゴシック" w:hint="eastAsia"/>
          <w:b/>
          <w:u w:val="single"/>
        </w:rPr>
        <w:t>投票用紙等の交付・受領</w:t>
      </w:r>
      <w:r w:rsidR="00B9549D" w:rsidRPr="00B9549D">
        <w:rPr>
          <w:rFonts w:hint="eastAsia"/>
          <w:u w:val="single"/>
        </w:rPr>
        <w:t>を本庁においてそれぞれ</w:t>
      </w:r>
    </w:p>
    <w:p w:rsidR="0051207E" w:rsidRDefault="00B9549D">
      <w:pPr>
        <w:pStyle w:val="a6"/>
        <w:ind w:leftChars="0" w:left="0"/>
      </w:pPr>
      <w:r w:rsidRPr="00B9549D">
        <w:rPr>
          <w:rFonts w:hint="eastAsia"/>
          <w:u w:val="single"/>
        </w:rPr>
        <w:t>手渡しで行ないたいと考えております</w:t>
      </w:r>
      <w:r>
        <w:rPr>
          <w:rFonts w:hint="eastAsia"/>
        </w:rPr>
        <w:t>のでよろしくお願いします。</w:t>
      </w:r>
    </w:p>
    <w:p w:rsidR="00152AAB" w:rsidRDefault="00152AAB">
      <w:pPr>
        <w:pStyle w:val="a6"/>
        <w:ind w:leftChars="0" w:left="0"/>
      </w:pPr>
      <w:r>
        <w:rPr>
          <w:rFonts w:hint="eastAsia"/>
        </w:rPr>
        <w:t xml:space="preserve">　松江市外の施設で郵便により投票用紙等の送付をされる場合は、普通郵便では間に</w:t>
      </w:r>
    </w:p>
    <w:p w:rsidR="00152AAB" w:rsidRDefault="00152AAB">
      <w:pPr>
        <w:pStyle w:val="a6"/>
        <w:ind w:leftChars="0" w:left="0"/>
      </w:pPr>
      <w:r>
        <w:rPr>
          <w:rFonts w:hint="eastAsia"/>
        </w:rPr>
        <w:t>合わないおそれがあるため、</w:t>
      </w:r>
      <w:r w:rsidR="00F33285" w:rsidRPr="00F33285">
        <w:rPr>
          <w:rFonts w:asciiTheme="majorEastAsia" w:eastAsiaTheme="majorEastAsia" w:hAnsiTheme="majorEastAsia" w:hint="eastAsia"/>
          <w:b/>
          <w:u w:val="single"/>
        </w:rPr>
        <w:t>レターパック</w:t>
      </w:r>
      <w:r w:rsidR="00DD65F4">
        <w:rPr>
          <w:rFonts w:asciiTheme="majorEastAsia" w:eastAsiaTheme="majorEastAsia" w:hAnsiTheme="majorEastAsia" w:hint="eastAsia"/>
          <w:b/>
          <w:u w:val="single"/>
        </w:rPr>
        <w:t>プラス</w:t>
      </w:r>
      <w:r w:rsidR="00F33285" w:rsidRPr="00F33285">
        <w:rPr>
          <w:rFonts w:asciiTheme="majorEastAsia" w:eastAsiaTheme="majorEastAsia" w:hAnsiTheme="majorEastAsia" w:hint="eastAsia"/>
          <w:b/>
          <w:u w:val="single"/>
        </w:rPr>
        <w:t>又は</w:t>
      </w:r>
      <w:r w:rsidR="00144D4F" w:rsidRPr="00F33285">
        <w:rPr>
          <w:rFonts w:asciiTheme="majorEastAsia" w:eastAsiaTheme="majorEastAsia" w:hAnsiTheme="majorEastAsia" w:hint="eastAsia"/>
          <w:b/>
          <w:u w:val="single"/>
        </w:rPr>
        <w:t>簡易書留・</w:t>
      </w:r>
      <w:r w:rsidRPr="00F33285">
        <w:rPr>
          <w:rFonts w:asciiTheme="majorEastAsia" w:eastAsiaTheme="majorEastAsia" w:hAnsiTheme="majorEastAsia" w:hint="eastAsia"/>
          <w:b/>
          <w:u w:val="single"/>
        </w:rPr>
        <w:t>速達</w:t>
      </w:r>
      <w:r w:rsidR="00144D4F">
        <w:rPr>
          <w:rFonts w:hint="eastAsia"/>
          <w:b/>
          <w:u w:val="single"/>
        </w:rPr>
        <w:t xml:space="preserve"> </w:t>
      </w:r>
      <w:r w:rsidR="00144D4F" w:rsidRPr="00144D4F">
        <w:rPr>
          <w:rFonts w:hint="eastAsia"/>
          <w:u w:val="single"/>
        </w:rPr>
        <w:t>など</w:t>
      </w:r>
      <w:r w:rsidRPr="00152AAB">
        <w:rPr>
          <w:rFonts w:hint="eastAsia"/>
          <w:u w:val="single"/>
        </w:rPr>
        <w:t>で送付してください。</w:t>
      </w:r>
    </w:p>
    <w:p w:rsidR="00B9549D" w:rsidRDefault="00B9549D" w:rsidP="00B9549D">
      <w:pPr>
        <w:pStyle w:val="a6"/>
        <w:numPr>
          <w:ilvl w:val="0"/>
          <w:numId w:val="12"/>
        </w:numPr>
        <w:ind w:leftChars="0" w:firstLineChars="0"/>
      </w:pPr>
      <w:r>
        <w:rPr>
          <w:rFonts w:hint="eastAsia"/>
        </w:rPr>
        <w:t>選挙公報の配布について</w:t>
      </w:r>
    </w:p>
    <w:p w:rsidR="004B3441" w:rsidRDefault="00B9549D" w:rsidP="004B3441">
      <w:pPr>
        <w:pStyle w:val="a6"/>
        <w:ind w:leftChars="0" w:left="0" w:firstLineChars="0" w:firstLine="0"/>
      </w:pPr>
      <w:r>
        <w:rPr>
          <w:rFonts w:hint="eastAsia"/>
        </w:rPr>
        <w:t xml:space="preserve">　　</w:t>
      </w:r>
      <w:r w:rsidR="004210A5">
        <w:rPr>
          <w:rFonts w:ascii="ＭＳ Ｐゴシック" w:eastAsia="ＭＳ Ｐゴシック" w:hAnsi="ＭＳ Ｐゴシック" w:hint="eastAsia"/>
          <w:b/>
          <w:color w:val="FF0000"/>
        </w:rPr>
        <w:t>選挙公報は、４月１４</w:t>
      </w:r>
      <w:r w:rsidR="00A1122D" w:rsidRPr="00F5655F">
        <w:rPr>
          <w:rFonts w:ascii="ＭＳ Ｐゴシック" w:eastAsia="ＭＳ Ｐゴシック" w:hAnsi="ＭＳ Ｐゴシック" w:hint="eastAsia"/>
          <w:b/>
          <w:color w:val="FF0000"/>
        </w:rPr>
        <w:t>日（月</w:t>
      </w:r>
      <w:r w:rsidRPr="00F5655F">
        <w:rPr>
          <w:rFonts w:ascii="ＭＳ Ｐゴシック" w:eastAsia="ＭＳ Ｐゴシック" w:hAnsi="ＭＳ Ｐゴシック" w:hint="eastAsia"/>
          <w:b/>
          <w:color w:val="FF0000"/>
        </w:rPr>
        <w:t>）</w:t>
      </w:r>
      <w:r w:rsidR="005117C5" w:rsidRPr="00F5655F">
        <w:rPr>
          <w:rFonts w:ascii="ＭＳ Ｐゴシック" w:eastAsia="ＭＳ Ｐゴシック" w:hAnsi="ＭＳ Ｐゴシック" w:hint="eastAsia"/>
          <w:b/>
          <w:color w:val="FF0000"/>
        </w:rPr>
        <w:t>の夕方</w:t>
      </w:r>
      <w:r w:rsidRPr="00F5655F">
        <w:rPr>
          <w:rFonts w:ascii="ＭＳ Ｐゴシック" w:eastAsia="ＭＳ Ｐゴシック" w:hAnsi="ＭＳ Ｐゴシック" w:hint="eastAsia"/>
          <w:b/>
          <w:color w:val="FF0000"/>
        </w:rPr>
        <w:t>には</w:t>
      </w:r>
      <w:r>
        <w:rPr>
          <w:rFonts w:hint="eastAsia"/>
        </w:rPr>
        <w:t>、本庁に準備できる予定です</w:t>
      </w:r>
      <w:r w:rsidR="00F3473F">
        <w:rPr>
          <w:rFonts w:hint="eastAsia"/>
        </w:rPr>
        <w:t>。</w:t>
      </w:r>
    </w:p>
    <w:p w:rsidR="00B9549D" w:rsidRDefault="00B9549D" w:rsidP="004B3441">
      <w:pPr>
        <w:pStyle w:val="a6"/>
        <w:ind w:leftChars="0" w:left="0"/>
      </w:pPr>
      <w:r w:rsidRPr="00F3473F">
        <w:rPr>
          <w:rFonts w:hint="eastAsia"/>
          <w:u w:val="single"/>
        </w:rPr>
        <w:t>投票用紙等</w:t>
      </w:r>
      <w:r w:rsidR="00F3473F" w:rsidRPr="00F3473F">
        <w:rPr>
          <w:rFonts w:hint="eastAsia"/>
          <w:u w:val="single"/>
        </w:rPr>
        <w:t>の</w:t>
      </w:r>
      <w:r w:rsidRPr="00F3473F">
        <w:rPr>
          <w:rFonts w:hint="eastAsia"/>
          <w:u w:val="single"/>
        </w:rPr>
        <w:t>交付</w:t>
      </w:r>
      <w:r w:rsidR="00F3473F" w:rsidRPr="00F3473F">
        <w:rPr>
          <w:rFonts w:hint="eastAsia"/>
          <w:u w:val="single"/>
        </w:rPr>
        <w:t>時</w:t>
      </w:r>
      <w:r w:rsidRPr="00F3473F">
        <w:rPr>
          <w:rFonts w:hint="eastAsia"/>
          <w:u w:val="single"/>
        </w:rPr>
        <w:t>に</w:t>
      </w:r>
      <w:r w:rsidR="00F3473F" w:rsidRPr="00F3473F">
        <w:rPr>
          <w:rFonts w:hint="eastAsia"/>
          <w:u w:val="single"/>
        </w:rPr>
        <w:t>、</w:t>
      </w:r>
      <w:r w:rsidRPr="00F3473F">
        <w:rPr>
          <w:rFonts w:hint="eastAsia"/>
          <w:u w:val="single"/>
        </w:rPr>
        <w:t>併せてお渡ししたい</w:t>
      </w:r>
      <w:r>
        <w:rPr>
          <w:rFonts w:hint="eastAsia"/>
        </w:rPr>
        <w:t>と</w:t>
      </w:r>
      <w:r w:rsidR="00F3473F">
        <w:rPr>
          <w:rFonts w:hint="eastAsia"/>
        </w:rPr>
        <w:t>考えております。</w:t>
      </w:r>
    </w:p>
    <w:p w:rsidR="0051207E" w:rsidRDefault="0051207E">
      <w:pPr>
        <w:pStyle w:val="a6"/>
        <w:ind w:leftChars="0" w:left="0" w:firstLineChars="0" w:firstLine="0"/>
      </w:pPr>
      <w:r>
        <w:rPr>
          <w:rFonts w:hint="eastAsia"/>
        </w:rPr>
        <w:t>（３）立候補者の氏名掲示を行わないことについて</w:t>
      </w:r>
    </w:p>
    <w:p w:rsidR="00F3473F" w:rsidRDefault="0051207E" w:rsidP="00E335D4">
      <w:pPr>
        <w:pStyle w:val="a6"/>
        <w:ind w:leftChars="0" w:left="0" w:firstLineChars="200" w:firstLine="442"/>
        <w:rPr>
          <w:bCs/>
        </w:rPr>
      </w:pPr>
      <w:r w:rsidRPr="00F3473F">
        <w:rPr>
          <w:rFonts w:ascii="ＭＳ Ｐゴシック" w:eastAsia="ＭＳ Ｐゴシック" w:hAnsi="ＭＳ Ｐゴシック" w:hint="eastAsia"/>
          <w:b/>
          <w:bCs/>
        </w:rPr>
        <w:t>投票記載台</w:t>
      </w:r>
      <w:r w:rsidR="00F3473F" w:rsidRPr="00F3473F">
        <w:rPr>
          <w:rFonts w:ascii="ＭＳ Ｐゴシック" w:eastAsia="ＭＳ Ｐゴシック" w:hAnsi="ＭＳ Ｐゴシック" w:hint="eastAsia"/>
          <w:b/>
          <w:bCs/>
        </w:rPr>
        <w:t>で</w:t>
      </w:r>
      <w:r w:rsidRPr="00F3473F">
        <w:rPr>
          <w:rFonts w:ascii="ＭＳ Ｐゴシック" w:eastAsia="ＭＳ Ｐゴシック" w:hAnsi="ＭＳ Ｐゴシック" w:hint="eastAsia"/>
          <w:b/>
          <w:bCs/>
        </w:rPr>
        <w:t>の氏名掲示は</w:t>
      </w:r>
      <w:r w:rsidR="00F3473F" w:rsidRPr="00F3473F">
        <w:rPr>
          <w:rFonts w:ascii="ＭＳ Ｐゴシック" w:eastAsia="ＭＳ Ｐゴシック" w:hAnsi="ＭＳ Ｐゴシック" w:hint="eastAsia"/>
          <w:b/>
          <w:bCs/>
        </w:rPr>
        <w:t>、絶対に</w:t>
      </w:r>
      <w:r w:rsidRPr="00F3473F">
        <w:rPr>
          <w:rFonts w:ascii="ＭＳ Ｐゴシック" w:eastAsia="ＭＳ Ｐゴシック" w:hAnsi="ＭＳ Ｐゴシック" w:hint="eastAsia"/>
          <w:b/>
          <w:bCs/>
        </w:rPr>
        <w:t>行わ</w:t>
      </w:r>
      <w:r w:rsidR="00F3473F" w:rsidRPr="00F3473F">
        <w:rPr>
          <w:rFonts w:ascii="ＭＳ Ｐゴシック" w:eastAsia="ＭＳ Ｐゴシック" w:hAnsi="ＭＳ Ｐゴシック" w:hint="eastAsia"/>
          <w:b/>
          <w:bCs/>
        </w:rPr>
        <w:t>れ</w:t>
      </w:r>
      <w:r w:rsidRPr="00F3473F">
        <w:rPr>
          <w:rFonts w:ascii="ＭＳ Ｐゴシック" w:eastAsia="ＭＳ Ｐゴシック" w:hAnsi="ＭＳ Ｐゴシック" w:hint="eastAsia"/>
          <w:b/>
          <w:bCs/>
        </w:rPr>
        <w:t>ないよう</w:t>
      </w:r>
      <w:r>
        <w:rPr>
          <w:rFonts w:hint="eastAsia"/>
          <w:bCs/>
        </w:rPr>
        <w:t>ご注意願います。</w:t>
      </w:r>
    </w:p>
    <w:p w:rsidR="0051207E" w:rsidRDefault="00F3473F" w:rsidP="005A3AF9">
      <w:pPr>
        <w:pStyle w:val="a6"/>
        <w:ind w:leftChars="100" w:left="210"/>
        <w:rPr>
          <w:bCs/>
        </w:rPr>
      </w:pPr>
      <w:r w:rsidRPr="00F3473F">
        <w:rPr>
          <w:rFonts w:hint="eastAsia"/>
          <w:bCs/>
          <w:u w:val="single"/>
        </w:rPr>
        <w:t>選挙公報を配布しない、松江市から遠方の施設</w:t>
      </w:r>
      <w:r>
        <w:rPr>
          <w:rFonts w:hint="eastAsia"/>
          <w:bCs/>
        </w:rPr>
        <w:t>につきましては、</w:t>
      </w:r>
      <w:r w:rsidR="00A1122D">
        <w:rPr>
          <w:rFonts w:hint="eastAsia"/>
          <w:bCs/>
          <w:u w:val="single"/>
        </w:rPr>
        <w:t>氏名掲示の写しを送付</w:t>
      </w:r>
      <w:r w:rsidR="005A3AF9">
        <w:rPr>
          <w:rFonts w:hint="eastAsia"/>
          <w:bCs/>
          <w:u w:val="single"/>
        </w:rPr>
        <w:t>する</w:t>
      </w:r>
      <w:r w:rsidRPr="00F3473F">
        <w:rPr>
          <w:rFonts w:hint="eastAsia"/>
          <w:bCs/>
          <w:u w:val="single"/>
        </w:rPr>
        <w:t>予定</w:t>
      </w:r>
      <w:r>
        <w:rPr>
          <w:rFonts w:hint="eastAsia"/>
          <w:bCs/>
        </w:rPr>
        <w:t>ですが、本市の各選挙人の必要に応じ、ご提示されますよう</w:t>
      </w:r>
      <w:r w:rsidR="005A3AF9">
        <w:rPr>
          <w:rFonts w:hint="eastAsia"/>
          <w:bCs/>
        </w:rPr>
        <w:t>お願いします。</w:t>
      </w:r>
      <w:r>
        <w:rPr>
          <w:rFonts w:hint="eastAsia"/>
          <w:bCs/>
        </w:rPr>
        <w:t>（</w:t>
      </w:r>
      <w:r w:rsidR="005A3AF9" w:rsidRPr="005A3AF9">
        <w:rPr>
          <w:rFonts w:hint="eastAsia"/>
          <w:bCs/>
          <w:u w:val="single"/>
        </w:rPr>
        <w:t>本市選挙人だけに、確実にお見せする形で</w:t>
      </w:r>
      <w:r w:rsidR="005A3AF9">
        <w:rPr>
          <w:rFonts w:hint="eastAsia"/>
          <w:bCs/>
        </w:rPr>
        <w:t>）</w:t>
      </w:r>
    </w:p>
    <w:p w:rsidR="0051207E" w:rsidRDefault="005A3AF9" w:rsidP="005A3AF9">
      <w:pPr>
        <w:pStyle w:val="a6"/>
        <w:numPr>
          <w:ilvl w:val="0"/>
          <w:numId w:val="14"/>
        </w:numPr>
        <w:ind w:leftChars="0" w:firstLineChars="0"/>
      </w:pPr>
      <w:r>
        <w:rPr>
          <w:rFonts w:hint="eastAsia"/>
        </w:rPr>
        <w:t>投票用紙等の追加請求について</w:t>
      </w:r>
    </w:p>
    <w:p w:rsidR="005A3AF9" w:rsidRDefault="005A3AF9" w:rsidP="005A3AF9">
      <w:pPr>
        <w:pStyle w:val="a6"/>
        <w:ind w:leftChars="100" w:left="210" w:firstLineChars="0" w:firstLine="0"/>
      </w:pPr>
      <w:r>
        <w:rPr>
          <w:rFonts w:hint="eastAsia"/>
        </w:rPr>
        <w:t xml:space="preserve">　投票用紙等の請求後、請求もれや新たな請求があった場合には、再度不足分を追加請求してください。たまたま投票辞退者がいても、その投票用紙等を使用することはできません。</w:t>
      </w:r>
    </w:p>
    <w:p w:rsidR="00FB2EBE" w:rsidRDefault="00FB2EBE" w:rsidP="001457DF">
      <w:pPr>
        <w:pStyle w:val="a6"/>
        <w:ind w:leftChars="0" w:left="0" w:firstLineChars="0" w:firstLine="0"/>
      </w:pPr>
      <w:r>
        <w:rPr>
          <w:rFonts w:hint="eastAsia"/>
        </w:rPr>
        <w:t>（５）外部立会人について</w:t>
      </w:r>
    </w:p>
    <w:p w:rsidR="00FB2EBE" w:rsidRDefault="00FB2EBE" w:rsidP="00FB2EBE">
      <w:pPr>
        <w:pStyle w:val="a6"/>
        <w:ind w:leftChars="0" w:left="220" w:hangingChars="100" w:hanging="220"/>
      </w:pPr>
      <w:r>
        <w:rPr>
          <w:rFonts w:hint="eastAsia"/>
        </w:rPr>
        <w:t xml:space="preserve">　　公職選挙法の改正により、不在者投票管理者は選挙管理委員会が選定した者を投票に立ち会わせることその他の方法により、不在者投票の公正な実施の確保に努めなければならないとされています。</w:t>
      </w:r>
    </w:p>
    <w:p w:rsidR="00FB2EBE" w:rsidRDefault="00FB2EBE" w:rsidP="00FB2EBE">
      <w:pPr>
        <w:pStyle w:val="a6"/>
        <w:ind w:leftChars="0" w:left="220" w:hangingChars="100" w:hanging="220"/>
      </w:pPr>
      <w:r>
        <w:rPr>
          <w:rFonts w:hint="eastAsia"/>
        </w:rPr>
        <w:t xml:space="preserve">　　なお、外部立会人を希望される場合は、別紙</w:t>
      </w:r>
      <w:r w:rsidR="00234110">
        <w:rPr>
          <w:rFonts w:hint="eastAsia"/>
        </w:rPr>
        <w:t>外部立会人</w:t>
      </w:r>
      <w:r w:rsidR="00152AAB">
        <w:rPr>
          <w:rFonts w:hint="eastAsia"/>
        </w:rPr>
        <w:t>選定</w:t>
      </w:r>
      <w:r w:rsidR="00234110">
        <w:rPr>
          <w:rFonts w:hint="eastAsia"/>
        </w:rPr>
        <w:t>依頼文</w:t>
      </w:r>
      <w:r>
        <w:rPr>
          <w:rFonts w:hint="eastAsia"/>
        </w:rPr>
        <w:t>によりなるべく早く選挙管理委員会へご相談ください。</w:t>
      </w:r>
    </w:p>
    <w:p w:rsidR="001457DF" w:rsidRDefault="00FB2EBE" w:rsidP="001457DF">
      <w:pPr>
        <w:pStyle w:val="a6"/>
        <w:ind w:leftChars="0" w:left="0" w:firstLineChars="0" w:firstLine="0"/>
      </w:pPr>
      <w:r>
        <w:rPr>
          <w:rFonts w:hint="eastAsia"/>
        </w:rPr>
        <w:t>（６</w:t>
      </w:r>
      <w:r w:rsidR="001457DF">
        <w:rPr>
          <w:rFonts w:hint="eastAsia"/>
        </w:rPr>
        <w:t>）不在者投票事務に係る各種様式について</w:t>
      </w:r>
    </w:p>
    <w:p w:rsidR="001457DF" w:rsidRDefault="001457DF" w:rsidP="001457DF">
      <w:pPr>
        <w:pStyle w:val="a6"/>
        <w:ind w:leftChars="0" w:left="220" w:hangingChars="100" w:hanging="220"/>
      </w:pPr>
      <w:r>
        <w:rPr>
          <w:rFonts w:hint="eastAsia"/>
        </w:rPr>
        <w:t xml:space="preserve">　　今回</w:t>
      </w:r>
      <w:r w:rsidR="00152AAB">
        <w:rPr>
          <w:rFonts w:hint="eastAsia"/>
        </w:rPr>
        <w:t>送付しました</w:t>
      </w:r>
      <w:r>
        <w:rPr>
          <w:rFonts w:hint="eastAsia"/>
        </w:rPr>
        <w:t>資料については、松江市のホームページに掲載しますので、適宜ご利用ください。</w:t>
      </w:r>
    </w:p>
    <w:p w:rsidR="001457DF" w:rsidRPr="00571FDA" w:rsidRDefault="001457DF" w:rsidP="001457DF">
      <w:pPr>
        <w:pStyle w:val="a6"/>
        <w:ind w:leftChars="0" w:left="220" w:hangingChars="100" w:hanging="220"/>
        <w:rPr>
          <w:rFonts w:ascii="ＭＳ ゴシック" w:eastAsia="ＭＳ ゴシック" w:hAnsi="ＭＳ ゴシック"/>
          <w:b/>
        </w:rPr>
      </w:pPr>
      <w:r>
        <w:rPr>
          <w:rFonts w:hint="eastAsia"/>
        </w:rPr>
        <w:t xml:space="preserve">　　</w:t>
      </w:r>
      <w:r w:rsidRPr="00571FDA">
        <w:rPr>
          <w:rFonts w:ascii="ＭＳ ゴシック" w:eastAsia="ＭＳ ゴシック" w:hAnsi="ＭＳ ゴシック" w:hint="eastAsia"/>
          <w:b/>
        </w:rPr>
        <w:t>松江市ホームページの総合メニュー</w:t>
      </w:r>
      <w:r w:rsidR="00663A4D">
        <w:rPr>
          <w:rFonts w:ascii="ＭＳ ゴシック" w:eastAsia="ＭＳ ゴシック" w:hAnsi="ＭＳ ゴシック" w:hint="eastAsia"/>
          <w:b/>
        </w:rPr>
        <w:t xml:space="preserve">　</w:t>
      </w:r>
      <w:r w:rsidRPr="00571FDA">
        <w:rPr>
          <w:rFonts w:ascii="ＭＳ ゴシック" w:eastAsia="ＭＳ ゴシック" w:hAnsi="ＭＳ ゴシック" w:hint="eastAsia"/>
          <w:b/>
        </w:rPr>
        <w:t>＞</w:t>
      </w:r>
      <w:r w:rsidR="00663A4D">
        <w:rPr>
          <w:rFonts w:ascii="ＭＳ ゴシック" w:eastAsia="ＭＳ ゴシック" w:hAnsi="ＭＳ ゴシック" w:hint="eastAsia"/>
          <w:b/>
        </w:rPr>
        <w:t xml:space="preserve">　</w:t>
      </w:r>
      <w:r w:rsidR="004210A5">
        <w:rPr>
          <w:rFonts w:ascii="ＭＳ ゴシック" w:eastAsia="ＭＳ ゴシック" w:hAnsi="ＭＳ ゴシック" w:hint="eastAsia"/>
          <w:b/>
        </w:rPr>
        <w:t>行政</w:t>
      </w:r>
      <w:r w:rsidRPr="00571FDA">
        <w:rPr>
          <w:rFonts w:ascii="ＭＳ ゴシック" w:eastAsia="ＭＳ ゴシック" w:hAnsi="ＭＳ ゴシック" w:hint="eastAsia"/>
          <w:b/>
        </w:rPr>
        <w:t>情報</w:t>
      </w:r>
      <w:r w:rsidR="00663A4D">
        <w:rPr>
          <w:rFonts w:ascii="ＭＳ ゴシック" w:eastAsia="ＭＳ ゴシック" w:hAnsi="ＭＳ ゴシック" w:hint="eastAsia"/>
          <w:b/>
        </w:rPr>
        <w:t xml:space="preserve">　</w:t>
      </w:r>
      <w:r w:rsidRPr="00571FDA">
        <w:rPr>
          <w:rFonts w:ascii="ＭＳ ゴシック" w:eastAsia="ＭＳ ゴシック" w:hAnsi="ＭＳ ゴシック" w:hint="eastAsia"/>
          <w:b/>
        </w:rPr>
        <w:t>＞</w:t>
      </w:r>
    </w:p>
    <w:p w:rsidR="001457DF" w:rsidRPr="00571FDA" w:rsidRDefault="001457DF" w:rsidP="004210A5">
      <w:pPr>
        <w:pStyle w:val="a6"/>
        <w:ind w:leftChars="100" w:left="210" w:firstLineChars="900" w:firstLine="1988"/>
        <w:rPr>
          <w:rFonts w:ascii="ＭＳ ゴシック" w:eastAsia="ＭＳ ゴシック" w:hAnsi="ＭＳ ゴシック"/>
          <w:b/>
        </w:rPr>
      </w:pPr>
      <w:r w:rsidRPr="00571FDA">
        <w:rPr>
          <w:rFonts w:ascii="ＭＳ ゴシック" w:eastAsia="ＭＳ ゴシック" w:hAnsi="ＭＳ ゴシック" w:hint="eastAsia"/>
          <w:b/>
        </w:rPr>
        <w:t>選挙</w:t>
      </w:r>
      <w:r w:rsidR="00663A4D">
        <w:rPr>
          <w:rFonts w:ascii="ＭＳ ゴシック" w:eastAsia="ＭＳ ゴシック" w:hAnsi="ＭＳ ゴシック" w:hint="eastAsia"/>
          <w:b/>
        </w:rPr>
        <w:t xml:space="preserve">　</w:t>
      </w:r>
      <w:r w:rsidRPr="00571FDA">
        <w:rPr>
          <w:rFonts w:ascii="ＭＳ ゴシック" w:eastAsia="ＭＳ ゴシック" w:hAnsi="ＭＳ ゴシック" w:hint="eastAsia"/>
          <w:b/>
        </w:rPr>
        <w:t>＞</w:t>
      </w:r>
      <w:r w:rsidR="00663A4D">
        <w:rPr>
          <w:rFonts w:ascii="ＭＳ ゴシック" w:eastAsia="ＭＳ ゴシック" w:hAnsi="ＭＳ ゴシック" w:hint="eastAsia"/>
          <w:b/>
        </w:rPr>
        <w:t xml:space="preserve">　</w:t>
      </w:r>
      <w:r w:rsidRPr="00571FDA">
        <w:rPr>
          <w:rFonts w:ascii="ＭＳ ゴシック" w:eastAsia="ＭＳ ゴシック" w:hAnsi="ＭＳ ゴシック" w:hint="eastAsia"/>
          <w:b/>
        </w:rPr>
        <w:t>松江市長</w:t>
      </w:r>
      <w:r w:rsidR="004210A5">
        <w:rPr>
          <w:rFonts w:ascii="ＭＳ ゴシック" w:eastAsia="ＭＳ ゴシック" w:hAnsi="ＭＳ ゴシック" w:hint="eastAsia"/>
          <w:b/>
        </w:rPr>
        <w:t>・市</w:t>
      </w:r>
      <w:r w:rsidRPr="00571FDA">
        <w:rPr>
          <w:rFonts w:ascii="ＭＳ ゴシック" w:eastAsia="ＭＳ ゴシック" w:hAnsi="ＭＳ ゴシック" w:hint="eastAsia"/>
          <w:b/>
        </w:rPr>
        <w:t>議会議員選挙</w:t>
      </w:r>
      <w:r w:rsidR="004210A5">
        <w:rPr>
          <w:rFonts w:ascii="ＭＳ ゴシック" w:eastAsia="ＭＳ ゴシック" w:hAnsi="ＭＳ ゴシック" w:hint="eastAsia"/>
          <w:b/>
        </w:rPr>
        <w:t>(令和7年4月20日執行)</w:t>
      </w:r>
    </w:p>
    <w:sectPr w:rsidR="001457DF" w:rsidRPr="00571FDA">
      <w:footerReference w:type="even" r:id="rId7"/>
      <w:footerReference w:type="default" r:id="rId8"/>
      <w:pgSz w:w="11907" w:h="16840"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00E" w:rsidRDefault="00C7000E">
      <w:r>
        <w:separator/>
      </w:r>
    </w:p>
  </w:endnote>
  <w:endnote w:type="continuationSeparator" w:id="0">
    <w:p w:rsidR="00C7000E" w:rsidRDefault="00C70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22D" w:rsidRDefault="00A1122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A1122D" w:rsidRDefault="00A1122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22D" w:rsidRDefault="00A1122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4201D">
      <w:rPr>
        <w:rStyle w:val="a5"/>
        <w:noProof/>
      </w:rPr>
      <w:t>7</w:t>
    </w:r>
    <w:r>
      <w:rPr>
        <w:rStyle w:val="a5"/>
      </w:rPr>
      <w:fldChar w:fldCharType="end"/>
    </w:r>
  </w:p>
  <w:p w:rsidR="00A1122D" w:rsidRDefault="00A1122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00E" w:rsidRDefault="00C7000E">
      <w:r>
        <w:separator/>
      </w:r>
    </w:p>
  </w:footnote>
  <w:footnote w:type="continuationSeparator" w:id="0">
    <w:p w:rsidR="00C7000E" w:rsidRDefault="00C700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218C"/>
    <w:multiLevelType w:val="hybridMultilevel"/>
    <w:tmpl w:val="3A263474"/>
    <w:lvl w:ilvl="0" w:tplc="79226AB6">
      <w:start w:val="3"/>
      <w:numFmt w:val="decimalEnclosedCircle"/>
      <w:lvlText w:val="%1"/>
      <w:lvlJc w:val="left"/>
      <w:pPr>
        <w:tabs>
          <w:tab w:val="num" w:pos="870"/>
        </w:tabs>
        <w:ind w:left="870" w:hanging="4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14E12BF3"/>
    <w:multiLevelType w:val="hybridMultilevel"/>
    <w:tmpl w:val="827C75F0"/>
    <w:lvl w:ilvl="0" w:tplc="47609438">
      <w:start w:val="4"/>
      <w:numFmt w:val="decimalFullWidth"/>
      <w:lvlText w:val="（%1）"/>
      <w:lvlJc w:val="left"/>
      <w:pPr>
        <w:tabs>
          <w:tab w:val="num" w:pos="675"/>
        </w:tabs>
        <w:ind w:left="675" w:hanging="6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1327D4"/>
    <w:multiLevelType w:val="singleLevel"/>
    <w:tmpl w:val="6DE8CD38"/>
    <w:lvl w:ilvl="0">
      <w:start w:val="1"/>
      <w:numFmt w:val="decimalFullWidth"/>
      <w:lvlText w:val="（%1）"/>
      <w:lvlJc w:val="left"/>
      <w:pPr>
        <w:tabs>
          <w:tab w:val="num" w:pos="675"/>
        </w:tabs>
        <w:ind w:left="675" w:hanging="675"/>
      </w:pPr>
      <w:rPr>
        <w:rFonts w:hint="eastAsia"/>
      </w:rPr>
    </w:lvl>
  </w:abstractNum>
  <w:abstractNum w:abstractNumId="3" w15:restartNumberingAfterBreak="0">
    <w:nsid w:val="175B36F4"/>
    <w:multiLevelType w:val="singleLevel"/>
    <w:tmpl w:val="EADECC92"/>
    <w:lvl w:ilvl="0">
      <w:start w:val="1"/>
      <w:numFmt w:val="decimalFullWidth"/>
      <w:lvlText w:val="（%1）"/>
      <w:lvlJc w:val="left"/>
      <w:pPr>
        <w:tabs>
          <w:tab w:val="num" w:pos="675"/>
        </w:tabs>
        <w:ind w:left="675" w:hanging="675"/>
      </w:pPr>
      <w:rPr>
        <w:rFonts w:hint="eastAsia"/>
      </w:rPr>
    </w:lvl>
  </w:abstractNum>
  <w:abstractNum w:abstractNumId="4" w15:restartNumberingAfterBreak="0">
    <w:nsid w:val="1B954867"/>
    <w:multiLevelType w:val="hybridMultilevel"/>
    <w:tmpl w:val="99F02B10"/>
    <w:lvl w:ilvl="0" w:tplc="C4048AE6">
      <w:start w:val="3"/>
      <w:numFmt w:val="decimalFullWidth"/>
      <w:lvlText w:val="（%1）"/>
      <w:lvlJc w:val="left"/>
      <w:pPr>
        <w:tabs>
          <w:tab w:val="num" w:pos="675"/>
        </w:tabs>
        <w:ind w:left="675" w:hanging="6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7B7A50"/>
    <w:multiLevelType w:val="hybridMultilevel"/>
    <w:tmpl w:val="7B3A0520"/>
    <w:lvl w:ilvl="0" w:tplc="F8D0DCEA">
      <w:numFmt w:val="bullet"/>
      <w:lvlText w:val="※"/>
      <w:lvlJc w:val="left"/>
      <w:pPr>
        <w:tabs>
          <w:tab w:val="num" w:pos="570"/>
        </w:tabs>
        <w:ind w:left="57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268E611E"/>
    <w:multiLevelType w:val="hybridMultilevel"/>
    <w:tmpl w:val="ED547280"/>
    <w:lvl w:ilvl="0" w:tplc="703AEE4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BE05C27"/>
    <w:multiLevelType w:val="singleLevel"/>
    <w:tmpl w:val="013E05C0"/>
    <w:lvl w:ilvl="0">
      <w:start w:val="4"/>
      <w:numFmt w:val="bullet"/>
      <w:lvlText w:val="○"/>
      <w:lvlJc w:val="left"/>
      <w:pPr>
        <w:tabs>
          <w:tab w:val="num" w:pos="885"/>
        </w:tabs>
        <w:ind w:left="885" w:hanging="225"/>
      </w:pPr>
      <w:rPr>
        <w:rFonts w:ascii="ＭＳ 明朝" w:eastAsia="ＭＳ 明朝" w:hAnsi="Century" w:hint="eastAsia"/>
      </w:rPr>
    </w:lvl>
  </w:abstractNum>
  <w:abstractNum w:abstractNumId="8" w15:restartNumberingAfterBreak="0">
    <w:nsid w:val="2E3A2BCD"/>
    <w:multiLevelType w:val="singleLevel"/>
    <w:tmpl w:val="07FCB148"/>
    <w:lvl w:ilvl="0">
      <w:start w:val="3"/>
      <w:numFmt w:val="decimalEnclosedCircle"/>
      <w:lvlText w:val="%1"/>
      <w:lvlJc w:val="left"/>
      <w:pPr>
        <w:tabs>
          <w:tab w:val="num" w:pos="885"/>
        </w:tabs>
        <w:ind w:left="885" w:hanging="450"/>
      </w:pPr>
      <w:rPr>
        <w:rFonts w:hint="eastAsia"/>
      </w:rPr>
    </w:lvl>
  </w:abstractNum>
  <w:abstractNum w:abstractNumId="9" w15:restartNumberingAfterBreak="0">
    <w:nsid w:val="303F2A66"/>
    <w:multiLevelType w:val="singleLevel"/>
    <w:tmpl w:val="8642107A"/>
    <w:lvl w:ilvl="0">
      <w:start w:val="3"/>
      <w:numFmt w:val="decimalEnclosedCircle"/>
      <w:lvlText w:val="%1"/>
      <w:lvlJc w:val="left"/>
      <w:pPr>
        <w:tabs>
          <w:tab w:val="num" w:pos="1770"/>
        </w:tabs>
        <w:ind w:left="1770" w:hanging="435"/>
      </w:pPr>
      <w:rPr>
        <w:rFonts w:hint="eastAsia"/>
      </w:rPr>
    </w:lvl>
  </w:abstractNum>
  <w:abstractNum w:abstractNumId="10" w15:restartNumberingAfterBreak="0">
    <w:nsid w:val="3D9F4064"/>
    <w:multiLevelType w:val="hybridMultilevel"/>
    <w:tmpl w:val="9ADA0E38"/>
    <w:lvl w:ilvl="0" w:tplc="9870A500">
      <w:start w:val="7"/>
      <w:numFmt w:val="decimalEnclosedCircle"/>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11" w15:restartNumberingAfterBreak="0">
    <w:nsid w:val="46EB6BE1"/>
    <w:multiLevelType w:val="singleLevel"/>
    <w:tmpl w:val="BB7C0BA8"/>
    <w:lvl w:ilvl="0">
      <w:start w:val="1"/>
      <w:numFmt w:val="decimalEnclosedCircle"/>
      <w:lvlText w:val="%1"/>
      <w:lvlJc w:val="left"/>
      <w:pPr>
        <w:tabs>
          <w:tab w:val="num" w:pos="1095"/>
        </w:tabs>
        <w:ind w:left="1095" w:hanging="435"/>
      </w:pPr>
      <w:rPr>
        <w:rFonts w:hint="eastAsia"/>
      </w:rPr>
    </w:lvl>
  </w:abstractNum>
  <w:abstractNum w:abstractNumId="12" w15:restartNumberingAfterBreak="0">
    <w:nsid w:val="55B717E6"/>
    <w:multiLevelType w:val="multilevel"/>
    <w:tmpl w:val="60CE1E40"/>
    <w:lvl w:ilvl="0">
      <w:start w:val="2"/>
      <w:numFmt w:val="decimalFullWidth"/>
      <w:lvlText w:val="（%1）"/>
      <w:lvlJc w:val="left"/>
      <w:pPr>
        <w:tabs>
          <w:tab w:val="num" w:pos="675"/>
        </w:tabs>
        <w:ind w:left="675" w:hanging="67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6CFE0F70"/>
    <w:multiLevelType w:val="hybridMultilevel"/>
    <w:tmpl w:val="60CE1E40"/>
    <w:lvl w:ilvl="0" w:tplc="02E09ADE">
      <w:start w:val="2"/>
      <w:numFmt w:val="decimalFullWidth"/>
      <w:lvlText w:val="（%1）"/>
      <w:lvlJc w:val="left"/>
      <w:pPr>
        <w:tabs>
          <w:tab w:val="num" w:pos="675"/>
        </w:tabs>
        <w:ind w:left="675" w:hanging="6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9"/>
  </w:num>
  <w:num w:numId="3">
    <w:abstractNumId w:val="8"/>
  </w:num>
  <w:num w:numId="4">
    <w:abstractNumId w:val="11"/>
  </w:num>
  <w:num w:numId="5">
    <w:abstractNumId w:val="7"/>
  </w:num>
  <w:num w:numId="6">
    <w:abstractNumId w:val="3"/>
  </w:num>
  <w:num w:numId="7">
    <w:abstractNumId w:val="0"/>
  </w:num>
  <w:num w:numId="8">
    <w:abstractNumId w:val="4"/>
  </w:num>
  <w:num w:numId="9">
    <w:abstractNumId w:val="6"/>
  </w:num>
  <w:num w:numId="10">
    <w:abstractNumId w:val="10"/>
  </w:num>
  <w:num w:numId="11">
    <w:abstractNumId w:val="5"/>
  </w:num>
  <w:num w:numId="12">
    <w:abstractNumId w:val="13"/>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B55"/>
    <w:rsid w:val="000808A9"/>
    <w:rsid w:val="00094E30"/>
    <w:rsid w:val="000D3699"/>
    <w:rsid w:val="001316D1"/>
    <w:rsid w:val="00144D4F"/>
    <w:rsid w:val="001457DF"/>
    <w:rsid w:val="00152AAB"/>
    <w:rsid w:val="00162AB2"/>
    <w:rsid w:val="00234110"/>
    <w:rsid w:val="0028663C"/>
    <w:rsid w:val="002B2B4D"/>
    <w:rsid w:val="002F1427"/>
    <w:rsid w:val="00337363"/>
    <w:rsid w:val="003A7D0C"/>
    <w:rsid w:val="003F41A7"/>
    <w:rsid w:val="004210A5"/>
    <w:rsid w:val="00446633"/>
    <w:rsid w:val="004533C6"/>
    <w:rsid w:val="004B1FD0"/>
    <w:rsid w:val="004B3441"/>
    <w:rsid w:val="004C6E3E"/>
    <w:rsid w:val="004E6D1C"/>
    <w:rsid w:val="005117C5"/>
    <w:rsid w:val="0051207E"/>
    <w:rsid w:val="00532B55"/>
    <w:rsid w:val="00535207"/>
    <w:rsid w:val="00541134"/>
    <w:rsid w:val="0054201D"/>
    <w:rsid w:val="00547C56"/>
    <w:rsid w:val="005708E4"/>
    <w:rsid w:val="00571FDA"/>
    <w:rsid w:val="005742F2"/>
    <w:rsid w:val="005A3AF9"/>
    <w:rsid w:val="005F08EB"/>
    <w:rsid w:val="0063491E"/>
    <w:rsid w:val="006454F0"/>
    <w:rsid w:val="00663A4D"/>
    <w:rsid w:val="0066734D"/>
    <w:rsid w:val="00674089"/>
    <w:rsid w:val="00685D48"/>
    <w:rsid w:val="006C0652"/>
    <w:rsid w:val="006F1243"/>
    <w:rsid w:val="00725510"/>
    <w:rsid w:val="00726E37"/>
    <w:rsid w:val="007374E6"/>
    <w:rsid w:val="007C23F1"/>
    <w:rsid w:val="00826A8C"/>
    <w:rsid w:val="009009AC"/>
    <w:rsid w:val="009077AE"/>
    <w:rsid w:val="00923D34"/>
    <w:rsid w:val="009E7979"/>
    <w:rsid w:val="00A1122D"/>
    <w:rsid w:val="00A53ABD"/>
    <w:rsid w:val="00AE5B02"/>
    <w:rsid w:val="00B21A9A"/>
    <w:rsid w:val="00B22179"/>
    <w:rsid w:val="00B7321B"/>
    <w:rsid w:val="00B9549D"/>
    <w:rsid w:val="00BC20C6"/>
    <w:rsid w:val="00BD423F"/>
    <w:rsid w:val="00C7000E"/>
    <w:rsid w:val="00CF0BF1"/>
    <w:rsid w:val="00CF324D"/>
    <w:rsid w:val="00D332F1"/>
    <w:rsid w:val="00D75FFC"/>
    <w:rsid w:val="00DD65F4"/>
    <w:rsid w:val="00E20F5B"/>
    <w:rsid w:val="00E277ED"/>
    <w:rsid w:val="00E335D4"/>
    <w:rsid w:val="00E91650"/>
    <w:rsid w:val="00EF2580"/>
    <w:rsid w:val="00F33285"/>
    <w:rsid w:val="00F3473F"/>
    <w:rsid w:val="00F5655F"/>
    <w:rsid w:val="00FA745E"/>
    <w:rsid w:val="00FB2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chartTrackingRefBased/>
  <w15:docId w15:val="{300212A4-BC6B-41AD-A928-37E409783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2"/>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Indent"/>
    <w:basedOn w:val="a"/>
    <w:pPr>
      <w:ind w:leftChars="250" w:left="525" w:firstLineChars="100" w:firstLine="220"/>
    </w:pPr>
    <w:rPr>
      <w:sz w:val="22"/>
    </w:rPr>
  </w:style>
  <w:style w:type="paragraph" w:styleId="a7">
    <w:name w:val="Salutation"/>
    <w:basedOn w:val="a"/>
    <w:next w:val="a"/>
  </w:style>
  <w:style w:type="table" w:styleId="a8">
    <w:name w:val="Table Grid"/>
    <w:basedOn w:val="a1"/>
    <w:rsid w:val="005411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EF2580"/>
    <w:rPr>
      <w:rFonts w:ascii="Arial" w:eastAsia="ＭＳ ゴシック" w:hAnsi="Arial"/>
      <w:sz w:val="18"/>
      <w:szCs w:val="18"/>
    </w:rPr>
  </w:style>
  <w:style w:type="paragraph" w:styleId="aa">
    <w:name w:val="header"/>
    <w:basedOn w:val="a"/>
    <w:link w:val="ab"/>
    <w:rsid w:val="005708E4"/>
    <w:pPr>
      <w:tabs>
        <w:tab w:val="center" w:pos="4252"/>
        <w:tab w:val="right" w:pos="8504"/>
      </w:tabs>
      <w:snapToGrid w:val="0"/>
    </w:pPr>
  </w:style>
  <w:style w:type="character" w:customStyle="1" w:styleId="ab">
    <w:name w:val="ヘッダー (文字)"/>
    <w:link w:val="aa"/>
    <w:rsid w:val="005708E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7</Pages>
  <Words>5703</Words>
  <Characters>621</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松江市</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松江市</dc:creator>
  <cp:keywords/>
  <cp:lastModifiedBy>角田　浩介</cp:lastModifiedBy>
  <cp:revision>13</cp:revision>
  <cp:lastPrinted>2025-01-30T12:42:00Z</cp:lastPrinted>
  <dcterms:created xsi:type="dcterms:W3CDTF">2020-01-16T00:56:00Z</dcterms:created>
  <dcterms:modified xsi:type="dcterms:W3CDTF">2025-01-30T12:48:00Z</dcterms:modified>
</cp:coreProperties>
</file>