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wordWrap w:val="0"/>
        <w:autoSpaceDE w:val="0"/>
        <w:autoSpaceDN w:val="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default" w:ascii="ＭＳ 明朝" w:hAnsi="ＭＳ 明朝" w:eastAsia="ＭＳ 明朝"/>
        </w:rPr>
        <w:t>5</w:t>
      </w:r>
      <w:r>
        <w:rPr>
          <w:rFonts w:hint="eastAsia" w:ascii="ＭＳ 明朝" w:hAnsi="ＭＳ 明朝" w:eastAsia="ＭＳ 明朝"/>
        </w:rPr>
        <w:t>号</w:t>
      </w:r>
      <w:r>
        <w:rPr>
          <w:rFonts w:hint="default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default" w:ascii="ＭＳ 明朝" w:hAnsi="ＭＳ 明朝" w:eastAsia="ＭＳ 明朝"/>
        </w:rPr>
        <w:t>12</w:t>
      </w:r>
      <w:r>
        <w:rPr>
          <w:rFonts w:hint="eastAsia" w:ascii="ＭＳ 明朝" w:hAnsi="ＭＳ 明朝" w:eastAsia="ＭＳ 明朝"/>
        </w:rPr>
        <w:t>条関係</w:t>
      </w:r>
      <w:r>
        <w:rPr>
          <w:rFonts w:hint="default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　　　　　　　　　</w:t>
      </w:r>
    </w:p>
    <w:p>
      <w:pPr>
        <w:pStyle w:val="0"/>
        <w:widowControl w:val="0"/>
        <w:wordWrap w:val="0"/>
        <w:autoSpaceDE w:val="0"/>
        <w:autoSpaceDN w:val="0"/>
        <w:spacing w:before="120" w:beforeLines="0" w:beforeAutospacing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補助事業等実績報告書</w:t>
      </w:r>
    </w:p>
    <w:p>
      <w:pPr>
        <w:pStyle w:val="0"/>
        <w:widowControl w:val="0"/>
        <w:ind w:left="6720" w:right="210" w:hanging="6720" w:hangingChars="3200"/>
        <w:jc w:val="right"/>
        <w:rPr>
          <w:rFonts w:hint="default" w:ascii="HG丸ｺﾞｼｯｸM-PRO" w:hAnsi="HG丸ｺﾞｼｯｸM-PRO" w:eastAsia="PMingLiU"/>
          <w:sz w:val="22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widowControl w:val="0"/>
        <w:ind w:left="6720" w:right="210" w:hanging="6720" w:hangingChars="3200"/>
        <w:rPr>
          <w:rFonts w:hint="default" w:ascii="Century" w:hAnsi="Century" w:eastAsia="ＭＳ 明朝"/>
        </w:rPr>
      </w:pPr>
    </w:p>
    <w:p>
      <w:pPr>
        <w:pStyle w:val="0"/>
        <w:widowControl w:val="0"/>
        <w:ind w:left="6720" w:right="210" w:hanging="6720" w:hangingChars="32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Century" w:hAnsi="Century" w:eastAsia="ＭＳ 明朝"/>
        </w:rPr>
        <w:t>（あて先）松江市長　　　　　　　　　　　　　　　　住　　　　　所　</w:t>
      </w:r>
    </w:p>
    <w:p>
      <w:pPr>
        <w:pStyle w:val="0"/>
        <w:widowControl w:val="0"/>
        <w:ind w:left="105"/>
        <w:rPr>
          <w:rFonts w:hint="default" w:ascii="Century" w:hAnsi="Century" w:eastAsia="PMingLiU"/>
        </w:rPr>
      </w:pPr>
      <w:r>
        <w:rPr>
          <w:rFonts w:hint="eastAsia" w:ascii="Century" w:hAnsi="Century" w:eastAsia="ＭＳ 明朝"/>
        </w:rPr>
        <w:t>　　　　　　　　　　　　　</w:t>
      </w:r>
      <w:r>
        <w:rPr>
          <w:rFonts w:hint="eastAsia" w:ascii="Century" w:hAnsi="Century" w:eastAsia="ＭＳ 明朝"/>
        </w:rPr>
        <w:t xml:space="preserve"> </w:t>
      </w:r>
      <w:r>
        <w:rPr>
          <w:rFonts w:hint="eastAsia" w:ascii="Century" w:hAnsi="Century" w:eastAsia="ＭＳ 明朝"/>
        </w:rPr>
        <w:t>　　　　　補助事業者　氏名又は団体名　</w:t>
      </w:r>
    </w:p>
    <w:p>
      <w:pPr>
        <w:pStyle w:val="0"/>
        <w:widowControl w:val="0"/>
        <w:ind w:left="105"/>
        <w:rPr>
          <w:rFonts w:hint="default" w:ascii="Century" w:hAnsi="Century" w:eastAsia="PMingLiU"/>
        </w:rPr>
      </w:pPr>
      <w:r>
        <w:rPr>
          <w:rFonts w:hint="eastAsia" w:ascii="Century" w:hAnsi="Century" w:eastAsia="ＭＳ 明朝"/>
        </w:rPr>
        <w:t>　　　　　　　　　　　　　　　　　　　　　　　　</w:t>
      </w:r>
      <w:r>
        <w:rPr>
          <w:rFonts w:hint="eastAsia" w:ascii="Century" w:hAnsi="Century" w:eastAsia="ＭＳ 明朝"/>
        </w:rPr>
        <w:t xml:space="preserve"> </w:t>
      </w:r>
      <w:r>
        <w:rPr>
          <w:rFonts w:hint="eastAsia" w:ascii="Century" w:hAnsi="Century" w:eastAsia="ＭＳ 明朝"/>
        </w:rPr>
        <w:t>及び代表者氏名　</w:t>
      </w:r>
    </w:p>
    <w:p>
      <w:pPr>
        <w:pStyle w:val="0"/>
        <w:widowControl w:val="0"/>
        <w:wordWrap w:val="0"/>
        <w:autoSpaceDE w:val="0"/>
        <w:autoSpaceDN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widowControl w:val="0"/>
        <w:wordWrap w:val="0"/>
        <w:autoSpaceDE w:val="0"/>
        <w:autoSpaceDN w:val="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松江市補助金等交付規則第</w:t>
      </w:r>
      <w:r>
        <w:rPr>
          <w:rFonts w:hint="default" w:ascii="ＭＳ 明朝" w:hAnsi="ＭＳ 明朝" w:eastAsia="ＭＳ 明朝"/>
        </w:rPr>
        <w:t>12</w:t>
      </w:r>
      <w:r>
        <w:rPr>
          <w:rFonts w:hint="eastAsia" w:ascii="ＭＳ 明朝" w:hAnsi="ＭＳ 明朝" w:eastAsia="ＭＳ 明朝"/>
        </w:rPr>
        <w:t>条の規定により、下記のとおり報告します</w:t>
      </w:r>
    </w:p>
    <w:p>
      <w:pPr>
        <w:pStyle w:val="0"/>
        <w:widowControl w:val="0"/>
        <w:wordWrap w:val="0"/>
        <w:autoSpaceDE w:val="0"/>
        <w:autoSpaceDN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widowControl w:val="0"/>
        <w:wordWrap w:val="0"/>
        <w:autoSpaceDE w:val="0"/>
        <w:autoSpaceDN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11"/>
        <w:tblW w:w="96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05"/>
        <w:gridCol w:w="840"/>
        <w:gridCol w:w="1674"/>
        <w:gridCol w:w="2126"/>
        <w:gridCol w:w="2835"/>
      </w:tblGrid>
      <w:tr>
        <w:trPr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指令年月日</w:t>
            </w:r>
          </w:p>
        </w:tc>
        <w:tc>
          <w:tcPr>
            <w:tcW w:w="25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年　月　日</w:t>
            </w:r>
          </w:p>
        </w:tc>
        <w:tc>
          <w:tcPr>
            <w:tcW w:w="21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指令番号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指令　鹿　地　第　　　号</w:t>
            </w:r>
          </w:p>
        </w:tc>
      </w:tr>
      <w:tr>
        <w:trPr>
          <w:trHeight w:val="847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補助年度</w:t>
            </w:r>
          </w:p>
        </w:tc>
        <w:tc>
          <w:tcPr>
            <w:tcW w:w="25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25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年度</w:t>
            </w:r>
          </w:p>
        </w:tc>
        <w:tc>
          <w:tcPr>
            <w:tcW w:w="21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left="-44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補助金等の名称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idowControl w:val="0"/>
              <w:ind w:right="113"/>
              <w:jc w:val="both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松江市鹿島地域商工・観光</w:t>
            </w:r>
          </w:p>
          <w:p>
            <w:pPr>
              <w:pStyle w:val="0"/>
              <w:widowControl w:val="0"/>
              <w:ind w:right="113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Century" w:hAnsi="Century" w:eastAsia="ＭＳ 明朝"/>
              </w:rPr>
              <w:t>クリエイティブ事業補助金</w:t>
            </w:r>
          </w:p>
        </w:tc>
      </w:tr>
      <w:tr>
        <w:trPr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補助事業等の名称</w:t>
            </w:r>
          </w:p>
        </w:tc>
        <w:tc>
          <w:tcPr>
            <w:tcW w:w="7475" w:type="dxa"/>
            <w:gridSpan w:val="4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Century" w:hAnsi="Century" w:eastAsia="ＭＳ 明朝"/>
              </w:rPr>
              <w:t>松江市鹿島地域商工・観光クリエイティブ事業</w:t>
            </w:r>
          </w:p>
        </w:tc>
      </w:tr>
      <w:tr>
        <w:trPr>
          <w:trHeight w:val="794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補助事業等の施</w:t>
            </w:r>
            <w:r>
              <w:rPr>
                <w:rFonts w:hint="eastAsia" w:ascii="ＭＳ 明朝" w:hAnsi="ＭＳ 明朝" w:eastAsia="ＭＳ 明朝"/>
              </w:rPr>
              <w:t>行場所</w:t>
            </w:r>
          </w:p>
        </w:tc>
        <w:tc>
          <w:tcPr>
            <w:tcW w:w="7475" w:type="dxa"/>
            <w:gridSpan w:val="4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794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着手年月日</w:t>
            </w:r>
          </w:p>
        </w:tc>
        <w:tc>
          <w:tcPr>
            <w:tcW w:w="25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21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完了年月日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　　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補助事業等の経費精算額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  <w:spacing w:val="105"/>
              </w:rPr>
              <w:t>補助対象経</w:t>
            </w:r>
            <w:r>
              <w:rPr>
                <w:rFonts w:hint="eastAsia" w:ascii="ＭＳ 明朝" w:hAnsi="ＭＳ 明朝" w:eastAsia="ＭＳ 明朝"/>
              </w:rPr>
              <w:t>費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  <w:tc>
          <w:tcPr>
            <w:tcW w:w="6635" w:type="dxa"/>
            <w:gridSpan w:val="3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補助金等の交付決定額</w:t>
            </w:r>
          </w:p>
        </w:tc>
        <w:tc>
          <w:tcPr>
            <w:tcW w:w="6635" w:type="dxa"/>
            <w:gridSpan w:val="3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補助金等の受領額</w:t>
            </w:r>
          </w:p>
        </w:tc>
        <w:tc>
          <w:tcPr>
            <w:tcW w:w="6635" w:type="dxa"/>
            <w:gridSpan w:val="3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</w:t>
            </w:r>
          </w:p>
        </w:tc>
      </w:tr>
      <w:tr>
        <w:trPr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補助事業等の経</w:t>
            </w:r>
            <w:r>
              <w:rPr>
                <w:rFonts w:hint="eastAsia" w:ascii="ＭＳ 明朝" w:hAnsi="ＭＳ 明朝" w:eastAsia="ＭＳ 明朝"/>
              </w:rPr>
              <w:t>過及び内容</w:t>
            </w:r>
          </w:p>
        </w:tc>
        <w:tc>
          <w:tcPr>
            <w:tcW w:w="7475" w:type="dxa"/>
            <w:gridSpan w:val="4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873" w:hRule="exact"/>
        </w:trPr>
        <w:tc>
          <w:tcPr>
            <w:tcW w:w="9680" w:type="dxa"/>
            <w:gridSpan w:val="5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添付書類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default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　事業報告書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default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　収支決算書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>3</w:t>
            </w:r>
            <w:r>
              <w:rPr>
                <w:rFonts w:hint="eastAsia" w:ascii="ＭＳ 明朝" w:hAnsi="ＭＳ 明朝" w:eastAsia="ＭＳ 明朝"/>
              </w:rPr>
              <w:t>　その他市長が必要と認める書類等</w:t>
            </w:r>
          </w:p>
        </w:tc>
      </w:tr>
    </w:tbl>
    <w:p>
      <w:pPr>
        <w:pStyle w:val="0"/>
        <w:widowControl w:val="0"/>
        <w:wordWrap w:val="0"/>
        <w:autoSpaceDE w:val="0"/>
        <w:autoSpaceDN w:val="0"/>
        <w:spacing w:before="120" w:beforeLines="0" w:beforeAutospacing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6</Words>
  <Characters>288</Characters>
  <Application>JUST Note</Application>
  <Lines>43</Lines>
  <Paragraphs>36</Paragraphs>
  <CharactersWithSpaces>403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杉谷　光基</dc:creator>
  <cp:lastModifiedBy>杉谷　光基</cp:lastModifiedBy>
  <dcterms:created xsi:type="dcterms:W3CDTF">2025-01-27T02:44:00Z</dcterms:created>
  <dcterms:modified xsi:type="dcterms:W3CDTF">2026-03-24T05:44:57Z</dcterms:modified>
  <cp:revision>17</cp:revision>
</cp:coreProperties>
</file>