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2"/>
        </w:rPr>
        <w:t>第１号様式（第６条関係）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after="180" w:afterLines="50" w:afterAutospacing="0"/>
        <w:ind w:right="741" w:rightChars="353" w:firstLine="708" w:firstLineChars="295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業務廃止届出書</w:t>
      </w:r>
    </w:p>
    <w:tbl>
      <w:tblPr>
        <w:tblStyle w:val="28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7"/>
      </w:tblGrid>
      <w:tr>
        <w:trPr>
          <w:trHeight w:val="14034" w:hRule="atLeast"/>
        </w:trPr>
        <w:tc>
          <w:tcPr>
            <w:tcW w:w="9067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80" w:beforeLines="50" w:beforeAutospacing="0"/>
              <w:ind w:right="210" w:rightChars="10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（あて先）松江市長</w:t>
            </w: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pacing w:val="480"/>
                <w:ker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left="3570" w:leftChars="1700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（空家等管理活用支援法人の名称又は称号）</w:t>
            </w:r>
          </w:p>
          <w:p>
            <w:pPr>
              <w:pStyle w:val="0"/>
              <w:overflowPunct w:val="0"/>
              <w:autoSpaceDE w:val="0"/>
              <w:autoSpaceDN w:val="0"/>
              <w:ind w:left="3780" w:leftChars="180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left="3570" w:leftChars="1700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（代表者氏名）</w:t>
            </w:r>
          </w:p>
          <w:p>
            <w:pPr>
              <w:pStyle w:val="0"/>
              <w:overflowPunct w:val="0"/>
              <w:autoSpaceDE w:val="0"/>
              <w:autoSpaceDN w:val="0"/>
              <w:ind w:left="3780" w:leftChars="180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105" w:leftChars="50" w:right="105" w:rightChars="50" w:firstLine="240" w:firstLineChars="10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松江市空家等管理活用支援法人の指定等に関する事務取扱要綱第６条第１項の規定により届け出ます。</w:t>
            </w:r>
          </w:p>
          <w:p>
            <w:pPr>
              <w:pStyle w:val="0"/>
              <w:autoSpaceDE w:val="0"/>
              <w:autoSpaceDN w:val="0"/>
              <w:adjustRightInd w:val="0"/>
              <w:ind w:left="105" w:leftChars="50" w:right="105" w:rightChars="50" w:firstLine="240" w:firstLineChars="10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tbl>
            <w:tblPr>
              <w:tblStyle w:val="28"/>
              <w:tblW w:w="8809" w:type="dxa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2012"/>
              <w:gridCol w:w="6797"/>
            </w:tblGrid>
            <w:tr>
              <w:trPr>
                <w:trHeight w:val="539" w:hRule="atLeast"/>
              </w:trPr>
              <w:tc>
                <w:tcPr>
                  <w:tcW w:w="2012" w:type="dxa"/>
                  <w:vAlign w:val="center"/>
                </w:tcPr>
                <w:p>
                  <w:pPr>
                    <w:pStyle w:val="0"/>
                    <w:overflowPunct w:val="0"/>
                    <w:autoSpaceDE w:val="0"/>
                    <w:autoSpaceDN w:val="0"/>
                    <w:jc w:val="center"/>
                    <w:rPr>
                      <w:rFonts w:hint="default" w:ascii="ＭＳ 明朝" w:hAnsi="ＭＳ 明朝" w:eastAsia="ＭＳ 明朝"/>
                      <w:sz w:val="22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</w:rPr>
                    <w:t>廃止日</w:t>
                  </w:r>
                </w:p>
              </w:tc>
              <w:tc>
                <w:tcPr>
                  <w:tcW w:w="6797" w:type="dxa"/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default" w:ascii="ＭＳ 明朝" w:hAnsi="ＭＳ 明朝" w:eastAsia="ＭＳ 明朝"/>
                      <w:sz w:val="22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</w:rPr>
                    <w:t>　　　　年　　　月　　　日</w:t>
                  </w:r>
                </w:p>
              </w:tc>
            </w:tr>
            <w:tr>
              <w:trPr>
                <w:trHeight w:val="8199" w:hRule="atLeast"/>
              </w:trPr>
              <w:tc>
                <w:tcPr>
                  <w:tcW w:w="2012" w:type="dxa"/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 w:ascii="ＭＳ 明朝" w:hAnsi="ＭＳ 明朝" w:eastAsia="ＭＳ 明朝"/>
                      <w:sz w:val="22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</w:rPr>
                    <w:t>廃止の理由</w:t>
                  </w:r>
                </w:p>
              </w:tc>
              <w:tc>
                <w:tcPr>
                  <w:tcW w:w="6797" w:type="dxa"/>
                  <w:vAlign w:val="top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default" w:ascii="ＭＳ 明朝" w:hAnsi="ＭＳ 明朝" w:eastAsia="ＭＳ 明朝"/>
                      <w:sz w:val="22"/>
                    </w:rPr>
                  </w:pPr>
                </w:p>
              </w:tc>
            </w:tr>
          </w:tbl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kern w:val="0"/>
          <w:sz w:val="22"/>
        </w:rPr>
      </w:pPr>
    </w:p>
    <w:sectPr>
      <w:pgSz w:w="11906" w:h="16838"/>
      <w:pgMar w:top="567" w:right="1418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136</Characters>
  <Application>JUST Note</Application>
  <Lines>21</Lines>
  <Paragraphs>10</Paragraphs>
  <Company>Kyoto City Office</Company>
  <CharactersWithSpaces>146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Kyoto</dc:creator>
  <cp:lastModifiedBy>門脇　鷹也</cp:lastModifiedBy>
  <cp:lastPrinted>2023-11-30T04:54:00Z</cp:lastPrinted>
  <dcterms:created xsi:type="dcterms:W3CDTF">2023-12-12T04:09:00Z</dcterms:created>
  <dcterms:modified xsi:type="dcterms:W3CDTF">2024-11-20T00:35:17Z</dcterms:modified>
  <cp:revision>10</cp:revision>
</cp:coreProperties>
</file>