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center"/>
        <w:textAlignment w:val="center"/>
        <w:rPr>
          <w:rFonts w:hint="default" w:ascii="ＭＳ ゴシック" w:hAnsi="ＭＳ ゴシック" w:eastAsia="DengXian"/>
          <w:b w:val="1"/>
          <w:sz w:val="23"/>
        </w:rPr>
      </w:pPr>
      <w:r>
        <w:rPr>
          <w:rFonts w:hint="default" w:ascii="Arial" w:hAnsi="Arial" w:eastAsia="ＭＳ ゴシック"/>
          <w:b w:val="1"/>
          <w:sz w:val="22"/>
          <w:shd w:val="clear" w:color="auto" w:fill="FFFFFF"/>
        </w:rPr>
        <w:t>建設キャリアアップシステム</w:t>
      </w:r>
      <w:r>
        <w:rPr>
          <w:rFonts w:hint="default" w:ascii="Arial" w:hAnsi="Arial" w:eastAsia="ＭＳ ゴシック"/>
          <w:b w:val="1"/>
          <w:sz w:val="22"/>
          <w:shd w:val="clear" w:color="auto" w:fill="FFFFFF"/>
        </w:rPr>
        <w:t xml:space="preserve"> </w:t>
      </w:r>
      <w:r>
        <w:rPr>
          <w:rFonts w:hint="default" w:ascii="Arial" w:hAnsi="Arial" w:eastAsia="ＭＳ ゴシック"/>
          <w:b w:val="1"/>
          <w:sz w:val="22"/>
          <w:shd w:val="clear" w:color="auto" w:fill="FFFFFF"/>
        </w:rPr>
        <w:t>工事打合簿（</w:t>
      </w:r>
      <w:r>
        <w:rPr>
          <w:rFonts w:hint="eastAsia" w:ascii="Arial" w:hAnsi="Arial" w:eastAsia="ＭＳ ゴシック"/>
          <w:b w:val="1"/>
          <w:sz w:val="22"/>
          <w:shd w:val="clear" w:color="auto" w:fill="FFFFFF"/>
        </w:rPr>
        <w:t>着手時</w:t>
      </w:r>
      <w:r>
        <w:rPr>
          <w:rFonts w:hint="default" w:ascii="Arial" w:hAnsi="Arial" w:eastAsia="ＭＳ ゴシック"/>
          <w:b w:val="1"/>
          <w:sz w:val="22"/>
          <w:shd w:val="clear" w:color="auto" w:fill="FFFFFF"/>
        </w:rPr>
        <w:t>記載例</w:t>
      </w:r>
      <w:r>
        <w:rPr>
          <w:rFonts w:hint="eastAsia" w:ascii="Arial" w:hAnsi="Arial" w:eastAsia="ＭＳ ゴシック"/>
          <w:b w:val="1"/>
          <w:sz w:val="22"/>
          <w:shd w:val="clear" w:color="auto" w:fill="FFFFFF"/>
        </w:rPr>
        <w:t>）計測日協議</w:t>
      </w:r>
    </w:p>
    <w:p>
      <w:pPr>
        <w:pStyle w:val="0"/>
        <w:autoSpaceDE w:val="0"/>
        <w:autoSpaceDN w:val="0"/>
        <w:textAlignment w:val="center"/>
        <w:rPr>
          <w:rFonts w:hint="default" w:ascii="ＭＳ ゴシック" w:hAnsi="ＭＳ ゴシック" w:eastAsia="ＭＳ ゴシック"/>
          <w:sz w:val="23"/>
        </w:rPr>
      </w:pPr>
      <w:r>
        <w:rPr>
          <w:rFonts w:hint="eastAsia" w:ascii="ＭＳ ゴシック" w:hAnsi="ＭＳ ゴシック" w:eastAsia="ＭＳ ゴシック"/>
          <w:sz w:val="23"/>
        </w:rPr>
        <w:t>様式第</w:t>
      </w:r>
      <w:r>
        <w:rPr>
          <w:rFonts w:hint="eastAsia" w:ascii="ＭＳ ゴシック" w:hAnsi="ＭＳ ゴシック" w:eastAsia="ＭＳ ゴシック"/>
          <w:sz w:val="23"/>
        </w:rPr>
        <w:t>24</w:t>
      </w:r>
      <w:r>
        <w:rPr>
          <w:rFonts w:hint="eastAsia" w:ascii="ＭＳ ゴシック" w:hAnsi="ＭＳ ゴシック" w:eastAsia="ＭＳ ゴシック"/>
          <w:sz w:val="23"/>
        </w:rPr>
        <w:t>号</w:t>
      </w:r>
    </w:p>
    <w:p>
      <w:pPr>
        <w:pStyle w:val="0"/>
        <w:autoSpaceDE w:val="0"/>
        <w:autoSpaceDN w:val="0"/>
        <w:jc w:val="center"/>
        <w:textAlignment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工　事　打　合　簿</w:t>
      </w:r>
    </w:p>
    <w:p>
      <w:pPr>
        <w:pStyle w:val="0"/>
        <w:autoSpaceDE w:val="0"/>
        <w:autoSpaceDN w:val="0"/>
        <w:spacing w:line="260" w:lineRule="exact"/>
        <w:textAlignment w:val="center"/>
        <w:rPr>
          <w:rFonts w:hint="default" w:ascii="ＭＳ 明朝" w:hAnsi="ＭＳ 明朝" w:eastAsia="ＭＳ 明朝"/>
          <w:sz w:val="21"/>
        </w:rPr>
      </w:pPr>
    </w:p>
    <w:tbl>
      <w:tblPr>
        <w:tblStyle w:val="11"/>
        <w:tblW w:w="10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0"/>
        <w:gridCol w:w="420"/>
        <w:gridCol w:w="715"/>
        <w:gridCol w:w="3470"/>
        <w:gridCol w:w="15"/>
        <w:gridCol w:w="1368"/>
        <w:gridCol w:w="3675"/>
      </w:tblGrid>
      <w:tr>
        <w:trPr>
          <w:trHeight w:val="680" w:hRule="exact"/>
        </w:trPr>
        <w:tc>
          <w:tcPr>
            <w:tcW w:w="1555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発議者</w:t>
            </w:r>
          </w:p>
          <w:p>
            <w:pPr>
              <w:pStyle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3485" w:type="dxa"/>
            <w:gridSpan w:val="2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36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発議年月日</w:t>
            </w:r>
          </w:p>
        </w:tc>
        <w:tc>
          <w:tcPr>
            <w:tcW w:w="367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　年　　　月　　　日</w:t>
            </w:r>
          </w:p>
        </w:tc>
      </w:tr>
      <w:tr>
        <w:trPr>
          <w:trHeight w:val="680" w:hRule="exact"/>
        </w:trPr>
        <w:tc>
          <w:tcPr>
            <w:tcW w:w="1555" w:type="dxa"/>
            <w:gridSpan w:val="3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発議事項</w:t>
            </w:r>
          </w:p>
        </w:tc>
        <w:tc>
          <w:tcPr>
            <w:tcW w:w="8528" w:type="dxa"/>
            <w:gridSpan w:val="4"/>
            <w:shd w:val="clear" w:color="auto" w:fill="auto"/>
            <w:vAlign w:val="top"/>
          </w:tcPr>
          <w:p>
            <w:pPr>
              <w:pStyle w:val="0"/>
              <w:tabs>
                <w:tab w:val="left" w:leader="none" w:pos="7500"/>
              </w:tabs>
              <w:autoSpaceDE w:val="0"/>
              <w:autoSpaceDN w:val="0"/>
              <w:spacing w:line="68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□指示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□協議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□通知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□承諾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□提出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□報告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□その他（　　　　　　　　　）</w:t>
            </w:r>
          </w:p>
        </w:tc>
      </w:tr>
      <w:tr>
        <w:trPr>
          <w:trHeight w:val="680" w:hRule="exact"/>
        </w:trPr>
        <w:tc>
          <w:tcPr>
            <w:tcW w:w="1555" w:type="dxa"/>
            <w:gridSpan w:val="3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工事名</w:t>
            </w:r>
          </w:p>
        </w:tc>
        <w:tc>
          <w:tcPr>
            <w:tcW w:w="347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注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367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5138" w:hRule="exact"/>
        </w:trPr>
        <w:tc>
          <w:tcPr>
            <w:tcW w:w="10083" w:type="dxa"/>
            <w:gridSpan w:val="7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ind w:right="321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（内容）</w:t>
            </w:r>
          </w:p>
          <w:p>
            <w:pPr>
              <w:pStyle w:val="0"/>
              <w:widowControl w:val="1"/>
              <w:spacing w:line="210" w:lineRule="atLeast"/>
              <w:ind w:firstLine="210" w:firstLineChars="1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）ＣＣＵＳについて、工事期間中継続して就業履歴等の蓄積を行いたいので、計測日に</w:t>
            </w:r>
          </w:p>
          <w:p>
            <w:pPr>
              <w:pStyle w:val="0"/>
              <w:widowControl w:val="1"/>
              <w:spacing w:line="210" w:lineRule="atLeast"/>
              <w:ind w:firstLine="630" w:firstLineChars="3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ついて、以下のとおり決定したいので協議します。</w:t>
            </w:r>
          </w:p>
          <w:p>
            <w:pPr>
              <w:pStyle w:val="0"/>
              <w:widowControl w:val="1"/>
              <w:spacing w:line="210" w:lineRule="atLeas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widowControl w:val="1"/>
              <w:spacing w:line="210" w:lineRule="atLeas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１．工期　　　　　　　　　令和５年４月２１日～１１月３０日</w:t>
            </w:r>
          </w:p>
          <w:p>
            <w:pPr>
              <w:pStyle w:val="0"/>
              <w:widowControl w:val="1"/>
              <w:spacing w:line="210" w:lineRule="atLeast"/>
              <w:ind w:firstLine="630" w:firstLineChars="3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２．現場着手予定日　　　　令和５年５月２９日（月）</w:t>
            </w:r>
          </w:p>
          <w:p>
            <w:pPr>
              <w:pStyle w:val="0"/>
              <w:widowControl w:val="1"/>
              <w:spacing w:line="210" w:lineRule="atLeast"/>
              <w:ind w:firstLine="630" w:firstLineChars="3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３．初回計測日　　　　　　令和５年７月３１日（月）　：　現場着手から２箇月後</w:t>
            </w:r>
          </w:p>
          <w:p>
            <w:pPr>
              <w:pStyle w:val="0"/>
              <w:widowControl w:val="1"/>
              <w:spacing w:line="210" w:lineRule="atLeast"/>
              <w:ind w:firstLine="630" w:firstLineChars="3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４．第２回計測日　　　　　令和５年１０月３０日（月）：　初回計測日から３箇月後</w:t>
            </w:r>
          </w:p>
          <w:p>
            <w:pPr>
              <w:pStyle w:val="0"/>
              <w:widowControl w:val="1"/>
              <w:spacing w:line="210" w:lineRule="atLeast"/>
              <w:ind w:firstLine="630" w:firstLineChars="3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５．現場作業完了予定日　　令和５年１１月２０日</w:t>
            </w:r>
          </w:p>
          <w:p>
            <w:pPr>
              <w:pStyle w:val="0"/>
              <w:widowControl w:val="1"/>
              <w:spacing w:line="210" w:lineRule="atLeast"/>
              <w:ind w:firstLine="630" w:firstLineChars="30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widowControl w:val="1"/>
              <w:spacing w:line="210" w:lineRule="atLeast"/>
              <w:ind w:firstLine="1050" w:firstLineChars="50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widowControl w:val="1"/>
              <w:spacing w:line="210" w:lineRule="atLeast"/>
              <w:ind w:firstLine="1050" w:firstLineChars="5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※なお、上記計測日は天候、その他の条件で前後する場合があります。</w:t>
            </w:r>
          </w:p>
          <w:p>
            <w:pPr>
              <w:pStyle w:val="0"/>
              <w:widowControl w:val="1"/>
              <w:spacing w:line="210" w:lineRule="atLeast"/>
              <w:ind w:firstLine="6510" w:firstLineChars="310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widowControl w:val="1"/>
              <w:spacing w:line="210" w:lineRule="atLeast"/>
              <w:ind w:firstLine="6510" w:firstLineChars="3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添付図　　　葉、その他添付図書</w:t>
            </w:r>
          </w:p>
        </w:tc>
      </w:tr>
      <w:tr>
        <w:trPr>
          <w:trHeight w:val="936" w:hRule="atLeast"/>
        </w:trPr>
        <w:tc>
          <w:tcPr>
            <w:tcW w:w="420" w:type="dxa"/>
            <w:vMerge w:val="restart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処</w:t>
            </w: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</w:t>
            </w: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回</w:t>
            </w: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答</w:t>
            </w: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</w:t>
            </w:r>
          </w:p>
          <w:p>
            <w:pPr>
              <w:pStyle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注者</w:t>
            </w:r>
          </w:p>
        </w:tc>
        <w:tc>
          <w:tcPr>
            <w:tcW w:w="9243" w:type="dxa"/>
            <w:gridSpan w:val="5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上記について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□指示･□承諾･□協議･□通知･□受理します。□確認した。□その他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 )</w:t>
            </w:r>
          </w:p>
          <w:p>
            <w:pPr>
              <w:pStyle w:val="0"/>
              <w:autoSpaceDE w:val="0"/>
              <w:autoSpaceDN w:val="0"/>
              <w:spacing w:line="240" w:lineRule="exact"/>
              <w:ind w:right="84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right="84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right="207" w:firstLine="5250" w:firstLineChars="2500"/>
              <w:jc w:val="righ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年　　月　　日　　</w:t>
            </w:r>
          </w:p>
        </w:tc>
      </w:tr>
      <w:tr>
        <w:trPr>
          <w:trHeight w:val="1177" w:hRule="atLeast"/>
        </w:trPr>
        <w:tc>
          <w:tcPr>
            <w:tcW w:w="420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136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受注</w:t>
            </w:r>
          </w:p>
          <w:p>
            <w:pPr>
              <w:pStyle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9243" w:type="dxa"/>
            <w:gridSpan w:val="5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上記について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□承諾･□協議･□提出･□報告します。□その他（　　　　　）</w:t>
            </w:r>
          </w:p>
          <w:p>
            <w:pPr>
              <w:pStyle w:val="0"/>
              <w:autoSpaceDE w:val="0"/>
              <w:autoSpaceDN w:val="0"/>
              <w:spacing w:line="36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right="210" w:firstLine="5250" w:firstLineChars="2500"/>
              <w:jc w:val="righ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年　　月　　日</w:t>
            </w:r>
          </w:p>
        </w:tc>
      </w:tr>
      <w:tr>
        <w:trPr>
          <w:trHeight w:val="1385" w:hRule="atLeast"/>
        </w:trPr>
        <w:tc>
          <w:tcPr>
            <w:tcW w:w="420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条</w:t>
            </w:r>
          </w:p>
          <w:p>
            <w:pPr>
              <w:pStyle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件</w:t>
            </w:r>
          </w:p>
        </w:tc>
        <w:tc>
          <w:tcPr>
            <w:tcW w:w="9243" w:type="dxa"/>
            <w:gridSpan w:val="5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autoSpaceDE w:val="0"/>
        <w:autoSpaceDN w:val="0"/>
        <w:textAlignment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※１段階確認の場合は、（種別・細別・確認項目・確認日）等を内容欄等に記載する。</w:t>
      </w:r>
    </w:p>
    <w:p>
      <w:pPr>
        <w:pStyle w:val="0"/>
        <w:autoSpaceDE w:val="0"/>
        <w:autoSpaceDN w:val="0"/>
        <w:textAlignment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※２材料確認の場合は、（材料名・品質規格・単位・数量）等を内容欄等に記載する。</w:t>
      </w:r>
    </w:p>
    <w:p>
      <w:pPr>
        <w:pStyle w:val="0"/>
        <w:autoSpaceDE w:val="0"/>
        <w:autoSpaceDN w:val="0"/>
        <w:textAlignment w:val="center"/>
        <w:rPr>
          <w:rFonts w:hint="default" w:ascii="ＭＳ 明朝" w:hAnsi="ＭＳ 明朝" w:eastAsia="ＭＳ 明朝"/>
          <w:sz w:val="21"/>
        </w:rPr>
      </w:pPr>
    </w:p>
    <w:tbl>
      <w:tblPr>
        <w:tblStyle w:val="11"/>
        <w:tblW w:w="0" w:type="auto"/>
        <w:tblInd w:w="3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  <w:gridCol w:w="1050"/>
        <w:gridCol w:w="1050"/>
        <w:gridCol w:w="1050"/>
        <w:gridCol w:w="218"/>
        <w:gridCol w:w="1042"/>
        <w:gridCol w:w="1050"/>
      </w:tblGrid>
      <w:tr>
        <w:trPr>
          <w:trHeight w:val="680" w:hRule="exact"/>
        </w:trPr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総　括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監督員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　任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監督員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監督員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現　場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技術員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現　場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代理人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　任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（監理）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技術者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995" w:hRule="exact"/>
        </w:trPr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21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ind w:right="564" w:rightChars="235"/>
        <w:rPr>
          <w:rFonts w:hint="default" w:ascii="ＭＳ Ｐゴシック" w:hAnsi="ＭＳ Ｐゴシック" w:eastAsia="ＭＳ Ｐゴシック"/>
        </w:rPr>
      </w:pPr>
    </w:p>
    <w:p>
      <w:pPr>
        <w:pStyle w:val="0"/>
        <w:autoSpaceDE w:val="0"/>
        <w:autoSpaceDN w:val="0"/>
        <w:jc w:val="center"/>
        <w:textAlignment w:val="center"/>
        <w:rPr>
          <w:rFonts w:hint="default" w:ascii="ＭＳ ゴシック" w:hAnsi="ＭＳ ゴシック" w:eastAsia="DengXian"/>
          <w:b w:val="1"/>
          <w:sz w:val="23"/>
        </w:rPr>
      </w:pPr>
      <w:r>
        <w:rPr>
          <w:rFonts w:hint="default" w:ascii="Arial" w:hAnsi="Arial" w:eastAsia="ＭＳ ゴシック"/>
          <w:b w:val="1"/>
          <w:sz w:val="22"/>
          <w:shd w:val="clear" w:color="auto" w:fill="FFFFFF"/>
        </w:rPr>
        <w:t>建設キャリアアップシステム</w:t>
      </w:r>
      <w:r>
        <w:rPr>
          <w:rFonts w:hint="eastAsia" w:ascii="Arial" w:hAnsi="Arial" w:eastAsia="ＭＳ ゴシック"/>
          <w:b w:val="1"/>
          <w:sz w:val="22"/>
          <w:shd w:val="clear" w:color="auto" w:fill="FFFFFF"/>
        </w:rPr>
        <w:t>　</w:t>
      </w:r>
      <w:r>
        <w:rPr>
          <w:rFonts w:hint="default" w:ascii="Arial" w:hAnsi="Arial" w:eastAsia="ＭＳ ゴシック"/>
          <w:b w:val="1"/>
          <w:sz w:val="22"/>
          <w:shd w:val="clear" w:color="auto" w:fill="FFFFFF"/>
        </w:rPr>
        <w:t>工事打合簿（</w:t>
      </w:r>
      <w:r>
        <w:rPr>
          <w:rFonts w:hint="eastAsia" w:ascii="Arial" w:hAnsi="Arial" w:eastAsia="ＭＳ ゴシック"/>
          <w:b w:val="1"/>
          <w:sz w:val="22"/>
          <w:shd w:val="clear" w:color="auto" w:fill="FFFFFF"/>
        </w:rPr>
        <w:t>完成時</w:t>
      </w:r>
      <w:r>
        <w:rPr>
          <w:rFonts w:hint="default" w:ascii="Arial" w:hAnsi="Arial" w:eastAsia="ＭＳ ゴシック"/>
          <w:b w:val="1"/>
          <w:sz w:val="22"/>
          <w:shd w:val="clear" w:color="auto" w:fill="FFFFFF"/>
        </w:rPr>
        <w:t>記載例</w:t>
      </w:r>
      <w:r>
        <w:rPr>
          <w:rFonts w:hint="eastAsia" w:ascii="Arial" w:hAnsi="Arial" w:eastAsia="ＭＳ ゴシック"/>
          <w:b w:val="1"/>
          <w:sz w:val="22"/>
          <w:shd w:val="clear" w:color="auto" w:fill="FFFFFF"/>
        </w:rPr>
        <w:t>）利用３項目達成報告</w:t>
      </w:r>
    </w:p>
    <w:p>
      <w:pPr>
        <w:pStyle w:val="0"/>
        <w:autoSpaceDE w:val="0"/>
        <w:autoSpaceDN w:val="0"/>
        <w:textAlignment w:val="center"/>
        <w:rPr>
          <w:rFonts w:hint="default" w:ascii="ＭＳ ゴシック" w:hAnsi="ＭＳ ゴシック" w:eastAsia="ＭＳ ゴシック"/>
          <w:sz w:val="23"/>
        </w:rPr>
      </w:pPr>
      <w:r>
        <w:rPr>
          <w:rFonts w:hint="eastAsia" w:ascii="ＭＳ ゴシック" w:hAnsi="ＭＳ ゴシック" w:eastAsia="ＭＳ ゴシック"/>
          <w:sz w:val="23"/>
        </w:rPr>
        <w:t>様式第</w:t>
      </w:r>
      <w:r>
        <w:rPr>
          <w:rFonts w:hint="eastAsia" w:ascii="ＭＳ ゴシック" w:hAnsi="ＭＳ ゴシック" w:eastAsia="ＭＳ ゴシック"/>
          <w:sz w:val="23"/>
        </w:rPr>
        <w:t>24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3"/>
        </w:rPr>
        <w:t>号</w:t>
      </w:r>
    </w:p>
    <w:p>
      <w:pPr>
        <w:pStyle w:val="0"/>
        <w:autoSpaceDE w:val="0"/>
        <w:autoSpaceDN w:val="0"/>
        <w:jc w:val="center"/>
        <w:textAlignment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工　事　打　合　簿</w:t>
      </w:r>
    </w:p>
    <w:p>
      <w:pPr>
        <w:pStyle w:val="0"/>
        <w:autoSpaceDE w:val="0"/>
        <w:autoSpaceDN w:val="0"/>
        <w:spacing w:line="260" w:lineRule="exact"/>
        <w:textAlignment w:val="center"/>
        <w:rPr>
          <w:rFonts w:hint="default" w:ascii="ＭＳ 明朝" w:hAnsi="ＭＳ 明朝" w:eastAsia="ＭＳ 明朝"/>
          <w:sz w:val="21"/>
        </w:rPr>
      </w:pPr>
    </w:p>
    <w:tbl>
      <w:tblPr>
        <w:tblStyle w:val="11"/>
        <w:tblW w:w="10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0"/>
        <w:gridCol w:w="420"/>
        <w:gridCol w:w="715"/>
        <w:gridCol w:w="3470"/>
        <w:gridCol w:w="15"/>
        <w:gridCol w:w="1368"/>
        <w:gridCol w:w="3675"/>
      </w:tblGrid>
      <w:tr>
        <w:trPr>
          <w:trHeight w:val="680" w:hRule="exact"/>
        </w:trPr>
        <w:tc>
          <w:tcPr>
            <w:tcW w:w="1555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発議者</w:t>
            </w:r>
          </w:p>
          <w:p>
            <w:pPr>
              <w:pStyle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3485" w:type="dxa"/>
            <w:gridSpan w:val="2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36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発議年月日</w:t>
            </w:r>
          </w:p>
        </w:tc>
        <w:tc>
          <w:tcPr>
            <w:tcW w:w="367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　年　　　月　　　日</w:t>
            </w:r>
          </w:p>
        </w:tc>
      </w:tr>
      <w:tr>
        <w:trPr>
          <w:trHeight w:val="680" w:hRule="exact"/>
        </w:trPr>
        <w:tc>
          <w:tcPr>
            <w:tcW w:w="1555" w:type="dxa"/>
            <w:gridSpan w:val="3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発議事項</w:t>
            </w:r>
          </w:p>
        </w:tc>
        <w:tc>
          <w:tcPr>
            <w:tcW w:w="8528" w:type="dxa"/>
            <w:gridSpan w:val="4"/>
            <w:shd w:val="clear" w:color="auto" w:fill="auto"/>
            <w:vAlign w:val="top"/>
          </w:tcPr>
          <w:p>
            <w:pPr>
              <w:pStyle w:val="0"/>
              <w:tabs>
                <w:tab w:val="left" w:leader="none" w:pos="7500"/>
              </w:tabs>
              <w:autoSpaceDE w:val="0"/>
              <w:autoSpaceDN w:val="0"/>
              <w:spacing w:line="68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□指示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□協議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□通知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□承諾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□提出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□報告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□その他（　　　　　　　　　）</w:t>
            </w:r>
          </w:p>
        </w:tc>
      </w:tr>
      <w:tr>
        <w:trPr>
          <w:trHeight w:val="680" w:hRule="exact"/>
        </w:trPr>
        <w:tc>
          <w:tcPr>
            <w:tcW w:w="1555" w:type="dxa"/>
            <w:gridSpan w:val="3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工事名</w:t>
            </w:r>
          </w:p>
        </w:tc>
        <w:tc>
          <w:tcPr>
            <w:tcW w:w="347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注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367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5138" w:hRule="exact"/>
        </w:trPr>
        <w:tc>
          <w:tcPr>
            <w:tcW w:w="10083" w:type="dxa"/>
            <w:gridSpan w:val="7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ind w:right="321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（内容）</w:t>
            </w:r>
          </w:p>
          <w:p>
            <w:pPr>
              <w:pStyle w:val="0"/>
              <w:widowControl w:val="1"/>
              <w:spacing w:line="210" w:lineRule="atLeast"/>
              <w:ind w:left="660" w:leftChars="100" w:hanging="420" w:hangingChars="2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）島根県建設キャリアアップシステム活用促進実施要領に基づき「利用３項目」の達成状況</w:t>
            </w:r>
          </w:p>
          <w:p>
            <w:pPr>
              <w:pStyle w:val="0"/>
              <w:widowControl w:val="1"/>
              <w:spacing w:line="210" w:lineRule="atLeast"/>
              <w:ind w:left="720" w:leftChars="300"/>
              <w:rPr>
                <w:rFonts w:hint="default" w:ascii="ＭＳ 明朝" w:hAnsi="ＭＳ 明朝" w:eastAsia="ＭＳ 明朝"/>
                <w:strike w:val="1"/>
                <w:color w:val="FF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を添付資料のとおり報告します。</w:t>
            </w:r>
          </w:p>
          <w:p>
            <w:pPr>
              <w:pStyle w:val="0"/>
              <w:widowControl w:val="1"/>
              <w:spacing w:line="210" w:lineRule="atLeast"/>
              <w:ind w:firstLine="210" w:firstLineChars="100"/>
              <w:rPr>
                <w:rFonts w:hint="default" w:ascii="ＭＳ 明朝" w:hAnsi="ＭＳ 明朝" w:eastAsia="ＭＳ 明朝"/>
                <w:strike w:val="1"/>
                <w:color w:val="FF0000"/>
                <w:kern w:val="0"/>
                <w:sz w:val="21"/>
              </w:rPr>
            </w:pPr>
          </w:p>
          <w:p>
            <w:pPr>
              <w:pStyle w:val="0"/>
              <w:widowControl w:val="1"/>
              <w:spacing w:line="210" w:lineRule="atLeast"/>
              <w:ind w:firstLine="210" w:firstLineChars="100"/>
              <w:rPr>
                <w:rFonts w:hint="default" w:ascii="ＭＳ 明朝" w:hAnsi="ＭＳ 明朝" w:eastAsia="ＭＳ 明朝"/>
                <w:strike w:val="1"/>
                <w:color w:val="FF0000"/>
                <w:kern w:val="0"/>
                <w:sz w:val="21"/>
              </w:rPr>
            </w:pPr>
          </w:p>
          <w:p>
            <w:pPr>
              <w:pStyle w:val="0"/>
              <w:widowControl w:val="1"/>
              <w:spacing w:line="210" w:lineRule="atLeast"/>
              <w:ind w:firstLine="210" w:firstLineChars="100"/>
              <w:rPr>
                <w:rFonts w:hint="default" w:ascii="ＭＳ 明朝" w:hAnsi="ＭＳ 明朝" w:eastAsia="ＭＳ 明朝"/>
                <w:strike w:val="1"/>
                <w:color w:val="FF0000"/>
                <w:kern w:val="0"/>
                <w:sz w:val="21"/>
              </w:rPr>
            </w:pPr>
          </w:p>
          <w:p>
            <w:pPr>
              <w:pStyle w:val="0"/>
              <w:widowControl w:val="1"/>
              <w:spacing w:line="210" w:lineRule="atLeast"/>
              <w:ind w:firstLine="210" w:firstLineChars="100"/>
              <w:rPr>
                <w:rFonts w:hint="default" w:ascii="ＭＳ 明朝" w:hAnsi="ＭＳ 明朝" w:eastAsia="ＭＳ 明朝"/>
                <w:strike w:val="1"/>
                <w:color w:val="FF0000"/>
                <w:kern w:val="0"/>
                <w:sz w:val="21"/>
              </w:rPr>
            </w:pPr>
          </w:p>
          <w:p>
            <w:pPr>
              <w:pStyle w:val="0"/>
              <w:widowControl w:val="1"/>
              <w:spacing w:line="210" w:lineRule="atLeast"/>
              <w:ind w:firstLine="210" w:firstLineChars="100"/>
              <w:rPr>
                <w:rFonts w:hint="default" w:ascii="ＭＳ 明朝" w:hAnsi="ＭＳ 明朝" w:eastAsia="ＭＳ 明朝"/>
                <w:strike w:val="1"/>
                <w:color w:val="FF0000"/>
                <w:kern w:val="0"/>
                <w:sz w:val="21"/>
              </w:rPr>
            </w:pPr>
          </w:p>
          <w:p>
            <w:pPr>
              <w:pStyle w:val="0"/>
              <w:widowControl w:val="1"/>
              <w:spacing w:line="210" w:lineRule="atLeast"/>
              <w:ind w:firstLine="210" w:firstLineChars="100"/>
              <w:rPr>
                <w:rFonts w:hint="default" w:ascii="ＭＳ 明朝" w:hAnsi="ＭＳ 明朝" w:eastAsia="ＭＳ 明朝"/>
                <w:strike w:val="1"/>
                <w:color w:val="FF0000"/>
                <w:kern w:val="0"/>
                <w:sz w:val="21"/>
              </w:rPr>
            </w:pPr>
          </w:p>
          <w:p>
            <w:pPr>
              <w:pStyle w:val="0"/>
              <w:widowControl w:val="1"/>
              <w:spacing w:line="210" w:lineRule="atLeast"/>
              <w:ind w:firstLine="210" w:firstLineChars="100"/>
              <w:rPr>
                <w:rFonts w:hint="default" w:ascii="ＭＳ 明朝" w:hAnsi="ＭＳ 明朝" w:eastAsia="ＭＳ 明朝"/>
                <w:strike w:val="1"/>
                <w:color w:val="FF0000"/>
                <w:kern w:val="0"/>
                <w:sz w:val="21"/>
              </w:rPr>
            </w:pPr>
          </w:p>
          <w:p>
            <w:pPr>
              <w:pStyle w:val="0"/>
              <w:widowControl w:val="1"/>
              <w:spacing w:line="210" w:lineRule="atLeast"/>
              <w:ind w:firstLine="210" w:firstLineChars="100"/>
              <w:rPr>
                <w:rFonts w:hint="default" w:ascii="ＭＳ 明朝" w:hAnsi="ＭＳ 明朝" w:eastAsia="ＭＳ 明朝"/>
                <w:strike w:val="1"/>
                <w:color w:val="FF0000"/>
                <w:kern w:val="0"/>
                <w:sz w:val="21"/>
              </w:rPr>
            </w:pPr>
          </w:p>
          <w:p>
            <w:pPr>
              <w:pStyle w:val="0"/>
              <w:widowControl w:val="1"/>
              <w:spacing w:line="210" w:lineRule="atLeast"/>
              <w:ind w:firstLine="6510" w:firstLineChars="3100"/>
              <w:rPr>
                <w:rFonts w:hint="default" w:ascii="ＭＳ 明朝" w:hAnsi="ＭＳ 明朝" w:eastAsia="ＭＳ 明朝"/>
                <w:color w:val="FF0000"/>
                <w:kern w:val="0"/>
                <w:sz w:val="21"/>
              </w:rPr>
            </w:pPr>
          </w:p>
          <w:p>
            <w:pPr>
              <w:pStyle w:val="0"/>
              <w:widowControl w:val="1"/>
              <w:spacing w:line="210" w:lineRule="atLeast"/>
              <w:ind w:firstLine="6510" w:firstLineChars="3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添付図　　　葉、その他添付図書</w:t>
            </w:r>
          </w:p>
        </w:tc>
      </w:tr>
      <w:tr>
        <w:trPr>
          <w:trHeight w:val="936" w:hRule="atLeast"/>
        </w:trPr>
        <w:tc>
          <w:tcPr>
            <w:tcW w:w="420" w:type="dxa"/>
            <w:vMerge w:val="restart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</w:t>
            </w:r>
          </w:p>
          <w:p>
            <w:pPr>
              <w:pStyle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注者</w:t>
            </w:r>
          </w:p>
        </w:tc>
        <w:tc>
          <w:tcPr>
            <w:tcW w:w="9243" w:type="dxa"/>
            <w:gridSpan w:val="5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上記について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□指示･□承諾･□協議･□通知･□受理します。□確認した。□その他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 )</w:t>
            </w:r>
          </w:p>
          <w:p>
            <w:pPr>
              <w:pStyle w:val="0"/>
              <w:autoSpaceDE w:val="0"/>
              <w:autoSpaceDN w:val="0"/>
              <w:spacing w:line="240" w:lineRule="exact"/>
              <w:ind w:right="84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right="84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right="207" w:firstLine="5250" w:firstLineChars="2500"/>
              <w:jc w:val="righ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年　　月　　日　　</w:t>
            </w:r>
          </w:p>
        </w:tc>
      </w:tr>
      <w:tr>
        <w:trPr>
          <w:trHeight w:val="1177" w:hRule="atLeast"/>
        </w:trPr>
        <w:tc>
          <w:tcPr>
            <w:tcW w:w="420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136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受注</w:t>
            </w:r>
          </w:p>
          <w:p>
            <w:pPr>
              <w:pStyle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9243" w:type="dxa"/>
            <w:gridSpan w:val="5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上記について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□承諾･□協議･□提出･□報告します。□その他（　　　　　）</w:t>
            </w:r>
          </w:p>
          <w:p>
            <w:pPr>
              <w:pStyle w:val="0"/>
              <w:autoSpaceDE w:val="0"/>
              <w:autoSpaceDN w:val="0"/>
              <w:spacing w:line="36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right="210" w:firstLine="5250" w:firstLineChars="2500"/>
              <w:jc w:val="righ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年　　月　　日</w:t>
            </w:r>
          </w:p>
        </w:tc>
      </w:tr>
      <w:tr>
        <w:trPr>
          <w:trHeight w:val="1385" w:hRule="atLeast"/>
        </w:trPr>
        <w:tc>
          <w:tcPr>
            <w:tcW w:w="420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条</w:t>
            </w:r>
          </w:p>
          <w:p>
            <w:pPr>
              <w:pStyle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件</w:t>
            </w:r>
          </w:p>
        </w:tc>
        <w:tc>
          <w:tcPr>
            <w:tcW w:w="9243" w:type="dxa"/>
            <w:gridSpan w:val="5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autoSpaceDE w:val="0"/>
        <w:autoSpaceDN w:val="0"/>
        <w:textAlignment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※１段階確認の場合は、（種別・細別・確認項目・確認日）等を内容欄等に記載する。</w:t>
      </w:r>
    </w:p>
    <w:p>
      <w:pPr>
        <w:pStyle w:val="0"/>
        <w:autoSpaceDE w:val="0"/>
        <w:autoSpaceDN w:val="0"/>
        <w:textAlignment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※２材料確認の場合は、（材料名・品質規格・単位・数量）等を内容欄等に記載する。</w:t>
      </w:r>
    </w:p>
    <w:p>
      <w:pPr>
        <w:pStyle w:val="0"/>
        <w:autoSpaceDE w:val="0"/>
        <w:autoSpaceDN w:val="0"/>
        <w:textAlignment w:val="center"/>
        <w:rPr>
          <w:rFonts w:hint="default" w:ascii="ＭＳ 明朝" w:hAnsi="ＭＳ 明朝" w:eastAsia="ＭＳ 明朝"/>
          <w:sz w:val="21"/>
        </w:rPr>
      </w:pPr>
    </w:p>
    <w:tbl>
      <w:tblPr>
        <w:tblStyle w:val="11"/>
        <w:tblW w:w="6510" w:type="dxa"/>
        <w:tblInd w:w="3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  <w:gridCol w:w="1050"/>
        <w:gridCol w:w="1050"/>
        <w:gridCol w:w="1050"/>
        <w:gridCol w:w="218"/>
        <w:gridCol w:w="1042"/>
        <w:gridCol w:w="1050"/>
      </w:tblGrid>
      <w:tr>
        <w:trPr>
          <w:trHeight w:val="680" w:hRule="exact"/>
        </w:trPr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総　括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監督員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　任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監督員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監督員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現　場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技術員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現　場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代理人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　任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（監理）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技術者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995" w:hRule="exact"/>
        </w:trPr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21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autoSpaceDE w:val="0"/>
        <w:autoSpaceDN w:val="0"/>
        <w:jc w:val="center"/>
        <w:textAlignment w:val="center"/>
        <w:rPr>
          <w:rFonts w:hint="default" w:ascii="Arial" w:hAnsi="Arial" w:eastAsia="ＭＳ ゴシック"/>
          <w:b w:val="1"/>
          <w:sz w:val="22"/>
          <w:shd w:val="clear" w:color="auto" w:fill="FFFFFF"/>
        </w:rPr>
      </w:pPr>
    </w:p>
    <w:sectPr>
      <w:pgSz w:w="11906" w:h="16838"/>
      <w:pgMar w:top="851" w:right="1134" w:bottom="284" w:left="1134" w:header="851" w:footer="992" w:gutter="0"/>
      <w:cols w:space="720"/>
      <w:textDirection w:val="lrTb"/>
      <w:docGrid w:type="lines" w:linePitch="3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4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2</Words>
  <Characters>902</Characters>
  <Application>JUST Note</Application>
  <Lines>221</Lines>
  <Paragraphs>89</Paragraphs>
  <CharactersWithSpaces>1076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家島　愛</cp:lastModifiedBy>
  <cp:lastPrinted>2022-12-27T06:38:00Z</cp:lastPrinted>
  <dcterms:created xsi:type="dcterms:W3CDTF">2023-01-23T10:03:00Z</dcterms:created>
  <dcterms:modified xsi:type="dcterms:W3CDTF">2025-01-10T05:52:36Z</dcterms:modified>
  <cp:revision>2</cp:revision>
</cp:coreProperties>
</file>