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50"/>
        <w:jc w:val="right"/>
        <w:rPr>
          <w:rFonts w:hint="default" w:ascii="Times New Roman" w:hAnsi="Times New Roman"/>
        </w:rPr>
      </w:pPr>
      <w:r>
        <w:rPr>
          <w:rFonts w:hint="eastAsia" w:ascii="Times New Roman" w:hAnsi="Times New Roman"/>
        </w:rPr>
        <mc:AlternateContent>
          <mc:Choice Requires="wps">
            <w:drawing>
              <wp:anchor distT="0" distB="0" distL="114300" distR="114300" simplePos="0" relativeHeight="5" behindDoc="0" locked="0" layoutInCell="1" hidden="0" allowOverlap="1">
                <wp:simplePos x="0" y="0"/>
                <wp:positionH relativeFrom="column">
                  <wp:posOffset>-641985</wp:posOffset>
                </wp:positionH>
                <wp:positionV relativeFrom="paragraph">
                  <wp:posOffset>-255270</wp:posOffset>
                </wp:positionV>
                <wp:extent cx="981075" cy="314325"/>
                <wp:effectExtent l="0" t="0" r="635" b="63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981075" cy="314325"/>
                        </a:xfrm>
                        <a:prstGeom prst="rect">
                          <a:avLst/>
                        </a:prstGeom>
                        <a:solidFill>
                          <a:schemeClr val="lt1"/>
                        </a:solidFill>
                        <a:ln w="6350">
                          <a:noFill/>
                        </a:ln>
                      </wps:spPr>
                      <wps:txbx>
                        <w:txbxContent>
                          <w:p>
                            <w:pPr>
                              <w:pStyle w:val="0"/>
                              <w:rPr>
                                <w:rFonts w:hint="default"/>
                              </w:rPr>
                            </w:pPr>
                            <w:r>
                              <w:rPr>
                                <w:rFonts w:hint="eastAsia"/>
                              </w:rPr>
                              <w:t>（参考</w:t>
                            </w:r>
                            <w:r>
                              <w:rPr>
                                <w:rFonts w:hint="default"/>
                              </w:rPr>
                              <w:t>様式</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5;mso-wrap-distance-left:9pt;width:77.25pt;height:24.75pt;mso-position-horizontal-relative:text;position:absolute;margin-left:-50.55pt;margin-top:-20.100000000000001pt;mso-wrap-distance-bottom:0pt;mso-wrap-distance-right:9pt;mso-wrap-distance-top:0pt;v-text-anchor:top;"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（参考</w:t>
                      </w:r>
                      <w:r>
                        <w:rPr>
                          <w:rFonts w:hint="default"/>
                        </w:rPr>
                        <w:t>様式</w:t>
                      </w:r>
                      <w:r>
                        <w:rPr>
                          <w:rFonts w:hint="eastAsia"/>
                        </w:rPr>
                        <w:t>）</w:t>
                      </w:r>
                    </w:p>
                  </w:txbxContent>
                </v:textbox>
                <v:imagedata o:title=""/>
                <w10:wrap type="none" anchorx="text" anchory="text"/>
              </v:shape>
            </w:pict>
          </mc:Fallback>
        </mc:AlternateContent>
      </w:r>
      <w:r>
        <w:rPr>
          <w:rFonts w:hint="eastAsia" w:ascii="Times New Roman" w:hAnsi="Times New Roman"/>
        </w:rPr>
        <w:t>　　年　　月　　日</w:t>
      </w:r>
    </w:p>
    <w:p>
      <w:pPr>
        <w:pStyle w:val="0"/>
        <w:jc w:val="center"/>
        <w:rPr>
          <w:rFonts w:hint="default" w:ascii="Times New Roman" w:hAnsi="Times New Roman"/>
          <w:b w:val="1"/>
          <w:sz w:val="32"/>
        </w:rPr>
      </w:pPr>
      <w:r>
        <w:rPr>
          <w:rFonts w:hint="eastAsia" w:ascii="Times New Roman" w:hAnsi="Times New Roman"/>
          <w:b w:val="1"/>
          <w:spacing w:val="75"/>
          <w:kern w:val="0"/>
          <w:sz w:val="32"/>
          <w:fitText w:val="3150" w:id="1"/>
        </w:rPr>
        <w:t>事前調査結果</w:t>
      </w:r>
      <w:r>
        <w:rPr>
          <w:rFonts w:hint="eastAsia" w:ascii="Times New Roman" w:hAnsi="Times New Roman"/>
          <w:b w:val="1"/>
          <w:spacing w:val="0"/>
          <w:kern w:val="0"/>
          <w:sz w:val="32"/>
          <w:fitText w:val="3150" w:id="1"/>
        </w:rPr>
        <w:t>書</w:t>
      </w:r>
    </w:p>
    <w:p>
      <w:pPr>
        <w:pStyle w:val="0"/>
        <w:rPr>
          <w:rFonts w:hint="default" w:ascii="Times New Roman" w:hAnsi="Times New Roman"/>
        </w:rPr>
      </w:pPr>
    </w:p>
    <w:p>
      <w:pPr>
        <w:pStyle w:val="0"/>
        <w:rPr>
          <w:rFonts w:hint="default" w:ascii="Times New Roman" w:hAnsi="Times New Roman"/>
          <w:b w:val="1"/>
        </w:rPr>
      </w:pPr>
      <w:r>
        <w:rPr>
          <w:rFonts w:hint="eastAsia" w:ascii="Times New Roman" w:hAnsi="Times New Roman"/>
        </w:rPr>
        <w:t>発注者　　住所</w:t>
      </w:r>
      <w:r>
        <w:rPr>
          <w:rFonts w:hint="default" w:ascii="Times New Roman" w:hAnsi="Times New Roman"/>
        </w:rPr>
        <w:t xml:space="preserve">     </w:t>
      </w:r>
    </w:p>
    <w:p>
      <w:pPr>
        <w:pStyle w:val="0"/>
        <w:ind w:firstLine="1050" w:firstLineChars="500"/>
        <w:rPr>
          <w:rFonts w:hint="default" w:ascii="Times New Roman" w:hAnsi="Times New Roman"/>
        </w:rPr>
      </w:pPr>
      <w:r>
        <w:rPr>
          <w:rFonts w:hint="eastAsia" w:ascii="Times New Roman" w:hAnsi="Times New Roman"/>
        </w:rPr>
        <w:t>氏名（法人にあっては名称及びその代表者の氏名）　</w:t>
      </w:r>
    </w:p>
    <w:p>
      <w:pPr>
        <w:pStyle w:val="0"/>
        <w:ind w:left="840" w:firstLine="211" w:firstLineChars="100"/>
        <w:rPr>
          <w:rFonts w:hint="default" w:ascii="Times New Roman" w:hAnsi="Times New Roman"/>
        </w:rPr>
      </w:pPr>
      <w:r>
        <w:rPr>
          <w:rFonts w:hint="default" w:ascii="Times New Roman" w:hAnsi="Times New Roman"/>
          <w:b w:val="1"/>
        </w:rPr>
        <w:tab/>
      </w:r>
      <w:r>
        <w:rPr>
          <w:rFonts w:hint="default" w:ascii="Times New Roman" w:hAnsi="Times New Roman"/>
          <w:b w:val="1"/>
        </w:rPr>
        <w:tab/>
      </w:r>
      <w:r>
        <w:rPr>
          <w:rFonts w:hint="default" w:ascii="Times New Roman" w:hAnsi="Times New Roman"/>
        </w:rPr>
        <w:tab/>
      </w:r>
      <w:r>
        <w:rPr>
          <w:rFonts w:hint="default" w:ascii="Times New Roman" w:hAnsi="Times New Roman"/>
        </w:rPr>
        <w:tab/>
      </w:r>
      <w:r>
        <w:rPr>
          <w:rFonts w:hint="default" w:ascii="Times New Roman" w:hAnsi="Times New Roman"/>
        </w:rPr>
        <w:tab/>
      </w:r>
      <w:bookmarkStart w:id="0" w:name="_GoBack"/>
      <w:bookmarkEnd w:id="0"/>
    </w:p>
    <w:p>
      <w:pPr>
        <w:pStyle w:val="0"/>
        <w:ind w:firstLine="1050" w:firstLineChars="500"/>
        <w:rPr>
          <w:rFonts w:hint="default" w:ascii="Times New Roman" w:hAnsi="Times New Roman"/>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1623695</wp:posOffset>
                </wp:positionH>
                <wp:positionV relativeFrom="paragraph">
                  <wp:posOffset>27305</wp:posOffset>
                </wp:positionV>
                <wp:extent cx="4456430" cy="1367790"/>
                <wp:effectExtent l="0" t="0" r="635" b="635"/>
                <wp:wrapNone/>
                <wp:docPr id="1027" name="グループ化 1"/>
                <a:graphic xmlns:a="http://schemas.openxmlformats.org/drawingml/2006/main">
                  <a:graphicData uri="http://schemas.microsoft.com/office/word/2010/wordprocessingGroup">
                    <wpg:wgp>
                      <wpg:cNvGrpSpPr/>
                      <wpg:grpSpPr>
                        <a:xfrm>
                          <a:off x="0" y="0"/>
                          <a:ext cx="4456430" cy="1367790"/>
                          <a:chOff x="4533" y="0"/>
                          <a:chExt cx="36374" cy="9304"/>
                        </a:xfrm>
                      </wpg:grpSpPr>
                      <wps:wsp>
                        <wps:cNvPr id="1028" name="テキスト ボックス 3"/>
                        <wps:cNvSpPr txBox="1">
                          <a:spLocks noChangeArrowheads="1"/>
                        </wps:cNvSpPr>
                        <wps:spPr>
                          <a:xfrm>
                            <a:off x="9553" y="0"/>
                            <a:ext cx="31352" cy="9304"/>
                          </a:xfrm>
                          <a:prstGeom prst="rect">
                            <a:avLst/>
                          </a:prstGeom>
                          <a:noFill/>
                          <a:ln>
                            <a:noFill/>
                          </a:ln>
                        </wps:spPr>
                        <wps:txbx>
                          <w:txbxContent>
                            <w:p>
                              <w:pPr>
                                <w:pStyle w:val="0"/>
                                <w:spacing w:line="276" w:lineRule="auto"/>
                                <w:rPr>
                                  <w:rFonts w:hint="default"/>
                                </w:rPr>
                              </w:pPr>
                              <w:r>
                                <w:rPr>
                                  <w:rFonts w:hint="eastAsia"/>
                                </w:rPr>
                                <w:t>住所　　　</w:t>
                              </w:r>
                            </w:p>
                            <w:p>
                              <w:pPr>
                                <w:pStyle w:val="0"/>
                                <w:spacing w:line="276" w:lineRule="auto"/>
                                <w:rPr>
                                  <w:rFonts w:hint="default"/>
                                </w:rPr>
                              </w:pPr>
                              <w:r>
                                <w:rPr>
                                  <w:rFonts w:hint="eastAsia"/>
                                </w:rPr>
                                <w:t>氏名　　　</w:t>
                              </w:r>
                            </w:p>
                            <w:p>
                              <w:pPr>
                                <w:pStyle w:val="0"/>
                                <w:spacing w:line="276" w:lineRule="auto"/>
                                <w:ind w:left="2141" w:firstLine="1470" w:firstLineChars="700"/>
                                <w:rPr>
                                  <w:rFonts w:hint="default"/>
                                </w:rPr>
                              </w:pPr>
                              <w:r>
                                <w:rPr>
                                  <w:rFonts w:hint="eastAsia"/>
                                </w:rPr>
                                <w:t>　　　　</w:t>
                              </w:r>
                            </w:p>
                            <w:p>
                              <w:pPr>
                                <w:pStyle w:val="0"/>
                                <w:spacing w:line="276" w:lineRule="auto"/>
                                <w:rPr>
                                  <w:rFonts w:hint="default"/>
                                </w:rPr>
                              </w:pPr>
                              <w:r>
                                <w:rPr>
                                  <w:rFonts w:hint="eastAsia"/>
                                </w:rPr>
                                <w:t>（法人にあっては、名称及びその代表者の氏名）</w:t>
                              </w:r>
                            </w:p>
                            <w:p>
                              <w:pPr>
                                <w:pStyle w:val="0"/>
                                <w:spacing w:line="276" w:lineRule="auto"/>
                                <w:rPr>
                                  <w:rFonts w:hint="default"/>
                                </w:rPr>
                              </w:pPr>
                              <w:r>
                                <w:rPr>
                                  <w:rFonts w:hint="eastAsia"/>
                                </w:rPr>
                                <w:t>電話番号　</w:t>
                              </w:r>
                            </w:p>
                          </w:txbxContent>
                        </wps:txbx>
                        <wps:bodyPr rot="0" vertOverflow="overflow" horzOverflow="overflow" wrap="square" anchor="t" anchorCtr="0" upright="1"/>
                      </wps:wsp>
                      <wps:wsp>
                        <wps:cNvPr id="1029" name="テキスト ボックス 5"/>
                        <wps:cNvSpPr txBox="1">
                          <a:spLocks noChangeArrowheads="1"/>
                        </wps:cNvSpPr>
                        <wps:spPr>
                          <a:xfrm>
                            <a:off x="4533" y="0"/>
                            <a:ext cx="5022" cy="9304"/>
                          </a:xfrm>
                          <a:prstGeom prst="rect">
                            <a:avLst/>
                          </a:prstGeom>
                          <a:noFill/>
                          <a:ln>
                            <a:noFill/>
                          </a:ln>
                        </wps:spPr>
                        <wps:txbx>
                          <w:txbxContent>
                            <w:p>
                              <w:pPr>
                                <w:pStyle w:val="0"/>
                                <w:rPr>
                                  <w:rFonts w:hint="default"/>
                                </w:rPr>
                              </w:pPr>
                              <w:r>
                                <w:rPr>
                                  <w:rFonts w:hint="eastAsia"/>
                                </w:rPr>
                                <w:t>受注者</w:t>
                              </w:r>
                            </w:p>
                          </w:txbxContent>
                        </wps:txbx>
                        <wps:bodyPr rot="0" vertOverflow="overflow" horzOverflow="overflow" wrap="square" anchor="t" anchorCtr="0" upright="1"/>
                      </wps:wsp>
                    </wpg:wgp>
                  </a:graphicData>
                </a:graphic>
              </wp:anchor>
            </w:drawing>
          </mc:Choice>
          <mc:Fallback>
            <w:pict>
              <v:group id="グループ化 1" style="mso-position-vertical-relative:text;z-index:2;mso-wrap-distance-left:9pt;width:350.9pt;height:107.7pt;mso-position-horizontal-relative:text;position:absolute;margin-left:127.85pt;margin-top:2.15pt;mso-wrap-distance-bottom:0pt;mso-wrap-distance-right:9pt;mso-wrap-distance-top:0pt;" coordsize="36374,9304" coordorigin="4533,0" o:spid="_x0000_s1027" o:allowincell="t" o:allowoverlap="t">
                <v:shapetype id="_x0000_t202" coordsize="21600,21600" o:spt="202" path="m,l,21600r21600,l21600,xe">
                  <v:stroke joinstyle="miter"/>
                  <v:path gradientshapeok="t" o:connecttype="rect"/>
                </v:shapetype>
                <v:shape id="テキスト ボックス 3" style="position:absolute;left:9553;top:0;width:31352;height:9304;" o:spid="_x0000_s1028" filled="f" stroked="f" o:spt="202" type="#_x0000_t202">
                  <v:fill/>
                  <v:textbox style="layout-flow:horizontal;" inset="2.5399999999999996mm,1.2699999999999998mm,2.5399999999999996mm,1.2699999999999998mm">
                    <w:txbxContent>
                      <w:p>
                        <w:pPr>
                          <w:pStyle w:val="0"/>
                          <w:spacing w:line="276" w:lineRule="auto"/>
                          <w:rPr>
                            <w:rFonts w:hint="default"/>
                          </w:rPr>
                        </w:pPr>
                        <w:r>
                          <w:rPr>
                            <w:rFonts w:hint="eastAsia"/>
                          </w:rPr>
                          <w:t>住所　　　</w:t>
                        </w:r>
                      </w:p>
                      <w:p>
                        <w:pPr>
                          <w:pStyle w:val="0"/>
                          <w:spacing w:line="276" w:lineRule="auto"/>
                          <w:rPr>
                            <w:rFonts w:hint="default"/>
                          </w:rPr>
                        </w:pPr>
                        <w:r>
                          <w:rPr>
                            <w:rFonts w:hint="eastAsia"/>
                          </w:rPr>
                          <w:t>氏名　　　</w:t>
                        </w:r>
                      </w:p>
                      <w:p>
                        <w:pPr>
                          <w:pStyle w:val="0"/>
                          <w:spacing w:line="276" w:lineRule="auto"/>
                          <w:ind w:left="2141" w:firstLine="1470" w:firstLineChars="700"/>
                          <w:rPr>
                            <w:rFonts w:hint="default"/>
                          </w:rPr>
                        </w:pPr>
                        <w:r>
                          <w:rPr>
                            <w:rFonts w:hint="eastAsia"/>
                          </w:rPr>
                          <w:t>　　　　</w:t>
                        </w:r>
                      </w:p>
                      <w:p>
                        <w:pPr>
                          <w:pStyle w:val="0"/>
                          <w:spacing w:line="276" w:lineRule="auto"/>
                          <w:rPr>
                            <w:rFonts w:hint="default"/>
                          </w:rPr>
                        </w:pPr>
                        <w:r>
                          <w:rPr>
                            <w:rFonts w:hint="eastAsia"/>
                          </w:rPr>
                          <w:t>（法人にあっては、名称及びその代表者の氏名）</w:t>
                        </w:r>
                      </w:p>
                      <w:p>
                        <w:pPr>
                          <w:pStyle w:val="0"/>
                          <w:spacing w:line="276" w:lineRule="auto"/>
                          <w:rPr>
                            <w:rFonts w:hint="default"/>
                          </w:rPr>
                        </w:pPr>
                        <w:r>
                          <w:rPr>
                            <w:rFonts w:hint="eastAsia"/>
                          </w:rPr>
                          <w:t>電話番号　</w:t>
                        </w:r>
                      </w:p>
                    </w:txbxContent>
                  </v:textbox>
                  <v:imagedata o:title=""/>
                  <w10:wrap type="none" anchorx="text" anchory="text"/>
                </v:shape>
                <v:shape id="テキスト ボックス 5" style="position:absolute;left:4533;top:0;width:5022;height:9304;" o:spid="_x0000_s1029" filled="f" stroked="f" o:spt="202" type="#_x0000_t202">
                  <v:fill/>
                  <v:textbox style="layout-flow:horizontal;" inset="2.5399999999999996mm,1.2699999999999998mm,2.5399999999999996mm,1.2699999999999998mm">
                    <w:txbxContent>
                      <w:p>
                        <w:pPr>
                          <w:pStyle w:val="0"/>
                          <w:rPr>
                            <w:rFonts w:hint="default"/>
                          </w:rPr>
                        </w:pPr>
                        <w:r>
                          <w:rPr>
                            <w:rFonts w:hint="eastAsia"/>
                          </w:rPr>
                          <w:t>受注者</w:t>
                        </w:r>
                      </w:p>
                    </w:txbxContent>
                  </v:textbox>
                  <v:imagedata o:title=""/>
                  <w10:wrap type="none" anchorx="text" anchory="text"/>
                </v:shape>
                <w10:wrap type="none" anchorx="text" anchory="text"/>
              </v:group>
            </w:pict>
          </mc:Fallback>
        </mc:AlternateContent>
      </w:r>
    </w:p>
    <w:p>
      <w:pPr>
        <w:pStyle w:val="0"/>
        <w:rPr>
          <w:rFonts w:hint="default" w:ascii="Times New Roman" w:hAnsi="Times New Roman"/>
        </w:rPr>
      </w:pPr>
    </w:p>
    <w:p>
      <w:pPr>
        <w:pStyle w:val="0"/>
        <w:rPr>
          <w:rFonts w:hint="default" w:ascii="Times New Roman" w:hAnsi="Times New Roman"/>
        </w:rPr>
      </w:pPr>
    </w:p>
    <w:p>
      <w:pPr>
        <w:pStyle w:val="0"/>
        <w:rPr>
          <w:rFonts w:hint="default" w:ascii="Times New Roman" w:hAnsi="Times New Roman"/>
        </w:rPr>
      </w:pPr>
    </w:p>
    <w:p>
      <w:pPr>
        <w:pStyle w:val="0"/>
        <w:rPr>
          <w:rFonts w:hint="default" w:ascii="Times New Roman" w:hAnsi="Times New Roman"/>
        </w:rPr>
      </w:pPr>
    </w:p>
    <w:p>
      <w:pPr>
        <w:pStyle w:val="0"/>
        <w:rPr>
          <w:rFonts w:hint="default" w:ascii="Times New Roman" w:hAnsi="Times New Roman"/>
        </w:rPr>
      </w:pPr>
    </w:p>
    <w:p>
      <w:pPr>
        <w:pStyle w:val="0"/>
        <w:rPr>
          <w:rFonts w:hint="default" w:ascii="Times New Roman" w:hAnsi="Times New Roman"/>
        </w:rPr>
      </w:pPr>
    </w:p>
    <w:p>
      <w:pPr>
        <w:pStyle w:val="0"/>
        <w:spacing w:line="240" w:lineRule="exact"/>
        <w:ind w:firstLine="210" w:firstLineChars="100"/>
        <w:rPr>
          <w:rFonts w:hint="default" w:ascii="Times New Roman" w:hAnsi="Times New Roman"/>
          <w:sz w:val="20"/>
        </w:rPr>
      </w:pPr>
      <w:r>
        <w:rPr>
          <w:rFonts w:hint="eastAsia" w:ascii="Times New Roman" w:hAnsi="Times New Roman"/>
        </w:rPr>
        <w:t>大気汚染防止法第</w:t>
      </w:r>
      <w:r>
        <w:rPr>
          <w:rFonts w:hint="default" w:ascii="Times New Roman" w:hAnsi="Times New Roman"/>
        </w:rPr>
        <w:t>18</w:t>
      </w:r>
      <w:r>
        <w:rPr>
          <w:rFonts w:hint="eastAsia" w:ascii="Times New Roman" w:hAnsi="Times New Roman"/>
        </w:rPr>
        <w:t>条の</w:t>
      </w:r>
      <w:r>
        <w:rPr>
          <w:rFonts w:hint="default" w:ascii="Times New Roman" w:hAnsi="Times New Roman"/>
        </w:rPr>
        <w:t>17</w:t>
      </w:r>
      <w:r>
        <w:rPr>
          <w:rFonts w:hint="eastAsia" w:ascii="Times New Roman" w:hAnsi="Times New Roman"/>
        </w:rPr>
        <w:t>第１項の規定に基づき実施した事前調査の結果について下記のとおり説明します。</w:t>
      </w: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82"/>
        <w:gridCol w:w="1881"/>
        <w:gridCol w:w="2478"/>
        <w:gridCol w:w="1062"/>
        <w:gridCol w:w="2717"/>
      </w:tblGrid>
      <w:tr>
        <w:trPr>
          <w:trHeight w:val="567" w:hRule="atLeast"/>
        </w:trPr>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解体等工事の場所</w:t>
            </w:r>
          </w:p>
        </w:tc>
        <w:tc>
          <w:tcPr>
            <w:tcW w:w="6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b w:val="1"/>
              </w:rPr>
            </w:pPr>
          </w:p>
          <w:p>
            <w:pPr>
              <w:pStyle w:val="0"/>
              <w:ind w:left="-109" w:leftChars="-52"/>
              <w:rPr>
                <w:rFonts w:hint="default" w:ascii="Times New Roman" w:hAnsi="Times New Roman"/>
                <w:sz w:val="18"/>
              </w:rPr>
            </w:pPr>
            <w:r>
              <w:rPr>
                <w:rFonts w:hint="eastAsia" w:ascii="Times New Roman" w:hAnsi="Times New Roman"/>
                <w:sz w:val="18"/>
              </w:rPr>
              <w:t>（解体等工事の名称）</w:t>
            </w:r>
          </w:p>
        </w:tc>
      </w:tr>
      <w:tr>
        <w:trPr>
          <w:trHeight w:val="567" w:hRule="atLeast"/>
        </w:trPr>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解体・改造・補修着手年月日</w:t>
            </w:r>
          </w:p>
        </w:tc>
        <w:tc>
          <w:tcPr>
            <w:tcW w:w="269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firstLine="360" w:firstLineChars="200"/>
              <w:jc w:val="right"/>
              <w:rPr>
                <w:rFonts w:hint="default" w:ascii="Times New Roman" w:hAnsi="Times New Roman"/>
                <w:sz w:val="18"/>
              </w:rPr>
            </w:pPr>
            <w:r>
              <w:rPr>
                <w:rFonts w:hint="eastAsia" w:ascii="Times New Roman" w:hAnsi="Times New Roman"/>
                <w:sz w:val="18"/>
              </w:rPr>
              <w:t>年　　月　　日　</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延床面積</w:t>
            </w:r>
          </w:p>
        </w:tc>
        <w:tc>
          <w:tcPr>
            <w:tcW w:w="306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imes New Roman" w:hAnsi="Times New Roman"/>
                <w:sz w:val="18"/>
              </w:rPr>
            </w:pPr>
            <w:r>
              <w:rPr>
                <w:rFonts w:hint="default" w:ascii="Times New Roman" w:hAnsi="Times New Roman"/>
                <w:sz w:val="18"/>
              </w:rPr>
              <w:t xml:space="preserve"> m</w:t>
            </w:r>
            <w:r>
              <w:rPr>
                <w:rFonts w:hint="default" w:ascii="Times New Roman" w:hAnsi="Times New Roman"/>
                <w:sz w:val="18"/>
                <w:vertAlign w:val="superscript"/>
              </w:rPr>
              <w:t>2</w:t>
            </w:r>
            <w:r>
              <w:rPr>
                <w:rFonts w:hint="eastAsia" w:ascii="Times New Roman" w:hAnsi="Times New Roman"/>
                <w:sz w:val="18"/>
              </w:rPr>
              <w:t>　</w:t>
            </w:r>
          </w:p>
        </w:tc>
      </w:tr>
      <w:tr>
        <w:trPr>
          <w:trHeight w:val="567" w:hRule="atLeast"/>
        </w:trPr>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解体等工事の種類</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5"/>
              <w:jc w:val="center"/>
              <w:rPr>
                <w:rFonts w:hint="default" w:ascii="Times New Roman" w:hAnsi="Times New Roman"/>
                <w:sz w:val="18"/>
              </w:rPr>
            </w:pPr>
            <w:r>
              <w:rPr>
                <w:rFonts w:hint="eastAsia" w:ascii="Times New Roman" w:hAnsi="Times New Roman"/>
                <w:sz w:val="18"/>
              </w:rPr>
              <w:t>解体</w:t>
            </w:r>
            <w:r>
              <w:rPr>
                <w:rFonts w:hint="default" w:ascii="Times New Roman" w:hAnsi="Times New Roman"/>
                <w:sz w:val="18"/>
              </w:rPr>
              <w:t xml:space="preserve"> </w:t>
            </w:r>
            <w:r>
              <w:rPr>
                <w:rFonts w:hint="eastAsia" w:ascii="Times New Roman" w:hAnsi="Times New Roman"/>
                <w:sz w:val="18"/>
              </w:rPr>
              <w:t>・</w:t>
            </w:r>
            <w:r>
              <w:rPr>
                <w:rFonts w:hint="default" w:ascii="Times New Roman" w:hAnsi="Times New Roman"/>
                <w:sz w:val="18"/>
              </w:rPr>
              <w:t xml:space="preserve"> </w:t>
            </w:r>
            <w:r>
              <w:rPr>
                <w:rFonts w:hint="eastAsia" w:ascii="Times New Roman" w:hAnsi="Times New Roman"/>
                <w:sz w:val="18"/>
              </w:rPr>
              <w:t>改造</w:t>
            </w:r>
            <w:r>
              <w:rPr>
                <w:rFonts w:hint="default" w:ascii="Times New Roman" w:hAnsi="Times New Roman"/>
                <w:sz w:val="18"/>
              </w:rPr>
              <w:t xml:space="preserve"> </w:t>
            </w:r>
            <w:r>
              <w:rPr>
                <w:rFonts w:hint="eastAsia" w:ascii="Times New Roman" w:hAnsi="Times New Roman"/>
                <w:sz w:val="18"/>
              </w:rPr>
              <w:t>・</w:t>
            </w:r>
            <w:r>
              <w:rPr>
                <w:rFonts w:hint="default" w:ascii="Times New Roman" w:hAnsi="Times New Roman"/>
                <w:sz w:val="18"/>
              </w:rPr>
              <w:t xml:space="preserve"> </w:t>
            </w:r>
            <w:r>
              <w:rPr>
                <w:rFonts w:hint="eastAsia" w:ascii="Times New Roman" w:hAnsi="Times New Roman"/>
                <w:sz w:val="18"/>
              </w:rPr>
              <w:t>補修</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階　数</w:t>
            </w:r>
          </w:p>
        </w:tc>
        <w:tc>
          <w:tcPr>
            <w:tcW w:w="3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imes New Roman" w:hAnsi="Times New Roman"/>
                <w:sz w:val="18"/>
              </w:rPr>
            </w:pPr>
            <w:r>
              <w:rPr>
                <w:rFonts w:hint="eastAsia" w:ascii="Times New Roman" w:hAnsi="Times New Roman"/>
                <w:b w:val="1"/>
                <w:sz w:val="18"/>
              </w:rPr>
              <w:t>　</w:t>
            </w:r>
            <w:r>
              <w:rPr>
                <w:rFonts w:hint="eastAsia" w:ascii="Times New Roman" w:hAnsi="Times New Roman"/>
                <w:sz w:val="18"/>
              </w:rPr>
              <w:t>階建　</w:t>
            </w:r>
          </w:p>
        </w:tc>
      </w:tr>
      <w:tr>
        <w:trPr>
          <w:trHeight w:val="567" w:hRule="atLeast"/>
        </w:trPr>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建築物等の構造</w:t>
            </w:r>
          </w:p>
        </w:tc>
        <w:tc>
          <w:tcPr>
            <w:tcW w:w="6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imes New Roman" w:hAnsi="Times New Roman"/>
                <w:sz w:val="18"/>
              </w:rPr>
            </w:pPr>
            <w:r>
              <w:rPr>
                <w:rFonts w:hint="eastAsia" w:ascii="Times New Roman" w:hAnsi="Times New Roman"/>
                <w:sz w:val="18"/>
              </w:rPr>
              <w:t>□木造　　□鉄骨鉄筋コンクリート造　　□鉄筋コンクリート造</w:t>
            </w:r>
          </w:p>
          <w:p>
            <w:pPr>
              <w:pStyle w:val="0"/>
              <w:spacing w:line="280" w:lineRule="exact"/>
              <w:rPr>
                <w:rFonts w:hint="default" w:ascii="Times New Roman" w:hAnsi="Times New Roman"/>
                <w:sz w:val="18"/>
              </w:rPr>
            </w:pPr>
            <w:r>
              <w:rPr>
                <w:rFonts w:hint="eastAsia" w:ascii="Times New Roman" w:hAnsi="Times New Roman"/>
                <w:sz w:val="18"/>
              </w:rPr>
              <w:t>□鉄骨造</w:t>
            </w:r>
            <w:r>
              <w:rPr>
                <w:rFonts w:hint="default" w:ascii="Times New Roman" w:hAnsi="Times New Roman"/>
                <w:sz w:val="18"/>
              </w:rPr>
              <w:t xml:space="preserve">  </w:t>
            </w:r>
            <w:r>
              <w:rPr>
                <w:rFonts w:hint="eastAsia" w:ascii="Times New Roman" w:hAnsi="Times New Roman"/>
                <w:sz w:val="18"/>
              </w:rPr>
              <w:t>□コンクリートブロック造　　□その他（　　　　　　　　　　）</w:t>
            </w:r>
          </w:p>
        </w:tc>
      </w:tr>
      <w:tr>
        <w:trPr>
          <w:trHeight w:val="567" w:hRule="atLeast"/>
        </w:trPr>
        <w:tc>
          <w:tcPr>
            <w:tcW w:w="269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事前調査者の氏名及び所属</w:t>
            </w:r>
          </w:p>
        </w:tc>
        <w:tc>
          <w:tcPr>
            <w:tcW w:w="6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imes New Roman" w:hAnsi="Times New Roman"/>
                <w:b w:val="1"/>
                <w:sz w:val="18"/>
              </w:rPr>
            </w:pPr>
          </w:p>
          <w:p>
            <w:pPr>
              <w:pStyle w:val="0"/>
              <w:rPr>
                <w:rFonts w:hint="default" w:ascii="Times New Roman" w:hAnsi="Times New Roman"/>
                <w:sz w:val="18"/>
              </w:rPr>
            </w:pPr>
            <w:r>
              <w:rPr>
                <w:rFonts w:hint="eastAsia" w:ascii="Times New Roman" w:hAnsi="Times New Roman"/>
                <w:sz w:val="18"/>
              </w:rPr>
              <w:t>電話番号　</w:t>
            </w:r>
          </w:p>
        </w:tc>
      </w:tr>
      <w:tr>
        <w:trPr>
          <w:trHeight w:val="567" w:hRule="atLeast"/>
        </w:trPr>
        <w:tc>
          <w:tcPr>
            <w:tcW w:w="269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調査を終了した年月日</w:t>
            </w:r>
          </w:p>
        </w:tc>
        <w:tc>
          <w:tcPr>
            <w:tcW w:w="6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00" w:firstLineChars="500"/>
              <w:rPr>
                <w:rFonts w:hint="default" w:ascii="Times New Roman" w:hAnsi="Times New Roman"/>
                <w:sz w:val="18"/>
              </w:rPr>
            </w:pPr>
            <w:r>
              <w:rPr>
                <w:rFonts w:hint="eastAsia" w:ascii="Times New Roman" w:hAnsi="Times New Roman"/>
                <w:sz w:val="18"/>
              </w:rPr>
              <w:t>年</w:t>
            </w:r>
            <w:r>
              <w:rPr>
                <w:rFonts w:hint="eastAsia" w:ascii="Times New Roman" w:hAnsi="Times New Roman"/>
                <w:b w:val="1"/>
                <w:sz w:val="18"/>
              </w:rPr>
              <w:t>　　</w:t>
            </w:r>
            <w:r>
              <w:rPr>
                <w:rFonts w:hint="eastAsia" w:ascii="Times New Roman" w:hAnsi="Times New Roman"/>
                <w:sz w:val="18"/>
              </w:rPr>
              <w:t>月　　日</w:t>
            </w:r>
          </w:p>
        </w:tc>
      </w:tr>
      <w:tr>
        <w:trPr>
          <w:trHeight w:val="567" w:hRule="atLeast"/>
        </w:trPr>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調査の方法</w:t>
            </w:r>
          </w:p>
        </w:tc>
        <w:tc>
          <w:tcPr>
            <w:tcW w:w="6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imes New Roman" w:hAnsi="Times New Roman"/>
                <w:sz w:val="18"/>
              </w:rPr>
            </w:pPr>
            <w:r>
              <w:rPr>
                <w:rFonts w:hint="eastAsia" w:ascii="Times New Roman" w:hAnsi="Times New Roman"/>
                <w:sz w:val="18"/>
              </w:rPr>
              <w:t>目視・設計図書・分析・その他（　　　　　　　　　　　　）</w:t>
            </w:r>
          </w:p>
        </w:tc>
      </w:tr>
      <w:tr>
        <w:trPr>
          <w:trHeight w:val="347" w:hRule="atLeast"/>
        </w:trPr>
        <w:tc>
          <w:tcPr>
            <w:tcW w:w="57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default" w:ascii="Times New Roman" w:hAnsi="Times New Roman"/>
                <w:sz w:val="18"/>
              </w:rPr>
            </w:pPr>
            <w:r>
              <w:rPr>
                <w:rFonts w:hint="eastAsia" w:ascii="Times New Roman" w:hAnsi="Times New Roman"/>
                <w:sz w:val="18"/>
              </w:rPr>
              <w:t>調査の結果</w:t>
            </w:r>
          </w:p>
        </w:tc>
        <w:tc>
          <w:tcPr>
            <w:tcW w:w="2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imes New Roman" w:hAnsi="Times New Roman"/>
                <w:sz w:val="18"/>
              </w:rPr>
            </w:pPr>
            <w:r>
              <w:rPr>
                <w:rFonts w:hint="eastAsia" w:ascii="Times New Roman" w:hAnsi="Times New Roman"/>
                <w:sz w:val="18"/>
              </w:rPr>
              <w:t>石綿含有建築材料の</w:t>
            </w:r>
          </w:p>
          <w:p>
            <w:pPr>
              <w:pStyle w:val="0"/>
              <w:spacing w:line="280" w:lineRule="exact"/>
              <w:rPr>
                <w:rFonts w:hint="default" w:ascii="Times New Roman" w:hAnsi="Times New Roman"/>
                <w:sz w:val="18"/>
              </w:rPr>
            </w:pPr>
            <w:r>
              <w:rPr>
                <w:rFonts w:hint="eastAsia" w:ascii="Times New Roman" w:hAnsi="Times New Roman"/>
                <w:sz w:val="18"/>
              </w:rPr>
              <w:t>使用の有無</w:t>
            </w:r>
          </w:p>
        </w:tc>
        <w:tc>
          <w:tcPr>
            <w:tcW w:w="6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imes New Roman" w:hAnsi="Times New Roman"/>
                <w:sz w:val="18"/>
              </w:rPr>
            </w:pPr>
            <w:r>
              <w:rPr>
                <w:rFonts w:hint="eastAsia" w:ascii="Times New Roman" w:hAnsi="Times New Roman"/>
                <w:sz w:val="18"/>
              </w:rPr>
              <w:t>有　・　無　・　みなし</w:t>
            </w:r>
          </w:p>
        </w:tc>
      </w:tr>
      <w:tr>
        <w:trPr>
          <w:trHeight w:val="992"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imes New Roman" w:hAnsi="Times New Roman"/>
                <w:sz w:val="18"/>
              </w:rPr>
            </w:pPr>
          </w:p>
        </w:tc>
        <w:tc>
          <w:tcPr>
            <w:tcW w:w="2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imes New Roman" w:hAnsi="Times New Roman"/>
                <w:sz w:val="18"/>
              </w:rPr>
            </w:pPr>
            <w:r>
              <w:rPr>
                <w:rFonts w:hint="eastAsia" w:ascii="Times New Roman" w:hAnsi="Times New Roman"/>
                <w:sz w:val="18"/>
              </w:rPr>
              <w:t>石綿含有建築材料の</w:t>
            </w:r>
          </w:p>
          <w:p>
            <w:pPr>
              <w:pStyle w:val="0"/>
              <w:spacing w:line="280" w:lineRule="exact"/>
              <w:rPr>
                <w:rFonts w:hint="default" w:ascii="Times New Roman" w:hAnsi="Times New Roman"/>
                <w:sz w:val="18"/>
              </w:rPr>
            </w:pPr>
            <w:r>
              <w:rPr>
                <w:rFonts w:hint="eastAsia" w:ascii="Times New Roman" w:hAnsi="Times New Roman"/>
                <w:sz w:val="18"/>
              </w:rPr>
              <w:t>種類及び使用面積</w:t>
            </w:r>
          </w:p>
        </w:tc>
        <w:tc>
          <w:tcPr>
            <w:tcW w:w="6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imes New Roman" w:hAnsi="Times New Roman"/>
                <w:sz w:val="18"/>
              </w:rPr>
            </w:pPr>
            <w:r>
              <w:rPr>
                <w:rFonts w:hint="eastAsia" w:ascii="Times New Roman" w:hAnsi="Times New Roman"/>
                <w:sz w:val="18"/>
              </w:rPr>
              <w:t>１　吹付け石綿　　　　　（　　　</w:t>
            </w:r>
            <w:r>
              <w:rPr>
                <w:rFonts w:hint="default" w:ascii="Times New Roman" w:hAnsi="Times New Roman"/>
                <w:b w:val="1"/>
              </w:rPr>
              <w:t xml:space="preserve"> </w:t>
            </w:r>
            <w:r>
              <w:rPr>
                <w:rFonts w:hint="default" w:ascii="Times New Roman" w:hAnsi="Times New Roman"/>
                <w:sz w:val="18"/>
              </w:rPr>
              <w:t>m</w:t>
            </w:r>
            <w:r>
              <w:rPr>
                <w:rFonts w:hint="default" w:ascii="Times New Roman" w:hAnsi="Times New Roman"/>
                <w:sz w:val="18"/>
                <w:vertAlign w:val="superscript"/>
              </w:rPr>
              <w:t>2</w:t>
            </w:r>
            <w:r>
              <w:rPr>
                <w:rFonts w:hint="eastAsia" w:ascii="Times New Roman" w:hAnsi="Times New Roman"/>
                <w:sz w:val="18"/>
              </w:rPr>
              <w:t>）　　２　石綿含有保温材　（　　　</w:t>
            </w:r>
            <w:r>
              <w:rPr>
                <w:rFonts w:hint="default" w:ascii="Times New Roman" w:hAnsi="Times New Roman"/>
                <w:b w:val="1"/>
              </w:rPr>
              <w:t xml:space="preserve"> </w:t>
            </w:r>
            <w:r>
              <w:rPr>
                <w:rFonts w:hint="default" w:ascii="Times New Roman" w:hAnsi="Times New Roman"/>
                <w:sz w:val="18"/>
              </w:rPr>
              <w:t>m</w:t>
            </w:r>
            <w:r>
              <w:rPr>
                <w:rFonts w:hint="default" w:ascii="Times New Roman" w:hAnsi="Times New Roman"/>
                <w:sz w:val="18"/>
                <w:vertAlign w:val="superscript"/>
              </w:rPr>
              <w:t>2</w:t>
            </w:r>
            <w:r>
              <w:rPr>
                <w:rFonts w:hint="eastAsia" w:ascii="Times New Roman" w:hAnsi="Times New Roman"/>
                <w:sz w:val="18"/>
              </w:rPr>
              <w:t>）</w:t>
            </w:r>
          </w:p>
          <w:p>
            <w:pPr>
              <w:pStyle w:val="0"/>
              <w:spacing w:line="280" w:lineRule="exact"/>
              <w:rPr>
                <w:rFonts w:hint="default" w:ascii="Times New Roman" w:hAnsi="Times New Roman"/>
                <w:sz w:val="18"/>
              </w:rPr>
            </w:pPr>
            <w:r>
              <w:rPr>
                <w:rFonts w:hint="eastAsia" w:ascii="Times New Roman" w:hAnsi="Times New Roman"/>
                <w:sz w:val="18"/>
              </w:rPr>
              <w:t>３　石綿含有耐火被覆材　（　　　</w:t>
            </w:r>
            <w:r>
              <w:rPr>
                <w:rFonts w:hint="default" w:ascii="Times New Roman" w:hAnsi="Times New Roman"/>
                <w:b w:val="1"/>
              </w:rPr>
              <w:t xml:space="preserve"> </w:t>
            </w:r>
            <w:r>
              <w:rPr>
                <w:rFonts w:hint="default" w:ascii="Times New Roman" w:hAnsi="Times New Roman"/>
                <w:sz w:val="18"/>
              </w:rPr>
              <w:t>m</w:t>
            </w:r>
            <w:r>
              <w:rPr>
                <w:rFonts w:hint="default" w:ascii="Times New Roman" w:hAnsi="Times New Roman"/>
                <w:sz w:val="18"/>
                <w:vertAlign w:val="superscript"/>
              </w:rPr>
              <w:t>2</w:t>
            </w:r>
            <w:r>
              <w:rPr>
                <w:rFonts w:hint="eastAsia" w:ascii="Times New Roman" w:hAnsi="Times New Roman"/>
                <w:sz w:val="18"/>
              </w:rPr>
              <w:t>）　　４　石綿含有断熱材　（　　　</w:t>
            </w:r>
            <w:r>
              <w:rPr>
                <w:rFonts w:hint="default" w:ascii="Times New Roman" w:hAnsi="Times New Roman"/>
                <w:b w:val="1"/>
              </w:rPr>
              <w:t xml:space="preserve"> </w:t>
            </w:r>
            <w:r>
              <w:rPr>
                <w:rFonts w:hint="default" w:ascii="Times New Roman" w:hAnsi="Times New Roman"/>
                <w:sz w:val="18"/>
              </w:rPr>
              <w:t>m</w:t>
            </w:r>
            <w:r>
              <w:rPr>
                <w:rFonts w:hint="default" w:ascii="Times New Roman" w:hAnsi="Times New Roman"/>
                <w:sz w:val="18"/>
                <w:vertAlign w:val="superscript"/>
              </w:rPr>
              <w:t>2</w:t>
            </w:r>
            <w:r>
              <w:rPr>
                <w:rFonts w:hint="eastAsia" w:ascii="Times New Roman" w:hAnsi="Times New Roman"/>
                <w:sz w:val="18"/>
              </w:rPr>
              <w:t>）</w:t>
            </w:r>
          </w:p>
          <w:p>
            <w:pPr>
              <w:pStyle w:val="0"/>
              <w:spacing w:line="280" w:lineRule="exact"/>
              <w:rPr>
                <w:rFonts w:hint="default" w:ascii="Times New Roman" w:hAnsi="Times New Roman"/>
                <w:sz w:val="18"/>
              </w:rPr>
            </w:pPr>
            <w:r>
              <w:rPr>
                <w:rFonts w:hint="eastAsia" w:ascii="Times New Roman" w:hAnsi="Times New Roman"/>
                <w:sz w:val="18"/>
              </w:rPr>
              <w:t>５　石綿含有成形板</w:t>
            </w:r>
            <w:r>
              <w:rPr>
                <w:rFonts w:hint="default" w:ascii="Times New Roman" w:hAnsi="Times New Roman"/>
                <w:sz w:val="18"/>
              </w:rPr>
              <w:t xml:space="preserve"> </w:t>
            </w:r>
            <w:r>
              <w:rPr>
                <w:rFonts w:hint="eastAsia" w:ascii="Times New Roman" w:hAnsi="Times New Roman"/>
                <w:sz w:val="18"/>
              </w:rPr>
              <w:t>　</w:t>
            </w:r>
            <w:r>
              <w:rPr>
                <w:rFonts w:hint="default" w:ascii="Times New Roman" w:hAnsi="Times New Roman"/>
                <w:sz w:val="18"/>
              </w:rPr>
              <w:t xml:space="preserve"> </w:t>
            </w:r>
            <w:r>
              <w:rPr>
                <w:rFonts w:hint="eastAsia" w:ascii="Times New Roman" w:hAnsi="Times New Roman"/>
                <w:sz w:val="18"/>
              </w:rPr>
              <w:t>　（　　　</w:t>
            </w:r>
            <w:r>
              <w:rPr>
                <w:rFonts w:hint="default" w:ascii="Times New Roman" w:hAnsi="Times New Roman"/>
                <w:b w:val="1"/>
              </w:rPr>
              <w:t xml:space="preserve"> </w:t>
            </w:r>
            <w:r>
              <w:rPr>
                <w:rFonts w:hint="default" w:ascii="Times New Roman" w:hAnsi="Times New Roman"/>
                <w:sz w:val="18"/>
              </w:rPr>
              <w:t>m</w:t>
            </w:r>
            <w:r>
              <w:rPr>
                <w:rFonts w:hint="default" w:ascii="Times New Roman" w:hAnsi="Times New Roman"/>
                <w:sz w:val="18"/>
                <w:vertAlign w:val="superscript"/>
              </w:rPr>
              <w:t>2</w:t>
            </w:r>
            <w:r>
              <w:rPr>
                <w:rFonts w:hint="eastAsia" w:ascii="Times New Roman" w:hAnsi="Times New Roman"/>
                <w:sz w:val="18"/>
              </w:rPr>
              <w:t>）</w:t>
            </w:r>
          </w:p>
        </w:tc>
      </w:tr>
      <w:tr>
        <w:trPr>
          <w:trHeight w:val="77"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imes New Roman" w:hAnsi="Times New Roman"/>
                <w:sz w:val="18"/>
              </w:rPr>
            </w:pPr>
          </w:p>
        </w:tc>
        <w:tc>
          <w:tcPr>
            <w:tcW w:w="2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imes New Roman" w:hAnsi="Times New Roman"/>
                <w:sz w:val="18"/>
              </w:rPr>
            </w:pPr>
            <w:r>
              <w:rPr>
                <w:rFonts w:hint="eastAsia" w:ascii="Times New Roman" w:hAnsi="Times New Roman"/>
                <w:sz w:val="18"/>
              </w:rPr>
              <w:t>建築物等の階、部屋及び部位ごとの石綿含有建築材料の使用の有無</w:t>
            </w:r>
          </w:p>
        </w:tc>
        <w:tc>
          <w:tcPr>
            <w:tcW w:w="6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別紙　　のとおり</w:t>
            </w:r>
          </w:p>
        </w:tc>
      </w:tr>
      <w:tr>
        <w:trPr>
          <w:trHeight w:val="567" w:hRule="atLeast"/>
        </w:trPr>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届出の要否</w:t>
            </w:r>
          </w:p>
        </w:tc>
        <w:tc>
          <w:tcPr>
            <w:tcW w:w="6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大気汚染防止法第</w:t>
            </w:r>
            <w:r>
              <w:rPr>
                <w:rFonts w:hint="default" w:ascii="Times New Roman" w:hAnsi="Times New Roman"/>
                <w:sz w:val="18"/>
              </w:rPr>
              <w:t>18</w:t>
            </w:r>
            <w:r>
              <w:rPr>
                <w:rFonts w:hint="eastAsia" w:ascii="Times New Roman" w:hAnsi="Times New Roman"/>
                <w:sz w:val="18"/>
              </w:rPr>
              <w:t>条の</w:t>
            </w:r>
            <w:r>
              <w:rPr>
                <w:rFonts w:hint="default" w:ascii="Times New Roman" w:hAnsi="Times New Roman"/>
                <w:sz w:val="18"/>
              </w:rPr>
              <w:t>15</w:t>
            </w:r>
            <w:r>
              <w:rPr>
                <w:rFonts w:hint="eastAsia" w:ascii="Times New Roman" w:hAnsi="Times New Roman"/>
                <w:sz w:val="18"/>
              </w:rPr>
              <w:t>第１項（第２項）に基づく届出　　要</w:t>
            </w:r>
            <w:r>
              <w:rPr>
                <w:rFonts w:hint="default" w:ascii="Times New Roman" w:hAnsi="Times New Roman"/>
                <w:sz w:val="18"/>
              </w:rPr>
              <w:t xml:space="preserve"> </w:t>
            </w:r>
            <w:r>
              <w:rPr>
                <w:rFonts w:hint="eastAsia" w:ascii="Times New Roman" w:hAnsi="Times New Roman"/>
                <w:sz w:val="18"/>
              </w:rPr>
              <w:t>・</w:t>
            </w:r>
            <w:r>
              <w:rPr>
                <w:rFonts w:hint="default" w:ascii="Times New Roman" w:hAnsi="Times New Roman"/>
                <w:sz w:val="18"/>
              </w:rPr>
              <w:t xml:space="preserve"> </w:t>
            </w:r>
            <w:r>
              <w:rPr>
                <w:rFonts w:hint="eastAsia" w:ascii="Times New Roman" w:hAnsi="Times New Roman"/>
                <w:sz w:val="18"/>
              </w:rPr>
              <w:t>不要</w:t>
            </w:r>
          </w:p>
        </w:tc>
      </w:tr>
      <w:tr>
        <w:trPr>
          <w:trHeight w:val="567" w:hRule="atLeast"/>
        </w:trPr>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特定粉じん排出等作業の概要</w:t>
            </w:r>
          </w:p>
        </w:tc>
        <w:tc>
          <w:tcPr>
            <w:tcW w:w="6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要（別紙１のとおり）</w:t>
            </w:r>
            <w:r>
              <w:rPr>
                <w:rFonts w:hint="default" w:ascii="Times New Roman" w:hAnsi="Times New Roman"/>
                <w:sz w:val="18"/>
              </w:rPr>
              <w:t xml:space="preserve"> </w:t>
            </w:r>
            <w:r>
              <w:rPr>
                <w:rFonts w:hint="eastAsia" w:ascii="Times New Roman" w:hAnsi="Times New Roman"/>
                <w:sz w:val="18"/>
              </w:rPr>
              <w:t>・</w:t>
            </w:r>
            <w:r>
              <w:rPr>
                <w:rFonts w:hint="default" w:ascii="Times New Roman" w:hAnsi="Times New Roman"/>
                <w:sz w:val="18"/>
              </w:rPr>
              <w:t xml:space="preserve"> </w:t>
            </w:r>
            <w:r>
              <w:rPr>
                <w:rFonts w:hint="eastAsia" w:ascii="Times New Roman" w:hAnsi="Times New Roman"/>
                <w:sz w:val="18"/>
              </w:rPr>
              <w:t>不要</w:t>
            </w:r>
          </w:p>
        </w:tc>
      </w:tr>
    </w:tbl>
    <w:p>
      <w:pPr>
        <w:pStyle w:val="0"/>
        <w:snapToGrid w:val="0"/>
        <w:spacing w:line="200" w:lineRule="exact"/>
        <w:rPr>
          <w:rFonts w:hint="default" w:ascii="Times New Roman" w:hAnsi="Times New Roman"/>
          <w:b w:val="1"/>
        </w:rPr>
      </w:pPr>
    </w:p>
    <w:p>
      <w:pPr>
        <w:pStyle w:val="0"/>
        <w:snapToGrid w:val="0"/>
        <w:rPr>
          <w:rFonts w:hint="default" w:ascii="Times New Roman" w:hAnsi="Times New Roman"/>
        </w:rPr>
      </w:pPr>
      <w:r>
        <w:rPr>
          <w:rFonts w:hint="eastAsia" w:ascii="Times New Roman" w:hAnsi="Times New Roman"/>
        </w:rPr>
        <w:t>備考</w:t>
      </w:r>
      <w:r>
        <w:rPr>
          <w:rFonts w:hint="default" w:ascii="Times New Roman" w:hAnsi="Times New Roman"/>
        </w:rPr>
        <w:tab/>
      </w:r>
      <w:r>
        <w:rPr>
          <w:rFonts w:hint="eastAsia" w:ascii="Times New Roman" w:hAnsi="Times New Roman"/>
        </w:rPr>
        <w:t>１　この用紙の大きさは、日本工業規格</w:t>
      </w:r>
      <w:r>
        <w:rPr>
          <w:rFonts w:hint="default" w:ascii="Times New Roman" w:hAnsi="Times New Roman"/>
        </w:rPr>
        <w:t>A</w:t>
      </w:r>
      <w:r>
        <w:rPr>
          <w:rFonts w:hint="eastAsia" w:ascii="Times New Roman" w:hAnsi="Times New Roman"/>
        </w:rPr>
        <w:t>４とすること。</w:t>
      </w:r>
    </w:p>
    <w:p>
      <w:pPr>
        <w:pStyle w:val="0"/>
        <w:snapToGrid w:val="0"/>
        <w:ind w:firstLine="840"/>
        <w:rPr>
          <w:rFonts w:hint="default" w:ascii="Times New Roman" w:hAnsi="Times New Roman"/>
          <w:sz w:val="18"/>
        </w:rPr>
      </w:pPr>
      <w:r>
        <w:rPr>
          <w:rFonts w:hint="eastAsia" w:ascii="Times New Roman" w:hAnsi="Times New Roman"/>
        </w:rPr>
        <w:t>２　特定粉じん排出等作業に該当しない場合、別紙１は不要</w:t>
      </w:r>
    </w:p>
    <w:p>
      <w:pPr>
        <w:pStyle w:val="0"/>
        <w:widowControl w:val="1"/>
        <w:jc w:val="left"/>
        <w:rPr>
          <w:rFonts w:hint="default" w:ascii="Times New Roman" w:hAnsi="Times New Roman"/>
          <w:sz w:val="18"/>
        </w:rPr>
      </w:pPr>
      <w:r>
        <w:rPr>
          <w:rFonts w:hint="default" w:ascii="Times New Roman" w:hAnsi="Times New Roman"/>
          <w:sz w:val="18"/>
        </w:rPr>
        <w:br w:type="page"/>
      </w:r>
    </w:p>
    <w:p>
      <w:pPr>
        <w:pStyle w:val="0"/>
        <w:snapToGrid w:val="0"/>
        <w:ind w:left="1155" w:hanging="1155" w:hangingChars="550"/>
        <w:rPr>
          <w:rFonts w:hint="default" w:ascii="Times New Roman" w:hAnsi="Times New Roman"/>
        </w:rPr>
      </w:pPr>
    </w:p>
    <w:p>
      <w:pPr>
        <w:pStyle w:val="0"/>
        <w:snapToGrid w:val="0"/>
        <w:ind w:left="1155" w:hanging="1155" w:hangingChars="550"/>
        <w:rPr>
          <w:rFonts w:hint="default" w:ascii="Times New Roman" w:hAnsi="Times New Roman"/>
        </w:rPr>
      </w:pPr>
      <w:r>
        <w:rPr>
          <w:rFonts w:hint="eastAsia" w:ascii="Times New Roman" w:hAnsi="Times New Roman"/>
        </w:rPr>
        <w:t>別紙１</w:t>
      </w:r>
    </w:p>
    <w:p>
      <w:pPr>
        <w:pStyle w:val="0"/>
        <w:snapToGrid w:val="0"/>
        <w:ind w:left="990" w:hanging="990" w:hangingChars="550"/>
        <w:rPr>
          <w:rFonts w:hint="default" w:ascii="Times New Roman" w:hAnsi="Times New Roman"/>
          <w:sz w:val="18"/>
        </w:rPr>
      </w:pPr>
    </w:p>
    <w:p>
      <w:pPr>
        <w:pStyle w:val="0"/>
        <w:snapToGrid w:val="0"/>
        <w:ind w:left="1160" w:hanging="1160" w:hangingChars="550"/>
        <w:jc w:val="center"/>
        <w:rPr>
          <w:rFonts w:hint="default" w:ascii="Times New Roman" w:hAnsi="Times New Roman"/>
          <w:b w:val="1"/>
        </w:rPr>
      </w:pPr>
      <w:r>
        <w:rPr>
          <w:rFonts w:hint="eastAsia" w:ascii="Times New Roman" w:hAnsi="Times New Roman"/>
          <w:b w:val="1"/>
          <w:kern w:val="0"/>
        </w:rPr>
        <w:t>特定粉じん排出等作業の概要</w:t>
      </w:r>
    </w:p>
    <w:tbl>
      <w:tblPr>
        <w:tblStyle w:val="11"/>
        <w:tblpPr w:leftFromText="142" w:rightFromText="142" w:topFromText="0" w:bottomFromText="0" w:vertAnchor="page" w:horzAnchor="margin" w:tblpXSpec="center" w:tblpY="212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975"/>
        <w:gridCol w:w="5763"/>
      </w:tblGrid>
      <w:tr>
        <w:trPr>
          <w:trHeight w:val="851" w:hRule="atLeast"/>
        </w:trPr>
        <w:tc>
          <w:tcPr>
            <w:tcW w:w="3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特定粉じん排出等作業の種類</w:t>
            </w:r>
          </w:p>
        </w:tc>
        <w:tc>
          <w:tcPr>
            <w:tcW w:w="57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ind w:left="180" w:hanging="180" w:hangingChars="100"/>
              <w:rPr>
                <w:rFonts w:hint="default" w:ascii="Times New Roman" w:hAnsi="Times New Roman"/>
                <w:sz w:val="18"/>
              </w:rPr>
            </w:pPr>
            <w:r>
              <w:rPr>
                <w:rFonts w:hint="eastAsia" w:ascii="Times New Roman" w:hAnsi="Times New Roman"/>
                <w:sz w:val="18"/>
              </w:rPr>
              <w:t>１　吹付け石綿、石綿含有保温材、石綿含有耐火被覆材又は石綿含有断熱材に係る作業</w:t>
            </w:r>
          </w:p>
          <w:p>
            <w:pPr>
              <w:pStyle w:val="0"/>
              <w:spacing w:line="280" w:lineRule="exact"/>
              <w:rPr>
                <w:rFonts w:hint="default" w:ascii="Times New Roman" w:hAnsi="Times New Roman"/>
                <w:sz w:val="18"/>
              </w:rPr>
            </w:pPr>
            <w:r>
              <w:rPr>
                <w:rFonts w:hint="eastAsia" w:ascii="Times New Roman" w:hAnsi="Times New Roman"/>
                <w:sz w:val="18"/>
              </w:rPr>
              <w:t>　</w:t>
            </w:r>
            <w:r>
              <w:rPr>
                <w:rFonts w:hint="default" w:ascii="Times New Roman" w:hAnsi="Times New Roman"/>
                <w:sz w:val="18"/>
              </w:rPr>
              <w:t xml:space="preserve">(1) </w:t>
            </w:r>
            <w:r>
              <w:rPr>
                <w:rFonts w:hint="eastAsia" w:ascii="Times New Roman" w:hAnsi="Times New Roman"/>
                <w:sz w:val="18"/>
              </w:rPr>
              <w:t>解体作業</w:t>
            </w:r>
          </w:p>
          <w:p>
            <w:pPr>
              <w:pStyle w:val="0"/>
              <w:spacing w:line="280" w:lineRule="exact"/>
              <w:ind w:left="450" w:hanging="450" w:hangingChars="250"/>
              <w:rPr>
                <w:rFonts w:hint="default" w:ascii="Times New Roman" w:hAnsi="Times New Roman"/>
                <w:sz w:val="18"/>
              </w:rPr>
            </w:pPr>
            <w:r>
              <w:rPr>
                <w:rFonts w:hint="eastAsia" w:ascii="Times New Roman" w:hAnsi="Times New Roman"/>
                <w:sz w:val="18"/>
              </w:rPr>
              <w:t>　</w:t>
            </w:r>
            <w:r>
              <w:rPr>
                <w:rFonts w:hint="default" w:ascii="Times New Roman" w:hAnsi="Times New Roman"/>
                <w:sz w:val="18"/>
              </w:rPr>
              <w:t xml:space="preserve">(2) </w:t>
            </w:r>
            <w:r>
              <w:rPr>
                <w:rFonts w:hint="eastAsia" w:ascii="Times New Roman" w:hAnsi="Times New Roman"/>
                <w:sz w:val="18"/>
              </w:rPr>
              <w:t>石綿含有建築材料を掻き落とし、切断し、又は破砕すること以外の方法で除去する解体作業</w:t>
            </w:r>
          </w:p>
          <w:p>
            <w:pPr>
              <w:pStyle w:val="0"/>
              <w:spacing w:line="280" w:lineRule="exact"/>
              <w:rPr>
                <w:rFonts w:hint="default" w:ascii="Times New Roman" w:hAnsi="Times New Roman"/>
                <w:sz w:val="18"/>
              </w:rPr>
            </w:pPr>
            <w:r>
              <w:rPr>
                <w:rFonts w:hint="eastAsia" w:ascii="Times New Roman" w:hAnsi="Times New Roman"/>
                <w:sz w:val="18"/>
              </w:rPr>
              <w:t>　</w:t>
            </w:r>
            <w:r>
              <w:rPr>
                <w:rFonts w:hint="default" w:ascii="Times New Roman" w:hAnsi="Times New Roman"/>
                <w:sz w:val="18"/>
              </w:rPr>
              <w:t xml:space="preserve">(3) </w:t>
            </w:r>
            <w:r>
              <w:rPr>
                <w:rFonts w:hint="eastAsia" w:ascii="Times New Roman" w:hAnsi="Times New Roman"/>
                <w:sz w:val="18"/>
              </w:rPr>
              <w:t>石綿含有建築材料の事前除去が著しく困難な解体作業</w:t>
            </w:r>
          </w:p>
          <w:p>
            <w:pPr>
              <w:pStyle w:val="0"/>
              <w:spacing w:line="280" w:lineRule="exact"/>
              <w:rPr>
                <w:rFonts w:hint="default" w:ascii="Times New Roman" w:hAnsi="Times New Roman"/>
                <w:sz w:val="18"/>
              </w:rPr>
            </w:pPr>
            <w:r>
              <w:rPr>
                <w:rFonts w:hint="eastAsia" w:ascii="Times New Roman" w:hAnsi="Times New Roman"/>
                <w:sz w:val="18"/>
              </w:rPr>
              <w:t>　</w:t>
            </w:r>
            <w:r>
              <w:rPr>
                <w:rFonts w:hint="default" w:ascii="Times New Roman" w:hAnsi="Times New Roman"/>
                <w:sz w:val="18"/>
              </w:rPr>
              <w:t xml:space="preserve">(4) </w:t>
            </w:r>
            <w:r>
              <w:rPr>
                <w:rFonts w:hint="eastAsia" w:ascii="Times New Roman" w:hAnsi="Times New Roman"/>
                <w:sz w:val="18"/>
              </w:rPr>
              <w:t>改造又は補修の作業</w:t>
            </w:r>
          </w:p>
          <w:p>
            <w:pPr>
              <w:pStyle w:val="0"/>
              <w:spacing w:line="280" w:lineRule="exact"/>
              <w:rPr>
                <w:rFonts w:hint="default" w:ascii="Times New Roman" w:hAnsi="Times New Roman"/>
                <w:sz w:val="18"/>
              </w:rPr>
            </w:pPr>
            <w:r>
              <w:rPr>
                <w:rFonts w:hint="eastAsia" w:ascii="Times New Roman" w:hAnsi="Times New Roman"/>
                <w:sz w:val="18"/>
              </w:rPr>
              <w:t>２　石綿含有成形板に係る作業</w:t>
            </w:r>
          </w:p>
        </w:tc>
      </w:tr>
      <w:tr>
        <w:trPr>
          <w:trHeight w:val="851" w:hRule="atLeast"/>
        </w:trPr>
        <w:tc>
          <w:tcPr>
            <w:tcW w:w="3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特定粉じん排出等作業の実施の期間</w:t>
            </w:r>
          </w:p>
        </w:tc>
        <w:tc>
          <w:tcPr>
            <w:tcW w:w="57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自　</w:t>
            </w:r>
            <w:r>
              <w:rPr>
                <w:rFonts w:hint="default" w:ascii="Times New Roman" w:hAnsi="Times New Roman"/>
                <w:sz w:val="18"/>
              </w:rPr>
              <w:t xml:space="preserve">     </w:t>
            </w:r>
            <w:r>
              <w:rPr>
                <w:rFonts w:hint="eastAsia" w:ascii="Times New Roman" w:hAnsi="Times New Roman"/>
                <w:sz w:val="18"/>
              </w:rPr>
              <w:t>年</w:t>
            </w:r>
            <w:r>
              <w:rPr>
                <w:rFonts w:hint="default" w:ascii="Times New Roman" w:hAnsi="Times New Roman"/>
                <w:sz w:val="18"/>
              </w:rPr>
              <w:t xml:space="preserve">   </w:t>
            </w:r>
            <w:r>
              <w:rPr>
                <w:rFonts w:hint="eastAsia" w:ascii="Times New Roman" w:hAnsi="Times New Roman"/>
                <w:sz w:val="18"/>
              </w:rPr>
              <w:t>月</w:t>
            </w:r>
            <w:r>
              <w:rPr>
                <w:rFonts w:hint="default" w:ascii="Times New Roman" w:hAnsi="Times New Roman"/>
                <w:sz w:val="18"/>
              </w:rPr>
              <w:t xml:space="preserve">   </w:t>
            </w:r>
            <w:r>
              <w:rPr>
                <w:rFonts w:hint="eastAsia" w:ascii="Times New Roman" w:hAnsi="Times New Roman"/>
                <w:sz w:val="18"/>
              </w:rPr>
              <w:t>日　～　至　</w:t>
            </w:r>
            <w:r>
              <w:rPr>
                <w:rFonts w:hint="default" w:ascii="Times New Roman" w:hAnsi="Times New Roman"/>
                <w:sz w:val="18"/>
              </w:rPr>
              <w:t xml:space="preserve">     </w:t>
            </w:r>
            <w:r>
              <w:rPr>
                <w:rFonts w:hint="eastAsia" w:ascii="Times New Roman" w:hAnsi="Times New Roman"/>
                <w:sz w:val="18"/>
              </w:rPr>
              <w:t>年</w:t>
            </w:r>
            <w:r>
              <w:rPr>
                <w:rFonts w:hint="default" w:ascii="Times New Roman" w:hAnsi="Times New Roman"/>
                <w:sz w:val="18"/>
              </w:rPr>
              <w:t xml:space="preserve">   </w:t>
            </w:r>
            <w:r>
              <w:rPr>
                <w:rFonts w:hint="eastAsia" w:ascii="Times New Roman" w:hAnsi="Times New Roman"/>
                <w:sz w:val="18"/>
              </w:rPr>
              <w:t>月</w:t>
            </w:r>
            <w:r>
              <w:rPr>
                <w:rFonts w:hint="default" w:ascii="Times New Roman" w:hAnsi="Times New Roman"/>
                <w:sz w:val="18"/>
              </w:rPr>
              <w:t xml:space="preserve">   </w:t>
            </w:r>
            <w:r>
              <w:rPr>
                <w:rFonts w:hint="eastAsia" w:ascii="Times New Roman" w:hAnsi="Times New Roman"/>
                <w:sz w:val="18"/>
              </w:rPr>
              <w:t>日</w:t>
            </w:r>
          </w:p>
        </w:tc>
      </w:tr>
      <w:tr>
        <w:trPr>
          <w:trHeight w:val="851" w:hRule="atLeast"/>
        </w:trPr>
        <w:tc>
          <w:tcPr>
            <w:tcW w:w="3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特定粉じん排出等作業の対象となる建築物等の部分における特定建築材料の種類並びにその使用箇所及び使用面積</w:t>
            </w:r>
          </w:p>
        </w:tc>
        <w:tc>
          <w:tcPr>
            <w:tcW w:w="57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１　吹付け石綿　　　　　（　　　　　</w:t>
            </w:r>
            <w:r>
              <w:rPr>
                <w:rFonts w:hint="default" w:ascii="Times New Roman" w:hAnsi="Times New Roman"/>
                <w:sz w:val="18"/>
              </w:rPr>
              <w:t xml:space="preserve"> </w:t>
            </w:r>
            <w:r>
              <w:rPr>
                <w:rFonts w:hint="eastAsia" w:ascii="Times New Roman" w:hAnsi="Times New Roman"/>
                <w:sz w:val="18"/>
              </w:rPr>
              <w:t>　</w:t>
            </w:r>
            <w:r>
              <w:rPr>
                <w:rFonts w:hint="default" w:ascii="Times New Roman" w:hAnsi="Times New Roman"/>
                <w:sz w:val="18"/>
              </w:rPr>
              <w:t xml:space="preserve"> m</w:t>
            </w:r>
            <w:r>
              <w:rPr>
                <w:rFonts w:hint="default" w:ascii="Times New Roman" w:hAnsi="Times New Roman"/>
                <w:sz w:val="18"/>
                <w:vertAlign w:val="superscript"/>
              </w:rPr>
              <w:t>2</w:t>
            </w:r>
            <w:r>
              <w:rPr>
                <w:rFonts w:hint="eastAsia" w:ascii="Times New Roman" w:hAnsi="Times New Roman"/>
                <w:sz w:val="18"/>
              </w:rPr>
              <w:t>）</w:t>
            </w:r>
          </w:p>
          <w:p>
            <w:pPr>
              <w:pStyle w:val="0"/>
              <w:rPr>
                <w:rFonts w:hint="default" w:ascii="Times New Roman" w:hAnsi="Times New Roman"/>
                <w:sz w:val="18"/>
              </w:rPr>
            </w:pPr>
            <w:r>
              <w:rPr>
                <w:rFonts w:hint="eastAsia" w:ascii="Times New Roman" w:hAnsi="Times New Roman"/>
                <w:sz w:val="18"/>
              </w:rPr>
              <w:t>２　石綿含有保温材</w:t>
            </w:r>
            <w:r>
              <w:rPr>
                <w:rFonts w:hint="default" w:ascii="Times New Roman" w:hAnsi="Times New Roman"/>
                <w:sz w:val="18"/>
              </w:rPr>
              <w:t xml:space="preserve"> </w:t>
            </w:r>
            <w:r>
              <w:rPr>
                <w:rFonts w:hint="eastAsia" w:ascii="Times New Roman" w:hAnsi="Times New Roman"/>
                <w:sz w:val="18"/>
              </w:rPr>
              <w:t>　</w:t>
            </w:r>
            <w:r>
              <w:rPr>
                <w:rFonts w:hint="default" w:ascii="Times New Roman" w:hAnsi="Times New Roman"/>
                <w:sz w:val="18"/>
              </w:rPr>
              <w:t xml:space="preserve"> </w:t>
            </w:r>
            <w:r>
              <w:rPr>
                <w:rFonts w:hint="eastAsia" w:ascii="Times New Roman" w:hAnsi="Times New Roman"/>
                <w:sz w:val="18"/>
              </w:rPr>
              <w:t>　（　　　　　　　</w:t>
            </w:r>
            <w:r>
              <w:rPr>
                <w:rFonts w:hint="default" w:ascii="Times New Roman" w:hAnsi="Times New Roman"/>
                <w:sz w:val="18"/>
              </w:rPr>
              <w:t>m</w:t>
            </w:r>
            <w:r>
              <w:rPr>
                <w:rFonts w:hint="default" w:ascii="Times New Roman" w:hAnsi="Times New Roman"/>
                <w:sz w:val="18"/>
                <w:vertAlign w:val="superscript"/>
              </w:rPr>
              <w:t>2</w:t>
            </w:r>
            <w:r>
              <w:rPr>
                <w:rFonts w:hint="eastAsia" w:ascii="Times New Roman" w:hAnsi="Times New Roman"/>
                <w:sz w:val="18"/>
              </w:rPr>
              <w:t>）</w:t>
            </w:r>
          </w:p>
          <w:p>
            <w:pPr>
              <w:pStyle w:val="0"/>
              <w:rPr>
                <w:rFonts w:hint="default" w:ascii="Times New Roman" w:hAnsi="Times New Roman"/>
                <w:sz w:val="18"/>
              </w:rPr>
            </w:pPr>
            <w:r>
              <w:rPr>
                <w:rFonts w:hint="eastAsia" w:ascii="Times New Roman" w:hAnsi="Times New Roman"/>
                <w:sz w:val="18"/>
              </w:rPr>
              <w:t>３　石綿含有耐火被覆材　（　　</w:t>
            </w:r>
            <w:r>
              <w:rPr>
                <w:rFonts w:hint="default" w:ascii="Times New Roman" w:hAnsi="Times New Roman"/>
                <w:sz w:val="18"/>
              </w:rPr>
              <w:t xml:space="preserve">    </w:t>
            </w:r>
            <w:r>
              <w:rPr>
                <w:rFonts w:hint="eastAsia" w:ascii="Times New Roman" w:hAnsi="Times New Roman"/>
                <w:sz w:val="18"/>
              </w:rPr>
              <w:t>　　　</w:t>
            </w:r>
            <w:r>
              <w:rPr>
                <w:rFonts w:hint="default" w:ascii="Times New Roman" w:hAnsi="Times New Roman"/>
                <w:sz w:val="18"/>
              </w:rPr>
              <w:t>m</w:t>
            </w:r>
            <w:r>
              <w:rPr>
                <w:rFonts w:hint="default" w:ascii="Times New Roman" w:hAnsi="Times New Roman"/>
                <w:sz w:val="18"/>
                <w:vertAlign w:val="superscript"/>
              </w:rPr>
              <w:t>2</w:t>
            </w:r>
            <w:r>
              <w:rPr>
                <w:rFonts w:hint="eastAsia" w:ascii="Times New Roman" w:hAnsi="Times New Roman"/>
                <w:sz w:val="18"/>
              </w:rPr>
              <w:t>）</w:t>
            </w:r>
          </w:p>
          <w:p>
            <w:pPr>
              <w:pStyle w:val="0"/>
              <w:rPr>
                <w:rFonts w:hint="default" w:ascii="Times New Roman" w:hAnsi="Times New Roman"/>
                <w:sz w:val="18"/>
              </w:rPr>
            </w:pPr>
            <w:r>
              <w:rPr>
                <w:rFonts w:hint="eastAsia" w:ascii="Times New Roman" w:hAnsi="Times New Roman"/>
                <w:sz w:val="18"/>
              </w:rPr>
              <w:t>４</w:t>
            </w:r>
            <w:r>
              <w:rPr>
                <w:rFonts w:hint="default" w:ascii="Times New Roman" w:hAnsi="Times New Roman"/>
                <w:sz w:val="18"/>
              </w:rPr>
              <w:t xml:space="preserve">  </w:t>
            </w:r>
            <w:r>
              <w:rPr>
                <w:rFonts w:hint="eastAsia" w:ascii="Times New Roman" w:hAnsi="Times New Roman"/>
                <w:sz w:val="18"/>
              </w:rPr>
              <w:t>石綿含有断熱材</w:t>
            </w:r>
            <w:r>
              <w:rPr>
                <w:rFonts w:hint="default" w:ascii="Times New Roman" w:hAnsi="Times New Roman"/>
                <w:sz w:val="18"/>
              </w:rPr>
              <w:t xml:space="preserve"> </w:t>
            </w:r>
            <w:r>
              <w:rPr>
                <w:rFonts w:hint="eastAsia" w:ascii="Times New Roman" w:hAnsi="Times New Roman"/>
                <w:sz w:val="18"/>
              </w:rPr>
              <w:t>　</w:t>
            </w:r>
            <w:r>
              <w:rPr>
                <w:rFonts w:hint="default" w:ascii="Times New Roman" w:hAnsi="Times New Roman"/>
                <w:sz w:val="18"/>
              </w:rPr>
              <w:t xml:space="preserve"> </w:t>
            </w:r>
            <w:r>
              <w:rPr>
                <w:rFonts w:hint="eastAsia" w:ascii="Times New Roman" w:hAnsi="Times New Roman"/>
                <w:sz w:val="18"/>
              </w:rPr>
              <w:t>　（　　　　　　　</w:t>
            </w:r>
            <w:r>
              <w:rPr>
                <w:rFonts w:hint="default" w:ascii="Times New Roman" w:hAnsi="Times New Roman"/>
                <w:sz w:val="18"/>
              </w:rPr>
              <w:t>m</w:t>
            </w:r>
            <w:r>
              <w:rPr>
                <w:rFonts w:hint="default" w:ascii="Times New Roman" w:hAnsi="Times New Roman"/>
                <w:sz w:val="18"/>
                <w:vertAlign w:val="superscript"/>
              </w:rPr>
              <w:t>2</w:t>
            </w:r>
            <w:r>
              <w:rPr>
                <w:rFonts w:hint="eastAsia" w:ascii="Times New Roman" w:hAnsi="Times New Roman"/>
                <w:sz w:val="18"/>
              </w:rPr>
              <w:t>）</w:t>
            </w:r>
          </w:p>
          <w:p>
            <w:pPr>
              <w:pStyle w:val="0"/>
              <w:rPr>
                <w:rFonts w:hint="default" w:ascii="Times New Roman" w:hAnsi="Times New Roman"/>
                <w:sz w:val="18"/>
              </w:rPr>
            </w:pPr>
            <w:r>
              <w:rPr>
                <w:rFonts w:hint="eastAsia" w:ascii="Times New Roman" w:hAnsi="Times New Roman"/>
                <w:sz w:val="18"/>
              </w:rPr>
              <w:t>５　石綿含有成形板</w:t>
            </w:r>
            <w:r>
              <w:rPr>
                <w:rFonts w:hint="default" w:ascii="Times New Roman" w:hAnsi="Times New Roman"/>
                <w:sz w:val="18"/>
              </w:rPr>
              <w:t xml:space="preserve"> </w:t>
            </w:r>
            <w:r>
              <w:rPr>
                <w:rFonts w:hint="eastAsia" w:ascii="Times New Roman" w:hAnsi="Times New Roman"/>
                <w:sz w:val="18"/>
              </w:rPr>
              <w:t>　</w:t>
            </w:r>
            <w:r>
              <w:rPr>
                <w:rFonts w:hint="default" w:ascii="Times New Roman" w:hAnsi="Times New Roman"/>
                <w:sz w:val="18"/>
              </w:rPr>
              <w:t xml:space="preserve"> </w:t>
            </w:r>
            <w:r>
              <w:rPr>
                <w:rFonts w:hint="eastAsia" w:ascii="Times New Roman" w:hAnsi="Times New Roman"/>
                <w:sz w:val="18"/>
              </w:rPr>
              <w:t>　（　　　</w:t>
            </w:r>
            <w:r>
              <w:rPr>
                <w:rFonts w:hint="default" w:ascii="Times New Roman" w:hAnsi="Times New Roman"/>
                <w:sz w:val="18"/>
              </w:rPr>
              <w:t xml:space="preserve">  </w:t>
            </w:r>
            <w:r>
              <w:rPr>
                <w:rFonts w:hint="eastAsia" w:ascii="Times New Roman" w:hAnsi="Times New Roman"/>
                <w:sz w:val="18"/>
              </w:rPr>
              <w:t>　　　</w:t>
            </w:r>
            <w:r>
              <w:rPr>
                <w:rFonts w:hint="default" w:ascii="Times New Roman" w:hAnsi="Times New Roman"/>
                <w:sz w:val="18"/>
              </w:rPr>
              <w:t>m</w:t>
            </w:r>
            <w:r>
              <w:rPr>
                <w:rFonts w:hint="default" w:ascii="Times New Roman" w:hAnsi="Times New Roman"/>
                <w:sz w:val="18"/>
                <w:vertAlign w:val="superscript"/>
              </w:rPr>
              <w:t>2</w:t>
            </w:r>
            <w:r>
              <w:rPr>
                <w:rFonts w:hint="eastAsia" w:ascii="Times New Roman" w:hAnsi="Times New Roman"/>
                <w:sz w:val="18"/>
              </w:rPr>
              <w:t>）</w:t>
            </w:r>
          </w:p>
          <w:p>
            <w:pPr>
              <w:pStyle w:val="0"/>
              <w:rPr>
                <w:rFonts w:hint="default" w:ascii="Times New Roman" w:hAnsi="Times New Roman"/>
                <w:sz w:val="18"/>
              </w:rPr>
            </w:pPr>
            <w:r>
              <w:rPr>
                <w:rFonts w:hint="eastAsia" w:ascii="Times New Roman" w:hAnsi="Times New Roman"/>
                <w:sz w:val="18"/>
              </w:rPr>
              <w:t>詳細は別紙　　のとおり</w:t>
            </w:r>
          </w:p>
        </w:tc>
      </w:tr>
      <w:tr>
        <w:trPr>
          <w:trHeight w:val="851" w:hRule="atLeast"/>
        </w:trPr>
        <w:tc>
          <w:tcPr>
            <w:tcW w:w="3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特定粉じん排出等作業の方法</w:t>
            </w:r>
          </w:p>
        </w:tc>
        <w:tc>
          <w:tcPr>
            <w:tcW w:w="57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除去　・囲い込み　・封じ込め　・　その他（　　　　　　　）</w:t>
            </w:r>
          </w:p>
        </w:tc>
      </w:tr>
      <w:tr>
        <w:trPr>
          <w:trHeight w:val="851" w:hRule="atLeast"/>
        </w:trPr>
        <w:tc>
          <w:tcPr>
            <w:tcW w:w="3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特定粉じん排出等作業の対象となる建築物等の概要</w:t>
            </w:r>
          </w:p>
        </w:tc>
        <w:tc>
          <w:tcPr>
            <w:tcW w:w="57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Times New Roman" w:hAnsi="Times New Roman"/>
                <w:sz w:val="18"/>
              </w:rPr>
            </w:pPr>
            <w:r>
              <w:rPr>
                <w:rFonts w:hint="eastAsia" w:ascii="Times New Roman" w:hAnsi="Times New Roman"/>
                <w:sz w:val="18"/>
              </w:rPr>
              <w:t>耐火建築物・準耐火建築物・その他の建築物・その他の施設</w:t>
            </w:r>
          </w:p>
          <w:p>
            <w:pPr>
              <w:pStyle w:val="0"/>
              <w:rPr>
                <w:rFonts w:hint="default" w:ascii="Times New Roman" w:hAnsi="Times New Roman"/>
                <w:sz w:val="18"/>
              </w:rPr>
            </w:pPr>
            <w:r>
              <w:rPr>
                <w:rFonts w:hint="eastAsia" w:ascii="Times New Roman" w:hAnsi="Times New Roman"/>
                <w:sz w:val="18"/>
              </w:rPr>
              <w:t>延べ面積　</w:t>
            </w:r>
            <w:r>
              <w:rPr>
                <w:rFonts w:hint="default" w:ascii="Times New Roman" w:hAnsi="Times New Roman"/>
                <w:sz w:val="18"/>
              </w:rPr>
              <w:t xml:space="preserve">      </w:t>
            </w:r>
            <w:r>
              <w:rPr>
                <w:rFonts w:hint="eastAsia" w:ascii="Times New Roman" w:hAnsi="Times New Roman"/>
                <w:sz w:val="18"/>
              </w:rPr>
              <w:t>㎡（　</w:t>
            </w:r>
            <w:r>
              <w:rPr>
                <w:rFonts w:hint="default" w:ascii="Times New Roman" w:hAnsi="Times New Roman"/>
                <w:b w:val="1"/>
                <w:sz w:val="18"/>
              </w:rPr>
              <w:t xml:space="preserve">   </w:t>
            </w:r>
            <w:r>
              <w:rPr>
                <w:rFonts w:hint="eastAsia" w:ascii="Times New Roman" w:hAnsi="Times New Roman"/>
                <w:sz w:val="18"/>
              </w:rPr>
              <w:t>階建）</w:t>
            </w:r>
          </w:p>
        </w:tc>
      </w:tr>
      <w:tr>
        <w:trPr>
          <w:trHeight w:val="851" w:hRule="atLeast"/>
        </w:trPr>
        <w:tc>
          <w:tcPr>
            <w:tcW w:w="3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特定粉じん排出等作業の対象となる建築物等の配置図及び付近の状況</w:t>
            </w:r>
          </w:p>
        </w:tc>
        <w:tc>
          <w:tcPr>
            <w:tcW w:w="57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別紙　　のとおり</w:t>
            </w:r>
          </w:p>
        </w:tc>
      </w:tr>
      <w:tr>
        <w:trPr>
          <w:trHeight w:val="851" w:hRule="atLeast"/>
        </w:trPr>
        <w:tc>
          <w:tcPr>
            <w:tcW w:w="3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特定粉じん排出等作業の工程を明示した特定工事の工程の概要</w:t>
            </w:r>
          </w:p>
        </w:tc>
        <w:tc>
          <w:tcPr>
            <w:tcW w:w="57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別紙　　のとおり</w:t>
            </w:r>
          </w:p>
        </w:tc>
      </w:tr>
      <w:tr>
        <w:trPr>
          <w:trHeight w:val="851" w:hRule="atLeast"/>
        </w:trPr>
        <w:tc>
          <w:tcPr>
            <w:tcW w:w="3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特定工事を施工する者の現場責任者の氏名及び連絡場所</w:t>
            </w:r>
          </w:p>
        </w:tc>
        <w:tc>
          <w:tcPr>
            <w:tcW w:w="57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696"/>
              <w:rPr>
                <w:rFonts w:hint="default" w:ascii="Times New Roman" w:hAnsi="Times New Roman"/>
                <w:b w:val="1"/>
              </w:rPr>
            </w:pPr>
          </w:p>
          <w:p>
            <w:pPr>
              <w:pStyle w:val="0"/>
              <w:ind w:right="1512"/>
              <w:rPr>
                <w:rFonts w:hint="default" w:ascii="Times New Roman" w:hAnsi="Times New Roman"/>
                <w:sz w:val="18"/>
              </w:rPr>
            </w:pPr>
            <w:r>
              <w:rPr>
                <w:rFonts w:hint="eastAsia" w:ascii="Times New Roman" w:hAnsi="Times New Roman"/>
                <w:sz w:val="18"/>
              </w:rPr>
              <w:t>電話番号</w:t>
            </w:r>
          </w:p>
        </w:tc>
      </w:tr>
      <w:tr>
        <w:trPr>
          <w:trHeight w:val="851" w:hRule="atLeast"/>
        </w:trPr>
        <w:tc>
          <w:tcPr>
            <w:tcW w:w="3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sz w:val="18"/>
              </w:rPr>
            </w:pPr>
            <w:r>
              <w:rPr>
                <w:rFonts w:hint="eastAsia" w:ascii="Times New Roman" w:hAnsi="Times New Roman"/>
                <w:sz w:val="18"/>
              </w:rPr>
              <w:t>下請負人が特定粉じん排出等作業を実施する場合の当該下請負人の現場責任者の氏名及び連絡場所</w:t>
            </w:r>
          </w:p>
        </w:tc>
        <w:tc>
          <w:tcPr>
            <w:tcW w:w="57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imes New Roman" w:hAnsi="Times New Roman"/>
                <w:b w:val="1"/>
              </w:rPr>
            </w:pPr>
          </w:p>
          <w:p>
            <w:pPr>
              <w:pStyle w:val="0"/>
              <w:rPr>
                <w:rFonts w:hint="default" w:ascii="Times New Roman" w:hAnsi="Times New Roman"/>
                <w:b w:val="1"/>
              </w:rPr>
            </w:pPr>
          </w:p>
          <w:p>
            <w:pPr>
              <w:pStyle w:val="0"/>
              <w:wordWrap w:val="0"/>
              <w:ind w:right="696"/>
              <w:rPr>
                <w:rFonts w:hint="default" w:ascii="Times New Roman" w:hAnsi="Times New Roman"/>
                <w:sz w:val="18"/>
              </w:rPr>
            </w:pPr>
            <w:r>
              <w:rPr>
                <w:rFonts w:hint="eastAsia" w:ascii="Times New Roman" w:hAnsi="Times New Roman"/>
                <w:sz w:val="18"/>
              </w:rPr>
              <w:t>電話番号</w:t>
            </w:r>
          </w:p>
        </w:tc>
      </w:tr>
    </w:tbl>
    <w:p>
      <w:pPr>
        <w:pStyle w:val="0"/>
        <w:snapToGrid w:val="0"/>
        <w:ind w:left="1155" w:hanging="1155" w:hangingChars="550"/>
        <w:rPr>
          <w:rFonts w:hint="default" w:ascii="Times New Roman" w:hAnsi="Times New Roman"/>
        </w:rPr>
      </w:pPr>
    </w:p>
    <w:p>
      <w:pPr>
        <w:pStyle w:val="0"/>
        <w:snapToGrid w:val="0"/>
        <w:rPr>
          <w:rFonts w:hint="default" w:ascii="Times New Roman" w:hAnsi="Times New Roman"/>
        </w:rPr>
      </w:pPr>
    </w:p>
    <w:p>
      <w:pPr>
        <w:pStyle w:val="0"/>
        <w:snapToGrid w:val="0"/>
        <w:rPr>
          <w:rFonts w:hint="default" w:ascii="Times New Roman" w:hAnsi="Times New Roman"/>
        </w:rPr>
      </w:pPr>
      <w:r>
        <w:rPr>
          <w:rFonts w:hint="eastAsia" w:ascii="Times New Roman" w:hAnsi="Times New Roman"/>
        </w:rPr>
        <w:t>備考　　１　解体等工事が特定粉じん排出等作業に該当する場合に作成すること。</w:t>
      </w:r>
    </w:p>
    <w:p>
      <w:pPr>
        <w:pStyle w:val="0"/>
        <w:snapToGrid w:val="0"/>
        <w:ind w:left="1260" w:leftChars="400" w:hanging="420" w:hangingChars="200"/>
        <w:rPr>
          <w:rFonts w:hint="default" w:ascii="Times New Roman" w:hAnsi="Times New Roman"/>
        </w:rPr>
      </w:pPr>
      <w:r>
        <w:rPr>
          <w:rFonts w:hint="eastAsia" w:ascii="Times New Roman" w:hAnsi="Times New Roman"/>
        </w:rPr>
        <w:t>２　特定粉じん排出等作業の対象となる建築物等の配置図、付近の状況、特定粉じん排出等作業工程を明示した特定工事の工程の概要については、計画している作業方法等がわかるものを添付すること（作業工程を示す日程表、図面等）。</w:t>
      </w:r>
    </w:p>
    <w:p>
      <w:pPr>
        <w:pStyle w:val="0"/>
        <w:snapToGrid w:val="0"/>
        <w:ind w:firstLine="1050" w:firstLineChars="500"/>
        <w:rPr>
          <w:rFonts w:hint="default" w:ascii="Times New Roman" w:hAnsi="Times New Roman"/>
        </w:rPr>
      </w:pPr>
    </w:p>
    <w:p>
      <w:pPr>
        <w:pStyle w:val="0"/>
        <w:snapToGrid w:val="0"/>
        <w:ind w:firstLine="1050" w:firstLineChars="500"/>
        <w:rPr>
          <w:rFonts w:hint="default" w:ascii="Times New Roman" w:hAnsi="Times New Roman"/>
        </w:rPr>
      </w:pPr>
    </w:p>
    <w:p>
      <w:pPr>
        <w:pStyle w:val="0"/>
        <w:snapToGrid w:val="0"/>
        <w:ind w:firstLine="1050" w:firstLineChars="500"/>
        <w:rPr>
          <w:rFonts w:hint="default" w:ascii="Times New Roman" w:hAnsi="Times New Roman"/>
        </w:rPr>
      </w:pPr>
    </w:p>
    <w:p>
      <w:pPr>
        <w:pStyle w:val="0"/>
        <w:rPr>
          <w:rFonts w:hint="default"/>
        </w:rPr>
      </w:pPr>
    </w:p>
    <w:sectPr>
      <w:pgSz w:w="11906" w:h="16838"/>
      <w:pgMar w:top="567"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20</Words>
  <Characters>1244</Characters>
  <Application>JUST Note</Application>
  <Lines>195</Lines>
  <Paragraphs>82</Paragraphs>
  <CharactersWithSpaces>1510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土江 照義</dc:creator>
  <cp:lastModifiedBy>家島　愛</cp:lastModifiedBy>
  <dcterms:created xsi:type="dcterms:W3CDTF">2016-07-06T23:25:00Z</dcterms:created>
  <dcterms:modified xsi:type="dcterms:W3CDTF">2025-03-28T11:24:52Z</dcterms:modified>
  <cp:revision>6</cp:revision>
</cp:coreProperties>
</file>