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rPr>
          <w:rFonts w:hint="default"/>
        </w:rPr>
      </w:pPr>
      <w:r>
        <w:rPr>
          <w:rFonts w:hint="eastAsia"/>
        </w:rPr>
        <w:t>様式第</w:t>
      </w:r>
      <w:r>
        <w:rPr>
          <w:rFonts w:hint="default"/>
        </w:rPr>
        <w:t>1</w:t>
      </w:r>
      <w:r>
        <w:rPr>
          <w:rFonts w:hint="eastAsia"/>
        </w:rPr>
        <w:t>号</w:t>
      </w:r>
      <w:r>
        <w:rPr>
          <w:rFonts w:hint="default"/>
        </w:rPr>
        <w:t>(</w:t>
      </w:r>
      <w:r>
        <w:rPr>
          <w:rFonts w:hint="eastAsia"/>
        </w:rPr>
        <w:t>第</w:t>
      </w:r>
      <w:r>
        <w:rPr>
          <w:rFonts w:hint="default"/>
        </w:rPr>
        <w:t>4</w:t>
      </w:r>
      <w:r>
        <w:rPr>
          <w:rFonts w:hint="eastAsia"/>
        </w:rPr>
        <w:t>条関係</w:t>
      </w:r>
      <w:r>
        <w:rPr>
          <w:rFonts w:hint="default"/>
        </w:rPr>
        <w:t>)</w:t>
      </w:r>
    </w:p>
    <w:p>
      <w:pPr>
        <w:pStyle w:val="0"/>
        <w:overflowPunct w:val="1"/>
        <w:spacing w:before="120" w:beforeLines="0" w:beforeAutospacing="0"/>
        <w:jc w:val="center"/>
        <w:rPr>
          <w:rFonts w:hint="default"/>
        </w:rPr>
      </w:pPr>
      <w:r>
        <w:rPr>
          <w:rFonts w:hint="eastAsia"/>
          <w:spacing w:val="53"/>
        </w:rPr>
        <w:t>補助金等交付申請</w:t>
      </w:r>
      <w:r>
        <w:rPr>
          <w:rFonts w:hint="eastAsia"/>
        </w:rPr>
        <w:t>書</w:t>
      </w:r>
    </w:p>
    <w:p>
      <w:pPr>
        <w:pStyle w:val="0"/>
        <w:overflowPunct w:val="1"/>
        <w:spacing w:before="120" w:beforeLines="0" w:beforeAutospacing="0"/>
        <w:jc w:val="right"/>
        <w:rPr>
          <w:rFonts w:hint="default"/>
        </w:rPr>
      </w:pPr>
      <w:r>
        <w:rPr>
          <w:rFonts w:hint="eastAsia"/>
        </w:rPr>
        <w:t>令和</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　</w:t>
      </w:r>
    </w:p>
    <w:p>
      <w:pPr>
        <w:pStyle w:val="0"/>
        <w:overflowPunct w:val="1"/>
        <w:rPr>
          <w:rFonts w:hint="default"/>
        </w:rPr>
      </w:pPr>
    </w:p>
    <w:p>
      <w:pPr>
        <w:pStyle w:val="0"/>
        <w:overflowPunct w:val="1"/>
        <w:rPr>
          <w:rFonts w:hint="default"/>
        </w:rPr>
      </w:pPr>
      <w:r>
        <w:rPr>
          <w:rFonts w:hint="eastAsia"/>
        </w:rPr>
        <w:t>　　（あて先）松江市長</w:t>
      </w:r>
    </w:p>
    <w:p>
      <w:pPr>
        <w:pStyle w:val="0"/>
        <w:overflowPunct w:val="1"/>
        <w:spacing w:before="120" w:beforeLines="0" w:beforeAutospacing="0"/>
        <w:ind w:right="420"/>
        <w:rPr>
          <w:rFonts w:hint="default"/>
        </w:rPr>
      </w:pPr>
    </w:p>
    <w:tbl>
      <w:tblPr>
        <w:tblStyle w:val="11"/>
        <w:tblW w:w="0" w:type="auto"/>
        <w:tblInd w:w="96" w:type="dxa"/>
        <w:tblLayout w:type="fixed"/>
        <w:tblCellMar>
          <w:left w:w="99" w:type="dxa"/>
          <w:right w:w="99" w:type="dxa"/>
        </w:tblCellMar>
        <w:tblLook w:firstRow="1" w:lastRow="0" w:firstColumn="1" w:lastColumn="0" w:noHBand="0" w:noVBand="1" w:val="04A0"/>
      </w:tblPr>
      <w:tblGrid>
        <w:gridCol w:w="3547"/>
        <w:gridCol w:w="1701"/>
        <w:gridCol w:w="3257"/>
      </w:tblGrid>
      <w:tr>
        <w:trPr>
          <w:trHeight w:val="751" w:hRule="exact"/>
        </w:trPr>
        <w:tc>
          <w:tcPr>
            <w:tcW w:w="3547" w:type="dxa"/>
            <w:vMerge w:val="restart"/>
            <w:tcBorders>
              <w:top w:val="nil"/>
              <w:left w:val="nil"/>
              <w:bottom w:val="none" w:color="auto" w:sz="0" w:space="0"/>
              <w:right w:val="nil"/>
              <w:tl2br w:val="none" w:color="auto" w:sz="0" w:space="0"/>
              <w:tr2bl w:val="none" w:color="auto" w:sz="0" w:space="0"/>
            </w:tcBorders>
            <w:tcMar>
              <w:top w:w="0" w:type="dxa"/>
              <w:left w:w="99" w:type="dxa"/>
              <w:bottom w:w="0" w:type="dxa"/>
              <w:right w:w="99" w:type="dxa"/>
            </w:tcMar>
            <w:vAlign w:val="center"/>
          </w:tcPr>
          <w:p>
            <w:pPr>
              <w:pStyle w:val="0"/>
              <w:spacing w:line="340" w:lineRule="exact"/>
              <w:jc w:val="right"/>
              <w:rPr>
                <w:rFonts w:hint="default"/>
              </w:rPr>
            </w:pPr>
            <w:r>
              <w:rPr>
                <w:rFonts w:hint="eastAsia"/>
              </w:rPr>
              <w:t>申請者</w:t>
            </w:r>
          </w:p>
        </w:tc>
        <w:tc>
          <w:tcPr>
            <w:tcW w:w="1701"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spacing w:line="240" w:lineRule="exact"/>
              <w:jc w:val="distribute"/>
              <w:rPr>
                <w:rFonts w:hint="default"/>
              </w:rPr>
            </w:pPr>
            <w:r>
              <w:rPr>
                <w:rFonts w:hint="eastAsia"/>
              </w:rPr>
              <w:t>住　　　　　所</w:t>
            </w:r>
          </w:p>
          <w:p>
            <w:pPr>
              <w:pStyle w:val="0"/>
              <w:overflowPunct w:val="1"/>
              <w:spacing w:line="240" w:lineRule="exact"/>
              <w:jc w:val="distribute"/>
              <w:rPr>
                <w:rFonts w:hint="default"/>
              </w:rPr>
            </w:pPr>
          </w:p>
        </w:tc>
        <w:tc>
          <w:tcPr>
            <w:tcW w:w="3257"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rPr>
                <w:rFonts w:hint="default"/>
                <w:sz w:val="21"/>
              </w:rPr>
            </w:pPr>
          </w:p>
        </w:tc>
      </w:tr>
      <w:tr>
        <w:trPr>
          <w:trHeight w:val="1234" w:hRule="exact"/>
        </w:trPr>
        <w:tc>
          <w:tcPr>
            <w:tcW w:w="3547" w:type="dxa"/>
            <w:vMerge w:val="continue"/>
            <w:tcBorders>
              <w:top w:val="none" w:color="auto" w:sz="0" w:space="0"/>
              <w:left w:val="nil"/>
              <w:bottom w:val="nil"/>
              <w:right w:val="nil"/>
              <w:tl2br w:val="none" w:color="auto" w:sz="0" w:space="0"/>
              <w:tr2bl w:val="none" w:color="auto" w:sz="0" w:space="0"/>
            </w:tcBorders>
            <w:tcMar>
              <w:top w:w="0" w:type="dxa"/>
              <w:left w:w="99" w:type="dxa"/>
              <w:bottom w:w="0" w:type="dxa"/>
              <w:right w:w="99" w:type="dxa"/>
            </w:tcMar>
            <w:vAlign w:val="top"/>
          </w:tcPr>
          <w:p>
            <w:pPr>
              <w:pStyle w:val="0"/>
              <w:overflowPunct w:val="1"/>
              <w:spacing w:line="340" w:lineRule="exact"/>
              <w:jc w:val="right"/>
              <w:rPr>
                <w:rFonts w:hint="default"/>
              </w:rPr>
            </w:pPr>
          </w:p>
        </w:tc>
        <w:tc>
          <w:tcPr>
            <w:tcW w:w="1701"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spacing w:line="240" w:lineRule="exact"/>
              <w:jc w:val="distribute"/>
              <w:rPr>
                <w:rFonts w:hint="default"/>
              </w:rPr>
            </w:pPr>
            <w:r>
              <w:rPr>
                <w:rFonts w:hint="eastAsia"/>
              </w:rPr>
              <w:t>ふりがな</w:t>
            </w:r>
          </w:p>
          <w:p>
            <w:pPr>
              <w:pStyle w:val="0"/>
              <w:overflowPunct w:val="1"/>
              <w:spacing w:line="240" w:lineRule="exact"/>
              <w:jc w:val="distribute"/>
              <w:rPr>
                <w:rFonts w:hint="default"/>
              </w:rPr>
            </w:pPr>
            <w:r>
              <w:rPr>
                <w:rFonts w:hint="eastAsia"/>
              </w:rPr>
              <w:t>氏名又は団体名及び代表者氏名</w:t>
            </w:r>
          </w:p>
        </w:tc>
        <w:tc>
          <w:tcPr>
            <w:tcW w:w="3257"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ind w:leftChars="0" w:firstLine="0" w:firstLineChars="0"/>
              <w:rPr>
                <w:rFonts w:hint="default"/>
              </w:rPr>
            </w:pPr>
          </w:p>
        </w:tc>
      </w:tr>
    </w:tbl>
    <w:p>
      <w:pPr>
        <w:pStyle w:val="0"/>
        <w:overflowPunct w:val="1"/>
        <w:spacing w:before="120" w:beforeLines="0" w:beforeAutospacing="0" w:after="120" w:afterLines="0" w:afterAutospacing="0"/>
        <w:rPr>
          <w:rFonts w:hint="default"/>
        </w:rPr>
      </w:pPr>
      <w:r>
        <w:rPr>
          <w:rFonts w:hint="eastAsia"/>
        </w:rPr>
        <w:t>　松江市補助金等交付規則第</w:t>
      </w:r>
      <w:r>
        <w:rPr>
          <w:rFonts w:hint="default"/>
        </w:rPr>
        <w:t>4</w:t>
      </w:r>
      <w:r>
        <w:rPr>
          <w:rFonts w:hint="eastAsia"/>
        </w:rPr>
        <w:t>条の規定により、下記のとおり申請します。なお、補助事業等に暴力団員又は暴力団若しくは暴力団員と密接な関係を有する者を関与させないことを誓約します。</w:t>
      </w:r>
    </w:p>
    <w:p>
      <w:pPr>
        <w:pStyle w:val="0"/>
        <w:overflowPunct w:val="1"/>
        <w:spacing w:before="120" w:beforeLines="0" w:beforeAutospacing="0" w:after="120" w:afterLines="0" w:afterAutospacing="0"/>
        <w:jc w:val="center"/>
        <w:rPr>
          <w:rFonts w:hint="default"/>
        </w:rPr>
      </w:pPr>
      <w:r>
        <w:rPr>
          <w:rFonts w:hint="eastAsia"/>
        </w:rPr>
        <w:t>記</w:t>
      </w:r>
    </w:p>
    <w:tbl>
      <w:tblPr>
        <w:tblStyle w:val="11"/>
        <w:tblW w:w="850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365"/>
        <w:gridCol w:w="1680"/>
        <w:gridCol w:w="1890"/>
        <w:gridCol w:w="3570"/>
      </w:tblGrid>
      <w:tr>
        <w:trPr>
          <w:trHeight w:val="640" w:hRule="exact"/>
        </w:trPr>
        <w:tc>
          <w:tcPr>
            <w:tcW w:w="1365" w:type="dxa"/>
            <w:tcMar>
              <w:top w:w="0" w:type="dxa"/>
              <w:left w:w="99" w:type="dxa"/>
              <w:bottom w:w="0" w:type="dxa"/>
              <w:right w:w="99" w:type="dxa"/>
            </w:tcMar>
            <w:vAlign w:val="center"/>
          </w:tcPr>
          <w:p>
            <w:pPr>
              <w:pStyle w:val="0"/>
              <w:overflowPunct w:val="1"/>
              <w:jc w:val="distribute"/>
              <w:rPr>
                <w:rFonts w:hint="default"/>
              </w:rPr>
            </w:pPr>
            <w:r>
              <w:rPr>
                <w:rFonts w:hint="eastAsia"/>
              </w:rPr>
              <w:t>補助年度</w:t>
            </w:r>
          </w:p>
        </w:tc>
        <w:tc>
          <w:tcPr>
            <w:tcW w:w="1680" w:type="dxa"/>
            <w:tcMar>
              <w:top w:w="0" w:type="dxa"/>
              <w:left w:w="99" w:type="dxa"/>
              <w:bottom w:w="0" w:type="dxa"/>
              <w:right w:w="99" w:type="dxa"/>
            </w:tcMar>
            <w:vAlign w:val="center"/>
          </w:tcPr>
          <w:p>
            <w:pPr>
              <w:pStyle w:val="0"/>
              <w:overflowPunct w:val="1"/>
              <w:jc w:val="center"/>
              <w:rPr>
                <w:rFonts w:hint="default"/>
              </w:rPr>
            </w:pPr>
            <w:r>
              <w:rPr>
                <w:rFonts w:hint="eastAsia"/>
              </w:rPr>
              <w:t>令和</w:t>
            </w:r>
            <w:r>
              <w:rPr>
                <w:rFonts w:hint="eastAsia"/>
              </w:rPr>
              <w:t>8</w:t>
            </w:r>
            <w:r>
              <w:rPr>
                <w:rFonts w:hint="eastAsia"/>
              </w:rPr>
              <w:t>年度</w:t>
            </w:r>
          </w:p>
        </w:tc>
        <w:tc>
          <w:tcPr>
            <w:tcW w:w="1890" w:type="dxa"/>
            <w:tcMar>
              <w:top w:w="0" w:type="dxa"/>
              <w:left w:w="99" w:type="dxa"/>
              <w:bottom w:w="0" w:type="dxa"/>
              <w:right w:w="99" w:type="dxa"/>
            </w:tcMar>
            <w:vAlign w:val="center"/>
          </w:tcPr>
          <w:p>
            <w:pPr>
              <w:pStyle w:val="0"/>
              <w:overflowPunct w:val="1"/>
              <w:jc w:val="distribute"/>
              <w:rPr>
                <w:rFonts w:hint="default"/>
              </w:rPr>
            </w:pPr>
            <w:r>
              <w:rPr>
                <w:rFonts w:hint="eastAsia"/>
              </w:rPr>
              <w:t>補助金等の名称</w:t>
            </w:r>
          </w:p>
        </w:tc>
        <w:tc>
          <w:tcPr>
            <w:tcW w:w="3570" w:type="dxa"/>
            <w:tcMar>
              <w:top w:w="0" w:type="dxa"/>
              <w:left w:w="99" w:type="dxa"/>
              <w:bottom w:w="0" w:type="dxa"/>
              <w:right w:w="99" w:type="dxa"/>
            </w:tcMar>
            <w:vAlign w:val="center"/>
          </w:tcPr>
          <w:p>
            <w:pPr>
              <w:pStyle w:val="0"/>
              <w:overflowPunct w:val="1"/>
              <w:jc w:val="center"/>
              <w:rPr>
                <w:rFonts w:hint="default"/>
              </w:rPr>
            </w:pPr>
            <w:r>
              <w:rPr>
                <w:rFonts w:hint="eastAsia"/>
              </w:rPr>
              <w:t>チャレンジショップ事業費補助金</w:t>
            </w:r>
          </w:p>
        </w:tc>
      </w:tr>
      <w:tr>
        <w:trPr>
          <w:trHeight w:val="640"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補助事業等の名称</w:t>
            </w:r>
          </w:p>
        </w:tc>
        <w:tc>
          <w:tcPr>
            <w:tcW w:w="5460" w:type="dxa"/>
            <w:gridSpan w:val="2"/>
            <w:tcMar>
              <w:top w:w="0" w:type="dxa"/>
              <w:left w:w="99" w:type="dxa"/>
              <w:bottom w:w="0" w:type="dxa"/>
              <w:right w:w="99" w:type="dxa"/>
            </w:tcMar>
            <w:vAlign w:val="center"/>
          </w:tcPr>
          <w:p>
            <w:pPr>
              <w:pStyle w:val="0"/>
              <w:overflowPunct w:val="1"/>
              <w:rPr>
                <w:rFonts w:hint="default"/>
              </w:rPr>
            </w:pPr>
            <w:r>
              <w:rPr>
                <w:rFonts w:hint="eastAsia"/>
              </w:rPr>
              <w:t>　松江市チャレンジショップ事業費補助金</w:t>
            </w:r>
          </w:p>
        </w:tc>
      </w:tr>
      <w:tr>
        <w:trPr>
          <w:trHeight w:val="640"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補助事業等の目的及び内容</w:t>
            </w:r>
          </w:p>
        </w:tc>
        <w:tc>
          <w:tcPr>
            <w:tcW w:w="5460" w:type="dxa"/>
            <w:gridSpan w:val="2"/>
            <w:tcMar>
              <w:top w:w="0" w:type="dxa"/>
              <w:left w:w="99" w:type="dxa"/>
              <w:bottom w:w="0" w:type="dxa"/>
              <w:right w:w="99" w:type="dxa"/>
            </w:tcMar>
            <w:vAlign w:val="center"/>
          </w:tcPr>
          <w:p>
            <w:pPr>
              <w:pStyle w:val="0"/>
              <w:overflowPunct w:val="1"/>
              <w:rPr>
                <w:rFonts w:hint="default"/>
              </w:rPr>
            </w:pPr>
            <w:r>
              <w:rPr>
                <w:rFonts w:hint="eastAsia"/>
              </w:rPr>
              <w:t>　地域経済の活性化と商業の振興のため、空き店舗等に出店する。</w:t>
            </w:r>
          </w:p>
        </w:tc>
      </w:tr>
      <w:tr>
        <w:trPr>
          <w:trHeight w:val="640"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補助事業等の効果</w:t>
            </w:r>
          </w:p>
        </w:tc>
        <w:tc>
          <w:tcPr>
            <w:tcW w:w="5460" w:type="dxa"/>
            <w:gridSpan w:val="2"/>
            <w:tcMar>
              <w:top w:w="0" w:type="dxa"/>
              <w:left w:w="99" w:type="dxa"/>
              <w:bottom w:w="0" w:type="dxa"/>
              <w:right w:w="99" w:type="dxa"/>
            </w:tcMar>
            <w:vAlign w:val="center"/>
          </w:tcPr>
          <w:p>
            <w:pPr>
              <w:pStyle w:val="0"/>
              <w:overflowPunct w:val="1"/>
              <w:rPr>
                <w:rFonts w:hint="default"/>
              </w:rPr>
            </w:pPr>
            <w:r>
              <w:rPr>
                <w:rFonts w:hint="eastAsia"/>
              </w:rPr>
              <w:t>　空き店舗等へ出店することで、地域に賑わいを取り戻し、地域経済の活性化と商業の振興が図れる。</w:t>
            </w:r>
          </w:p>
        </w:tc>
      </w:tr>
      <w:tr>
        <w:trPr>
          <w:trHeight w:val="640"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補助事業等の経費所要額</w:t>
            </w:r>
          </w:p>
          <w:p>
            <w:pPr>
              <w:pStyle w:val="0"/>
              <w:overflowPunct w:val="1"/>
              <w:jc w:val="distribute"/>
              <w:rPr>
                <w:rFonts w:hint="default"/>
              </w:rPr>
            </w:pPr>
            <w:r>
              <w:rPr>
                <w:rFonts w:hint="eastAsia"/>
              </w:rPr>
              <w:t>（補助対象経費）</w:t>
            </w:r>
          </w:p>
        </w:tc>
        <w:tc>
          <w:tcPr>
            <w:tcW w:w="5460" w:type="dxa"/>
            <w:gridSpan w:val="2"/>
            <w:tcMar>
              <w:top w:w="0" w:type="dxa"/>
              <w:left w:w="99" w:type="dxa"/>
              <w:bottom w:w="0" w:type="dxa"/>
              <w:right w:w="99" w:type="dxa"/>
            </w:tcMar>
            <w:vAlign w:val="center"/>
          </w:tcPr>
          <w:p>
            <w:pPr>
              <w:pStyle w:val="0"/>
              <w:overflowPunct w:val="1"/>
              <w:jc w:val="right"/>
              <w:rPr>
                <w:rFonts w:hint="default"/>
              </w:rPr>
            </w:pPr>
            <w:bookmarkStart w:id="0" w:name="_GoBack"/>
            <w:bookmarkEnd w:id="0"/>
            <w:r>
              <w:rPr>
                <w:rFonts w:hint="eastAsia"/>
              </w:rPr>
              <w:t>円　</w:t>
            </w:r>
          </w:p>
        </w:tc>
      </w:tr>
      <w:tr>
        <w:trPr>
          <w:trHeight w:val="640"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補助金等の交付申請額</w:t>
            </w:r>
          </w:p>
        </w:tc>
        <w:tc>
          <w:tcPr>
            <w:tcW w:w="5460" w:type="dxa"/>
            <w:gridSpan w:val="2"/>
            <w:tcMar>
              <w:top w:w="0" w:type="dxa"/>
              <w:left w:w="99" w:type="dxa"/>
              <w:bottom w:w="0" w:type="dxa"/>
              <w:right w:w="99" w:type="dxa"/>
            </w:tcMar>
            <w:vAlign w:val="center"/>
          </w:tcPr>
          <w:p>
            <w:pPr>
              <w:pStyle w:val="0"/>
              <w:overflowPunct w:val="1"/>
              <w:jc w:val="right"/>
              <w:rPr>
                <w:rFonts w:hint="default"/>
              </w:rPr>
            </w:pPr>
            <w:r>
              <w:rPr>
                <w:rFonts w:hint="eastAsia"/>
              </w:rPr>
              <w:t>　円　</w:t>
            </w:r>
          </w:p>
        </w:tc>
      </w:tr>
      <w:tr>
        <w:trPr>
          <w:trHeight w:val="640"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補助事業等の施行場所</w:t>
            </w:r>
          </w:p>
        </w:tc>
        <w:tc>
          <w:tcPr>
            <w:tcW w:w="5460" w:type="dxa"/>
            <w:gridSpan w:val="2"/>
            <w:tcMar>
              <w:top w:w="0" w:type="dxa"/>
              <w:left w:w="99" w:type="dxa"/>
              <w:bottom w:w="0" w:type="dxa"/>
              <w:right w:w="99" w:type="dxa"/>
            </w:tcMar>
            <w:vAlign w:val="center"/>
          </w:tcPr>
          <w:p>
            <w:pPr>
              <w:pStyle w:val="0"/>
              <w:overflowPunct w:val="1"/>
              <w:rPr>
                <w:rFonts w:hint="default"/>
              </w:rPr>
            </w:pPr>
            <w:r>
              <w:rPr>
                <w:rFonts w:hint="eastAsia"/>
              </w:rPr>
              <w:t>　</w:t>
            </w:r>
          </w:p>
        </w:tc>
      </w:tr>
      <w:tr>
        <w:trPr>
          <w:trHeight w:val="640" w:hRule="exact"/>
        </w:trPr>
        <w:tc>
          <w:tcPr>
            <w:tcW w:w="3045" w:type="dxa"/>
            <w:gridSpan w:val="2"/>
            <w:tcMar>
              <w:top w:w="0" w:type="dxa"/>
              <w:left w:w="99" w:type="dxa"/>
              <w:bottom w:w="0" w:type="dxa"/>
              <w:right w:w="99" w:type="dxa"/>
            </w:tcMar>
            <w:vAlign w:val="center"/>
          </w:tcPr>
          <w:p>
            <w:pPr>
              <w:pStyle w:val="0"/>
              <w:overflowPunct w:val="1"/>
              <w:spacing w:line="240" w:lineRule="exact"/>
              <w:rPr>
                <w:rFonts w:hint="default"/>
              </w:rPr>
            </w:pPr>
            <w:r>
              <w:rPr>
                <w:rFonts w:hint="eastAsia"/>
              </w:rPr>
              <w:t>補助事業等の着手年月日及び完了年月日</w:t>
            </w:r>
            <w:r>
              <w:rPr>
                <w:rFonts w:hint="default"/>
              </w:rPr>
              <w:t>(</w:t>
            </w:r>
            <w:r>
              <w:rPr>
                <w:rFonts w:hint="eastAsia"/>
              </w:rPr>
              <w:t>予定</w:t>
            </w:r>
            <w:r>
              <w:rPr>
                <w:rFonts w:hint="default"/>
              </w:rPr>
              <w:t>)</w:t>
            </w:r>
          </w:p>
        </w:tc>
        <w:tc>
          <w:tcPr>
            <w:tcW w:w="5460" w:type="dxa"/>
            <w:gridSpan w:val="2"/>
            <w:tcMar>
              <w:top w:w="0" w:type="dxa"/>
              <w:left w:w="99" w:type="dxa"/>
              <w:bottom w:w="0" w:type="dxa"/>
              <w:right w:w="99" w:type="dxa"/>
            </w:tcMar>
            <w:vAlign w:val="center"/>
          </w:tcPr>
          <w:p>
            <w:pPr>
              <w:pStyle w:val="0"/>
              <w:overflowPunct w:val="1"/>
              <w:spacing w:line="240" w:lineRule="exact"/>
              <w:ind w:left="0" w:leftChars="0" w:firstLine="210" w:firstLineChars="100"/>
              <w:rPr>
                <w:rFonts w:hint="default"/>
              </w:rPr>
            </w:pPr>
            <w:r>
              <w:rPr>
                <w:rFonts w:hint="eastAsia"/>
              </w:rPr>
              <w:t>着手　　令和</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pPr>
              <w:pStyle w:val="0"/>
              <w:overflowPunct w:val="1"/>
              <w:spacing w:line="240" w:lineRule="exact"/>
              <w:ind w:firstLine="210" w:firstLineChars="100"/>
              <w:rPr>
                <w:rFonts w:hint="default"/>
              </w:rPr>
            </w:pPr>
            <w:r>
              <w:rPr>
                <w:rFonts w:hint="eastAsia"/>
              </w:rPr>
              <w:t>完了　　令和</w:t>
            </w:r>
            <w:r>
              <w:rPr>
                <w:rFonts w:hint="eastAsia"/>
              </w:rPr>
              <w:t xml:space="preserve">  </w:t>
            </w:r>
            <w:r>
              <w:rPr>
                <w:rFonts w:hint="eastAsia"/>
              </w:rPr>
              <w:t>年　</w:t>
            </w:r>
            <w:r>
              <w:rPr>
                <w:rFonts w:hint="eastAsia"/>
              </w:rPr>
              <w:t xml:space="preserve"> </w:t>
            </w:r>
            <w:r>
              <w:rPr>
                <w:rFonts w:hint="eastAsia"/>
              </w:rPr>
              <w:t>月　</w:t>
            </w:r>
            <w:r>
              <w:rPr>
                <w:rFonts w:hint="eastAsia"/>
              </w:rPr>
              <w:t xml:space="preserve"> </w:t>
            </w:r>
            <w:r>
              <w:rPr>
                <w:rFonts w:hint="eastAsia"/>
              </w:rPr>
              <w:t>日</w:t>
            </w:r>
          </w:p>
        </w:tc>
      </w:tr>
      <w:tr>
        <w:trPr>
          <w:trHeight w:val="1808"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添付書類</w:t>
            </w:r>
          </w:p>
        </w:tc>
        <w:tc>
          <w:tcPr>
            <w:tcW w:w="5460" w:type="dxa"/>
            <w:gridSpan w:val="2"/>
            <w:tcMar>
              <w:top w:w="0" w:type="dxa"/>
              <w:left w:w="99" w:type="dxa"/>
              <w:bottom w:w="0" w:type="dxa"/>
              <w:right w:w="99" w:type="dxa"/>
            </w:tcMar>
            <w:vAlign w:val="center"/>
          </w:tcPr>
          <w:p>
            <w:pPr>
              <w:pStyle w:val="0"/>
              <w:rPr>
                <w:rFonts w:hint="default"/>
              </w:rPr>
            </w:pPr>
            <w:r>
              <w:rPr>
                <w:rFonts w:hint="default"/>
              </w:rPr>
              <w:t>1</w:t>
            </w:r>
            <w:r>
              <w:rPr>
                <w:rFonts w:hint="eastAsia"/>
              </w:rPr>
              <w:t>　事業計画書</w:t>
            </w:r>
          </w:p>
          <w:p>
            <w:pPr>
              <w:pStyle w:val="0"/>
              <w:rPr>
                <w:rFonts w:hint="default"/>
              </w:rPr>
            </w:pPr>
            <w:r>
              <w:rPr>
                <w:rFonts w:hint="default"/>
              </w:rPr>
              <w:t>2</w:t>
            </w:r>
            <w:r>
              <w:rPr>
                <w:rFonts w:hint="eastAsia"/>
              </w:rPr>
              <w:t>　店舗賃貸契約書</w:t>
            </w:r>
          </w:p>
          <w:p>
            <w:pPr>
              <w:pStyle w:val="0"/>
              <w:rPr>
                <w:rFonts w:hint="default"/>
              </w:rPr>
            </w:pPr>
            <w:r>
              <w:rPr>
                <w:rFonts w:hint="default"/>
              </w:rPr>
              <w:t>3</w:t>
            </w:r>
            <w:r>
              <w:rPr>
                <w:rFonts w:hint="eastAsia"/>
              </w:rPr>
              <w:t>　見積書（改修費又は広告宣伝費を申請する場合）</w:t>
            </w:r>
          </w:p>
          <w:p>
            <w:pPr>
              <w:pStyle w:val="0"/>
              <w:rPr>
                <w:rFonts w:hint="default"/>
              </w:rPr>
            </w:pPr>
            <w:r>
              <w:rPr>
                <w:rFonts w:hint="default"/>
              </w:rPr>
              <w:t>4</w:t>
            </w:r>
            <w:r>
              <w:rPr>
                <w:rFonts w:hint="eastAsia"/>
              </w:rPr>
              <w:t>　完納証明書</w:t>
            </w:r>
          </w:p>
          <w:p>
            <w:pPr>
              <w:pStyle w:val="0"/>
              <w:overflowPunct w:val="1"/>
              <w:ind w:left="315" w:hanging="315" w:hangingChars="150"/>
              <w:rPr>
                <w:rFonts w:hint="default"/>
              </w:rPr>
            </w:pPr>
            <w:r>
              <w:rPr>
                <w:rFonts w:hint="default"/>
              </w:rPr>
              <w:t>5</w:t>
            </w:r>
            <w:r>
              <w:rPr>
                <w:rFonts w:hint="eastAsia"/>
              </w:rPr>
              <w:t>　直近</w:t>
            </w:r>
            <w:r>
              <w:rPr>
                <w:rFonts w:hint="default"/>
              </w:rPr>
              <w:t>2</w:t>
            </w:r>
            <w:r>
              <w:rPr>
                <w:rFonts w:hint="eastAsia"/>
              </w:rPr>
              <w:t>か年分の決算書等（すでに主たる事業を営んでいる場合）</w:t>
            </w:r>
          </w:p>
        </w:tc>
      </w:tr>
    </w:tbl>
    <w:p>
      <w:pPr>
        <w:pStyle w:val="15"/>
        <w:tabs>
          <w:tab w:val="clear" w:pos="4252"/>
          <w:tab w:val="clear" w:pos="8504"/>
        </w:tabs>
        <w:overflowPunct w:val="1"/>
        <w:snapToGrid w:val="1"/>
        <w:spacing w:before="120" w:beforeLines="0" w:beforeAutospacing="0"/>
        <w:rPr>
          <w:rFonts w:hint="default"/>
        </w:rPr>
      </w:pPr>
    </w:p>
    <w:sectPr>
      <w:pgSz w:w="11907" w:h="16839"/>
      <w:pgMar w:top="1501" w:right="1701" w:bottom="1501" w:left="1701" w:header="283"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0"/>
    </w:rPr>
  </w:style>
  <w:style w:type="character" w:styleId="19">
    <w:name w:val="page number"/>
    <w:basedOn w:val="10"/>
    <w:next w:val="19"/>
    <w:link w:val="0"/>
    <w:uiPriority w:val="0"/>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sz w:val="20"/>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rPr>
      <w:rFonts w:ascii="ＭＳ 明朝" w:hAnsi="ＭＳ 明朝"/>
      <w:sz w:val="20"/>
    </w:rPr>
  </w:style>
  <w:style w:type="paragraph" w:styleId="24">
    <w:name w:val="Balloon Text"/>
    <w:basedOn w:val="0"/>
    <w:next w:val="24"/>
    <w:link w:val="25"/>
    <w:uiPriority w:val="0"/>
    <w:semiHidden/>
    <w:rPr>
      <w:rFonts w:ascii="游ゴシック Light" w:hAnsi="游ゴシック Light" w:eastAsia="游ゴシック Light"/>
      <w:sz w:val="18"/>
    </w:rPr>
  </w:style>
  <w:style w:type="character" w:styleId="25" w:customStyle="1">
    <w:name w:val="吹き出し (文字)"/>
    <w:basedOn w:val="10"/>
    <w:next w:val="25"/>
    <w:link w:val="24"/>
    <w:uiPriority w:val="0"/>
    <w:rPr>
      <w:rFonts w:ascii="游ゴシック Light" w:hAnsi="游ゴシック Light" w:eastAsia="游ゴシック Light"/>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10</Words>
  <Characters>450</Characters>
  <Application>JUST Note</Application>
  <Lines>59</Lines>
  <Paragraphs>36</Paragraphs>
  <CharactersWithSpaces>495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矢田　瞳</cp:lastModifiedBy>
  <cp:lastPrinted>2025-08-27T06:38:38Z</cp:lastPrinted>
  <dcterms:created xsi:type="dcterms:W3CDTF">2025-01-24T04:19:00Z</dcterms:created>
  <dcterms:modified xsi:type="dcterms:W3CDTF">2026-04-08T07:01:11Z</dcterms:modified>
  <cp:revision>8</cp:revision>
</cp:coreProperties>
</file>