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6B" w:rsidRDefault="00164D6B">
      <w:r>
        <w:rPr>
          <w:rFonts w:hint="eastAsia"/>
        </w:rPr>
        <w:t>様式第</w:t>
      </w:r>
      <w:r>
        <w:t>1</w:t>
      </w:r>
      <w:r>
        <w:rPr>
          <w:rFonts w:hint="eastAsia"/>
        </w:rPr>
        <w:t>号</w:t>
      </w:r>
      <w:r>
        <w:t>(</w:t>
      </w:r>
      <w:r>
        <w:rPr>
          <w:rFonts w:hint="eastAsia"/>
        </w:rPr>
        <w:t>第</w:t>
      </w:r>
      <w:r>
        <w:t>2</w:t>
      </w:r>
      <w:r>
        <w:rPr>
          <w:rFonts w:hint="eastAsia"/>
        </w:rPr>
        <w:t>条関係</w:t>
      </w:r>
      <w:r>
        <w:t>)</w:t>
      </w:r>
    </w:p>
    <w:p w:rsidR="00164D6B" w:rsidRDefault="00BC2CA4">
      <w:pPr>
        <w:jc w:val="right"/>
      </w:pPr>
      <w:r>
        <w:rPr>
          <w:rFonts w:hint="eastAsia"/>
        </w:rPr>
        <w:t xml:space="preserve">　　</w:t>
      </w:r>
      <w:r w:rsidR="00164D6B">
        <w:rPr>
          <w:rFonts w:hint="eastAsia"/>
        </w:rPr>
        <w:t>年</w:t>
      </w:r>
      <w:r>
        <w:rPr>
          <w:rFonts w:hint="eastAsia"/>
        </w:rPr>
        <w:t xml:space="preserve">　</w:t>
      </w:r>
      <w:r w:rsidR="00164D6B">
        <w:rPr>
          <w:rFonts w:hint="eastAsia"/>
        </w:rPr>
        <w:t xml:space="preserve">　月</w:t>
      </w:r>
      <w:r>
        <w:rPr>
          <w:rFonts w:hint="eastAsia"/>
        </w:rPr>
        <w:t xml:space="preserve">　</w:t>
      </w:r>
      <w:r w:rsidR="00164D6B">
        <w:rPr>
          <w:rFonts w:hint="eastAsia"/>
        </w:rPr>
        <w:t xml:space="preserve">　日</w:t>
      </w:r>
    </w:p>
    <w:p w:rsidR="00164D6B" w:rsidRDefault="00164D6B">
      <w:r>
        <w:rPr>
          <w:rFonts w:hint="eastAsia"/>
        </w:rPr>
        <w:t xml:space="preserve">　</w:t>
      </w:r>
      <w:r w:rsidR="004F712F">
        <w:rPr>
          <w:rFonts w:hint="eastAsia"/>
        </w:rPr>
        <w:t>(あて先)松江市長</w:t>
      </w:r>
    </w:p>
    <w:p w:rsidR="00F749E4" w:rsidRDefault="00F749E4">
      <w:pPr>
        <w:rPr>
          <w:rFonts w:hint="eastAsia"/>
        </w:rPr>
      </w:pPr>
      <w:bookmarkStart w:id="0" w:name="_GoBack"/>
      <w:bookmarkEnd w:id="0"/>
    </w:p>
    <w:p w:rsidR="00164D6B" w:rsidRDefault="00BC2CA4" w:rsidP="00BC2CA4">
      <w:pPr>
        <w:ind w:right="1680"/>
        <w:jc w:val="right"/>
      </w:pPr>
      <w:r>
        <w:rPr>
          <w:rFonts w:hint="eastAsia"/>
        </w:rPr>
        <w:t xml:space="preserve">申請者　</w:t>
      </w:r>
      <w:r w:rsidR="00164D6B">
        <w:rPr>
          <w:rFonts w:hint="eastAsia"/>
        </w:rPr>
        <w:t xml:space="preserve">住所　　　　　　　　　　</w:t>
      </w:r>
    </w:p>
    <w:p w:rsidR="00164D6B" w:rsidRPr="00BC2CA4" w:rsidRDefault="00164D6B" w:rsidP="001A7059">
      <w:pPr>
        <w:ind w:right="-1" w:firstLineChars="2000" w:firstLine="4200"/>
        <w:jc w:val="right"/>
      </w:pPr>
      <w:r>
        <w:rPr>
          <w:rFonts w:hint="eastAsia"/>
        </w:rPr>
        <w:t xml:space="preserve">氏名　</w:t>
      </w:r>
      <w:r w:rsidR="00BC2CA4">
        <w:rPr>
          <w:rFonts w:hint="eastAsia"/>
        </w:rPr>
        <w:t xml:space="preserve">　　</w:t>
      </w:r>
      <w:r>
        <w:rPr>
          <w:rFonts w:hint="eastAsia"/>
        </w:rPr>
        <w:t xml:space="preserve">　　　　　　　</w:t>
      </w:r>
      <w:r w:rsidR="00BC2CA4">
        <w:rPr>
          <w:rFonts w:hint="eastAsia"/>
        </w:rPr>
        <w:t xml:space="preserve">　　</w:t>
      </w:r>
      <w:r>
        <w:rPr>
          <w:rFonts w:hint="eastAsia"/>
        </w:rPr>
        <w:t xml:space="preserve">　</w:t>
      </w:r>
      <w:r w:rsidR="001A7059">
        <w:rPr>
          <w:rFonts w:hint="eastAsia"/>
        </w:rPr>
        <w:t xml:space="preserve">　　　　　　　　　</w:t>
      </w:r>
    </w:p>
    <w:p w:rsidR="00164D6B" w:rsidRDefault="00164D6B">
      <w:pPr>
        <w:jc w:val="center"/>
      </w:pPr>
      <w:r>
        <w:rPr>
          <w:rFonts w:hint="eastAsia"/>
        </w:rPr>
        <w:t>岸壁、</w:t>
      </w:r>
      <w:r w:rsidR="00AF7551">
        <w:rPr>
          <w:rFonts w:hint="eastAsia"/>
        </w:rPr>
        <w:t>桟</w:t>
      </w:r>
      <w:r>
        <w:rPr>
          <w:rFonts w:hint="eastAsia"/>
        </w:rPr>
        <w:t>橋又は物揚場利用許可申請書</w:t>
      </w:r>
    </w:p>
    <w:p w:rsidR="00164D6B" w:rsidRDefault="00164D6B"/>
    <w:p w:rsidR="00164D6B" w:rsidRDefault="00164D6B">
      <w:r>
        <w:rPr>
          <w:rFonts w:hint="eastAsia"/>
        </w:rPr>
        <w:t xml:space="preserve">　下記のとおり岸壁、</w:t>
      </w:r>
      <w:r w:rsidR="00AF7551">
        <w:rPr>
          <w:rFonts w:hint="eastAsia"/>
        </w:rPr>
        <w:t>桟</w:t>
      </w:r>
      <w:r>
        <w:rPr>
          <w:rFonts w:hint="eastAsia"/>
        </w:rPr>
        <w:t>橋又は物揚場を利用したいので申請します。</w:t>
      </w:r>
    </w:p>
    <w:p w:rsidR="00164D6B" w:rsidRDefault="00164D6B"/>
    <w:p w:rsidR="00164D6B" w:rsidRDefault="00164D6B">
      <w:pPr>
        <w:jc w:val="center"/>
      </w:pPr>
      <w:r>
        <w:rPr>
          <w:rFonts w:hint="eastAsia"/>
        </w:rPr>
        <w:t>記</w:t>
      </w:r>
    </w:p>
    <w:p w:rsidR="00164D6B" w:rsidRDefault="00164D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1050"/>
        <w:gridCol w:w="1057"/>
        <w:gridCol w:w="44"/>
        <w:gridCol w:w="1030"/>
        <w:gridCol w:w="914"/>
        <w:gridCol w:w="161"/>
        <w:gridCol w:w="1074"/>
        <w:gridCol w:w="1075"/>
      </w:tblGrid>
      <w:tr w:rsidR="00164D6B">
        <w:trPr>
          <w:trHeight w:val="400"/>
        </w:trPr>
        <w:tc>
          <w:tcPr>
            <w:tcW w:w="2100" w:type="dxa"/>
            <w:gridSpan w:val="2"/>
            <w:vAlign w:val="center"/>
          </w:tcPr>
          <w:p w:rsidR="00164D6B" w:rsidRDefault="00164D6B">
            <w:r>
              <w:t>1</w:t>
            </w:r>
            <w:r>
              <w:rPr>
                <w:rFonts w:hint="eastAsia"/>
                <w:spacing w:val="52"/>
              </w:rPr>
              <w:t xml:space="preserve">　</w:t>
            </w:r>
            <w:r>
              <w:rPr>
                <w:rFonts w:hint="eastAsia"/>
                <w:spacing w:val="210"/>
              </w:rPr>
              <w:t>港湾</w:t>
            </w:r>
            <w:r>
              <w:rPr>
                <w:rFonts w:hint="eastAsia"/>
              </w:rPr>
              <w:t>名</w:t>
            </w:r>
          </w:p>
        </w:tc>
        <w:tc>
          <w:tcPr>
            <w:tcW w:w="2151" w:type="dxa"/>
            <w:gridSpan w:val="3"/>
            <w:vAlign w:val="center"/>
          </w:tcPr>
          <w:p w:rsidR="00164D6B" w:rsidRDefault="00164D6B">
            <w:r>
              <w:rPr>
                <w:rFonts w:hint="eastAsia"/>
              </w:rPr>
              <w:t xml:space="preserve">　</w:t>
            </w:r>
          </w:p>
        </w:tc>
        <w:tc>
          <w:tcPr>
            <w:tcW w:w="1944" w:type="dxa"/>
            <w:gridSpan w:val="2"/>
            <w:vAlign w:val="center"/>
          </w:tcPr>
          <w:p w:rsidR="00164D6B" w:rsidRDefault="00164D6B">
            <w:r>
              <w:t>2</w:t>
            </w:r>
            <w:r>
              <w:rPr>
                <w:rFonts w:hint="eastAsia"/>
                <w:spacing w:val="52"/>
              </w:rPr>
              <w:t xml:space="preserve">　</w:t>
            </w:r>
            <w:r>
              <w:rPr>
                <w:rFonts w:hint="eastAsia"/>
                <w:spacing w:val="420"/>
              </w:rPr>
              <w:t>船</w:t>
            </w:r>
            <w:r>
              <w:rPr>
                <w:rFonts w:hint="eastAsia"/>
              </w:rPr>
              <w:t>名</w:t>
            </w:r>
          </w:p>
        </w:tc>
        <w:tc>
          <w:tcPr>
            <w:tcW w:w="2310" w:type="dxa"/>
            <w:gridSpan w:val="3"/>
            <w:vAlign w:val="center"/>
          </w:tcPr>
          <w:p w:rsidR="00164D6B" w:rsidRDefault="00164D6B">
            <w:r>
              <w:rPr>
                <w:rFonts w:hint="eastAsia"/>
              </w:rPr>
              <w:t>船名：</w:t>
            </w:r>
          </w:p>
          <w:p w:rsidR="00164D6B" w:rsidRDefault="00164D6B">
            <w:r>
              <w:rPr>
                <w:rFonts w:hint="eastAsia"/>
              </w:rPr>
              <w:t>コールサイン：</w:t>
            </w:r>
          </w:p>
          <w:p w:rsidR="00164D6B" w:rsidRDefault="00164D6B">
            <w:r>
              <w:t>IMO</w:t>
            </w:r>
            <w:r>
              <w:rPr>
                <w:rFonts w:hint="eastAsia"/>
              </w:rPr>
              <w:t>番号：</w:t>
            </w:r>
          </w:p>
        </w:tc>
      </w:tr>
      <w:tr w:rsidR="00164D6B">
        <w:trPr>
          <w:trHeight w:val="400"/>
        </w:trPr>
        <w:tc>
          <w:tcPr>
            <w:tcW w:w="2100" w:type="dxa"/>
            <w:gridSpan w:val="2"/>
            <w:vAlign w:val="center"/>
          </w:tcPr>
          <w:p w:rsidR="00164D6B" w:rsidRDefault="00164D6B">
            <w:r>
              <w:t>3</w:t>
            </w:r>
            <w:r>
              <w:rPr>
                <w:rFonts w:hint="eastAsia"/>
                <w:spacing w:val="52"/>
              </w:rPr>
              <w:t xml:space="preserve">　</w:t>
            </w:r>
            <w:r>
              <w:rPr>
                <w:rFonts w:hint="eastAsia"/>
                <w:spacing w:val="105"/>
              </w:rPr>
              <w:t>船長氏</w:t>
            </w:r>
            <w:r>
              <w:rPr>
                <w:rFonts w:hint="eastAsia"/>
              </w:rPr>
              <w:t>名</w:t>
            </w:r>
          </w:p>
        </w:tc>
        <w:tc>
          <w:tcPr>
            <w:tcW w:w="2151" w:type="dxa"/>
            <w:gridSpan w:val="3"/>
            <w:vAlign w:val="center"/>
          </w:tcPr>
          <w:p w:rsidR="00164D6B" w:rsidRDefault="00164D6B">
            <w:r>
              <w:rPr>
                <w:rFonts w:hint="eastAsia"/>
              </w:rPr>
              <w:t xml:space="preserve">　</w:t>
            </w:r>
          </w:p>
        </w:tc>
        <w:tc>
          <w:tcPr>
            <w:tcW w:w="1944" w:type="dxa"/>
            <w:gridSpan w:val="2"/>
            <w:vAlign w:val="center"/>
          </w:tcPr>
          <w:p w:rsidR="00164D6B" w:rsidRDefault="00164D6B">
            <w:r>
              <w:t>4</w:t>
            </w:r>
            <w:r>
              <w:rPr>
                <w:rFonts w:hint="eastAsia"/>
                <w:spacing w:val="52"/>
              </w:rPr>
              <w:t xml:space="preserve">　</w:t>
            </w:r>
            <w:r>
              <w:rPr>
                <w:rFonts w:hint="eastAsia"/>
                <w:spacing w:val="420"/>
              </w:rPr>
              <w:t>国</w:t>
            </w:r>
            <w:r>
              <w:rPr>
                <w:rFonts w:hint="eastAsia"/>
              </w:rPr>
              <w:t>籍</w:t>
            </w:r>
          </w:p>
        </w:tc>
        <w:tc>
          <w:tcPr>
            <w:tcW w:w="2310" w:type="dxa"/>
            <w:gridSpan w:val="3"/>
            <w:vAlign w:val="center"/>
          </w:tcPr>
          <w:p w:rsidR="00164D6B" w:rsidRDefault="00164D6B">
            <w:r>
              <w:rPr>
                <w:rFonts w:hint="eastAsia"/>
              </w:rPr>
              <w:t xml:space="preserve">　</w:t>
            </w:r>
          </w:p>
        </w:tc>
      </w:tr>
      <w:tr w:rsidR="00164D6B">
        <w:trPr>
          <w:trHeight w:val="400"/>
        </w:trPr>
        <w:tc>
          <w:tcPr>
            <w:tcW w:w="2100" w:type="dxa"/>
            <w:gridSpan w:val="2"/>
            <w:vAlign w:val="center"/>
          </w:tcPr>
          <w:p w:rsidR="00164D6B" w:rsidRDefault="00164D6B">
            <w:r>
              <w:t>5</w:t>
            </w:r>
            <w:r>
              <w:rPr>
                <w:rFonts w:hint="eastAsia"/>
                <w:spacing w:val="52"/>
              </w:rPr>
              <w:t xml:space="preserve">　</w:t>
            </w:r>
            <w:r>
              <w:rPr>
                <w:rFonts w:hint="eastAsia"/>
                <w:spacing w:val="105"/>
              </w:rPr>
              <w:t>船主氏</w:t>
            </w:r>
            <w:r>
              <w:rPr>
                <w:rFonts w:hint="eastAsia"/>
              </w:rPr>
              <w:t>名</w:t>
            </w:r>
          </w:p>
        </w:tc>
        <w:tc>
          <w:tcPr>
            <w:tcW w:w="2151" w:type="dxa"/>
            <w:gridSpan w:val="3"/>
            <w:vAlign w:val="center"/>
          </w:tcPr>
          <w:p w:rsidR="00164D6B" w:rsidRDefault="00164D6B">
            <w:r>
              <w:rPr>
                <w:rFonts w:hint="eastAsia"/>
              </w:rPr>
              <w:t xml:space="preserve">　</w:t>
            </w:r>
          </w:p>
        </w:tc>
        <w:tc>
          <w:tcPr>
            <w:tcW w:w="1944" w:type="dxa"/>
            <w:gridSpan w:val="2"/>
            <w:vAlign w:val="center"/>
          </w:tcPr>
          <w:p w:rsidR="00164D6B" w:rsidRDefault="00164D6B">
            <w:r>
              <w:t>6</w:t>
            </w:r>
            <w:r>
              <w:rPr>
                <w:rFonts w:hint="eastAsia"/>
                <w:spacing w:val="52"/>
              </w:rPr>
              <w:t xml:space="preserve">　</w:t>
            </w:r>
            <w:r>
              <w:rPr>
                <w:rFonts w:hint="eastAsia"/>
                <w:spacing w:val="70"/>
              </w:rPr>
              <w:t>総トン</w:t>
            </w:r>
            <w:r>
              <w:rPr>
                <w:rFonts w:hint="eastAsia"/>
              </w:rPr>
              <w:t>数</w:t>
            </w:r>
          </w:p>
        </w:tc>
        <w:tc>
          <w:tcPr>
            <w:tcW w:w="2310" w:type="dxa"/>
            <w:gridSpan w:val="3"/>
            <w:vAlign w:val="center"/>
          </w:tcPr>
          <w:p w:rsidR="00164D6B" w:rsidRDefault="00164D6B">
            <w:pPr>
              <w:jc w:val="right"/>
            </w:pPr>
            <w:r>
              <w:rPr>
                <w:rFonts w:hint="eastAsia"/>
              </w:rPr>
              <w:t>トン</w:t>
            </w:r>
          </w:p>
        </w:tc>
      </w:tr>
      <w:tr w:rsidR="00164D6B">
        <w:trPr>
          <w:trHeight w:val="400"/>
        </w:trPr>
        <w:tc>
          <w:tcPr>
            <w:tcW w:w="2100" w:type="dxa"/>
            <w:gridSpan w:val="2"/>
            <w:vAlign w:val="center"/>
          </w:tcPr>
          <w:p w:rsidR="00164D6B" w:rsidRDefault="00164D6B">
            <w:r>
              <w:t>7</w:t>
            </w:r>
            <w:r>
              <w:rPr>
                <w:rFonts w:hint="eastAsia"/>
                <w:spacing w:val="52"/>
              </w:rPr>
              <w:t xml:space="preserve">　</w:t>
            </w:r>
            <w:r>
              <w:rPr>
                <w:rFonts w:hint="eastAsia"/>
                <w:spacing w:val="105"/>
              </w:rPr>
              <w:t>船体全</w:t>
            </w:r>
            <w:r>
              <w:rPr>
                <w:rFonts w:hint="eastAsia"/>
              </w:rPr>
              <w:t>長</w:t>
            </w:r>
          </w:p>
        </w:tc>
        <w:tc>
          <w:tcPr>
            <w:tcW w:w="2151" w:type="dxa"/>
            <w:gridSpan w:val="3"/>
            <w:vAlign w:val="center"/>
          </w:tcPr>
          <w:p w:rsidR="00164D6B" w:rsidRDefault="00164D6B">
            <w:pPr>
              <w:jc w:val="right"/>
            </w:pPr>
            <w:r>
              <w:rPr>
                <w:rFonts w:hint="eastAsia"/>
              </w:rPr>
              <w:t>メートル</w:t>
            </w:r>
          </w:p>
        </w:tc>
        <w:tc>
          <w:tcPr>
            <w:tcW w:w="1944" w:type="dxa"/>
            <w:gridSpan w:val="2"/>
            <w:vAlign w:val="center"/>
          </w:tcPr>
          <w:p w:rsidR="00164D6B" w:rsidRDefault="00164D6B">
            <w:r>
              <w:t>8</w:t>
            </w:r>
            <w:r>
              <w:rPr>
                <w:rFonts w:hint="eastAsia"/>
                <w:spacing w:val="52"/>
              </w:rPr>
              <w:t xml:space="preserve">　</w:t>
            </w:r>
            <w:r>
              <w:rPr>
                <w:rFonts w:hint="eastAsia"/>
                <w:spacing w:val="26"/>
              </w:rPr>
              <w:t>入港時喫</w:t>
            </w:r>
            <w:r>
              <w:rPr>
                <w:rFonts w:hint="eastAsia"/>
              </w:rPr>
              <w:t>水</w:t>
            </w:r>
          </w:p>
        </w:tc>
        <w:tc>
          <w:tcPr>
            <w:tcW w:w="2310" w:type="dxa"/>
            <w:gridSpan w:val="3"/>
            <w:vAlign w:val="center"/>
          </w:tcPr>
          <w:p w:rsidR="00164D6B" w:rsidRDefault="00164D6B">
            <w:r>
              <w:rPr>
                <w:rFonts w:hint="eastAsia"/>
              </w:rPr>
              <w:t>船首：　　　メートル</w:t>
            </w:r>
          </w:p>
          <w:p w:rsidR="00164D6B" w:rsidRDefault="00164D6B">
            <w:r>
              <w:rPr>
                <w:rFonts w:hint="eastAsia"/>
              </w:rPr>
              <w:t>船尾：　　　メートル</w:t>
            </w:r>
          </w:p>
        </w:tc>
      </w:tr>
      <w:tr w:rsidR="00164D6B">
        <w:trPr>
          <w:cantSplit/>
          <w:trHeight w:val="1354"/>
        </w:trPr>
        <w:tc>
          <w:tcPr>
            <w:tcW w:w="420" w:type="dxa"/>
            <w:vAlign w:val="center"/>
          </w:tcPr>
          <w:p w:rsidR="00164D6B" w:rsidRDefault="00164D6B">
            <w:r>
              <w:t>9</w:t>
            </w:r>
          </w:p>
        </w:tc>
        <w:tc>
          <w:tcPr>
            <w:tcW w:w="1680" w:type="dxa"/>
            <w:vAlign w:val="center"/>
          </w:tcPr>
          <w:p w:rsidR="00164D6B" w:rsidRDefault="00164D6B">
            <w:r>
              <w:rPr>
                <w:rFonts w:hint="eastAsia"/>
              </w:rPr>
              <w:t>船舶安全法等に係る検査の状況</w:t>
            </w:r>
          </w:p>
        </w:tc>
        <w:tc>
          <w:tcPr>
            <w:tcW w:w="6405" w:type="dxa"/>
            <w:gridSpan w:val="8"/>
            <w:vAlign w:val="center"/>
          </w:tcPr>
          <w:p w:rsidR="00164D6B" w:rsidRDefault="00164D6B">
            <w:pPr>
              <w:ind w:left="321" w:hanging="321"/>
            </w:pPr>
            <w:r>
              <w:t>(1)</w:t>
            </w:r>
            <w:r>
              <w:rPr>
                <w:rFonts w:hint="eastAsia"/>
              </w:rPr>
              <w:t xml:space="preserve">　</w:t>
            </w:r>
            <w:r>
              <w:t>PSC</w:t>
            </w:r>
            <w:r>
              <w:rPr>
                <w:rFonts w:hint="eastAsia"/>
              </w:rPr>
              <w:t xml:space="preserve">リストへの登載　　　　　　　　　　　　　</w:t>
            </w:r>
            <w:r>
              <w:rPr>
                <w:rFonts w:hint="eastAsia"/>
                <w:spacing w:val="52"/>
              </w:rPr>
              <w:t>有・</w:t>
            </w:r>
            <w:r>
              <w:rPr>
                <w:rFonts w:hint="eastAsia"/>
              </w:rPr>
              <w:t>無</w:t>
            </w:r>
          </w:p>
          <w:p w:rsidR="00164D6B" w:rsidRDefault="00164D6B">
            <w:pPr>
              <w:ind w:left="321" w:hanging="321"/>
            </w:pPr>
            <w:r>
              <w:t>(2)</w:t>
            </w:r>
            <w:r>
              <w:rPr>
                <w:rFonts w:hint="eastAsia"/>
              </w:rPr>
              <w:t xml:space="preserve">　</w:t>
            </w:r>
            <w:r>
              <w:t>(1)</w:t>
            </w:r>
            <w:r>
              <w:rPr>
                <w:rFonts w:hint="eastAsia"/>
              </w:rPr>
              <w:t>のリストの指摘事項に対する措置状況　　未措</w:t>
            </w:r>
            <w:r>
              <w:rPr>
                <w:rFonts w:hint="eastAsia"/>
                <w:spacing w:val="52"/>
              </w:rPr>
              <w:t>置・</w:t>
            </w:r>
            <w:r>
              <w:rPr>
                <w:rFonts w:hint="eastAsia"/>
              </w:rPr>
              <w:t>措置済</w:t>
            </w:r>
          </w:p>
          <w:p w:rsidR="00164D6B" w:rsidRDefault="00164D6B">
            <w:pPr>
              <w:ind w:left="321" w:hanging="321"/>
            </w:pPr>
            <w:r>
              <w:t>(3)</w:t>
            </w:r>
            <w:r>
              <w:rPr>
                <w:rFonts w:hint="eastAsia"/>
              </w:rPr>
              <w:t xml:space="preserve">　</w:t>
            </w:r>
            <w:r>
              <w:t>(2)</w:t>
            </w:r>
            <w:r>
              <w:rPr>
                <w:rFonts w:hint="eastAsia"/>
              </w:rPr>
              <w:t xml:space="preserve">で措置済の場合完了を明らかにする文書　　　</w:t>
            </w:r>
            <w:r>
              <w:rPr>
                <w:rFonts w:hint="eastAsia"/>
                <w:spacing w:val="52"/>
              </w:rPr>
              <w:t>有・</w:t>
            </w:r>
            <w:r>
              <w:rPr>
                <w:rFonts w:hint="eastAsia"/>
              </w:rPr>
              <w:t>無</w:t>
            </w:r>
          </w:p>
          <w:p w:rsidR="00164D6B" w:rsidRDefault="00164D6B">
            <w:pPr>
              <w:ind w:left="321" w:hanging="321"/>
            </w:pPr>
            <w:r>
              <w:t>(4)</w:t>
            </w:r>
            <w:r>
              <w:rPr>
                <w:rFonts w:hint="eastAsia"/>
              </w:rPr>
              <w:t xml:space="preserve">　</w:t>
            </w:r>
            <w:r>
              <w:t>(2)</w:t>
            </w:r>
            <w:r>
              <w:rPr>
                <w:rFonts w:hint="eastAsia"/>
              </w:rPr>
              <w:t xml:space="preserve">で未措置の場合入港後の改善予定　　　　　　</w:t>
            </w:r>
            <w:r>
              <w:rPr>
                <w:rFonts w:hint="eastAsia"/>
                <w:spacing w:val="52"/>
              </w:rPr>
              <w:t>有・</w:t>
            </w:r>
            <w:r>
              <w:rPr>
                <w:rFonts w:hint="eastAsia"/>
              </w:rPr>
              <w:t>無</w:t>
            </w:r>
          </w:p>
          <w:p w:rsidR="00164D6B" w:rsidRDefault="00164D6B">
            <w:pPr>
              <w:ind w:left="321" w:hanging="321"/>
            </w:pPr>
            <w:r>
              <w:t>(5)</w:t>
            </w:r>
            <w:r>
              <w:rPr>
                <w:rFonts w:hint="eastAsia"/>
              </w:rPr>
              <w:t xml:space="preserve">　</w:t>
            </w:r>
            <w:r>
              <w:t>(4)</w:t>
            </w:r>
            <w:r>
              <w:rPr>
                <w:rFonts w:hint="eastAsia"/>
              </w:rPr>
              <w:t>で改善予定がある場合その期間及び計画</w:t>
            </w:r>
          </w:p>
        </w:tc>
      </w:tr>
      <w:tr w:rsidR="00164D6B">
        <w:trPr>
          <w:cantSplit/>
          <w:trHeight w:val="400"/>
        </w:trPr>
        <w:tc>
          <w:tcPr>
            <w:tcW w:w="2100" w:type="dxa"/>
            <w:gridSpan w:val="2"/>
            <w:vAlign w:val="center"/>
          </w:tcPr>
          <w:p w:rsidR="00164D6B" w:rsidRDefault="00164D6B">
            <w:r>
              <w:t>10</w:t>
            </w:r>
            <w:r>
              <w:rPr>
                <w:rFonts w:hint="eastAsia"/>
              </w:rPr>
              <w:t xml:space="preserve">　</w:t>
            </w:r>
            <w:r>
              <w:rPr>
                <w:rFonts w:hint="eastAsia"/>
                <w:spacing w:val="70"/>
              </w:rPr>
              <w:t>利用期</w:t>
            </w:r>
            <w:r>
              <w:rPr>
                <w:rFonts w:hint="eastAsia"/>
              </w:rPr>
              <w:t>間</w:t>
            </w:r>
          </w:p>
        </w:tc>
        <w:tc>
          <w:tcPr>
            <w:tcW w:w="6405" w:type="dxa"/>
            <w:gridSpan w:val="8"/>
            <w:vAlign w:val="center"/>
          </w:tcPr>
          <w:p w:rsidR="00164D6B" w:rsidRDefault="00164D6B">
            <w:r>
              <w:rPr>
                <w:rFonts w:hint="eastAsia"/>
              </w:rPr>
              <w:t xml:space="preserve">　　　　　　</w:t>
            </w:r>
            <w:r w:rsidR="00BC2CA4">
              <w:rPr>
                <w:rFonts w:hint="eastAsia"/>
              </w:rPr>
              <w:t xml:space="preserve">令和　　</w:t>
            </w:r>
            <w:r>
              <w:rPr>
                <w:rFonts w:hint="eastAsia"/>
              </w:rPr>
              <w:t>年　　月　　日　　時　　分から</w:t>
            </w:r>
          </w:p>
          <w:p w:rsidR="00164D6B" w:rsidRDefault="00164D6B">
            <w:r>
              <w:rPr>
                <w:rFonts w:hint="eastAsia"/>
              </w:rPr>
              <w:t xml:space="preserve">　　　　　　</w:t>
            </w:r>
            <w:r w:rsidR="00BC2CA4">
              <w:rPr>
                <w:rFonts w:hint="eastAsia"/>
              </w:rPr>
              <w:t xml:space="preserve">令和　　</w:t>
            </w:r>
            <w:r>
              <w:rPr>
                <w:rFonts w:hint="eastAsia"/>
              </w:rPr>
              <w:t>年　　月　　日　　時　　分まで</w:t>
            </w:r>
          </w:p>
        </w:tc>
      </w:tr>
      <w:tr w:rsidR="00164D6B">
        <w:trPr>
          <w:cantSplit/>
          <w:trHeight w:val="410"/>
        </w:trPr>
        <w:tc>
          <w:tcPr>
            <w:tcW w:w="2100" w:type="dxa"/>
            <w:gridSpan w:val="2"/>
            <w:vMerge w:val="restart"/>
            <w:vAlign w:val="center"/>
          </w:tcPr>
          <w:p w:rsidR="00164D6B" w:rsidRDefault="00164D6B">
            <w:r>
              <w:t>11</w:t>
            </w:r>
            <w:r>
              <w:rPr>
                <w:rFonts w:hint="eastAsia"/>
              </w:rPr>
              <w:t xml:space="preserve">　</w:t>
            </w:r>
            <w:r>
              <w:rPr>
                <w:rFonts w:hint="eastAsia"/>
                <w:spacing w:val="26"/>
              </w:rPr>
              <w:t>貨物の内</w:t>
            </w:r>
            <w:r>
              <w:rPr>
                <w:rFonts w:hint="eastAsia"/>
              </w:rPr>
              <w:t>容</w:t>
            </w:r>
          </w:p>
        </w:tc>
        <w:tc>
          <w:tcPr>
            <w:tcW w:w="3181" w:type="dxa"/>
            <w:gridSpan w:val="4"/>
            <w:vAlign w:val="center"/>
          </w:tcPr>
          <w:p w:rsidR="00164D6B" w:rsidRDefault="00164D6B">
            <w:pPr>
              <w:jc w:val="center"/>
            </w:pPr>
            <w:r>
              <w:rPr>
                <w:rFonts w:hint="eastAsia"/>
              </w:rPr>
              <w:t>当港揚荷</w:t>
            </w:r>
          </w:p>
        </w:tc>
        <w:tc>
          <w:tcPr>
            <w:tcW w:w="3224" w:type="dxa"/>
            <w:gridSpan w:val="4"/>
            <w:vAlign w:val="center"/>
          </w:tcPr>
          <w:p w:rsidR="00164D6B" w:rsidRDefault="00164D6B">
            <w:pPr>
              <w:jc w:val="center"/>
            </w:pPr>
            <w:r>
              <w:rPr>
                <w:rFonts w:hint="eastAsia"/>
              </w:rPr>
              <w:t>当港積荷</w:t>
            </w:r>
          </w:p>
        </w:tc>
      </w:tr>
      <w:tr w:rsidR="00164D6B">
        <w:trPr>
          <w:cantSplit/>
          <w:trHeight w:val="410"/>
        </w:trPr>
        <w:tc>
          <w:tcPr>
            <w:tcW w:w="2100" w:type="dxa"/>
            <w:gridSpan w:val="2"/>
            <w:vMerge/>
            <w:vAlign w:val="center"/>
          </w:tcPr>
          <w:p w:rsidR="00164D6B" w:rsidRDefault="00164D6B"/>
        </w:tc>
        <w:tc>
          <w:tcPr>
            <w:tcW w:w="1050" w:type="dxa"/>
            <w:vAlign w:val="center"/>
          </w:tcPr>
          <w:p w:rsidR="00164D6B" w:rsidRDefault="00164D6B">
            <w:pPr>
              <w:jc w:val="center"/>
            </w:pPr>
            <w:r>
              <w:rPr>
                <w:rFonts w:hint="eastAsia"/>
              </w:rPr>
              <w:t>品名</w:t>
            </w:r>
          </w:p>
        </w:tc>
        <w:tc>
          <w:tcPr>
            <w:tcW w:w="1057" w:type="dxa"/>
            <w:vAlign w:val="center"/>
          </w:tcPr>
          <w:p w:rsidR="00164D6B" w:rsidRDefault="00164D6B">
            <w:pPr>
              <w:jc w:val="center"/>
            </w:pPr>
            <w:r>
              <w:rPr>
                <w:rFonts w:hint="eastAsia"/>
              </w:rPr>
              <w:t>数量</w:t>
            </w:r>
          </w:p>
        </w:tc>
        <w:tc>
          <w:tcPr>
            <w:tcW w:w="1074" w:type="dxa"/>
            <w:gridSpan w:val="2"/>
            <w:vAlign w:val="center"/>
          </w:tcPr>
          <w:p w:rsidR="00164D6B" w:rsidRDefault="00164D6B">
            <w:pPr>
              <w:jc w:val="center"/>
            </w:pPr>
            <w:r>
              <w:rPr>
                <w:rFonts w:hint="eastAsia"/>
              </w:rPr>
              <w:t>仕出港名</w:t>
            </w:r>
          </w:p>
        </w:tc>
        <w:tc>
          <w:tcPr>
            <w:tcW w:w="1075" w:type="dxa"/>
            <w:gridSpan w:val="2"/>
            <w:vAlign w:val="center"/>
          </w:tcPr>
          <w:p w:rsidR="00164D6B" w:rsidRDefault="00164D6B">
            <w:pPr>
              <w:jc w:val="center"/>
            </w:pPr>
            <w:r>
              <w:rPr>
                <w:rFonts w:hint="eastAsia"/>
              </w:rPr>
              <w:t>品名</w:t>
            </w:r>
          </w:p>
        </w:tc>
        <w:tc>
          <w:tcPr>
            <w:tcW w:w="1074" w:type="dxa"/>
            <w:vAlign w:val="center"/>
          </w:tcPr>
          <w:p w:rsidR="00164D6B" w:rsidRDefault="00164D6B">
            <w:pPr>
              <w:jc w:val="center"/>
            </w:pPr>
            <w:r>
              <w:rPr>
                <w:rFonts w:hint="eastAsia"/>
              </w:rPr>
              <w:t>数量</w:t>
            </w:r>
          </w:p>
        </w:tc>
        <w:tc>
          <w:tcPr>
            <w:tcW w:w="1075" w:type="dxa"/>
            <w:vAlign w:val="center"/>
          </w:tcPr>
          <w:p w:rsidR="00164D6B" w:rsidRDefault="00164D6B">
            <w:pPr>
              <w:jc w:val="center"/>
            </w:pPr>
            <w:r>
              <w:rPr>
                <w:rFonts w:hint="eastAsia"/>
              </w:rPr>
              <w:t>仕向港名</w:t>
            </w:r>
          </w:p>
        </w:tc>
      </w:tr>
      <w:tr w:rsidR="00164D6B">
        <w:trPr>
          <w:cantSplit/>
          <w:trHeight w:val="410"/>
        </w:trPr>
        <w:tc>
          <w:tcPr>
            <w:tcW w:w="2100" w:type="dxa"/>
            <w:gridSpan w:val="2"/>
            <w:vMerge/>
            <w:vAlign w:val="center"/>
          </w:tcPr>
          <w:p w:rsidR="00164D6B" w:rsidRDefault="00164D6B"/>
        </w:tc>
        <w:tc>
          <w:tcPr>
            <w:tcW w:w="1050" w:type="dxa"/>
            <w:vAlign w:val="center"/>
          </w:tcPr>
          <w:p w:rsidR="00164D6B" w:rsidRDefault="00164D6B">
            <w:r>
              <w:rPr>
                <w:rFonts w:hint="eastAsia"/>
              </w:rPr>
              <w:t xml:space="preserve">　</w:t>
            </w:r>
          </w:p>
        </w:tc>
        <w:tc>
          <w:tcPr>
            <w:tcW w:w="1057" w:type="dxa"/>
            <w:vAlign w:val="center"/>
          </w:tcPr>
          <w:p w:rsidR="00164D6B" w:rsidRDefault="00164D6B">
            <w:pPr>
              <w:jc w:val="right"/>
            </w:pPr>
            <w:r>
              <w:rPr>
                <w:rFonts w:hint="eastAsia"/>
              </w:rPr>
              <w:t>トン</w:t>
            </w:r>
          </w:p>
        </w:tc>
        <w:tc>
          <w:tcPr>
            <w:tcW w:w="1074" w:type="dxa"/>
            <w:gridSpan w:val="2"/>
            <w:vAlign w:val="center"/>
          </w:tcPr>
          <w:p w:rsidR="00164D6B" w:rsidRDefault="00164D6B">
            <w:r>
              <w:rPr>
                <w:rFonts w:hint="eastAsia"/>
              </w:rPr>
              <w:t xml:space="preserve">　</w:t>
            </w:r>
          </w:p>
        </w:tc>
        <w:tc>
          <w:tcPr>
            <w:tcW w:w="1075" w:type="dxa"/>
            <w:gridSpan w:val="2"/>
            <w:vAlign w:val="center"/>
          </w:tcPr>
          <w:p w:rsidR="00164D6B" w:rsidRDefault="00164D6B">
            <w:r>
              <w:rPr>
                <w:rFonts w:hint="eastAsia"/>
              </w:rPr>
              <w:t xml:space="preserve">　</w:t>
            </w:r>
          </w:p>
        </w:tc>
        <w:tc>
          <w:tcPr>
            <w:tcW w:w="1074" w:type="dxa"/>
            <w:vAlign w:val="center"/>
          </w:tcPr>
          <w:p w:rsidR="00164D6B" w:rsidRDefault="00164D6B">
            <w:pPr>
              <w:jc w:val="right"/>
            </w:pPr>
            <w:r>
              <w:rPr>
                <w:rFonts w:hint="eastAsia"/>
              </w:rPr>
              <w:t>トン</w:t>
            </w:r>
          </w:p>
        </w:tc>
        <w:tc>
          <w:tcPr>
            <w:tcW w:w="1075" w:type="dxa"/>
            <w:vAlign w:val="center"/>
          </w:tcPr>
          <w:p w:rsidR="00164D6B" w:rsidRDefault="00164D6B">
            <w:r>
              <w:rPr>
                <w:rFonts w:hint="eastAsia"/>
              </w:rPr>
              <w:t xml:space="preserve">　</w:t>
            </w:r>
          </w:p>
        </w:tc>
      </w:tr>
      <w:tr w:rsidR="00164D6B">
        <w:trPr>
          <w:cantSplit/>
          <w:trHeight w:val="763"/>
        </w:trPr>
        <w:tc>
          <w:tcPr>
            <w:tcW w:w="2100" w:type="dxa"/>
            <w:gridSpan w:val="2"/>
            <w:vAlign w:val="center"/>
          </w:tcPr>
          <w:p w:rsidR="00164D6B" w:rsidRDefault="00164D6B">
            <w:r>
              <w:t>12</w:t>
            </w:r>
            <w:r>
              <w:rPr>
                <w:rFonts w:hint="eastAsia"/>
              </w:rPr>
              <w:t xml:space="preserve">　</w:t>
            </w:r>
            <w:r>
              <w:rPr>
                <w:rFonts w:hint="eastAsia"/>
                <w:spacing w:val="420"/>
              </w:rPr>
              <w:t>備</w:t>
            </w:r>
            <w:r>
              <w:rPr>
                <w:rFonts w:hint="eastAsia"/>
              </w:rPr>
              <w:t>考</w:t>
            </w:r>
          </w:p>
        </w:tc>
        <w:tc>
          <w:tcPr>
            <w:tcW w:w="6405" w:type="dxa"/>
            <w:gridSpan w:val="8"/>
            <w:vAlign w:val="center"/>
          </w:tcPr>
          <w:p w:rsidR="00164D6B" w:rsidRDefault="00164D6B">
            <w:r>
              <w:rPr>
                <w:rFonts w:hint="eastAsia"/>
              </w:rPr>
              <w:t xml:space="preserve">　</w:t>
            </w:r>
          </w:p>
        </w:tc>
      </w:tr>
    </w:tbl>
    <w:p w:rsidR="00164D6B" w:rsidRDefault="00164D6B">
      <w:r>
        <w:rPr>
          <w:rFonts w:hint="eastAsia"/>
        </w:rPr>
        <w:t xml:space="preserve">　</w:t>
      </w:r>
      <w:r>
        <w:t>(</w:t>
      </w:r>
      <w:r>
        <w:rPr>
          <w:rFonts w:hint="eastAsia"/>
        </w:rPr>
        <w:t>注</w:t>
      </w:r>
      <w:r>
        <w:t>)</w:t>
      </w:r>
    </w:p>
    <w:p w:rsidR="00164D6B" w:rsidRDefault="00164D6B">
      <w:pPr>
        <w:ind w:left="454" w:hanging="454"/>
      </w:pPr>
      <w:r>
        <w:rPr>
          <w:rFonts w:hint="eastAsia"/>
          <w:spacing w:val="-51"/>
        </w:rPr>
        <w:t xml:space="preserve">　</w:t>
      </w:r>
      <w:r>
        <w:rPr>
          <w:rFonts w:hint="eastAsia"/>
        </w:rPr>
        <w:t xml:space="preserve">　</w:t>
      </w:r>
      <w:r>
        <w:t>1</w:t>
      </w:r>
      <w:r>
        <w:rPr>
          <w:rFonts w:hint="eastAsia"/>
        </w:rPr>
        <w:t xml:space="preserve">　船舶安全法等に係る検査の状況欄は、外国籍船舶に対し船舶安全法、船員法、船舶職員法又は海洋汚染及び海上災害の防止に関する法律に基づき国が行っている船舶の航行の安全の確保又は海洋の汚染の防止に係る検査について、その結果及び改善措置について該当するものを○で囲むとともに、措置の完了を明らかにする文書があれば添付すること。</w:t>
      </w:r>
    </w:p>
    <w:p w:rsidR="00164D6B" w:rsidRDefault="00164D6B">
      <w:pPr>
        <w:ind w:left="454" w:hanging="454"/>
      </w:pPr>
      <w:r>
        <w:rPr>
          <w:rFonts w:hint="eastAsia"/>
        </w:rPr>
        <w:t xml:space="preserve">　　　なお、</w:t>
      </w:r>
      <w:r>
        <w:t>(5)</w:t>
      </w:r>
      <w:r>
        <w:rPr>
          <w:rFonts w:hint="eastAsia"/>
        </w:rPr>
        <w:t>については具体的に記入することとし、欄内に記入しきれないときは別紙に記入すること。</w:t>
      </w:r>
    </w:p>
    <w:p w:rsidR="00164D6B" w:rsidRDefault="00164D6B">
      <w:pPr>
        <w:ind w:left="454" w:hanging="454"/>
      </w:pPr>
      <w:r>
        <w:rPr>
          <w:rFonts w:hint="eastAsia"/>
          <w:spacing w:val="-51"/>
        </w:rPr>
        <w:t xml:space="preserve">　</w:t>
      </w:r>
      <w:r>
        <w:rPr>
          <w:rFonts w:hint="eastAsia"/>
        </w:rPr>
        <w:t xml:space="preserve">　</w:t>
      </w:r>
      <w:r>
        <w:t>2</w:t>
      </w:r>
      <w:r>
        <w:rPr>
          <w:rFonts w:hint="eastAsia"/>
        </w:rPr>
        <w:t xml:space="preserve">　</w:t>
      </w:r>
      <w:r>
        <w:t>PSC</w:t>
      </w:r>
      <w:r>
        <w:rPr>
          <w:rFonts w:hint="eastAsia"/>
        </w:rPr>
        <w:t>リストとは、</w:t>
      </w:r>
      <w:r>
        <w:t>(</w:t>
      </w:r>
      <w:r>
        <w:rPr>
          <w:rFonts w:hint="eastAsia"/>
        </w:rPr>
        <w:t>注</w:t>
      </w:r>
      <w:r>
        <w:t>)1</w:t>
      </w:r>
      <w:r>
        <w:rPr>
          <w:rFonts w:hint="eastAsia"/>
        </w:rPr>
        <w:t>の国の検査において改善が必要とされた船舶の一覧表をいう。</w:t>
      </w:r>
    </w:p>
    <w:sectPr w:rsidR="00164D6B">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70" w:rsidRDefault="005D2370">
      <w:r>
        <w:separator/>
      </w:r>
    </w:p>
  </w:endnote>
  <w:endnote w:type="continuationSeparator" w:id="0">
    <w:p w:rsidR="005D2370" w:rsidRDefault="005D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70" w:rsidRDefault="005D2370">
      <w:r>
        <w:separator/>
      </w:r>
    </w:p>
  </w:footnote>
  <w:footnote w:type="continuationSeparator" w:id="0">
    <w:p w:rsidR="005D2370" w:rsidRDefault="005D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6B"/>
    <w:rsid w:val="000C19CA"/>
    <w:rsid w:val="00164D6B"/>
    <w:rsid w:val="001A7059"/>
    <w:rsid w:val="004F712F"/>
    <w:rsid w:val="005D2370"/>
    <w:rsid w:val="006A62B0"/>
    <w:rsid w:val="006E1CDE"/>
    <w:rsid w:val="00AF7551"/>
    <w:rsid w:val="00BC2CA4"/>
    <w:rsid w:val="00F749E4"/>
    <w:rsid w:val="00FE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E0CE79"/>
  <w14:defaultImageDpi w14:val="0"/>
  <w15:docId w15:val="{AE0EB811-A8F3-498D-BDF5-B77C9571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河原　勇雄</cp:lastModifiedBy>
  <cp:revision>10</cp:revision>
  <dcterms:created xsi:type="dcterms:W3CDTF">2015-08-11T01:51:00Z</dcterms:created>
  <dcterms:modified xsi:type="dcterms:W3CDTF">2024-03-25T12:29:00Z</dcterms:modified>
</cp:coreProperties>
</file>