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mc:AlternateContent>
          <mc:Choice Requires="wps">
            <w:drawing>
              <wp:anchor distT="0" distB="0" distL="71755" distR="71755" simplePos="0" relativeHeight="3" behindDoc="0" locked="1" layoutInCell="1" hidden="0" allowOverlap="0">
                <wp:simplePos x="0" y="0"/>
                <wp:positionH relativeFrom="column">
                  <wp:posOffset>-184150</wp:posOffset>
                </wp:positionH>
                <wp:positionV relativeFrom="margin">
                  <wp:posOffset>7175500</wp:posOffset>
                </wp:positionV>
                <wp:extent cx="6791960" cy="16173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791960" cy="1617345"/>
                        </a:xfrm>
                        <a:prstGeom prst="rect">
                          <a:avLst/>
                        </a:prstGeom>
                        <a:no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pacing w:line="52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【問い合わせ】</w:t>
                            </w:r>
                          </w:p>
                          <w:p>
                            <w:pPr>
                              <w:pStyle w:val="0"/>
                              <w:spacing w:line="50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kern w:val="0"/>
                                <w:sz w:val="32"/>
                              </w:rPr>
                              <w:t>松江市観光部観光振興課</w:t>
                            </w:r>
                            <w:r>
                              <w:rPr>
                                <w:rFonts w:hint="eastAsia" w:ascii="UD デジタル 教科書体 NP-R" w:hAnsi="UD デジタル 教科書体 NP-R" w:eastAsia="UD デジタル 教科書体 NP-R"/>
                                <w:kern w:val="0"/>
                                <w:sz w:val="32"/>
                              </w:rPr>
                              <w:t xml:space="preserve"> </w:t>
                            </w:r>
                            <w:r>
                              <w:rPr>
                                <w:rFonts w:hint="eastAsia" w:ascii="UD デジタル 教科書体 NP-R" w:hAnsi="UD デジタル 教科書体 NP-R" w:eastAsia="UD デジタル 教科書体 NP-R"/>
                                <w:kern w:val="0"/>
                                <w:sz w:val="32"/>
                              </w:rPr>
                              <w:t>「八雲とセツが出会ったまち」ブランド戦略室</w:t>
                            </w:r>
                          </w:p>
                          <w:p>
                            <w:pPr>
                              <w:pStyle w:val="0"/>
                              <w:spacing w:line="500" w:lineRule="exact"/>
                              <w:jc w:val="center"/>
                              <w:rPr>
                                <w:rFonts w:hint="default" w:ascii="UD デジタル 教科書体 NP-R" w:hAnsi="UD デジタル 教科書体 NP-R" w:eastAsia="UD デジタル 教科書体 NP-R"/>
                                <w:color w:val="000000" w:themeColor="text1"/>
                                <w:sz w:val="32"/>
                              </w:rPr>
                            </w:pPr>
                            <w:r>
                              <w:rPr>
                                <w:rFonts w:hint="eastAsia" w:ascii="UD デジタル 教科書体 NP-R" w:hAnsi="UD デジタル 教科書体 NP-R" w:eastAsia="UD デジタル 教科書体 NP-R"/>
                                <w:color w:val="000000" w:themeColor="text1"/>
                                <w:spacing w:val="3"/>
                                <w:w w:val="77"/>
                                <w:kern w:val="0"/>
                                <w:sz w:val="32"/>
                                <w:fitText w:val="5418" w:id="1"/>
                              </w:rPr>
                              <w:t>【</w:t>
                            </w:r>
                            <w:r>
                              <w:rPr>
                                <w:rFonts w:hint="eastAsia" w:ascii="UD デジタル 教科書体 NP-R" w:hAnsi="UD デジタル 教科書体 NP-R" w:eastAsia="UD デジタル 教科書体 NP-R"/>
                                <w:color w:val="000000" w:themeColor="text1"/>
                                <w:spacing w:val="3"/>
                                <w:w w:val="77"/>
                                <w:kern w:val="0"/>
                                <w:sz w:val="32"/>
                                <w:fitText w:val="5418" w:id="1"/>
                              </w:rPr>
                              <w:t>Tel</w:t>
                            </w:r>
                            <w:r>
                              <w:rPr>
                                <w:rFonts w:hint="eastAsia" w:ascii="UD デジタル 教科書体 NP-R" w:hAnsi="UD デジタル 教科書体 NP-R" w:eastAsia="UD デジタル 教科書体 NP-R"/>
                                <w:color w:val="000000" w:themeColor="text1"/>
                                <w:spacing w:val="3"/>
                                <w:w w:val="77"/>
                                <w:kern w:val="0"/>
                                <w:sz w:val="32"/>
                                <w:fitText w:val="5418" w:id="1"/>
                              </w:rPr>
                              <w:t>】５５－５３８４</w:t>
                            </w:r>
                            <w:r>
                              <w:rPr>
                                <w:rFonts w:hint="eastAsia" w:ascii="UD デジタル 教科書体 NP-R" w:hAnsi="UD デジタル 教科書体 NP-R" w:eastAsia="UD デジタル 教科書体 NP-R"/>
                                <w:color w:val="000000" w:themeColor="text1"/>
                                <w:spacing w:val="3"/>
                                <w:w w:val="77"/>
                                <w:kern w:val="0"/>
                                <w:sz w:val="32"/>
                                <w:fitText w:val="5418" w:id="1"/>
                              </w:rPr>
                              <w:t xml:space="preserve"> </w:t>
                            </w:r>
                            <w:r>
                              <w:rPr>
                                <w:rFonts w:hint="eastAsia" w:ascii="UD デジタル 教科書体 NP-R" w:hAnsi="UD デジタル 教科書体 NP-R" w:eastAsia="UD デジタル 教科書体 NP-R"/>
                                <w:color w:val="000000" w:themeColor="text1"/>
                                <w:spacing w:val="3"/>
                                <w:w w:val="77"/>
                                <w:kern w:val="0"/>
                                <w:sz w:val="32"/>
                                <w:fitText w:val="5418" w:id="1"/>
                              </w:rPr>
                              <w:t>【</w:t>
                            </w:r>
                            <w:r>
                              <w:rPr>
                                <w:rFonts w:hint="eastAsia" w:ascii="UD デジタル 教科書体 NP-R" w:hAnsi="UD デジタル 教科書体 NP-R" w:eastAsia="UD デジタル 教科書体 NP-R"/>
                                <w:color w:val="000000" w:themeColor="text1"/>
                                <w:spacing w:val="3"/>
                                <w:w w:val="77"/>
                                <w:kern w:val="0"/>
                                <w:sz w:val="32"/>
                                <w:fitText w:val="5418" w:id="1"/>
                              </w:rPr>
                              <w:t>Fax</w:t>
                            </w:r>
                            <w:r>
                              <w:rPr>
                                <w:rFonts w:hint="eastAsia" w:ascii="UD デジタル 教科書体 NP-R" w:hAnsi="UD デジタル 教科書体 NP-R" w:eastAsia="UD デジタル 教科書体 NP-R"/>
                                <w:color w:val="000000" w:themeColor="text1"/>
                                <w:spacing w:val="3"/>
                                <w:w w:val="77"/>
                                <w:kern w:val="0"/>
                                <w:sz w:val="32"/>
                                <w:fitText w:val="5418" w:id="1"/>
                              </w:rPr>
                              <w:t>】５５－５６３</w:t>
                            </w:r>
                            <w:r>
                              <w:rPr>
                                <w:rFonts w:hint="eastAsia" w:ascii="UD デジタル 教科書体 NP-R" w:hAnsi="UD デジタル 教科書体 NP-R" w:eastAsia="UD デジタル 教科書体 NP-R"/>
                                <w:color w:val="000000" w:themeColor="text1"/>
                                <w:spacing w:val="11"/>
                                <w:w w:val="77"/>
                                <w:kern w:val="0"/>
                                <w:sz w:val="32"/>
                                <w:fitText w:val="5418" w:id="1"/>
                              </w:rPr>
                              <w:t>４</w:t>
                            </w:r>
                          </w:p>
                          <w:p>
                            <w:pPr>
                              <w:pStyle w:val="0"/>
                              <w:spacing w:line="50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w:t>
                            </w:r>
                            <w:r>
                              <w:rPr>
                                <w:rFonts w:hint="eastAsia" w:ascii="UD デジタル 教科書体 NP-R" w:hAnsi="UD デジタル 教科書体 NP-R" w:eastAsia="UD デジタル 教科書体 NP-R"/>
                                <w:sz w:val="32"/>
                              </w:rPr>
                              <w:t>E-mail</w:t>
                            </w:r>
                            <w:r>
                              <w:rPr>
                                <w:rFonts w:hint="eastAsia" w:ascii="UD デジタル 教科書体 NP-R" w:hAnsi="UD デジタル 教科書体 NP-R" w:eastAsia="UD デジタル 教科書体 NP-R"/>
                                <w:sz w:val="32"/>
                              </w:rPr>
                              <w:t>】</w:t>
                            </w:r>
                            <w:r>
                              <w:rPr>
                                <w:rFonts w:hint="eastAsia" w:ascii="UD デジタル 教科書体 NP-R" w:hAnsi="UD デジタル 教科書体 NP-R" w:eastAsia="UD デジタル 教科書体 NP-R"/>
                                <w:sz w:val="32"/>
                              </w:rPr>
                              <w:t>d-ouen@city.matsue.lg.jp</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margin;z-index:3;mso-wrap-distance-left:5.65pt;width:534.79pt;height:127.35pt;mso-position-horizontal-relative:text;position:absolute;margin-left:-14.5pt;margin-top:565pt;mso-wrap-distance-bottom:0pt;mso-wrap-distance-right:5.65pt;mso-wrap-distance-top:0pt;v-text-anchor:middle;" o:spid="_x0000_s1026" o:allowincell="t" o:allowoverlap="f" filled="f" stroked="t" strokecolor="#000000 [3213]" strokeweight="0.5pt" o:spt="202" type="#_x0000_t202">
                <v:fill/>
                <v:stroke linestyle="single" filltype="solid"/>
                <v:textbox style="layout-flow:horizontal;" inset="2.0637499999999998mm,0.24694444444444438mm,2.0637499999999998mm,0.24694444444444438mm">
                  <w:txbxContent>
                    <w:p>
                      <w:pPr>
                        <w:pStyle w:val="0"/>
                        <w:spacing w:line="52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【問い合わせ】</w:t>
                      </w:r>
                    </w:p>
                    <w:p>
                      <w:pPr>
                        <w:pStyle w:val="0"/>
                        <w:spacing w:line="50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kern w:val="0"/>
                          <w:sz w:val="32"/>
                        </w:rPr>
                        <w:t>松江市観光部観光振興課</w:t>
                      </w:r>
                      <w:r>
                        <w:rPr>
                          <w:rFonts w:hint="eastAsia" w:ascii="UD デジタル 教科書体 NP-R" w:hAnsi="UD デジタル 教科書体 NP-R" w:eastAsia="UD デジタル 教科書体 NP-R"/>
                          <w:kern w:val="0"/>
                          <w:sz w:val="32"/>
                        </w:rPr>
                        <w:t xml:space="preserve"> </w:t>
                      </w:r>
                      <w:r>
                        <w:rPr>
                          <w:rFonts w:hint="eastAsia" w:ascii="UD デジタル 教科書体 NP-R" w:hAnsi="UD デジタル 教科書体 NP-R" w:eastAsia="UD デジタル 教科書体 NP-R"/>
                          <w:kern w:val="0"/>
                          <w:sz w:val="32"/>
                        </w:rPr>
                        <w:t>「八雲とセツが出会ったまち」ブランド戦略室</w:t>
                      </w:r>
                    </w:p>
                    <w:p>
                      <w:pPr>
                        <w:pStyle w:val="0"/>
                        <w:spacing w:line="500" w:lineRule="exact"/>
                        <w:jc w:val="center"/>
                        <w:rPr>
                          <w:rFonts w:hint="default" w:ascii="UD デジタル 教科書体 NP-R" w:hAnsi="UD デジタル 教科書体 NP-R" w:eastAsia="UD デジタル 教科書体 NP-R"/>
                          <w:color w:val="000000" w:themeColor="text1"/>
                          <w:sz w:val="32"/>
                        </w:rPr>
                      </w:pPr>
                      <w:r>
                        <w:rPr>
                          <w:rFonts w:hint="eastAsia" w:ascii="UD デジタル 教科書体 NP-R" w:hAnsi="UD デジタル 教科書体 NP-R" w:eastAsia="UD デジタル 教科書体 NP-R"/>
                          <w:color w:val="000000" w:themeColor="text1"/>
                          <w:spacing w:val="3"/>
                          <w:w w:val="77"/>
                          <w:kern w:val="0"/>
                          <w:sz w:val="32"/>
                          <w:fitText w:val="5418" w:id="1"/>
                        </w:rPr>
                        <w:t>【</w:t>
                      </w:r>
                      <w:r>
                        <w:rPr>
                          <w:rFonts w:hint="eastAsia" w:ascii="UD デジタル 教科書体 NP-R" w:hAnsi="UD デジタル 教科書体 NP-R" w:eastAsia="UD デジタル 教科書体 NP-R"/>
                          <w:color w:val="000000" w:themeColor="text1"/>
                          <w:spacing w:val="3"/>
                          <w:w w:val="77"/>
                          <w:kern w:val="0"/>
                          <w:sz w:val="32"/>
                          <w:fitText w:val="5418" w:id="1"/>
                        </w:rPr>
                        <w:t>Tel</w:t>
                      </w:r>
                      <w:r>
                        <w:rPr>
                          <w:rFonts w:hint="eastAsia" w:ascii="UD デジタル 教科書体 NP-R" w:hAnsi="UD デジタル 教科書体 NP-R" w:eastAsia="UD デジタル 教科書体 NP-R"/>
                          <w:color w:val="000000" w:themeColor="text1"/>
                          <w:spacing w:val="3"/>
                          <w:w w:val="77"/>
                          <w:kern w:val="0"/>
                          <w:sz w:val="32"/>
                          <w:fitText w:val="5418" w:id="1"/>
                        </w:rPr>
                        <w:t>】５５－５３８４</w:t>
                      </w:r>
                      <w:r>
                        <w:rPr>
                          <w:rFonts w:hint="eastAsia" w:ascii="UD デジタル 教科書体 NP-R" w:hAnsi="UD デジタル 教科書体 NP-R" w:eastAsia="UD デジタル 教科書体 NP-R"/>
                          <w:color w:val="000000" w:themeColor="text1"/>
                          <w:spacing w:val="3"/>
                          <w:w w:val="77"/>
                          <w:kern w:val="0"/>
                          <w:sz w:val="32"/>
                          <w:fitText w:val="5418" w:id="1"/>
                        </w:rPr>
                        <w:t xml:space="preserve"> </w:t>
                      </w:r>
                      <w:r>
                        <w:rPr>
                          <w:rFonts w:hint="eastAsia" w:ascii="UD デジタル 教科書体 NP-R" w:hAnsi="UD デジタル 教科書体 NP-R" w:eastAsia="UD デジタル 教科書体 NP-R"/>
                          <w:color w:val="000000" w:themeColor="text1"/>
                          <w:spacing w:val="3"/>
                          <w:w w:val="77"/>
                          <w:kern w:val="0"/>
                          <w:sz w:val="32"/>
                          <w:fitText w:val="5418" w:id="1"/>
                        </w:rPr>
                        <w:t>【</w:t>
                      </w:r>
                      <w:r>
                        <w:rPr>
                          <w:rFonts w:hint="eastAsia" w:ascii="UD デジタル 教科書体 NP-R" w:hAnsi="UD デジタル 教科書体 NP-R" w:eastAsia="UD デジタル 教科書体 NP-R"/>
                          <w:color w:val="000000" w:themeColor="text1"/>
                          <w:spacing w:val="3"/>
                          <w:w w:val="77"/>
                          <w:kern w:val="0"/>
                          <w:sz w:val="32"/>
                          <w:fitText w:val="5418" w:id="1"/>
                        </w:rPr>
                        <w:t>Fax</w:t>
                      </w:r>
                      <w:r>
                        <w:rPr>
                          <w:rFonts w:hint="eastAsia" w:ascii="UD デジタル 教科書体 NP-R" w:hAnsi="UD デジタル 教科書体 NP-R" w:eastAsia="UD デジタル 教科書体 NP-R"/>
                          <w:color w:val="000000" w:themeColor="text1"/>
                          <w:spacing w:val="3"/>
                          <w:w w:val="77"/>
                          <w:kern w:val="0"/>
                          <w:sz w:val="32"/>
                          <w:fitText w:val="5418" w:id="1"/>
                        </w:rPr>
                        <w:t>】５５－５６３</w:t>
                      </w:r>
                      <w:r>
                        <w:rPr>
                          <w:rFonts w:hint="eastAsia" w:ascii="UD デジタル 教科書体 NP-R" w:hAnsi="UD デジタル 教科書体 NP-R" w:eastAsia="UD デジタル 教科書体 NP-R"/>
                          <w:color w:val="000000" w:themeColor="text1"/>
                          <w:spacing w:val="11"/>
                          <w:w w:val="77"/>
                          <w:kern w:val="0"/>
                          <w:sz w:val="32"/>
                          <w:fitText w:val="5418" w:id="1"/>
                        </w:rPr>
                        <w:t>４</w:t>
                      </w:r>
                    </w:p>
                    <w:p>
                      <w:pPr>
                        <w:pStyle w:val="0"/>
                        <w:spacing w:line="500" w:lineRule="exact"/>
                        <w:jc w:val="center"/>
                        <w:rPr>
                          <w:rFonts w:hint="default" w:ascii="UD デジタル 教科書体 NP-R" w:hAnsi="UD デジタル 教科書体 NP-R" w:eastAsia="UD デジタル 教科書体 NP-R"/>
                          <w:sz w:val="32"/>
                        </w:rPr>
                      </w:pPr>
                      <w:r>
                        <w:rPr>
                          <w:rFonts w:hint="eastAsia" w:ascii="UD デジタル 教科書体 NP-R" w:hAnsi="UD デジタル 教科書体 NP-R" w:eastAsia="UD デジタル 教科書体 NP-R"/>
                          <w:sz w:val="32"/>
                        </w:rPr>
                        <w:t>【</w:t>
                      </w:r>
                      <w:r>
                        <w:rPr>
                          <w:rFonts w:hint="eastAsia" w:ascii="UD デジタル 教科書体 NP-R" w:hAnsi="UD デジタル 教科書体 NP-R" w:eastAsia="UD デジタル 教科書体 NP-R"/>
                          <w:sz w:val="32"/>
                        </w:rPr>
                        <w:t>E-mail</w:t>
                      </w:r>
                      <w:r>
                        <w:rPr>
                          <w:rFonts w:hint="eastAsia" w:ascii="UD デジタル 教科書体 NP-R" w:hAnsi="UD デジタル 教科書体 NP-R" w:eastAsia="UD デジタル 教科書体 NP-R"/>
                          <w:sz w:val="32"/>
                        </w:rPr>
                        <w:t>】</w:t>
                      </w:r>
                      <w:r>
                        <w:rPr>
                          <w:rFonts w:hint="eastAsia" w:ascii="UD デジタル 教科書体 NP-R" w:hAnsi="UD デジタル 教科書体 NP-R" w:eastAsia="UD デジタル 教科書体 NP-R"/>
                          <w:sz w:val="32"/>
                        </w:rPr>
                        <w:t>d-ouen@city.matsue.lg.jp</w:t>
                      </w:r>
                    </w:p>
                  </w:txbxContent>
                </v:textbox>
                <v:imagedata o:title=""/>
                <w10:wrap type="none" anchorx="text" anchory="margin"/>
                <w10:anchorlock/>
              </v:shape>
            </w:pict>
          </mc:Fallback>
        </mc:AlternateContent>
      </w:r>
    </w:p>
    <w:p>
      <w:pPr>
        <w:pStyle w:val="0"/>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-170180</wp:posOffset>
                </wp:positionH>
                <wp:positionV relativeFrom="margin">
                  <wp:posOffset>350520</wp:posOffset>
                </wp:positionV>
                <wp:extent cx="6640195" cy="131191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640195" cy="1311910"/>
                        </a:xfrm>
                        <a:prstGeom prst="rect">
                          <a:avLst/>
                        </a:prstGeom>
                        <a:solidFill>
                          <a:schemeClr val="tx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default" w:ascii="BIZ UDPゴシック" w:hAnsi="BIZ UDPゴシック" w:eastAsia="BIZ UDPゴシック"/>
                                <w:color w:val="FFFFFF" w:themeColor="background1"/>
                                <w:sz w:val="32"/>
                              </w:rPr>
                            </w:pPr>
                            <w:r>
                              <w:rPr>
                                <w:rFonts w:hint="eastAsia" w:ascii="BIZ UDPゴシック" w:hAnsi="BIZ UDPゴシック" w:eastAsia="BIZ UDPゴシック"/>
                                <w:color w:val="FFFFFF" w:themeColor="background1"/>
                                <w:sz w:val="32"/>
                              </w:rPr>
                              <w:t>小泉八雲とセツが出会ったまち松江が</w:t>
                            </w:r>
                            <w:r>
                              <w:rPr>
                                <w:rFonts w:hint="default" w:ascii="BIZ UDPゴシック" w:hAnsi="BIZ UDPゴシック" w:eastAsia="BIZ UDPゴシック"/>
                                <w:color w:val="FFFFFF" w:themeColor="background1"/>
                                <w:sz w:val="32"/>
                              </w:rPr>
                              <w:t>バケる</w:t>
                            </w:r>
                            <w:r>
                              <w:rPr>
                                <w:rFonts w:hint="eastAsia" w:ascii="BIZ UDPゴシック" w:hAnsi="BIZ UDPゴシック" w:eastAsia="BIZ UDPゴシック"/>
                                <w:color w:val="FFFFFF" w:themeColor="background1"/>
                                <w:sz w:val="32"/>
                              </w:rPr>
                              <w:t>イベント等開催支援補助金</w:t>
                            </w:r>
                          </w:p>
                          <w:p>
                            <w:pPr>
                              <w:pStyle w:val="0"/>
                              <w:jc w:val="center"/>
                              <w:rPr>
                                <w:rFonts w:hint="default" w:ascii="BIZ UDPゴシック" w:hAnsi="BIZ UDPゴシック" w:eastAsia="BIZ UDPゴシック"/>
                                <w:color w:val="FFFFFF" w:themeColor="background1"/>
                              </w:rPr>
                            </w:pPr>
                            <w:r>
                              <w:rPr>
                                <w:rFonts w:hint="eastAsia" w:ascii="BIZ UDPゴシック" w:hAnsi="BIZ UDPゴシック" w:eastAsia="BIZ UDPゴシック"/>
                                <w:color w:val="FFFFFF" w:themeColor="background1"/>
                                <w:sz w:val="56"/>
                              </w:rPr>
                              <w:t>申請の手引き</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margin;z-index:2;mso-wrap-distance-left:5.65pt;width:522.85pt;height:103.3pt;mso-position-horizontal-relative:text;position:absolute;margin-left:-13.4pt;margin-top:27.6pt;mso-wrap-distance-bottom:0pt;mso-wrap-distance-right:5.65pt;mso-wrap-distance-top:0pt;v-text-anchor:middle;" o:spid="_x0000_s1027" o:allowincell="t" o:allowoverlap="t" filled="t" fillcolor="#000000 [3213]"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default" w:ascii="BIZ UDPゴシック" w:hAnsi="BIZ UDPゴシック" w:eastAsia="BIZ UDPゴシック"/>
                          <w:color w:val="FFFFFF" w:themeColor="background1"/>
                          <w:sz w:val="32"/>
                        </w:rPr>
                      </w:pPr>
                      <w:r>
                        <w:rPr>
                          <w:rFonts w:hint="eastAsia" w:ascii="BIZ UDPゴシック" w:hAnsi="BIZ UDPゴシック" w:eastAsia="BIZ UDPゴシック"/>
                          <w:color w:val="FFFFFF" w:themeColor="background1"/>
                          <w:sz w:val="32"/>
                        </w:rPr>
                        <w:t>小泉八雲とセツが出会ったまち松江が</w:t>
                      </w:r>
                      <w:r>
                        <w:rPr>
                          <w:rFonts w:hint="default" w:ascii="BIZ UDPゴシック" w:hAnsi="BIZ UDPゴシック" w:eastAsia="BIZ UDPゴシック"/>
                          <w:color w:val="FFFFFF" w:themeColor="background1"/>
                          <w:sz w:val="32"/>
                        </w:rPr>
                        <w:t>バケる</w:t>
                      </w:r>
                      <w:r>
                        <w:rPr>
                          <w:rFonts w:hint="eastAsia" w:ascii="BIZ UDPゴシック" w:hAnsi="BIZ UDPゴシック" w:eastAsia="BIZ UDPゴシック"/>
                          <w:color w:val="FFFFFF" w:themeColor="background1"/>
                          <w:sz w:val="32"/>
                        </w:rPr>
                        <w:t>イベント等開催支援補助金</w:t>
                      </w:r>
                    </w:p>
                    <w:p>
                      <w:pPr>
                        <w:pStyle w:val="0"/>
                        <w:jc w:val="center"/>
                        <w:rPr>
                          <w:rFonts w:hint="default" w:ascii="BIZ UDPゴシック" w:hAnsi="BIZ UDPゴシック" w:eastAsia="BIZ UDPゴシック"/>
                          <w:color w:val="FFFFFF" w:themeColor="background1"/>
                        </w:rPr>
                      </w:pPr>
                      <w:r>
                        <w:rPr>
                          <w:rFonts w:hint="eastAsia" w:ascii="BIZ UDPゴシック" w:hAnsi="BIZ UDPゴシック" w:eastAsia="BIZ UDPゴシック"/>
                          <w:color w:val="FFFFFF" w:themeColor="background1"/>
                          <w:sz w:val="56"/>
                        </w:rPr>
                        <w:t>申請の手引き</w:t>
                      </w:r>
                    </w:p>
                  </w:txbxContent>
                </v:textbox>
                <v:imagedata o:title=""/>
                <w10:wrap type="none" anchorx="text" anchory="margin"/>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anchor distT="0" distB="0" distL="203200" distR="203200" simplePos="0" relativeHeight="4" behindDoc="0" locked="1" layoutInCell="1" hidden="0" allowOverlap="1">
            <wp:simplePos x="0" y="0"/>
            <wp:positionH relativeFrom="margin">
              <wp:posOffset>1557020</wp:posOffset>
            </wp:positionH>
            <wp:positionV relativeFrom="margin">
              <wp:align>center</wp:align>
            </wp:positionV>
            <wp:extent cx="3356610" cy="5374640"/>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3356610" cy="5374640"/>
                    </a:xfrm>
                    <a:prstGeom prst="rect">
                      <a:avLst/>
                    </a:prstGeom>
                  </pic:spPr>
                </pic:pic>
              </a:graphicData>
            </a:graphic>
          </wp:anchor>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autoSpaceDE w:val="0"/>
        <w:autoSpaceDN w:val="0"/>
        <w:adjustRightInd w:val="0"/>
        <w:rPr>
          <w:rFonts w:hint="default" w:ascii="Generic2-Regular" w:hAnsi="Generic2-Regular" w:eastAsia="Generic2-Regular"/>
          <w:color w:val="000000"/>
          <w:sz w:val="30"/>
        </w:rPr>
      </w:pPr>
    </w:p>
    <w:p>
      <w:pPr>
        <w:pStyle w:val="0"/>
        <w:autoSpaceDE w:val="0"/>
        <w:autoSpaceDN w:val="0"/>
        <w:adjustRightInd w:val="0"/>
        <w:jc w:val="center"/>
        <w:rPr>
          <w:rFonts w:hint="default" w:ascii="Generic2-Regular" w:hAnsi="Generic2-Regular" w:eastAsia="Generic2-Regular"/>
          <w:color w:val="000000"/>
          <w:sz w:val="30"/>
        </w:rPr>
      </w:pPr>
    </w:p>
    <w:p>
      <w:pPr>
        <w:pStyle w:val="0"/>
        <w:autoSpaceDE w:val="0"/>
        <w:autoSpaceDN w:val="0"/>
        <w:adjustRightInd w:val="0"/>
        <w:jc w:val="center"/>
        <w:rPr>
          <w:rFonts w:hint="default" w:ascii="Generic2-Regular" w:hAnsi="Generic2-Regular" w:eastAsia="Generic2-Regular"/>
          <w:color w:val="000000"/>
          <w:sz w:val="30"/>
        </w:rPr>
      </w:pPr>
      <w:r>
        <w:rPr>
          <w:rFonts w:hint="eastAsia" w:ascii="AR P丸ゴシック体E" w:hAnsi="AR P丸ゴシック体E" w:eastAsia="AR P丸ゴシック体E"/>
          <w:color w:val="000000"/>
          <w:sz w:val="24"/>
        </w:rPr>
        <w:t>目次</w:t>
      </w:r>
    </w:p>
    <w:p>
      <w:pPr>
        <w:pStyle w:val="0"/>
        <w:spacing w:line="600" w:lineRule="auto"/>
        <w:rPr>
          <w:rFonts w:hint="default" w:ascii="AR P丸ゴシック体E" w:hAnsi="AR P丸ゴシック体E" w:eastAsia="AR P丸ゴシック体E"/>
          <w:sz w:val="24"/>
        </w:rPr>
      </w:pP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１．補助金の概要</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１</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２．補助対象となる事業実施期間</w:t>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１</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３．補助対象者</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１</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４．補助の対象となる事業及び金額</w:t>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１</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５．補助対象経費</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２</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６．申請手続き</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２</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７．補助事業対象者の選定</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　・・・・・・・・・・・・・・・・・・・</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３</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８．スケジュール</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３</w:t>
      </w:r>
    </w:p>
    <w:p>
      <w:pPr>
        <w:pStyle w:val="0"/>
        <w:spacing w:line="480" w:lineRule="auto"/>
        <w:ind w:left="0" w:leftChars="0" w:firstLine="720" w:firstLineChars="3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９．留意事項</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３</w:t>
      </w:r>
    </w:p>
    <w:p>
      <w:pPr>
        <w:pStyle w:val="0"/>
        <w:spacing w:line="480" w:lineRule="auto"/>
        <w:ind w:left="0" w:leftChars="0" w:firstLine="480" w:firstLineChars="2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１０．補助金Ｑ＆Ａ</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４</w:t>
      </w:r>
    </w:p>
    <w:p>
      <w:pPr>
        <w:pStyle w:val="0"/>
        <w:spacing w:line="480" w:lineRule="auto"/>
        <w:ind w:left="0" w:leftChars="0" w:firstLine="480" w:firstLine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4"/>
        </w:rPr>
        <w:t>１１．申請の流れ</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ab/>
      </w:r>
      <w:r>
        <w:rPr>
          <w:rFonts w:hint="eastAsia" w:ascii="UD デジタル 教科書体 NK-R" w:hAnsi="UD デジタル 教科書体 NK-R" w:eastAsia="UD デジタル 教科書体 NK-R"/>
          <w:sz w:val="24"/>
        </w:rPr>
        <w:t>５</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628"/>
        </w:tabs>
        <w:rPr>
          <w:rFonts w:hint="default"/>
        </w:rPr>
      </w:pPr>
    </w:p>
    <w:p>
      <w:pPr>
        <w:pStyle w:val="19"/>
        <w:shd w:val="clear" w:color="auto" w:themeFill="accent1" w:themeFillTint="33" w:themeFillShade="FF"/>
        <w:spacing w:line="400" w:lineRule="exact"/>
        <w:ind w:left="360" w:leftChars="0" w:hanging="360"/>
        <w:jc w:val="left"/>
        <w:rPr>
          <w:rFonts w:hint="default" w:ascii="BIZ UDPゴシック" w:hAnsi="BIZ UDPゴシック" w:eastAsia="BIZ UDPゴシック"/>
          <w:b w:val="1"/>
          <w:sz w:val="28"/>
        </w:rPr>
      </w:pPr>
      <w:r>
        <w:rPr>
          <w:rFonts w:hint="eastAsia" w:ascii="BIZ UDPゴシック" w:hAnsi="BIZ UDPゴシック" w:eastAsia="BIZ UDPゴシック"/>
          <w:b w:val="1"/>
          <w:sz w:val="28"/>
        </w:rPr>
        <w:t>１　補助金の概要</w:t>
      </w:r>
    </w:p>
    <w:p>
      <w:pPr>
        <w:pStyle w:val="0"/>
        <w:spacing w:after="180" w:afterLines="50" w:afterAutospacing="0" w:line="360" w:lineRule="exact"/>
        <w:ind w:left="210" w:leftChars="100" w:firstLine="240" w:firstLineChars="100"/>
        <w:jc w:val="left"/>
        <w:rPr>
          <w:rFonts w:hint="default" w:ascii="UD デジタル 教科書体 N-R" w:hAnsi="UD デジタル 教科書体 N-R" w:eastAsia="UD デジタル 教科書体 N-R"/>
          <w:color w:val="000000" w:themeColor="text1"/>
          <w:sz w:val="24"/>
        </w:rPr>
      </w:pPr>
      <w:r>
        <w:rPr>
          <w:rFonts w:hint="eastAsia" w:ascii="UD デジタル 教科書体 N-R" w:hAnsi="UD デジタル 教科書体 N-R" w:eastAsia="UD デジタル 教科書体 N-R"/>
          <w:color w:val="000000" w:themeColor="text1"/>
          <w:sz w:val="24"/>
        </w:rPr>
        <w:t>連続テレビ小説「ばけばけ」の放送による盛り上がりを一過性のものとせず、「八雲とセツが出会ったまち松江」の魅力を高め、観光振興を図るとともに、小泉八雲・セツの精神と功績を後世に引き継いでいくため、これらに寄与する各種イベント等の開催に対し補助金を交付するもの。</w:t>
      </w:r>
    </w:p>
    <w:p>
      <w:pPr>
        <w:pStyle w:val="19"/>
        <w:shd w:val="clear" w:color="auto" w:themeFill="accent1" w:themeFillTint="33" w:themeFillShade="FF"/>
        <w:spacing w:line="400" w:lineRule="exact"/>
        <w:ind w:left="360" w:leftChars="0" w:hanging="360"/>
        <w:jc w:val="left"/>
        <w:rPr>
          <w:rFonts w:hint="default" w:ascii="BIZ UDPゴシック" w:hAnsi="BIZ UDPゴシック" w:eastAsia="BIZ UDPゴシック"/>
          <w:b w:val="1"/>
          <w:sz w:val="28"/>
        </w:rPr>
      </w:pPr>
      <w:r>
        <w:rPr>
          <w:rFonts w:hint="eastAsia" w:ascii="BIZ UDPゴシック" w:hAnsi="BIZ UDPゴシック" w:eastAsia="BIZ UDPゴシック"/>
          <w:b w:val="1"/>
          <w:sz w:val="28"/>
        </w:rPr>
        <w:t>２　補助対象となる事業実施期間</w:t>
      </w:r>
    </w:p>
    <w:p>
      <w:pPr>
        <w:pStyle w:val="0"/>
        <w:spacing w:before="180" w:beforeLines="50" w:beforeAutospacing="0" w:after="180" w:afterLines="50" w:afterAutospacing="0" w:line="360" w:lineRule="exact"/>
        <w:ind w:left="210" w:left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sz w:val="24"/>
        </w:rPr>
        <w:t>令和８年６月１日～</w:t>
      </w:r>
      <w:r>
        <w:rPr>
          <w:rFonts w:hint="eastAsia" w:ascii="UD デジタル 教科書体 NP-R" w:hAnsi="UD デジタル 教科書体 NP-R" w:eastAsia="UD デジタル 教科書体 NP-R"/>
          <w:color w:val="000000" w:themeColor="text1"/>
          <w:sz w:val="24"/>
        </w:rPr>
        <w:t>令和９年２月２８日</w:t>
      </w:r>
      <w:r>
        <w:rPr>
          <w:rFonts w:hint="eastAsia" w:ascii="UD デジタル 教科書体 NP-R" w:hAnsi="UD デジタル 教科書体 NP-R" w:eastAsia="UD デジタル 教科書体 NP-R"/>
          <w:sz w:val="24"/>
        </w:rPr>
        <w:t>まで（完了すること）</w:t>
      </w:r>
    </w:p>
    <w:p>
      <w:pPr>
        <w:pStyle w:val="0"/>
        <w:shd w:val="clear" w:color="auto" w:themeFill="accent1" w:themeFillTint="33" w:themeFillShade="FF"/>
        <w:spacing w:line="400" w:lineRule="exact"/>
        <w:jc w:val="left"/>
        <w:rPr>
          <w:rFonts w:hint="default" w:ascii="BIZ UDPゴシック" w:hAnsi="BIZ UDPゴシック" w:eastAsia="BIZ UDPゴシック"/>
          <w:b w:val="1"/>
          <w:sz w:val="28"/>
          <w:bdr w:val="single" w:color="auto" w:sz="4" w:space="0"/>
        </w:rPr>
      </w:pPr>
      <w:r>
        <w:rPr>
          <w:rFonts w:hint="eastAsia" w:ascii="BIZ UDPゴシック" w:hAnsi="BIZ UDPゴシック" w:eastAsia="BIZ UDPゴシック"/>
          <w:b w:val="1"/>
          <w:sz w:val="28"/>
        </w:rPr>
        <w:t>３　補助対象者</w:t>
      </w:r>
    </w:p>
    <w:p>
      <w:pPr>
        <w:pStyle w:val="0"/>
        <w:spacing w:before="180" w:beforeLines="50" w:beforeAutospacing="0" w:line="360" w:lineRule="exact"/>
        <w:jc w:val="left"/>
        <w:rPr>
          <w:rFonts w:hint="default" w:ascii="UD デジタル 教科書体 N-R" w:hAnsi="UD デジタル 教科書体 N-R" w:eastAsia="UD デジタル 教科書体 N-R"/>
          <w:sz w:val="24"/>
        </w:rPr>
      </w:pPr>
      <w:r>
        <w:rPr>
          <w:rFonts w:hint="eastAsia"/>
        </w:rPr>
        <mc:AlternateContent>
          <mc:Choice Requires="wps">
            <w:drawing>
              <wp:anchor distT="0" distB="0" distL="114300" distR="114300" simplePos="0" relativeHeight="5" behindDoc="0" locked="0" layoutInCell="1" hidden="0" allowOverlap="1">
                <wp:simplePos x="0" y="0"/>
                <wp:positionH relativeFrom="margin">
                  <wp:posOffset>21590</wp:posOffset>
                </wp:positionH>
                <wp:positionV relativeFrom="paragraph">
                  <wp:posOffset>408940</wp:posOffset>
                </wp:positionV>
                <wp:extent cx="6116955" cy="1161415"/>
                <wp:effectExtent l="635" t="635" r="29845" b="10795"/>
                <wp:wrapSquare wrapText="bothSides"/>
                <wp:docPr id="1029" name="テキスト ボックス 4"/>
                <a:graphic xmlns:a="http://schemas.openxmlformats.org/drawingml/2006/main">
                  <a:graphicData uri="http://schemas.microsoft.com/office/word/2010/wordprocessingShape">
                    <wps:wsp>
                      <wps:cNvPr id="1029" name="テキスト ボックス 4"/>
                      <wps:cNvSpPr txBox="1"/>
                      <wps:spPr>
                        <a:xfrm>
                          <a:off x="0" y="0"/>
                          <a:ext cx="6116955" cy="1161415"/>
                        </a:xfrm>
                        <a:prstGeom prst="rect">
                          <a:avLst/>
                        </a:prstGeom>
                        <a:solidFill>
                          <a:schemeClr val="lt1"/>
                        </a:solidFill>
                        <a:ln w="6350">
                          <a:solidFill>
                            <a:prstClr val="black"/>
                          </a:solidFill>
                          <a:prstDash val="sysDash"/>
                        </a:ln>
                      </wps:spPr>
                      <wps:txbx>
                        <w:txbxContent>
                          <w:p>
                            <w:pPr>
                              <w:pStyle w:val="0"/>
                              <w:spacing w:line="320" w:lineRule="exact"/>
                              <w:rPr>
                                <w:rFonts w:hint="default" w:ascii="BIZ UDゴシック" w:hAnsi="BIZ UDゴシック" w:eastAsia="BIZ UDゴシック"/>
                                <w:sz w:val="24"/>
                              </w:rPr>
                            </w:pPr>
                            <w:r>
                              <w:rPr>
                                <w:rFonts w:hint="eastAsia" w:ascii="BIZ UDゴシック" w:hAnsi="BIZ UDゴシック" w:eastAsia="BIZ UDゴシック"/>
                                <w:sz w:val="24"/>
                              </w:rPr>
                              <w:t>■</w:t>
                            </w:r>
                            <w:r>
                              <w:rPr>
                                <w:rFonts w:hint="default" w:ascii="BIZ UDゴシック" w:hAnsi="BIZ UDゴシック" w:eastAsia="BIZ UDゴシック"/>
                                <w:sz w:val="24"/>
                              </w:rPr>
                              <w:t>対象とならない者</w:t>
                            </w:r>
                          </w:p>
                          <w:p>
                            <w:pPr>
                              <w:pStyle w:val="0"/>
                              <w:spacing w:line="320" w:lineRule="exact"/>
                              <w:ind w:left="210" w:leftChars="10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default" w:ascii="UD デジタル 教科書体 NP-R" w:hAnsi="UD デジタル 教科書体 NP-R" w:eastAsia="UD デジタル 教科書体 NP-R"/>
                                <w:color w:val="000000" w:themeColor="text1"/>
                                <w:sz w:val="24"/>
                              </w:rPr>
                              <w:t>営利を</w:t>
                            </w:r>
                            <w:r>
                              <w:rPr>
                                <w:rFonts w:hint="eastAsia" w:ascii="UD デジタル 教科書体 NP-R" w:hAnsi="UD デジタル 教科書体 NP-R" w:eastAsia="UD デジタル 教科書体 NP-R"/>
                                <w:color w:val="000000" w:themeColor="text1"/>
                                <w:sz w:val="24"/>
                              </w:rPr>
                              <w:t>主たる</w:t>
                            </w:r>
                            <w:r>
                              <w:rPr>
                                <w:rFonts w:hint="default" w:ascii="UD デジタル 教科書体 NP-R" w:hAnsi="UD デジタル 教科書体 NP-R" w:eastAsia="UD デジタル 教科書体 NP-R"/>
                                <w:color w:val="000000" w:themeColor="text1"/>
                                <w:sz w:val="24"/>
                              </w:rPr>
                              <w:t>目的とする</w:t>
                            </w:r>
                            <w:r>
                              <w:rPr>
                                <w:rFonts w:hint="eastAsia" w:ascii="UD デジタル 教科書体 NP-R" w:hAnsi="UD デジタル 教科書体 NP-R" w:eastAsia="UD デジタル 教科書体 NP-R"/>
                                <w:color w:val="000000" w:themeColor="text1"/>
                                <w:sz w:val="24"/>
                              </w:rPr>
                              <w:t>者</w:t>
                            </w:r>
                          </w:p>
                          <w:p>
                            <w:pPr>
                              <w:pStyle w:val="0"/>
                              <w:spacing w:line="320" w:lineRule="exact"/>
                              <w:ind w:left="210" w:leftChars="10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eastAsia" w:ascii="UD デジタル 教科書体 NP-R" w:hAnsi="UD デジタル 教科書体 NP-R" w:eastAsia="UD デジタル 教科書体 NP-R"/>
                                <w:color w:val="000000" w:themeColor="text1"/>
                                <w:sz w:val="24"/>
                              </w:rPr>
                              <w:t>国</w:t>
                            </w:r>
                            <w:r>
                              <w:rPr>
                                <w:rFonts w:hint="default" w:ascii="UD デジタル 教科書体 NP-R" w:hAnsi="UD デジタル 教科書体 NP-R" w:eastAsia="UD デジタル 教科書体 NP-R"/>
                                <w:color w:val="000000" w:themeColor="text1"/>
                                <w:sz w:val="24"/>
                              </w:rPr>
                              <w:t>・県</w:t>
                            </w:r>
                            <w:r>
                              <w:rPr>
                                <w:rFonts w:hint="eastAsia" w:ascii="UD デジタル 教科書体 NP-R" w:hAnsi="UD デジタル 教科書体 NP-R" w:eastAsia="UD デジタル 教科書体 NP-R"/>
                                <w:color w:val="000000" w:themeColor="text1"/>
                                <w:sz w:val="24"/>
                              </w:rPr>
                              <w:t>・市</w:t>
                            </w:r>
                            <w:r>
                              <w:rPr>
                                <w:rFonts w:hint="default" w:ascii="UD デジタル 教科書体 NP-R" w:hAnsi="UD デジタル 教科書体 NP-R" w:eastAsia="UD デジタル 教科書体 NP-R"/>
                                <w:color w:val="000000" w:themeColor="text1"/>
                                <w:sz w:val="24"/>
                              </w:rPr>
                              <w:t>からの出捐により設立された</w:t>
                            </w:r>
                            <w:r>
                              <w:rPr>
                                <w:rFonts w:hint="eastAsia" w:ascii="UD デジタル 教科書体 NP-R" w:hAnsi="UD デジタル 教科書体 NP-R" w:eastAsia="UD デジタル 教科書体 NP-R"/>
                                <w:color w:val="000000" w:themeColor="text1"/>
                                <w:sz w:val="24"/>
                              </w:rPr>
                              <w:t>者</w:t>
                            </w:r>
                          </w:p>
                          <w:p>
                            <w:pPr>
                              <w:pStyle w:val="0"/>
                              <w:spacing w:line="320" w:lineRule="exact"/>
                              <w:ind w:left="210" w:leftChars="100"/>
                              <w:rPr>
                                <w:rFonts w:hint="default"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default" w:ascii="UD デジタル 教科書体 NP-R" w:hAnsi="UD デジタル 教科書体 NP-R" w:eastAsia="UD デジタル 教科書体 NP-R"/>
                                <w:color w:val="000000" w:themeColor="text1"/>
                                <w:sz w:val="24"/>
                              </w:rPr>
                              <w:t>政治団体、宗教団体等</w:t>
                            </w:r>
                          </w:p>
                          <w:p>
                            <w:pPr>
                              <w:pStyle w:val="0"/>
                              <w:spacing w:line="320" w:lineRule="exact"/>
                              <w:ind w:left="210" w:leftChars="10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eastAsia" w:ascii="UD デジタル 教科書体 NP-R" w:hAnsi="UD デジタル 教科書体 NP-R" w:eastAsia="UD デジタル 教科書体 NP-R"/>
                                <w:color w:val="000000" w:themeColor="text1"/>
                                <w:sz w:val="24"/>
                              </w:rPr>
                              <w:t>暴力団</w:t>
                            </w:r>
                            <w:r>
                              <w:rPr>
                                <w:rFonts w:hint="default" w:ascii="UD デジタル 教科書体 NP-R" w:hAnsi="UD デジタル 教科書体 NP-R" w:eastAsia="UD デジタル 教科書体 NP-R"/>
                                <w:color w:val="000000" w:themeColor="text1"/>
                                <w:sz w:val="24"/>
                              </w:rPr>
                              <w:t>、暴力団</w:t>
                            </w:r>
                            <w:r>
                              <w:rPr>
                                <w:rFonts w:hint="eastAsia" w:ascii="UD デジタル 教科書体 NP-R" w:hAnsi="UD デジタル 教科書体 NP-R" w:eastAsia="UD デジタル 教科書体 NP-R"/>
                                <w:color w:val="000000" w:themeColor="text1"/>
                                <w:sz w:val="24"/>
                              </w:rPr>
                              <w:t>員</w:t>
                            </w:r>
                            <w:r>
                              <w:rPr>
                                <w:rFonts w:hint="default" w:ascii="UD デジタル 教科書体 NP-R" w:hAnsi="UD デジタル 教科書体 NP-R" w:eastAsia="UD デジタル 教科書体 NP-R"/>
                                <w:color w:val="000000" w:themeColor="text1"/>
                                <w:sz w:val="24"/>
                              </w:rPr>
                              <w:t>等が関与してい</w:t>
                            </w:r>
                            <w:r>
                              <w:rPr>
                                <w:rFonts w:hint="eastAsia" w:ascii="UD デジタル 教科書体 NP-R" w:hAnsi="UD デジタル 教科書体 NP-R" w:eastAsia="UD デジタル 教科書体 NP-R"/>
                                <w:color w:val="000000" w:themeColor="text1"/>
                                <w:sz w:val="24"/>
                              </w:rPr>
                              <w:t>る者</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5;mso-wrap-distance-left:9pt;width:481.65pt;height:91.45pt;mso-wrap-mode:square;mso-position-horizontal-relative:margin;position:absolute;margin-left:1.7pt;margin-top:32.200000000000003pt;mso-wrap-distance-bottom:0pt;mso-wrap-distance-right:9pt;mso-wrap-distance-top:0pt;v-text-anchor:top;" o:spid="_x0000_s1029" o:allowincell="t" o:allowoverlap="t" filled="t" fillcolor="#ffffff [3201]" stroked="t" strokecolor="#000000" strokeweight="0.5pt" o:spt="202" type="#_x0000_t202">
                <v:fill/>
                <v:stroke dashstyle="shortdash" filltype="solid"/>
                <v:textbox style="layout-flow:horizontal;">
                  <w:txbxContent>
                    <w:p>
                      <w:pPr>
                        <w:pStyle w:val="0"/>
                        <w:spacing w:line="320" w:lineRule="exact"/>
                        <w:rPr>
                          <w:rFonts w:hint="default" w:ascii="BIZ UDゴシック" w:hAnsi="BIZ UDゴシック" w:eastAsia="BIZ UDゴシック"/>
                          <w:sz w:val="24"/>
                        </w:rPr>
                      </w:pPr>
                      <w:r>
                        <w:rPr>
                          <w:rFonts w:hint="eastAsia" w:ascii="BIZ UDゴシック" w:hAnsi="BIZ UDゴシック" w:eastAsia="BIZ UDゴシック"/>
                          <w:sz w:val="24"/>
                        </w:rPr>
                        <w:t>■</w:t>
                      </w:r>
                      <w:r>
                        <w:rPr>
                          <w:rFonts w:hint="default" w:ascii="BIZ UDゴシック" w:hAnsi="BIZ UDゴシック" w:eastAsia="BIZ UDゴシック"/>
                          <w:sz w:val="24"/>
                        </w:rPr>
                        <w:t>対象とならない者</w:t>
                      </w:r>
                    </w:p>
                    <w:p>
                      <w:pPr>
                        <w:pStyle w:val="0"/>
                        <w:spacing w:line="320" w:lineRule="exact"/>
                        <w:ind w:left="210" w:leftChars="10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default" w:ascii="UD デジタル 教科書体 NP-R" w:hAnsi="UD デジタル 教科書体 NP-R" w:eastAsia="UD デジタル 教科書体 NP-R"/>
                          <w:color w:val="000000" w:themeColor="text1"/>
                          <w:sz w:val="24"/>
                        </w:rPr>
                        <w:t>営利を</w:t>
                      </w:r>
                      <w:r>
                        <w:rPr>
                          <w:rFonts w:hint="eastAsia" w:ascii="UD デジタル 教科書体 NP-R" w:hAnsi="UD デジタル 教科書体 NP-R" w:eastAsia="UD デジタル 教科書体 NP-R"/>
                          <w:color w:val="000000" w:themeColor="text1"/>
                          <w:sz w:val="24"/>
                        </w:rPr>
                        <w:t>主たる</w:t>
                      </w:r>
                      <w:r>
                        <w:rPr>
                          <w:rFonts w:hint="default" w:ascii="UD デジタル 教科書体 NP-R" w:hAnsi="UD デジタル 教科書体 NP-R" w:eastAsia="UD デジタル 教科書体 NP-R"/>
                          <w:color w:val="000000" w:themeColor="text1"/>
                          <w:sz w:val="24"/>
                        </w:rPr>
                        <w:t>目的とする</w:t>
                      </w:r>
                      <w:r>
                        <w:rPr>
                          <w:rFonts w:hint="eastAsia" w:ascii="UD デジタル 教科書体 NP-R" w:hAnsi="UD デジタル 教科書体 NP-R" w:eastAsia="UD デジタル 教科書体 NP-R"/>
                          <w:color w:val="000000" w:themeColor="text1"/>
                          <w:sz w:val="24"/>
                        </w:rPr>
                        <w:t>者</w:t>
                      </w:r>
                    </w:p>
                    <w:p>
                      <w:pPr>
                        <w:pStyle w:val="0"/>
                        <w:spacing w:line="320" w:lineRule="exact"/>
                        <w:ind w:left="210" w:leftChars="10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eastAsia" w:ascii="UD デジタル 教科書体 NP-R" w:hAnsi="UD デジタル 教科書体 NP-R" w:eastAsia="UD デジタル 教科書体 NP-R"/>
                          <w:color w:val="000000" w:themeColor="text1"/>
                          <w:sz w:val="24"/>
                        </w:rPr>
                        <w:t>国</w:t>
                      </w:r>
                      <w:r>
                        <w:rPr>
                          <w:rFonts w:hint="default" w:ascii="UD デジタル 教科書体 NP-R" w:hAnsi="UD デジタル 教科書体 NP-R" w:eastAsia="UD デジタル 教科書体 NP-R"/>
                          <w:color w:val="000000" w:themeColor="text1"/>
                          <w:sz w:val="24"/>
                        </w:rPr>
                        <w:t>・県</w:t>
                      </w:r>
                      <w:r>
                        <w:rPr>
                          <w:rFonts w:hint="eastAsia" w:ascii="UD デジタル 教科書体 NP-R" w:hAnsi="UD デジタル 教科書体 NP-R" w:eastAsia="UD デジタル 教科書体 NP-R"/>
                          <w:color w:val="000000" w:themeColor="text1"/>
                          <w:sz w:val="24"/>
                        </w:rPr>
                        <w:t>・市</w:t>
                      </w:r>
                      <w:r>
                        <w:rPr>
                          <w:rFonts w:hint="default" w:ascii="UD デジタル 教科書体 NP-R" w:hAnsi="UD デジタル 教科書体 NP-R" w:eastAsia="UD デジタル 教科書体 NP-R"/>
                          <w:color w:val="000000" w:themeColor="text1"/>
                          <w:sz w:val="24"/>
                        </w:rPr>
                        <w:t>からの出捐により設立された</w:t>
                      </w:r>
                      <w:r>
                        <w:rPr>
                          <w:rFonts w:hint="eastAsia" w:ascii="UD デジタル 教科書体 NP-R" w:hAnsi="UD デジタル 教科書体 NP-R" w:eastAsia="UD デジタル 教科書体 NP-R"/>
                          <w:color w:val="000000" w:themeColor="text1"/>
                          <w:sz w:val="24"/>
                        </w:rPr>
                        <w:t>者</w:t>
                      </w:r>
                    </w:p>
                    <w:p>
                      <w:pPr>
                        <w:pStyle w:val="0"/>
                        <w:spacing w:line="320" w:lineRule="exact"/>
                        <w:ind w:left="210" w:leftChars="100"/>
                        <w:rPr>
                          <w:rFonts w:hint="default"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default" w:ascii="UD デジタル 教科書体 NP-R" w:hAnsi="UD デジタル 教科書体 NP-R" w:eastAsia="UD デジタル 教科書体 NP-R"/>
                          <w:color w:val="000000" w:themeColor="text1"/>
                          <w:sz w:val="24"/>
                        </w:rPr>
                        <w:t>政治団体、宗教団体等</w:t>
                      </w:r>
                    </w:p>
                    <w:p>
                      <w:pPr>
                        <w:pStyle w:val="0"/>
                        <w:spacing w:line="320" w:lineRule="exact"/>
                        <w:ind w:left="210" w:leftChars="100"/>
                        <w:rPr>
                          <w:rFonts w:hint="eastAsia" w:ascii="UD デジタル 教科書体 NP-R" w:hAnsi="UD デジタル 教科書体 NP-R" w:eastAsia="UD デジタル 教科書体 NP-R"/>
                          <w:color w:val="000000" w:themeColor="text1"/>
                          <w:sz w:val="24"/>
                        </w:rPr>
                      </w:pPr>
                      <w:r>
                        <w:rPr>
                          <w:rFonts w:hint="eastAsia" w:ascii="UD デジタル 教科書体 NP-R" w:hAnsi="UD デジタル 教科書体 NP-R" w:eastAsia="UD デジタル 教科書体 NP-R"/>
                          <w:color w:val="000000" w:themeColor="text1"/>
                          <w:sz w:val="24"/>
                        </w:rPr>
                        <w:t>○</w:t>
                      </w:r>
                      <w:r>
                        <w:rPr>
                          <w:rFonts w:hint="eastAsia" w:ascii="UD デジタル 教科書体 NP-R" w:hAnsi="UD デジタル 教科書体 NP-R" w:eastAsia="UD デジタル 教科書体 NP-R"/>
                          <w:color w:val="000000" w:themeColor="text1"/>
                          <w:sz w:val="24"/>
                        </w:rPr>
                        <w:t xml:space="preserve"> </w:t>
                      </w:r>
                      <w:r>
                        <w:rPr>
                          <w:rFonts w:hint="eastAsia" w:ascii="UD デジタル 教科書体 NP-R" w:hAnsi="UD デジタル 教科書体 NP-R" w:eastAsia="UD デジタル 教科書体 NP-R"/>
                          <w:color w:val="000000" w:themeColor="text1"/>
                          <w:sz w:val="24"/>
                        </w:rPr>
                        <w:t>暴力団</w:t>
                      </w:r>
                      <w:r>
                        <w:rPr>
                          <w:rFonts w:hint="default" w:ascii="UD デジタル 教科書体 NP-R" w:hAnsi="UD デジタル 教科書体 NP-R" w:eastAsia="UD デジタル 教科書体 NP-R"/>
                          <w:color w:val="000000" w:themeColor="text1"/>
                          <w:sz w:val="24"/>
                        </w:rPr>
                        <w:t>、暴力団</w:t>
                      </w:r>
                      <w:r>
                        <w:rPr>
                          <w:rFonts w:hint="eastAsia" w:ascii="UD デジタル 教科書体 NP-R" w:hAnsi="UD デジタル 教科書体 NP-R" w:eastAsia="UD デジタル 教科書体 NP-R"/>
                          <w:color w:val="000000" w:themeColor="text1"/>
                          <w:sz w:val="24"/>
                        </w:rPr>
                        <w:t>員</w:t>
                      </w:r>
                      <w:r>
                        <w:rPr>
                          <w:rFonts w:hint="default" w:ascii="UD デジタル 教科書体 NP-R" w:hAnsi="UD デジタル 教科書体 NP-R" w:eastAsia="UD デジタル 教科書体 NP-R"/>
                          <w:color w:val="000000" w:themeColor="text1"/>
                          <w:sz w:val="24"/>
                        </w:rPr>
                        <w:t>等が関与してい</w:t>
                      </w:r>
                      <w:r>
                        <w:rPr>
                          <w:rFonts w:hint="eastAsia" w:ascii="UD デジタル 教科書体 NP-R" w:hAnsi="UD デジタル 教科書体 NP-R" w:eastAsia="UD デジタル 教科書体 NP-R"/>
                          <w:color w:val="000000" w:themeColor="text1"/>
                          <w:sz w:val="24"/>
                        </w:rPr>
                        <w:t>る者</w:t>
                      </w:r>
                    </w:p>
                  </w:txbxContent>
                </v:textbox>
                <v:imagedata o:title=""/>
                <w10:wrap type="square" side="both" anchorx="margin" anchory="text"/>
              </v:shape>
            </w:pict>
          </mc:Fallback>
        </mc:AlternateContent>
      </w:r>
      <w:r>
        <w:rPr>
          <w:rFonts w:hint="eastAsia" w:ascii="UD デジタル 教科書体 N-R" w:hAnsi="UD デジタル 教科書体 N-R" w:eastAsia="UD デジタル 教科書体 N-R"/>
          <w:sz w:val="24"/>
        </w:rPr>
        <w:t>　松江市に住所を有する個人又は団体</w:t>
      </w:r>
    </w:p>
    <w:p>
      <w:pPr>
        <w:pStyle w:val="0"/>
        <w:spacing w:before="180" w:beforeLines="50" w:beforeAutospacing="0" w:line="360" w:lineRule="exact"/>
        <w:ind w:left="210" w:leftChars="100"/>
        <w:jc w:val="left"/>
        <w:rPr>
          <w:rFonts w:hint="default" w:ascii="UD デジタル 教科書体 N-R" w:hAnsi="UD デジタル 教科書体 N-R" w:eastAsia="UD デジタル 教科書体 N-R"/>
          <w:sz w:val="24"/>
        </w:rPr>
      </w:pPr>
    </w:p>
    <w:p>
      <w:pPr>
        <w:pStyle w:val="0"/>
        <w:shd w:val="clear" w:color="auto" w:themeFill="accent1" w:themeFillTint="33" w:themeFillShade="FF"/>
        <w:spacing w:after="180" w:afterLines="50" w:afterAutospacing="0" w:line="400" w:lineRule="exact"/>
        <w:ind w:left="210" w:hanging="210" w:hangingChars="100"/>
        <w:jc w:val="left"/>
        <w:rPr>
          <w:rFonts w:hint="default" w:ascii="BIZ UDPゴシック" w:hAnsi="BIZ UDPゴシック" w:eastAsia="BIZ UDPゴシック"/>
          <w:b w:val="1"/>
          <w:sz w:val="28"/>
        </w:rPr>
      </w:pPr>
      <w:r>
        <w:rPr>
          <w:rFonts w:hint="eastAsia"/>
        </w:rPr>
        <mc:AlternateContent>
          <mc:Choice Requires="wps">
            <w:drawing>
              <wp:anchor distT="0" distB="0" distL="71755" distR="71755" simplePos="0" relativeHeight="6" behindDoc="0" locked="1" layoutInCell="1" hidden="0" allowOverlap="0">
                <wp:simplePos x="0" y="0"/>
                <wp:positionH relativeFrom="column">
                  <wp:align>center</wp:align>
                </wp:positionH>
                <wp:positionV relativeFrom="paragraph">
                  <wp:posOffset>5924550</wp:posOffset>
                </wp:positionV>
                <wp:extent cx="361315" cy="56070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361315" cy="5607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1</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28.45pt;height:44.15pt;mso-position-horizontal-relative:text;position:absolute;mso-position-horizontal:center;margin-top:466.5pt;mso-wrap-distance-bottom:0pt;mso-wrap-distance-right:5.65pt;mso-wrap-distance-top:0pt;v-text-anchor:middle;mso-wrap-style:none;" o:spid="_x0000_s1030"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rPr>
                      </w:pPr>
                      <w:r>
                        <w:rPr>
                          <w:rFonts w:hint="eastAsia"/>
                        </w:rPr>
                        <w:t>1</w:t>
                      </w:r>
                    </w:p>
                  </w:txbxContent>
                </v:textbox>
                <v:imagedata o:title=""/>
                <w10:wrap type="none" anchorx="text" anchory="text"/>
                <w10:anchorlock/>
              </v:shape>
            </w:pict>
          </mc:Fallback>
        </mc:AlternateContent>
      </w:r>
      <w:r>
        <w:rPr>
          <w:rFonts w:hint="eastAsia"/>
        </w:rPr>
        <mc:AlternateContent>
          <mc:Choice Requires="wps">
            <w:drawing>
              <wp:anchor distT="0" distB="0" distL="71755" distR="71755" simplePos="0" relativeHeight="8" behindDoc="0" locked="1" layoutInCell="1" hidden="0" allowOverlap="0">
                <wp:simplePos x="0" y="0"/>
                <wp:positionH relativeFrom="column">
                  <wp:align>center</wp:align>
                </wp:positionH>
                <wp:positionV relativeFrom="paragraph">
                  <wp:posOffset>4727575</wp:posOffset>
                </wp:positionV>
                <wp:extent cx="361315" cy="56070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361315" cy="5607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BIZ UDPゴシック" w:hAnsi="BIZ UDPゴシック" w:eastAsia="BIZ UDPゴシック"/>
                              </w:rPr>
                            </w:pPr>
                            <w:r>
                              <w:rPr>
                                <w:rFonts w:hint="eastAsia" w:ascii="BIZ UDPゴシック" w:hAnsi="BIZ UDPゴシック" w:eastAsia="BIZ UDPゴシック"/>
                              </w:rPr>
                              <w:t>１</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5.65pt;width:28.45pt;height:44.15pt;mso-position-horizontal-relative:text;position:absolute;mso-position-horizontal:center;margin-top:372.25pt;mso-wrap-distance-bottom:0pt;mso-wrap-distance-right:5.65pt;mso-wrap-distance-top:0pt;v-text-anchor:middle;mso-wrap-style:none;" o:spid="_x0000_s1031"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１</w:t>
                      </w:r>
                    </w:p>
                  </w:txbxContent>
                </v:textbox>
                <v:imagedata o:title=""/>
                <w10:wrap type="none" anchorx="text" anchory="text"/>
                <w10:anchorlock/>
              </v:shape>
            </w:pict>
          </mc:Fallback>
        </mc:AlternateContent>
      </w:r>
      <w:r>
        <w:rPr>
          <w:rFonts w:hint="eastAsia" w:ascii="BIZ UDPゴシック" w:hAnsi="BIZ UDPゴシック" w:eastAsia="BIZ UDPゴシック"/>
          <w:b w:val="1"/>
          <w:sz w:val="28"/>
        </w:rPr>
        <w:t>４　補助の対象となる事業及び補助金額</w:t>
      </w:r>
    </w:p>
    <w:tbl>
      <w:tblPr>
        <w:tblStyle w:val="25"/>
        <w:tblW w:w="9599" w:type="dxa"/>
        <w:jc w:val="center"/>
        <w:tblInd w:w="0" w:type="dxa"/>
        <w:tblLayout w:type="fixed"/>
        <w:tblLook w:firstRow="1" w:lastRow="0" w:firstColumn="1" w:lastColumn="0" w:noHBand="0" w:noVBand="1" w:val="04A0"/>
      </w:tblPr>
      <w:tblGrid>
        <w:gridCol w:w="1701"/>
        <w:gridCol w:w="7898"/>
      </w:tblGrid>
      <w:tr>
        <w:trPr>
          <w:trHeight w:val="950" w:hRule="atLeast"/>
        </w:trPr>
        <w:tc>
          <w:tcPr>
            <w:tcW w:w="1701" w:type="dxa"/>
            <w:shd w:val="clear" w:color="auto" w:themeFill="background1" w:themeFillTint="FF" w:themeFillShade="F2"/>
            <w:vAlign w:val="center"/>
          </w:tcPr>
          <w:p>
            <w:pPr>
              <w:pStyle w:val="0"/>
              <w:spacing w:line="360" w:lineRule="exact"/>
              <w:jc w:val="distribute"/>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4"/>
              </w:rPr>
              <w:t>対象事業</w:t>
            </w:r>
          </w:p>
        </w:tc>
        <w:tc>
          <w:tcPr>
            <w:tcW w:w="7898" w:type="dxa"/>
            <w:vAlign w:val="top"/>
          </w:tcPr>
          <w:p>
            <w:pPr>
              <w:pStyle w:val="0"/>
              <w:spacing w:line="360" w:lineRule="exact"/>
              <w:ind w:right="-8"/>
              <w:jc w:val="left"/>
              <w:rPr>
                <w:rFonts w:hint="default" w:ascii="BIZ UD明朝 Medium" w:hAnsi="BIZ UD明朝 Medium" w:eastAsia="BIZ UD明朝 Medium"/>
                <w:sz w:val="21"/>
              </w:rPr>
            </w:pPr>
          </w:p>
          <w:p>
            <w:pPr>
              <w:pStyle w:val="0"/>
              <w:spacing w:line="360" w:lineRule="exact"/>
              <w:ind w:right="-8"/>
              <w:jc w:val="left"/>
              <w:rPr>
                <w:rFonts w:hint="default" w:ascii="UD デジタル 教科書体 NK-R" w:hAnsi="UD デジタル 教科書体 NK-R" w:eastAsia="UD デジタル 教科書体 NK-R"/>
                <w:color w:val="000000" w:themeColor="text1"/>
                <w:sz w:val="22"/>
              </w:rPr>
            </w:pPr>
            <w:r>
              <w:rPr>
                <w:rFonts w:hint="eastAsia" w:ascii="UD デジタル 教科書体 NK-R" w:hAnsi="UD デジタル 教科書体 NK-R" w:eastAsia="UD デジタル 教科書体 NK-R"/>
                <w:color w:val="000000" w:themeColor="text1"/>
                <w:sz w:val="22"/>
              </w:rPr>
              <w:t>小泉八雲、セツのゆかりの地やその作品等を活用したイベント等※</w:t>
            </w:r>
          </w:p>
          <w:p>
            <w:pPr>
              <w:pStyle w:val="0"/>
              <w:spacing w:line="360" w:lineRule="exact"/>
              <w:ind w:right="-8"/>
              <w:jc w:val="left"/>
              <w:rPr>
                <w:rFonts w:hint="default" w:ascii="UD デジタル 教科書体 NK-R" w:hAnsi="UD デジタル 教科書体 NK-R" w:eastAsia="UD デジタル 教科書体 NK-R"/>
                <w:color w:val="000000" w:themeColor="text1"/>
                <w:sz w:val="22"/>
              </w:rPr>
            </w:pPr>
            <w:r>
              <w:rPr>
                <w:rFonts w:hint="eastAsia" w:ascii="UD デジタル 教科書体 NK-R" w:hAnsi="UD デジタル 教科書体 NK-R" w:eastAsia="UD デジタル 教科書体 NK-R"/>
                <w:color w:val="000000" w:themeColor="text1"/>
                <w:sz w:val="22"/>
              </w:rPr>
              <w:t>※作品展、講演会、コンサート、アートイベント、グルメイベント等</w:t>
            </w:r>
            <w:r>
              <w:rPr>
                <w:rFonts w:hint="eastAsia" w:ascii="UD デジタル 教科書体 NK-R" w:hAnsi="UD デジタル 教科書体 NK-R" w:eastAsia="UD デジタル 教科書体 NK-R"/>
                <w:color w:val="000000" w:themeColor="text1"/>
                <w:sz w:val="22"/>
              </w:rPr>
              <w:t xml:space="preserve"> </w:t>
            </w:r>
          </w:p>
          <w:p>
            <w:pPr>
              <w:pStyle w:val="0"/>
              <w:spacing w:line="360" w:lineRule="exact"/>
              <w:ind w:right="-8"/>
              <w:jc w:val="left"/>
              <w:rPr>
                <w:rFonts w:hint="default" w:ascii="BIZ UD明朝 Medium" w:hAnsi="BIZ UD明朝 Medium" w:eastAsia="BIZ UD明朝 Medium"/>
                <w:sz w:val="21"/>
              </w:rPr>
            </w:pPr>
          </w:p>
        </w:tc>
      </w:tr>
      <w:tr>
        <w:trPr>
          <w:trHeight w:val="1459" w:hRule="atLeast"/>
        </w:trPr>
        <w:tc>
          <w:tcPr>
            <w:tcW w:w="1701" w:type="dxa"/>
            <w:shd w:val="clear" w:color="auto" w:themeFill="background1" w:themeFillTint="FF" w:themeFillShade="F2"/>
            <w:vAlign w:val="center"/>
          </w:tcPr>
          <w:p>
            <w:pPr>
              <w:pStyle w:val="0"/>
              <w:spacing w:line="360" w:lineRule="exact"/>
              <w:jc w:val="distribute"/>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4"/>
              </w:rPr>
              <w:t>補助金の額</w:t>
            </w:r>
          </w:p>
        </w:tc>
        <w:tc>
          <w:tcPr>
            <w:tcW w:w="7898" w:type="dxa"/>
            <w:vAlign w:val="center"/>
          </w:tcPr>
          <w:p>
            <w:pPr>
              <w:pStyle w:val="0"/>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2"/>
              </w:rPr>
              <w:t>補助対象経費の全額（千円未満切り捨て）から、自己資金及び事業収入、その他の収入を控除した額と３００千円のいずれか低い方の額とする。ただし、補助金の交付は１個人及び団体につき１回限りとする。</w:t>
            </w:r>
          </w:p>
        </w:tc>
      </w:tr>
    </w:tbl>
    <w:p>
      <w:pPr>
        <w:pStyle w:val="0"/>
        <w:pageBreakBefore w:val="1"/>
        <w:suppressLineNumbers w:val="1"/>
        <w:shd w:val="clear" w:color="auto" w:themeFill="accent1" w:themeFillTint="33" w:themeFillShade="FF"/>
        <w:spacing w:line="400" w:lineRule="exact"/>
        <w:jc w:val="left"/>
        <w:rPr>
          <w:rFonts w:hint="default" w:ascii="BIZ UDPゴシック" w:hAnsi="BIZ UDPゴシック" w:eastAsia="BIZ UDPゴシック"/>
          <w:b w:val="1"/>
          <w:sz w:val="28"/>
        </w:rPr>
      </w:pPr>
      <w:r>
        <w:rPr>
          <w:rFonts w:hint="eastAsia" w:ascii="BIZ UDPゴシック" w:hAnsi="BIZ UDPゴシック" w:eastAsia="BIZ UDPゴシック"/>
          <w:b w:val="1"/>
          <w:sz w:val="28"/>
        </w:rPr>
        <w:t>５　補助対象経費</w:t>
      </w:r>
    </w:p>
    <w:tbl>
      <w:tblPr>
        <w:tblStyle w:val="25"/>
        <w:tblpPr w:leftFromText="0" w:rightFromText="0" w:topFromText="0" w:bottomFromText="0" w:vertAnchor="text" w:horzAnchor="margin" w:tblpX="-48" w:tblpY="780"/>
        <w:tblOverlap w:val="never"/>
        <w:tblW w:w="10196" w:type="dxa"/>
        <w:tblLayout w:type="fixed"/>
        <w:tblLook w:firstRow="1" w:lastRow="0" w:firstColumn="1" w:lastColumn="0" w:noHBand="0" w:noVBand="1" w:val="04A0"/>
      </w:tblPr>
      <w:tblGrid>
        <w:gridCol w:w="1276"/>
        <w:gridCol w:w="1408"/>
        <w:gridCol w:w="3685"/>
        <w:gridCol w:w="3827"/>
      </w:tblGrid>
      <w:tr>
        <w:trPr>
          <w:trHeight w:val="397" w:hRule="atLeast"/>
        </w:trPr>
        <w:tc>
          <w:tcPr>
            <w:tcW w:w="2684" w:type="dxa"/>
            <w:gridSpan w:val="2"/>
            <w:tcBorders>
              <w:top w:val="single" w:color="auto" w:sz="12" w:space="0"/>
              <w:left w:val="single" w:color="auto" w:sz="12"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0" w:lineRule="atLeas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区分</w:t>
            </w:r>
          </w:p>
        </w:tc>
        <w:tc>
          <w:tcPr>
            <w:tcW w:w="3685"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0" w:lineRule="atLeas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対象になるもの</w:t>
            </w:r>
          </w:p>
        </w:tc>
        <w:tc>
          <w:tcPr>
            <w:tcW w:w="3827" w:type="dxa"/>
            <w:tcBorders>
              <w:top w:val="single" w:color="auto" w:sz="12" w:space="0"/>
              <w:left w:val="none" w:color="auto" w:sz="0" w:space="0"/>
              <w:bottom w:val="doub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0" w:lineRule="atLeas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対象外のもの等</w:t>
            </w:r>
          </w:p>
        </w:tc>
      </w:tr>
      <w:tr>
        <w:trPr>
          <w:trHeight w:val="397" w:hRule="atLeast"/>
        </w:trPr>
        <w:tc>
          <w:tcPr>
            <w:tcW w:w="127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報償費</w:t>
            </w: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報償費</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各種謝金、謝礼（講師料、出演料）</w:t>
            </w:r>
          </w:p>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など</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360" w:lineRule="exact"/>
              <w:jc w:val="lef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直接的な宗教行為にあたるもの（玉ぐし料・お布施等）、事業申請団体の構成員へは不可　※特殊な技能を有する者は可</w:t>
            </w:r>
          </w:p>
        </w:tc>
      </w:tr>
      <w:tr>
        <w:trPr>
          <w:trHeight w:val="397" w:hRule="atLeast"/>
        </w:trPr>
        <w:tc>
          <w:tcPr>
            <w:tcW w:w="127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旅費</w:t>
            </w:r>
          </w:p>
        </w:tc>
        <w:tc>
          <w:tcPr>
            <w:tcW w:w="1408" w:type="dxa"/>
            <w:vAlign w:val="center"/>
          </w:tcPr>
          <w:p>
            <w:pPr>
              <w:pStyle w:val="0"/>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旅費</w:t>
            </w:r>
          </w:p>
        </w:tc>
        <w:tc>
          <w:tcPr>
            <w:tcW w:w="3685" w:type="dxa"/>
            <w:vAlign w:val="center"/>
          </w:tcPr>
          <w:p>
            <w:pPr>
              <w:pStyle w:val="0"/>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講師、出演者の旅費など</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交通費等に発生する特別料金は不可</w:t>
            </w:r>
          </w:p>
        </w:tc>
      </w:tr>
      <w:tr>
        <w:trPr>
          <w:trHeight w:val="397" w:hRule="atLeast"/>
        </w:trPr>
        <w:tc>
          <w:tcPr>
            <w:tcW w:w="127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需用費</w:t>
            </w: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消耗品</w:t>
            </w:r>
          </w:p>
        </w:tc>
        <w:tc>
          <w:tcPr>
            <w:tcW w:w="3685" w:type="dxa"/>
            <w:vAlign w:val="center"/>
          </w:tcPr>
          <w:p>
            <w:pPr>
              <w:pStyle w:val="0"/>
              <w:spacing w:line="28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事務・衛生用品等の消耗品費、材料代（事務の性質上必要な場合のみ）、図書購入など</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360" w:lineRule="exact"/>
              <w:jc w:val="lef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直接的な宗教行為にあたるもの（お供えもの等）、食糧費（イベントの弁当や飲食代）、金券、景品、参加費は不可</w:t>
            </w:r>
          </w:p>
        </w:tc>
      </w:tr>
      <w:tr>
        <w:trPr>
          <w:trHeight w:val="346" w:hRule="exac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p>
        </w:tc>
        <w:tc>
          <w:tcPr>
            <w:tcW w:w="1408" w:type="dxa"/>
            <w:vAlign w:val="center"/>
          </w:tcPr>
          <w:p>
            <w:pPr>
              <w:pStyle w:val="0"/>
              <w:ind w:right="25" w:rightChars="12"/>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印刷製本費</w:t>
            </w:r>
          </w:p>
        </w:tc>
        <w:tc>
          <w:tcPr>
            <w:tcW w:w="3685" w:type="dxa"/>
            <w:vAlign w:val="center"/>
          </w:tcPr>
          <w:p>
            <w:pPr>
              <w:pStyle w:val="0"/>
              <w:jc w:val="lef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チラシ、資料等の印刷・コピー代</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360" w:lineRule="exact"/>
              <w:jc w:val="left"/>
              <w:rPr>
                <w:rFonts w:hint="default" w:ascii="UD デジタル 教科書体 NK-R" w:hAnsi="UD デジタル 教科書体 NK-R" w:eastAsia="UD デジタル 教科書体 NK-R"/>
                <w:sz w:val="21"/>
              </w:rPr>
            </w:pPr>
          </w:p>
        </w:tc>
      </w:tr>
      <w:tr>
        <w:trPr>
          <w:trHeight w:val="360" w:hRule="atLeast"/>
        </w:trPr>
        <w:tc>
          <w:tcPr>
            <w:tcW w:w="127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役務費</w:t>
            </w: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通信運搬費</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郵券料、送料</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default" w:ascii="UD デジタル 教科書体 NK-R" w:hAnsi="UD デジタル 教科書体 NK-R" w:eastAsia="UD デジタル 教科書体 NK-R"/>
                <w:sz w:val="21"/>
              </w:rPr>
            </w:pPr>
          </w:p>
        </w:tc>
      </w:tr>
      <w:tr>
        <w:trPr>
          <w:trHeight w:val="350" w:hRule="atLeas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rPr>
            </w:pP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広告料</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広告媒体を利用した広告宣伝費</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default" w:ascii="UD デジタル 教科書体 NK-R" w:hAnsi="UD デジタル 教科書体 NK-R" w:eastAsia="UD デジタル 教科書体 NK-R"/>
                <w:sz w:val="21"/>
              </w:rPr>
            </w:pPr>
          </w:p>
        </w:tc>
      </w:tr>
      <w:tr>
        <w:trPr>
          <w:trHeight w:val="520" w:hRule="atLeas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手数料</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廃棄物処理代、クリーニング代、対象経費に係る振込手数料など</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default" w:ascii="UD デジタル 教科書体 NK-R" w:hAnsi="UD デジタル 教科書体 NK-R" w:eastAsia="UD デジタル 教科書体 NK-R"/>
                <w:sz w:val="21"/>
              </w:rPr>
            </w:pPr>
          </w:p>
        </w:tc>
      </w:tr>
      <w:tr>
        <w:trPr>
          <w:trHeight w:val="330" w:hRule="atLeast"/>
        </w:trPr>
        <w:tc>
          <w:tcPr>
            <w:tcW w:w="127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rPr>
            </w:pP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保険料</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イベント保険料</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default" w:ascii="UD デジタル 教科書体 NK-R" w:hAnsi="UD デジタル 教科書体 NK-R" w:eastAsia="UD デジタル 教科書体 NK-R"/>
                <w:sz w:val="21"/>
              </w:rPr>
            </w:pPr>
          </w:p>
        </w:tc>
      </w:tr>
      <w:tr>
        <w:trPr>
          <w:trHeight w:val="500" w:hRule="atLeast"/>
        </w:trPr>
        <w:tc>
          <w:tcPr>
            <w:tcW w:w="127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委託料</w:t>
            </w: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委託料</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事業実施にかかる費用</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60" w:lineRule="exact"/>
              <w:rPr>
                <w:rFonts w:hint="default" w:ascii="UD デジタル 教科書体 NK-R" w:hAnsi="UD デジタル 教科書体 NK-R" w:eastAsia="UD デジタル 教科書体 NK-R"/>
                <w:sz w:val="21"/>
              </w:rPr>
            </w:pPr>
          </w:p>
        </w:tc>
      </w:tr>
      <w:tr>
        <w:trPr>
          <w:trHeight w:val="350" w:hRule="atLeast"/>
        </w:trPr>
        <w:tc>
          <w:tcPr>
            <w:tcW w:w="1276" w:type="dxa"/>
            <w:vMerge w:val="restar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使用料及び賃借料</w:t>
            </w:r>
          </w:p>
        </w:tc>
        <w:tc>
          <w:tcPr>
            <w:tcW w:w="1408" w:type="dxa"/>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借上料</w:t>
            </w:r>
          </w:p>
        </w:tc>
        <w:tc>
          <w:tcPr>
            <w:tcW w:w="3685" w:type="dxa"/>
            <w:vAlign w:val="center"/>
          </w:tcPr>
          <w:p>
            <w:pPr>
              <w:pStyle w:val="0"/>
              <w:spacing w:line="36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機材等の借上料</w:t>
            </w:r>
          </w:p>
        </w:tc>
        <w:tc>
          <w:tcPr>
            <w:tcW w:w="382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spacing w:line="360" w:lineRule="exact"/>
              <w:jc w:val="left"/>
              <w:rPr>
                <w:rFonts w:hint="default" w:ascii="UD デジタル 教科書体 NK-R" w:hAnsi="UD デジタル 教科書体 NK-R" w:eastAsia="UD デジタル 教科書体 NK-R"/>
                <w:sz w:val="21"/>
              </w:rPr>
            </w:pPr>
          </w:p>
        </w:tc>
      </w:tr>
      <w:tr>
        <w:trPr>
          <w:trHeight w:val="490" w:hRule="atLeast"/>
        </w:trPr>
        <w:tc>
          <w:tcPr>
            <w:tcW w:w="1276"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rPr>
            </w:pPr>
          </w:p>
        </w:tc>
        <w:tc>
          <w:tcPr>
            <w:tcW w:w="140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使用料</w:t>
            </w:r>
          </w:p>
        </w:tc>
        <w:tc>
          <w:tcPr>
            <w:tcW w:w="368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8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会場使用料、駐車場使用料、有料道路通行料</w:t>
            </w:r>
          </w:p>
        </w:tc>
        <w:tc>
          <w:tcPr>
            <w:tcW w:w="382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widowControl w:val="1"/>
              <w:spacing w:line="360" w:lineRule="exact"/>
              <w:jc w:val="lef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事業申請団体の構成員へは不可</w:t>
            </w:r>
          </w:p>
        </w:tc>
      </w:tr>
    </w:tbl>
    <w:p>
      <w:pPr>
        <w:pStyle w:val="0"/>
        <w:spacing w:before="0" w:beforeLines="0" w:beforeAutospacing="0" w:after="0" w:afterLines="0" w:afterAutospacing="0" w:line="360" w:lineRule="exact"/>
        <w:ind w:firstLine="240" w:firstLineChars="100"/>
        <w:jc w:val="left"/>
        <w:rPr>
          <w:rFonts w:hint="default" w:ascii="UD デジタル 教科書体 N-R" w:hAnsi="UD デジタル 教科書体 N-R" w:eastAsia="UD デジタル 教科書体 N-R"/>
          <w:b w:val="1"/>
          <w:sz w:val="22"/>
        </w:rPr>
      </w:pPr>
      <w:r>
        <w:rPr>
          <w:rFonts w:hint="eastAsia" w:ascii="UD デジタル 教科書体 N-R" w:hAnsi="UD デジタル 教科書体 N-R" w:eastAsia="UD デジタル 教科書体 N-R"/>
          <w:sz w:val="24"/>
        </w:rPr>
        <w:t>補助対象経費は、補助対象団体が実施する事業費とし、概ね次のようなものを想定しています。</w:t>
      </w:r>
    </w:p>
    <w:p>
      <w:pPr>
        <w:pStyle w:val="0"/>
        <w:spacing w:line="400" w:lineRule="exact"/>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※領収書等の帳票類が不備である場合、補助対象外とします。</w:t>
      </w:r>
    </w:p>
    <w:p>
      <w:pPr>
        <w:pStyle w:val="0"/>
        <w:shd w:val="clear" w:color="auto" w:themeFill="accent1" w:themeFillTint="33" w:themeFillShade="FF"/>
        <w:spacing w:line="400" w:lineRule="exact"/>
        <w:ind w:left="-55" w:leftChars="-26" w:firstLineChars="0"/>
        <w:jc w:val="left"/>
        <w:rPr>
          <w:rFonts w:hint="default" w:ascii="BIZ UDPゴシック" w:hAnsi="BIZ UDPゴシック" w:eastAsia="BIZ UDPゴシック"/>
          <w:sz w:val="24"/>
        </w:rPr>
      </w:pPr>
      <w:r>
        <w:rPr>
          <w:rFonts w:hint="eastAsia" w:ascii="BIZ UDPゴシック" w:hAnsi="BIZ UDPゴシック" w:eastAsia="BIZ UDPゴシック"/>
          <w:b w:val="1"/>
          <w:sz w:val="28"/>
        </w:rPr>
        <w:t>６　申請手続き</w:t>
      </w:r>
    </w:p>
    <w:p>
      <w:pPr>
        <w:pStyle w:val="0"/>
        <w:spacing w:before="0" w:beforeLines="0" w:beforeAutospacing="0" w:line="400" w:lineRule="exact"/>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⑴申請期間：</w:t>
      </w:r>
      <w:r>
        <w:rPr>
          <w:rFonts w:hint="eastAsia" w:ascii="BIZ UDPゴシック" w:hAnsi="BIZ UDPゴシック" w:eastAsia="BIZ UDPゴシック"/>
          <w:b w:val="1"/>
          <w:color w:val="FF0000"/>
          <w:sz w:val="24"/>
        </w:rPr>
        <w:t>令和８年５月７日（木）から５月２６日（火）まで</w:t>
      </w:r>
    </w:p>
    <w:p>
      <w:pPr>
        <w:pStyle w:val="0"/>
        <w:spacing w:line="400" w:lineRule="exact"/>
        <w:ind w:left="629" w:hanging="629" w:hangingChars="262"/>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⑵</w:t>
      </w:r>
      <w:r>
        <w:rPr>
          <w:rFonts w:hint="eastAsia" w:ascii="UD デジタル 教科書体 N-R" w:hAnsi="UD デジタル 教科書体 N-R" w:eastAsia="UD デジタル 教科書体 N-R"/>
          <w:spacing w:val="40"/>
          <w:kern w:val="0"/>
          <w:sz w:val="24"/>
          <w:fitText w:val="1200" w:id="2"/>
        </w:rPr>
        <w:t>提出先</w:t>
      </w:r>
      <w:r>
        <w:rPr>
          <w:rFonts w:hint="eastAsia" w:ascii="UD デジタル 教科書体 N-R" w:hAnsi="UD デジタル 教科書体 N-R" w:eastAsia="UD デジタル 教科書体 N-R"/>
          <w:kern w:val="0"/>
          <w:sz w:val="24"/>
          <w:fitText w:val="1200" w:id="2"/>
        </w:rPr>
        <w:t>：</w:t>
      </w:r>
      <w:r>
        <w:rPr>
          <w:rFonts w:hint="eastAsia" w:ascii="UD デジタル 教科書体 N-R" w:hAnsi="UD デジタル 教科書体 N-R" w:eastAsia="UD デジタル 教科書体 N-R"/>
          <w:sz w:val="24"/>
        </w:rPr>
        <w:t>観光振興課「八雲とセツが出会ったまち」ブランド戦略室</w:t>
      </w:r>
    </w:p>
    <w:p>
      <w:pPr>
        <w:pStyle w:val="0"/>
        <w:spacing w:line="400" w:lineRule="exact"/>
        <w:ind w:left="420" w:leftChars="200" w:firstLine="960" w:firstLineChars="400"/>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w:t>
      </w:r>
      <w:r>
        <w:rPr>
          <w:rFonts w:hint="eastAsia" w:ascii="UD デジタル 教科書体 NK-R" w:hAnsi="UD デジタル 教科書体 NK-R" w:eastAsia="UD デジタル 教科書体 NK-R"/>
          <w:sz w:val="24"/>
        </w:rPr>
        <w:t>〒</w:t>
      </w:r>
      <w:r>
        <w:rPr>
          <w:rFonts w:hint="eastAsia" w:ascii="UD デジタル 教科書体 NP-R" w:hAnsi="UD デジタル 教科書体 NP-R" w:eastAsia="UD デジタル 教科書体 NP-R"/>
          <w:sz w:val="24"/>
        </w:rPr>
        <w:t>690-8540</w:t>
      </w:r>
      <w:r>
        <w:rPr>
          <w:rFonts w:hint="eastAsia" w:ascii="UD デジタル 教科書体 NP-R" w:hAnsi="UD デジタル 教科書体 NP-R" w:eastAsia="UD デジタル 教科書体 NP-R"/>
          <w:sz w:val="24"/>
        </w:rPr>
        <w:t>松江市末次町</w:t>
      </w:r>
      <w:r>
        <w:rPr>
          <w:rFonts w:hint="eastAsia" w:ascii="UD デジタル 教科書体 NP-R" w:hAnsi="UD デジタル 教科書体 NP-R" w:eastAsia="UD デジタル 教科書体 NP-R"/>
          <w:sz w:val="24"/>
        </w:rPr>
        <w:t>86</w:t>
      </w:r>
      <w:r>
        <w:rPr>
          <w:rFonts w:hint="eastAsia" w:ascii="UD デジタル 教科書体 NK-R" w:hAnsi="UD デジタル 教科書体 NK-R" w:eastAsia="UD デジタル 教科書体 NK-R"/>
          <w:sz w:val="24"/>
        </w:rPr>
        <w:t>）</w:t>
      </w:r>
    </w:p>
    <w:p>
      <w:pPr>
        <w:pStyle w:val="0"/>
        <w:spacing w:line="400" w:lineRule="exact"/>
        <w:ind w:left="629" w:hanging="629" w:hangingChars="262"/>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⑶提出方法：メール</w:t>
      </w:r>
      <w:r>
        <w:rPr>
          <w:rFonts w:hint="eastAsia" w:ascii="UD デジタル 教科書体 N-R" w:hAnsi="UD デジタル 教科書体 N-R" w:eastAsia="UD デジタル 教科書体 N-R"/>
          <w:sz w:val="24"/>
        </w:rPr>
        <w:t xml:space="preserve">  d-ouen@city.matsue.lg.jp</w:t>
      </w:r>
    </w:p>
    <w:p>
      <w:pPr>
        <w:pStyle w:val="0"/>
        <w:spacing w:line="400" w:lineRule="exact"/>
        <w:ind w:left="629" w:hanging="629" w:hangingChars="262"/>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⑷提出書類：以下の書類を各</w:t>
      </w:r>
      <w:r>
        <w:rPr>
          <w:rFonts w:hint="eastAsia" w:ascii="UD デジタル 教科書体 N-R" w:hAnsi="UD デジタル 教科書体 N-R" w:eastAsia="UD デジタル 教科書体 N-R"/>
          <w:sz w:val="24"/>
        </w:rPr>
        <w:t>1</w:t>
      </w:r>
      <w:r>
        <w:rPr>
          <w:rFonts w:hint="eastAsia" w:ascii="UD デジタル 教科書体 N-R" w:hAnsi="UD デジタル 教科書体 N-R" w:eastAsia="UD デジタル 教科書体 N-R"/>
          <w:sz w:val="24"/>
        </w:rPr>
        <w:t>部提出してください。</w:t>
      </w:r>
    </w:p>
    <w:p>
      <w:pPr>
        <w:pStyle w:val="0"/>
        <w:spacing w:line="400" w:lineRule="exact"/>
        <w:ind w:left="630" w:leftChars="100" w:hanging="420" w:hangingChars="175"/>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ア補助金等交付申請書</w:t>
      </w:r>
      <w:r>
        <w:rPr>
          <w:rFonts w:hint="eastAsia"/>
        </w:rPr>
        <mc:AlternateContent>
          <mc:Choice Requires="wps">
            <w:drawing>
              <wp:anchor distT="0" distB="0" distL="71755" distR="71755" simplePos="0" relativeHeight="7" behindDoc="0" locked="1" layoutInCell="1" hidden="0" allowOverlap="0">
                <wp:simplePos x="0" y="0"/>
                <wp:positionH relativeFrom="column">
                  <wp:align>center</wp:align>
                </wp:positionH>
                <wp:positionV relativeFrom="paragraph">
                  <wp:posOffset>1932305</wp:posOffset>
                </wp:positionV>
                <wp:extent cx="361315" cy="56070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361315" cy="5607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BIZ UDPゴシック" w:hAnsi="BIZ UDPゴシック" w:eastAsia="BIZ UDPゴシック"/>
                              </w:rPr>
                            </w:pPr>
                            <w:r>
                              <w:rPr>
                                <w:rFonts w:hint="eastAsia" w:ascii="BIZ UDPゴシック" w:hAnsi="BIZ UDPゴシック" w:eastAsia="BIZ UDPゴシック"/>
                              </w:rPr>
                              <w:t>2</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28.45pt;height:44.15pt;mso-position-horizontal-relative:text;position:absolute;mso-position-horizontal:center;margin-top:152.15pt;mso-wrap-distance-bottom:0pt;mso-wrap-distance-right:5.65pt;mso-wrap-distance-top:0pt;v-text-anchor:middle;mso-wrap-style:none;" o:spid="_x0000_s1032"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2</w:t>
                      </w:r>
                    </w:p>
                  </w:txbxContent>
                </v:textbox>
                <v:imagedata o:title=""/>
                <w10:wrap type="none" anchorx="text" anchory="text"/>
                <w10:anchorlock/>
              </v:shape>
            </w:pict>
          </mc:Fallback>
        </mc:AlternateContent>
      </w:r>
    </w:p>
    <w:p>
      <w:pPr>
        <w:pStyle w:val="0"/>
        <w:spacing w:line="400" w:lineRule="exact"/>
        <w:ind w:left="630" w:leftChars="100" w:hanging="420" w:hangingChars="175"/>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イ事業計画書（任意様式でも結構です）</w:t>
      </w:r>
    </w:p>
    <w:p>
      <w:pPr>
        <w:pStyle w:val="0"/>
        <w:spacing w:line="400" w:lineRule="exact"/>
        <w:ind w:left="630" w:leftChars="100" w:hanging="420" w:hangingChars="175"/>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―以下について必ず記入してください―</w:t>
      </w:r>
    </w:p>
    <w:p>
      <w:pPr>
        <w:pStyle w:val="0"/>
        <w:spacing w:line="400" w:lineRule="exact"/>
        <w:ind w:left="630" w:leftChars="100" w:hanging="420" w:hangingChars="175"/>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①事業の目的　②事業概要　③事業の実施日程（予定）④事業の実施場所（予定）</w:t>
      </w:r>
    </w:p>
    <w:p>
      <w:pPr>
        <w:pStyle w:val="0"/>
        <w:spacing w:line="400" w:lineRule="exact"/>
        <w:ind w:left="630" w:leftChars="100" w:hanging="420" w:hangingChars="175"/>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⑤事業の実施体制（構成員が分かる書類の添付でも結構です）</w:t>
      </w:r>
    </w:p>
    <w:p>
      <w:pPr>
        <w:pStyle w:val="0"/>
        <w:spacing w:line="400" w:lineRule="exact"/>
        <w:ind w:left="629" w:hanging="629" w:hangingChars="262"/>
        <w:jc w:val="left"/>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ウ収支予算書（任意様式でも結構です）</w:t>
      </w:r>
    </w:p>
    <w:p>
      <w:pPr>
        <w:pStyle w:val="0"/>
        <w:spacing w:line="400" w:lineRule="exact"/>
        <w:ind w:left="629" w:hanging="629" w:hangingChars="262"/>
        <w:jc w:val="left"/>
        <w:rPr>
          <w:rFonts w:hint="default" w:ascii="UD デジタル 教科書体 N-R" w:hAnsi="UD デジタル 教科書体 N-R" w:eastAsia="UD デジタル 教科書体 N-R"/>
          <w:sz w:val="24"/>
        </w:rPr>
        <w:sectPr>
          <w:pgSz w:w="11906" w:h="16838"/>
          <w:pgMar w:top="1440" w:right="1080" w:bottom="1440" w:left="1080" w:header="851" w:footer="992" w:gutter="0"/>
          <w:cols w:space="720"/>
          <w:textDirection w:val="lrTb"/>
          <w:docGrid w:type="linesAndChars" w:linePitch="360"/>
        </w:sectPr>
      </w:pPr>
      <w:r>
        <w:rPr>
          <w:rFonts w:hint="eastAsia" w:ascii="UD デジタル 教科書体 N-R" w:hAnsi="UD デジタル 教科書体 N-R" w:eastAsia="UD デジタル 教科書体 N-R"/>
          <w:sz w:val="24"/>
        </w:rPr>
        <w:t>※提出書類の様式は松江市ホームページからダウンロードできます。</w:t>
      </w:r>
    </w:p>
    <w:p>
      <w:pPr>
        <w:pStyle w:val="0"/>
        <w:shd w:val="clear" w:color="auto" w:themeFill="accent1" w:themeFillTint="33" w:themeFillShade="FF"/>
        <w:tabs>
          <w:tab w:val="right" w:leader="none" w:pos="1890"/>
        </w:tabs>
        <w:spacing w:line="400" w:lineRule="exact"/>
        <w:jc w:val="left"/>
        <w:rPr>
          <w:rFonts w:hint="default" w:ascii="BIZ UDPゴシック" w:hAnsi="BIZ UDPゴシック" w:eastAsia="BIZ UDPゴシック"/>
          <w:b w:val="1"/>
          <w:sz w:val="28"/>
        </w:rPr>
      </w:pPr>
      <w:r>
        <w:rPr>
          <w:rFonts w:hint="eastAsia" w:ascii="BIZ UDPゴシック" w:hAnsi="BIZ UDPゴシック" w:eastAsia="BIZ UDPゴシック"/>
          <w:b w:val="1"/>
          <w:sz w:val="28"/>
        </w:rPr>
        <w:t>７　補助対象事業の選定</w:t>
      </w:r>
    </w:p>
    <w:p>
      <w:pPr>
        <w:pStyle w:val="0"/>
        <w:spacing w:before="180" w:beforeLines="50" w:beforeAutospacing="0" w:line="360" w:lineRule="exact"/>
        <w:ind w:left="418" w:leftChars="199" w:firstLine="240" w:firstLineChars="100"/>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次の選定基準に基づき審査を行います。総合点の</w:t>
      </w:r>
      <w:r>
        <w:rPr>
          <w:rFonts w:hint="eastAsia" w:ascii="UD デジタル 教科書体 NK-R" w:hAnsi="UD デジタル 教科書体 NK-R" w:eastAsia="UD デジタル 教科書体 NK-R"/>
          <w:sz w:val="24"/>
        </w:rPr>
        <w:t>60</w:t>
      </w:r>
      <w:r>
        <w:rPr>
          <w:rFonts w:hint="eastAsia" w:ascii="UD デジタル 教科書体 NK-R" w:hAnsi="UD デジタル 教科書体 NK-R" w:eastAsia="UD デジタル 教科書体 NK-R"/>
          <w:sz w:val="24"/>
        </w:rPr>
        <w:t>％</w:t>
      </w:r>
      <w:r>
        <w:rPr>
          <w:rFonts w:hint="eastAsia" w:ascii="UD デジタル 教科書体 N-R" w:hAnsi="UD デジタル 教科書体 N-R" w:eastAsia="UD デジタル 教科書体 N-R"/>
          <w:sz w:val="24"/>
        </w:rPr>
        <w:t>を基準点とし、これ以上の得点の事業のうち、得点の高いものから順に予算の範囲内で選定します。</w:t>
      </w:r>
    </w:p>
    <w:p>
      <w:pPr>
        <w:pStyle w:val="0"/>
        <w:spacing w:before="180" w:beforeLines="50" w:beforeAutospacing="0" w:line="360" w:lineRule="exact"/>
        <w:ind w:left="418" w:leftChars="199"/>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【選定基準】</w:t>
      </w:r>
    </w:p>
    <w:tbl>
      <w:tblPr>
        <w:tblStyle w:val="26"/>
        <w:tblW w:w="0" w:type="auto"/>
        <w:tblInd w:w="625" w:type="dxa"/>
        <w:tblLayout w:type="fixed"/>
        <w:tblLook w:firstRow="1" w:lastRow="0" w:firstColumn="1" w:lastColumn="0" w:noHBand="0" w:noVBand="1" w:val="04A0"/>
      </w:tblPr>
      <w:tblGrid>
        <w:gridCol w:w="2863"/>
        <w:gridCol w:w="5957"/>
        <w:gridCol w:w="1019"/>
      </w:tblGrid>
      <w:tr>
        <w:trPr/>
        <w:tc>
          <w:tcPr>
            <w:tcW w:w="2863" w:type="dxa"/>
            <w:shd w:val="clear" w:color="auto" w:themeFill="accent1" w:themeFillTint="FF" w:themeFillShade="80"/>
            <w:vAlign w:val="top"/>
          </w:tcPr>
          <w:p>
            <w:pPr>
              <w:pStyle w:val="0"/>
              <w:jc w:val="center"/>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FFFFFF" w:themeColor="background1"/>
                <w:sz w:val="24"/>
              </w:rPr>
              <w:t>審査基準</w:t>
            </w:r>
          </w:p>
        </w:tc>
        <w:tc>
          <w:tcPr>
            <w:tcW w:w="5957" w:type="dxa"/>
            <w:shd w:val="clear" w:color="auto" w:themeFill="accent1" w:themeFillTint="FF" w:themeFillShade="80"/>
            <w:vAlign w:val="top"/>
          </w:tcPr>
          <w:p>
            <w:pPr>
              <w:pStyle w:val="0"/>
              <w:jc w:val="center"/>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FFFFFF" w:themeColor="background1"/>
                <w:sz w:val="24"/>
              </w:rPr>
              <w:t>ポイント</w:t>
            </w:r>
          </w:p>
        </w:tc>
        <w:tc>
          <w:tcPr>
            <w:tcW w:w="1019" w:type="dxa"/>
            <w:shd w:val="clear" w:color="auto" w:themeFill="accent1" w:themeFillTint="FF" w:themeFillShade="80"/>
            <w:vAlign w:val="top"/>
          </w:tcPr>
          <w:p>
            <w:pPr>
              <w:pStyle w:val="0"/>
              <w:jc w:val="center"/>
              <w:rPr>
                <w:rFonts w:hint="default" w:ascii="BIZ UDゴシック" w:hAnsi="BIZ UDゴシック" w:eastAsia="BIZ UDゴシック"/>
                <w:color w:val="FFFFFF" w:themeColor="background1"/>
                <w:sz w:val="24"/>
              </w:rPr>
            </w:pPr>
            <w:r>
              <w:rPr>
                <w:rFonts w:hint="eastAsia" w:ascii="BIZ UDゴシック" w:hAnsi="BIZ UDゴシック" w:eastAsia="BIZ UDゴシック"/>
                <w:color w:val="FFFFFF" w:themeColor="background1"/>
                <w:sz w:val="24"/>
              </w:rPr>
              <w:t>配点</w:t>
            </w:r>
          </w:p>
        </w:tc>
      </w:tr>
      <w:tr>
        <w:trPr>
          <w:trHeight w:val="706" w:hRule="atLeast"/>
        </w:trPr>
        <w:tc>
          <w:tcPr>
            <w:tcW w:w="2863" w:type="dxa"/>
            <w:vMerge w:val="restart"/>
            <w:vAlign w:val="center"/>
          </w:tcPr>
          <w:p>
            <w:pPr>
              <w:pStyle w:val="0"/>
              <w:spacing w:line="360" w:lineRule="exact"/>
              <w:jc w:val="left"/>
              <w:rPr>
                <w:rFonts w:hint="default" w:ascii="UD デジタル 教科書体 NK-R" w:hAnsi="UD デジタル 教科書体 NK-R" w:eastAsia="UD デジタル 教科書体 NK-R"/>
                <w:color w:val="000000" w:themeColor="text1"/>
                <w:sz w:val="24"/>
              </w:rPr>
            </w:pPr>
            <w:r>
              <w:rPr>
                <w:rFonts w:hint="eastAsia" w:ascii="UD デジタル 教科書体 NK-R" w:hAnsi="UD デジタル 教科書体 NK-R" w:eastAsia="UD デジタル 教科書体 NK-R"/>
                <w:color w:val="000000" w:themeColor="text1"/>
                <w:sz w:val="24"/>
              </w:rPr>
              <w:t>小泉八雲・セツの功績・魅力を生かした事業であるか</w:t>
            </w:r>
          </w:p>
        </w:tc>
        <w:tc>
          <w:tcPr>
            <w:tcW w:w="5957" w:type="dxa"/>
            <w:vAlign w:val="top"/>
          </w:tcPr>
          <w:p>
            <w:pPr>
              <w:pStyle w:val="0"/>
              <w:spacing w:line="360" w:lineRule="exact"/>
              <w:rPr>
                <w:rFonts w:hint="default" w:ascii="UD デジタル 教科書体 NK-R" w:hAnsi="UD デジタル 教科書体 NK-R" w:eastAsia="UD デジタル 教科書体 NK-R"/>
                <w:color w:val="000000" w:themeColor="text1"/>
                <w:sz w:val="24"/>
              </w:rPr>
            </w:pPr>
            <w:r>
              <w:rPr>
                <w:rFonts w:hint="eastAsia" w:ascii="UD デジタル 教科書体 NK-R" w:hAnsi="UD デジタル 教科書体 NK-R" w:eastAsia="UD デジタル 教科書体 NK-R"/>
                <w:color w:val="000000" w:themeColor="text1"/>
                <w:sz w:val="24"/>
              </w:rPr>
              <w:t>①小泉八雲・セツの功績、魅力が十分に伝わる事業内容であるか</w:t>
            </w:r>
          </w:p>
        </w:tc>
        <w:tc>
          <w:tcPr>
            <w:tcW w:w="1019" w:type="dxa"/>
            <w:vAlign w:val="center"/>
          </w:tcPr>
          <w:p>
            <w:pPr>
              <w:pStyle w:val="0"/>
              <w:spacing w:line="36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３０</w:t>
            </w:r>
          </w:p>
        </w:tc>
      </w:tr>
      <w:tr>
        <w:trPr>
          <w:trHeight w:val="516" w:hRule="atLeast"/>
        </w:trPr>
        <w:tc>
          <w:tcPr>
            <w:tcW w:w="2863" w:type="dxa"/>
            <w:vMerge w:val="continue"/>
            <w:vAlign w:val="center"/>
          </w:tcPr>
          <w:p>
            <w:pPr>
              <w:pStyle w:val="0"/>
              <w:rPr>
                <w:rFonts w:hint="default"/>
              </w:rPr>
            </w:pPr>
          </w:p>
        </w:tc>
        <w:tc>
          <w:tcPr>
            <w:tcW w:w="5957" w:type="dxa"/>
            <w:vAlign w:val="top"/>
          </w:tcPr>
          <w:p>
            <w:pPr>
              <w:pStyle w:val="0"/>
              <w:spacing w:line="360" w:lineRule="exact"/>
              <w:ind w:left="240" w:hanging="240" w:hangingChars="10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②事業内容が集客力あるいは宣伝力のあるものであるか</w:t>
            </w:r>
          </w:p>
        </w:tc>
        <w:tc>
          <w:tcPr>
            <w:tcW w:w="1019" w:type="dxa"/>
            <w:vAlign w:val="center"/>
          </w:tcPr>
          <w:p>
            <w:pPr>
              <w:pStyle w:val="0"/>
              <w:spacing w:line="36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３０</w:t>
            </w:r>
          </w:p>
        </w:tc>
      </w:tr>
      <w:tr>
        <w:trPr>
          <w:trHeight w:val="360" w:hRule="atLeast"/>
        </w:trPr>
        <w:tc>
          <w:tcPr>
            <w:tcW w:w="2863" w:type="dxa"/>
            <w:vMerge w:val="continue"/>
            <w:vAlign w:val="center"/>
          </w:tcPr>
          <w:p>
            <w:pPr>
              <w:pStyle w:val="0"/>
              <w:rPr>
                <w:rFonts w:hint="default"/>
              </w:rPr>
            </w:pPr>
          </w:p>
        </w:tc>
        <w:tc>
          <w:tcPr>
            <w:tcW w:w="5957" w:type="dxa"/>
            <w:shd w:val="clear" w:color="auto" w:fill="auto"/>
            <w:vAlign w:val="top"/>
          </w:tcPr>
          <w:p>
            <w:pPr>
              <w:pStyle w:val="0"/>
              <w:spacing w:line="360" w:lineRule="exact"/>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③事業のターゲットが明確であるか</w:t>
            </w:r>
          </w:p>
        </w:tc>
        <w:tc>
          <w:tcPr>
            <w:tcW w:w="1019" w:type="dxa"/>
            <w:shd w:val="clear" w:color="auto" w:fill="auto"/>
            <w:vAlign w:val="center"/>
          </w:tcPr>
          <w:p>
            <w:pPr>
              <w:pStyle w:val="0"/>
              <w:spacing w:line="36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２０</w:t>
            </w:r>
          </w:p>
        </w:tc>
      </w:tr>
      <w:tr>
        <w:trPr>
          <w:trHeight w:val="185" w:hRule="atLeast"/>
        </w:trPr>
        <w:tc>
          <w:tcPr>
            <w:tcW w:w="2863" w:type="dxa"/>
            <w:vMerge w:val="continue"/>
            <w:vAlign w:val="center"/>
          </w:tcPr>
          <w:p>
            <w:pPr>
              <w:pStyle w:val="0"/>
              <w:rPr>
                <w:rFonts w:hint="eastAsia"/>
              </w:rPr>
            </w:pPr>
          </w:p>
        </w:tc>
        <w:tc>
          <w:tcPr>
            <w:tcW w:w="5957" w:type="dxa"/>
            <w:shd w:val="clear" w:color="auto" w:fill="auto"/>
            <w:vAlign w:val="top"/>
          </w:tcPr>
          <w:p>
            <w:pPr>
              <w:pStyle w:val="0"/>
              <w:rPr>
                <w:rFonts w:hint="eastAsia"/>
              </w:rPr>
            </w:pPr>
            <w:r>
              <w:rPr>
                <w:rFonts w:hint="eastAsia" w:ascii="UD デジタル 教科書体 NK-R" w:hAnsi="UD デジタル 教科書体 NK-R" w:eastAsia="UD デジタル 教科書体 NK-R"/>
                <w:sz w:val="24"/>
              </w:rPr>
              <w:t>④小泉八雲月間</w:t>
            </w:r>
            <w:r>
              <w:rPr>
                <w:rFonts w:hint="eastAsia" w:ascii="UD デジタル 教科書体 NK-R" w:hAnsi="UD デジタル 教科書体 NK-R" w:eastAsia="UD デジタル 教科書体 NK-R"/>
                <w:sz w:val="24"/>
              </w:rPr>
              <w:t>(6,9,2</w:t>
            </w:r>
            <w:r>
              <w:rPr>
                <w:rFonts w:hint="eastAsia" w:ascii="UD デジタル 教科書体 NK-R" w:hAnsi="UD デジタル 教科書体 NK-R" w:eastAsia="UD デジタル 教科書体 NK-R"/>
                <w:sz w:val="24"/>
              </w:rPr>
              <w:t>月）に実施される事業であるか</w:t>
            </w:r>
          </w:p>
        </w:tc>
        <w:tc>
          <w:tcPr>
            <w:tcW w:w="1019" w:type="dxa"/>
            <w:shd w:val="clear" w:color="auto" w:fill="auto"/>
            <w:vAlign w:val="center"/>
          </w:tcPr>
          <w:p>
            <w:pPr>
              <w:pStyle w:val="0"/>
              <w:ind w:left="0" w:leftChars="0" w:firstLineChars="0"/>
              <w:jc w:val="center"/>
              <w:rPr>
                <w:rFonts w:hint="eastAsia"/>
              </w:rPr>
            </w:pPr>
            <w:r>
              <w:rPr>
                <w:rFonts w:hint="eastAsia" w:ascii="UD デジタル 教科書体 NK-R" w:hAnsi="UD デジタル 教科書体 NK-R" w:eastAsia="UD デジタル 教科書体 NK-R"/>
                <w:sz w:val="24"/>
              </w:rPr>
              <w:t>１０</w:t>
            </w:r>
          </w:p>
        </w:tc>
      </w:tr>
      <w:tr>
        <w:trPr/>
        <w:tc>
          <w:tcPr>
            <w:tcW w:w="2863" w:type="dxa"/>
            <w:vMerge w:val="continue"/>
            <w:vAlign w:val="center"/>
          </w:tcPr>
          <w:p>
            <w:pPr>
              <w:pStyle w:val="0"/>
              <w:rPr>
                <w:rFonts w:hint="default"/>
              </w:rPr>
            </w:pPr>
          </w:p>
        </w:tc>
        <w:tc>
          <w:tcPr>
            <w:tcW w:w="5957" w:type="dxa"/>
            <w:shd w:val="clear" w:color="auto" w:themeFill="accent1" w:themeFillTint="FF" w:themeFillShade="80"/>
            <w:vAlign w:val="top"/>
          </w:tcPr>
          <w:p>
            <w:pPr>
              <w:pStyle w:val="0"/>
              <w:spacing w:line="360" w:lineRule="exact"/>
              <w:jc w:val="righ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color w:val="FFFFFF" w:themeColor="background1"/>
                <w:sz w:val="24"/>
              </w:rPr>
              <w:t>小計</w:t>
            </w:r>
          </w:p>
        </w:tc>
        <w:tc>
          <w:tcPr>
            <w:tcW w:w="1019" w:type="dxa"/>
            <w:shd w:val="clear" w:color="auto" w:themeFill="accent1" w:themeFillTint="FF" w:themeFillShade="80"/>
            <w:vAlign w:val="center"/>
          </w:tcPr>
          <w:p>
            <w:pPr>
              <w:pStyle w:val="0"/>
              <w:spacing w:line="36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color w:val="FFFFFF" w:themeColor="background1"/>
                <w:sz w:val="24"/>
              </w:rPr>
              <w:t>９０</w:t>
            </w:r>
          </w:p>
        </w:tc>
      </w:tr>
      <w:tr>
        <w:trPr>
          <w:trHeight w:val="440" w:hRule="atLeast"/>
        </w:trPr>
        <w:tc>
          <w:tcPr>
            <w:tcW w:w="2863" w:type="dxa"/>
            <w:vMerge w:val="restart"/>
            <w:vAlign w:val="center"/>
          </w:tcPr>
          <w:p>
            <w:pPr>
              <w:pStyle w:val="0"/>
              <w:spacing w:line="360" w:lineRule="exact"/>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実現可能な事業であるか</w:t>
            </w:r>
          </w:p>
        </w:tc>
        <w:tc>
          <w:tcPr>
            <w:tcW w:w="5957" w:type="dxa"/>
            <w:vAlign w:val="top"/>
          </w:tcPr>
          <w:p>
            <w:pPr>
              <w:pStyle w:val="0"/>
              <w:spacing w:line="360" w:lineRule="exac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⑤事業実施が困難となる要素がないか</w:t>
            </w:r>
          </w:p>
        </w:tc>
        <w:tc>
          <w:tcPr>
            <w:tcW w:w="1019" w:type="dxa"/>
            <w:vAlign w:val="center"/>
          </w:tcPr>
          <w:p>
            <w:pPr>
              <w:pStyle w:val="0"/>
              <w:spacing w:line="360" w:lineRule="exact"/>
              <w:jc w:val="center"/>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１０</w:t>
            </w:r>
          </w:p>
        </w:tc>
      </w:tr>
      <w:tr>
        <w:trPr/>
        <w:tc>
          <w:tcPr>
            <w:tcW w:w="2863" w:type="dxa"/>
            <w:vMerge w:val="continue"/>
            <w:vAlign w:val="center"/>
          </w:tcPr>
          <w:p>
            <w:pPr>
              <w:pStyle w:val="0"/>
              <w:rPr>
                <w:rFonts w:hint="default"/>
              </w:rPr>
            </w:pPr>
          </w:p>
        </w:tc>
        <w:tc>
          <w:tcPr>
            <w:tcW w:w="5957" w:type="dxa"/>
            <w:shd w:val="clear" w:color="auto" w:themeFill="accent1" w:themeFillTint="FF" w:themeFillShade="80"/>
            <w:vAlign w:val="top"/>
          </w:tcPr>
          <w:p>
            <w:pPr>
              <w:pStyle w:val="0"/>
              <w:spacing w:line="360" w:lineRule="exact"/>
              <w:jc w:val="right"/>
              <w:rPr>
                <w:rFonts w:hint="default" w:ascii="UD デジタル 教科書体 NK-R" w:hAnsi="UD デジタル 教科書体 NK-R" w:eastAsia="UD デジタル 教科書体 NK-R"/>
                <w:color w:val="FFFFFF" w:themeColor="background1"/>
                <w:sz w:val="24"/>
              </w:rPr>
            </w:pPr>
            <w:r>
              <w:rPr>
                <w:rFonts w:hint="eastAsia" w:ascii="UD デジタル 教科書体 NK-R" w:hAnsi="UD デジタル 教科書体 NK-R" w:eastAsia="UD デジタル 教科書体 NK-R"/>
                <w:color w:val="FFFFFF" w:themeColor="background1"/>
                <w:sz w:val="24"/>
              </w:rPr>
              <w:t>小計</w:t>
            </w:r>
          </w:p>
        </w:tc>
        <w:tc>
          <w:tcPr>
            <w:tcW w:w="1019" w:type="dxa"/>
            <w:shd w:val="clear" w:color="auto" w:themeFill="accent1" w:themeFillTint="FF" w:themeFillShade="80"/>
            <w:vAlign w:val="center"/>
          </w:tcPr>
          <w:p>
            <w:pPr>
              <w:pStyle w:val="0"/>
              <w:spacing w:line="360" w:lineRule="exact"/>
              <w:jc w:val="center"/>
              <w:rPr>
                <w:rFonts w:hint="default" w:ascii="UD デジタル 教科書体 NK-R" w:hAnsi="UD デジタル 教科書体 NK-R" w:eastAsia="UD デジタル 教科書体 NK-R"/>
                <w:color w:val="FFFFFF" w:themeColor="background1"/>
                <w:sz w:val="24"/>
              </w:rPr>
            </w:pPr>
            <w:r>
              <w:rPr>
                <w:rFonts w:hint="eastAsia" w:ascii="UD デジタル 教科書体 NK-R" w:hAnsi="UD デジタル 教科書体 NK-R" w:eastAsia="UD デジタル 教科書体 NK-R"/>
                <w:color w:val="FFFFFF" w:themeColor="background1"/>
                <w:sz w:val="24"/>
              </w:rPr>
              <w:t>１０</w:t>
            </w:r>
          </w:p>
        </w:tc>
      </w:tr>
      <w:tr>
        <w:trPr/>
        <w:tc>
          <w:tcPr>
            <w:tcW w:w="2863" w:type="dxa"/>
            <w:shd w:val="clear" w:color="auto" w:themeFill="accent1" w:themeFillTint="FF" w:themeFillShade="80"/>
            <w:vAlign w:val="top"/>
          </w:tcPr>
          <w:p>
            <w:pPr>
              <w:pStyle w:val="0"/>
              <w:spacing w:line="360" w:lineRule="exact"/>
              <w:rPr>
                <w:rFonts w:hint="default" w:ascii="UD デジタル 教科書体 NK-R" w:hAnsi="UD デジタル 教科書体 NK-R" w:eastAsia="UD デジタル 教科書体 NK-R"/>
                <w:color w:val="FFFFFF" w:themeColor="background1"/>
                <w:sz w:val="24"/>
              </w:rPr>
            </w:pPr>
          </w:p>
        </w:tc>
        <w:tc>
          <w:tcPr>
            <w:tcW w:w="5957" w:type="dxa"/>
            <w:shd w:val="clear" w:color="auto" w:themeFill="accent1" w:themeFillTint="FF" w:themeFillShade="80"/>
            <w:vAlign w:val="top"/>
          </w:tcPr>
          <w:p>
            <w:pPr>
              <w:pStyle w:val="0"/>
              <w:spacing w:line="360" w:lineRule="exact"/>
              <w:jc w:val="right"/>
              <w:rPr>
                <w:rFonts w:hint="default" w:ascii="UD デジタル 教科書体 NK-R" w:hAnsi="UD デジタル 教科書体 NK-R" w:eastAsia="UD デジタル 教科書体 NK-R"/>
                <w:color w:val="FFFFFF" w:themeColor="background1"/>
                <w:sz w:val="24"/>
              </w:rPr>
            </w:pPr>
            <w:r>
              <w:rPr>
                <w:rFonts w:hint="eastAsia" w:ascii="UD デジタル 教科書体 NK-R" w:hAnsi="UD デジタル 教科書体 NK-R" w:eastAsia="UD デジタル 教科書体 NK-R"/>
                <w:color w:val="FFFFFF" w:themeColor="background1"/>
                <w:sz w:val="24"/>
              </w:rPr>
              <w:t>合計</w:t>
            </w:r>
          </w:p>
        </w:tc>
        <w:tc>
          <w:tcPr>
            <w:tcW w:w="1019" w:type="dxa"/>
            <w:shd w:val="clear" w:color="auto" w:themeFill="accent1" w:themeFillTint="FF" w:themeFillShade="80"/>
            <w:vAlign w:val="center"/>
          </w:tcPr>
          <w:p>
            <w:pPr>
              <w:pStyle w:val="0"/>
              <w:spacing w:line="360" w:lineRule="exact"/>
              <w:jc w:val="center"/>
              <w:rPr>
                <w:rFonts w:hint="default" w:ascii="UD デジタル 教科書体 NK-R" w:hAnsi="UD デジタル 教科書体 NK-R" w:eastAsia="UD デジタル 教科書体 NK-R"/>
                <w:color w:val="FFFFFF" w:themeColor="background1"/>
                <w:sz w:val="24"/>
              </w:rPr>
            </w:pPr>
            <w:r>
              <w:rPr>
                <w:rFonts w:hint="eastAsia" w:ascii="UD デジタル 教科書体 NK-R" w:hAnsi="UD デジタル 教科書体 NK-R" w:eastAsia="UD デジタル 教科書体 NK-R"/>
                <w:color w:val="FFFFFF" w:themeColor="background1"/>
                <w:sz w:val="24"/>
              </w:rPr>
              <w:t>１００</w:t>
            </w:r>
          </w:p>
        </w:tc>
      </w:tr>
    </w:tbl>
    <w:p>
      <w:pPr>
        <w:pStyle w:val="0"/>
        <w:spacing w:before="180" w:beforeLines="50" w:beforeAutospacing="0" w:line="360" w:lineRule="exact"/>
        <w:ind w:left="418" w:leftChars="199"/>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【選定方法】</w:t>
      </w:r>
    </w:p>
    <w:p>
      <w:pPr>
        <w:pStyle w:val="0"/>
        <w:spacing w:before="180" w:beforeLines="50" w:beforeAutospacing="0" w:line="360" w:lineRule="exact"/>
        <w:ind w:left="418" w:leftChars="199"/>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　書類提出による書類審査に加え、選定会議による審査を行います。</w:t>
      </w:r>
    </w:p>
    <w:p>
      <w:pPr>
        <w:pStyle w:val="0"/>
        <w:spacing w:line="360" w:lineRule="exact"/>
        <w:ind w:left="900" w:leftChars="200" w:hanging="480" w:hangingChars="200"/>
        <w:rPr>
          <w:rFonts w:hint="default" w:ascii="UD デジタル 教科書体 N-R" w:hAnsi="UD デジタル 教科書体 N-R" w:eastAsia="UD デジタル 教科書体 N-R"/>
          <w:sz w:val="24"/>
        </w:rPr>
      </w:pPr>
    </w:p>
    <w:p>
      <w:pPr>
        <w:pStyle w:val="0"/>
        <w:shd w:val="clear" w:color="auto" w:themeFill="accent1" w:themeFillTint="33" w:themeFillShade="FF"/>
        <w:spacing w:after="240" w:afterLines="0" w:afterAutospacing="0" w:line="400" w:lineRule="exact"/>
        <w:rPr>
          <w:rFonts w:hint="default" w:ascii="BIZ UDPゴシック" w:hAnsi="BIZ UDPゴシック" w:eastAsia="BIZ UDPゴシック"/>
          <w:b w:val="1"/>
          <w:sz w:val="28"/>
        </w:rPr>
      </w:pPr>
      <w:r>
        <w:rPr>
          <w:rFonts w:hint="eastAsia" w:ascii="BIZ UDPゴシック" w:hAnsi="BIZ UDPゴシック" w:eastAsia="BIZ UDPゴシック"/>
          <w:b w:val="1"/>
          <w:sz w:val="28"/>
        </w:rPr>
        <w:t>８　スケジュール（予定）</w:t>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募集期間　</w:t>
      </w:r>
      <w:r>
        <w:rPr>
          <w:rFonts w:hint="eastAsia" w:ascii="BIZ UDPゴシック" w:hAnsi="BIZ UDPゴシック" w:eastAsia="BIZ UDPゴシック"/>
          <w:b w:val="1"/>
          <w:color w:val="FF0000"/>
          <w:sz w:val="24"/>
        </w:rPr>
        <w:t>令和８年５月７日（木）から５月２６日（火）まで</w:t>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選定会議</w:t>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令和８年５月２７日～５月２８日</w:t>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交付決定通知</w:t>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令和８年５月２９日</w:t>
      </w:r>
      <w:bookmarkStart w:id="0" w:name="_GoBack"/>
      <w:bookmarkEnd w:id="0"/>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color w:val="000000" w:themeColor="text1"/>
          <w:sz w:val="24"/>
        </w:rPr>
      </w:pPr>
      <w:r>
        <w:rPr>
          <w:rFonts w:hint="eastAsia" w:ascii="UD デジタル 教科書体 N-R" w:hAnsi="UD デジタル 教科書体 N-R" w:eastAsia="UD デジタル 教科書体 N-R"/>
          <w:sz w:val="24"/>
        </w:rPr>
        <w:t>申請者による事業実施</w:t>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令和８年６月１日</w:t>
      </w:r>
      <w:r>
        <w:rPr>
          <w:rFonts w:hint="eastAsia" w:ascii="UD デジタル 教科書体 N-R" w:hAnsi="UD デジタル 教科書体 N-R" w:eastAsia="UD デジタル 教科書体 N-R"/>
          <w:color w:val="000000" w:themeColor="text1"/>
          <w:sz w:val="24"/>
        </w:rPr>
        <w:t>～令和９年２月２８日</w:t>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申請者による実績報告</w:t>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事業完了後２０</w:t>
      </w:r>
      <w:r>
        <w:rPr>
          <w:rFonts w:hint="eastAsia" w:ascii="UD デジタル 教科書体 N-R" w:hAnsi="UD デジタル 教科書体 N-R" w:eastAsia="UD デジタル 教科書体 N-R"/>
          <w:color w:val="000000" w:themeColor="text1"/>
          <w:sz w:val="24"/>
        </w:rPr>
        <w:t>日以内</w:t>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補助金額の確定</w:t>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ab/>
      </w:r>
    </w:p>
    <w:p>
      <w:pPr>
        <w:pStyle w:val="19"/>
        <w:numPr>
          <w:ilvl w:val="0"/>
          <w:numId w:val="1"/>
        </w:numPr>
        <w:spacing w:line="420" w:lineRule="exact"/>
        <w:ind w:leftChars="0"/>
        <w:contextualSpacing w:val="1"/>
        <w:rPr>
          <w:rFonts w:hint="default" w:ascii="UD デジタル 教科書体 N-R" w:hAnsi="UD デジタル 教科書体 N-R" w:eastAsia="UD デジタル 教科書体 N-R"/>
          <w:sz w:val="24"/>
        </w:rPr>
      </w:pPr>
      <w:r>
        <w:rPr>
          <w:rFonts w:hint="eastAsia" w:ascii="UD デジタル 教科書体 N-R" w:hAnsi="UD デジタル 教科書体 N-R" w:eastAsia="UD デジタル 教科書体 N-R"/>
          <w:sz w:val="24"/>
        </w:rPr>
        <w:t>補助金の支払い</w:t>
      </w:r>
      <w:r>
        <w:rPr>
          <w:rFonts w:hint="eastAsia" w:ascii="UD デジタル 教科書体 N-R" w:hAnsi="UD デジタル 教科書体 N-R" w:eastAsia="UD デジタル 教科書体 N-R"/>
          <w:sz w:val="24"/>
        </w:rPr>
        <w:tab/>
      </w:r>
      <w:r>
        <w:rPr>
          <w:rFonts w:hint="eastAsia" w:ascii="UD デジタル 教科書体 N-R" w:hAnsi="UD デジタル 教科書体 N-R" w:eastAsia="UD デジタル 教科書体 N-R"/>
          <w:sz w:val="24"/>
        </w:rPr>
        <w:tab/>
      </w:r>
    </w:p>
    <w:p>
      <w:pPr>
        <w:pStyle w:val="0"/>
        <w:spacing w:after="180" w:afterLines="50" w:afterAutospacing="0" w:line="360" w:lineRule="exact"/>
        <w:rPr>
          <w:rFonts w:hint="default" w:ascii="BIZ UDPゴシック" w:hAnsi="BIZ UDPゴシック" w:eastAsia="BIZ UDPゴシック"/>
          <w:sz w:val="24"/>
        </w:rPr>
      </w:pPr>
      <w:r>
        <w:rPr>
          <w:rFonts w:hint="eastAsia"/>
        </w:rPr>
        <mc:AlternateContent>
          <mc:Choice Requires="wps">
            <w:drawing>
              <wp:anchor distT="0" distB="0" distL="71755" distR="71755" simplePos="0" relativeHeight="9" behindDoc="0" locked="1" layoutInCell="1" hidden="0" allowOverlap="0">
                <wp:simplePos x="0" y="0"/>
                <wp:positionH relativeFrom="column">
                  <wp:align>center</wp:align>
                </wp:positionH>
                <wp:positionV relativeFrom="paragraph">
                  <wp:posOffset>3041015</wp:posOffset>
                </wp:positionV>
                <wp:extent cx="361315" cy="56070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361315" cy="5607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BIZ UDPゴシック" w:hAnsi="BIZ UDPゴシック" w:eastAsia="BIZ UDPゴシック"/>
                              </w:rPr>
                            </w:pPr>
                            <w:r>
                              <w:rPr>
                                <w:rFonts w:hint="eastAsia" w:ascii="BIZ UDPゴシック" w:hAnsi="BIZ UDPゴシック" w:eastAsia="BIZ UDPゴシック"/>
                              </w:rPr>
                              <w:t>３</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5.65pt;width:28.45pt;height:44.15pt;mso-position-horizontal-relative:text;position:absolute;mso-position-horizontal:center;margin-top:239.45pt;mso-wrap-distance-bottom:0pt;mso-wrap-distance-right:5.65pt;mso-wrap-distance-top:0pt;v-text-anchor:middle;mso-wrap-style:none;" o:spid="_x0000_s1033"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３</w:t>
                      </w:r>
                    </w:p>
                  </w:txbxContent>
                </v:textbox>
                <v:imagedata o:title=""/>
                <w10:wrap type="none" anchorx="text" anchory="text"/>
                <w10:anchorlock/>
              </v:shape>
            </w:pict>
          </mc:Fallback>
        </mc:AlternateContent>
      </w:r>
    </w:p>
    <w:p>
      <w:pPr>
        <w:pStyle w:val="0"/>
        <w:shd w:val="clear" w:color="auto" w:themeFill="accent1" w:themeFillTint="33" w:themeFillShade="FF"/>
        <w:spacing w:before="240" w:beforeLines="0" w:beforeAutospacing="0" w:after="240" w:afterLines="0" w:afterAutospacing="0" w:line="440" w:lineRule="exact"/>
        <w:rPr>
          <w:rFonts w:hint="default" w:ascii="BIZ UDPゴシック" w:hAnsi="BIZ UDPゴシック" w:eastAsia="BIZ UDPゴシック"/>
          <w:sz w:val="24"/>
        </w:rPr>
      </w:pPr>
      <w:r>
        <w:rPr>
          <w:rFonts w:hint="eastAsia" w:ascii="BIZ UDPゴシック" w:hAnsi="BIZ UDPゴシック" w:eastAsia="BIZ UDPゴシック"/>
          <w:b w:val="1"/>
          <w:sz w:val="28"/>
        </w:rPr>
        <w:t>９　留意事項</w:t>
      </w:r>
    </w:p>
    <w:p>
      <w:pPr>
        <w:pStyle w:val="19"/>
        <w:numPr>
          <w:ilvl w:val="0"/>
          <w:numId w:val="2"/>
        </w:numPr>
        <w:spacing w:after="180" w:afterLines="50" w:afterAutospacing="0" w:line="320" w:lineRule="exact"/>
        <w:ind w:left="840" w:leftChars="0"/>
        <w:rPr>
          <w:rFonts w:hint="default" w:ascii="BIZ UDPゴシック" w:hAnsi="BIZ UDPゴシック" w:eastAsia="BIZ UDPゴシック"/>
          <w:sz w:val="24"/>
        </w:rPr>
      </w:pPr>
      <w:r>
        <w:rPr>
          <w:rFonts w:hint="eastAsia" w:ascii="UD デジタル 教科書体 NK-R" w:hAnsi="UD デジタル 教科書体 NK-R" w:eastAsia="UD デジタル 教科書体 NK-R"/>
          <w:sz w:val="24"/>
        </w:rPr>
        <w:t>決定された事業については、写真や動画</w:t>
      </w:r>
      <w:r>
        <w:rPr>
          <w:rFonts w:hint="eastAsia" w:ascii="UD デジタル 教科書体 NK-R" w:hAnsi="UD デジタル 教科書体 NK-R" w:eastAsia="UD デジタル 教科書体 NK-R"/>
          <w:color w:val="000000" w:themeColor="text1"/>
          <w:sz w:val="24"/>
        </w:rPr>
        <w:t>等、松江市ホームページや</w:t>
      </w:r>
      <w:r>
        <w:rPr>
          <w:rFonts w:hint="eastAsia" w:ascii="UD デジタル 教科書体 NK-R" w:hAnsi="UD デジタル 教科書体 NK-R" w:eastAsia="UD デジタル 教科書体 NK-R"/>
          <w:sz w:val="24"/>
        </w:rPr>
        <w:t>、広報物等で使用する場合があります。</w:t>
      </w:r>
    </w:p>
    <w:p>
      <w:pPr>
        <w:pStyle w:val="19"/>
        <w:numPr>
          <w:ilvl w:val="0"/>
          <w:numId w:val="2"/>
        </w:numPr>
        <w:spacing w:after="180" w:afterLines="50" w:afterAutospacing="0" w:line="320" w:lineRule="exact"/>
        <w:ind w:left="840" w:leftChars="0"/>
        <w:rPr>
          <w:rFonts w:hint="default" w:ascii="BIZ UDPゴシック" w:hAnsi="BIZ UDPゴシック" w:eastAsia="BIZ UDPゴシック"/>
          <w:sz w:val="24"/>
        </w:rPr>
      </w:pPr>
      <w:r>
        <w:rPr>
          <w:rFonts w:hint="eastAsia" w:ascii="UD デジタル 教科書体 NK-R" w:hAnsi="UD デジタル 教科書体 NK-R" w:eastAsia="UD デジタル 教科書体 NK-R"/>
          <w:sz w:val="24"/>
        </w:rPr>
        <w:t>事業の実施状況や、各種会計書類等の確認や調査を随時行う場合がありますので、関係書類について、適切に整備、保管してください。</w:t>
      </w:r>
    </w:p>
    <w:p>
      <w:pPr>
        <w:pStyle w:val="19"/>
        <w:numPr>
          <w:ilvl w:val="0"/>
          <w:numId w:val="2"/>
        </w:numPr>
        <w:spacing w:after="180" w:afterLines="50" w:afterAutospacing="0" w:line="320" w:lineRule="exact"/>
        <w:ind w:left="840" w:leftChars="0"/>
        <w:rPr>
          <w:rFonts w:hint="default" w:ascii="BIZ UDPゴシック" w:hAnsi="BIZ UDPゴシック" w:eastAsia="BIZ UDPゴシック"/>
          <w:sz w:val="24"/>
        </w:rPr>
      </w:pPr>
      <w:r>
        <w:rPr>
          <w:rFonts w:hint="eastAsia" w:ascii="UD デジタル 教科書体 NK-R" w:hAnsi="UD デジタル 教科書体 NK-R" w:eastAsia="UD デジタル 教科書体 NK-R"/>
          <w:sz w:val="24"/>
        </w:rPr>
        <w:t>申請に要する経費は、申請者の負担でお願いします。</w:t>
      </w:r>
    </w:p>
    <w:p>
      <w:pPr>
        <w:pStyle w:val="19"/>
        <w:numPr>
          <w:ilvl w:val="0"/>
          <w:numId w:val="2"/>
        </w:numPr>
        <w:spacing w:after="180" w:afterLines="50" w:afterAutospacing="0" w:line="320" w:lineRule="exact"/>
        <w:ind w:left="840" w:leftChars="0"/>
        <w:rPr>
          <w:rFonts w:hint="default" w:ascii="BIZ UDPゴシック" w:hAnsi="BIZ UDPゴシック" w:eastAsia="BIZ UDPゴシック"/>
          <w:sz w:val="24"/>
        </w:rPr>
      </w:pPr>
      <w:r>
        <w:rPr>
          <w:rFonts w:hint="eastAsia" w:ascii="UD デジタル 教科書体 NK-R" w:hAnsi="UD デジタル 教科書体 NK-R" w:eastAsia="UD デジタル 教科書体 NK-R"/>
          <w:sz w:val="24"/>
        </w:rPr>
        <w:t>提出していただいた書類については、返却しません。</w:t>
      </w:r>
    </w:p>
    <w:p>
      <w:pPr>
        <w:pStyle w:val="0"/>
        <w:spacing w:after="180" w:afterLines="50" w:afterAutospacing="0" w:line="360" w:lineRule="exact"/>
        <w:rPr>
          <w:rFonts w:hint="default" w:ascii="BIZ UDPゴシック" w:hAnsi="BIZ UDPゴシック" w:eastAsia="BIZ UDPゴシック"/>
          <w:sz w:val="24"/>
        </w:rPr>
      </w:pPr>
    </w:p>
    <w:p>
      <w:pPr>
        <w:pStyle w:val="0"/>
        <w:spacing w:after="180" w:afterLines="50" w:afterAutospacing="0" w:line="360" w:lineRule="exact"/>
        <w:rPr>
          <w:rFonts w:hint="default" w:ascii="BIZ UDPゴシック" w:hAnsi="BIZ UDPゴシック" w:eastAsia="BIZ UDPゴシック"/>
          <w:sz w:val="24"/>
        </w:rPr>
      </w:pPr>
      <w:r>
        <w:rPr>
          <w:rFonts w:hint="eastAsia"/>
        </w:rPr>
        <mc:AlternateContent>
          <mc:Choice Requires="wps">
            <w:drawing>
              <wp:anchor distT="0" distB="0" distL="71755" distR="71755" simplePos="0" relativeHeight="10" behindDoc="0" locked="1" layoutInCell="1" hidden="0" allowOverlap="0">
                <wp:simplePos x="0" y="0"/>
                <wp:positionH relativeFrom="column">
                  <wp:align>center</wp:align>
                </wp:positionH>
                <wp:positionV relativeFrom="paragraph">
                  <wp:posOffset>8886825</wp:posOffset>
                </wp:positionV>
                <wp:extent cx="361315" cy="560705"/>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361315" cy="5607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BIZ UDPゴシック" w:hAnsi="BIZ UDPゴシック" w:eastAsia="BIZ UDPゴシック"/>
                              </w:rPr>
                            </w:pPr>
                            <w:r>
                              <w:rPr>
                                <w:rFonts w:hint="eastAsia" w:ascii="BIZ UDPゴシック" w:hAnsi="BIZ UDPゴシック" w:eastAsia="BIZ UDPゴシック"/>
                              </w:rPr>
                              <w:t>４</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mso-wrap-distance-left:5.65pt;width:28.45pt;height:44.15pt;mso-position-horizontal-relative:text;position:absolute;mso-position-horizontal:center;margin-top:699.75pt;mso-wrap-distance-bottom:0pt;mso-wrap-distance-right:5.65pt;mso-wrap-distance-top:0pt;v-text-anchor:middle;mso-wrap-style:none;" o:spid="_x0000_s1034"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４</w:t>
                      </w:r>
                    </w:p>
                  </w:txbxContent>
                </v:textbox>
                <v:imagedata o:title=""/>
                <w10:wrap type="none" anchorx="text" anchory="text"/>
                <w10:anchorlock/>
              </v:shape>
            </w:pict>
          </mc:Fallback>
        </mc:AlternateContent>
      </w:r>
    </w:p>
    <w:p>
      <w:pPr>
        <w:pStyle w:val="0"/>
        <w:shd w:val="clear" w:color="auto" w:themeFill="accent1" w:themeFillTint="33" w:themeFillShade="FF"/>
        <w:spacing w:line="400" w:lineRule="exact"/>
        <w:jc w:val="left"/>
        <w:rPr>
          <w:rFonts w:hint="default" w:ascii="BIZ UDゴシック" w:hAnsi="BIZ UDゴシック" w:eastAsia="BIZ UDゴシック"/>
          <w:b w:val="1"/>
          <w:sz w:val="28"/>
        </w:rPr>
      </w:pPr>
      <w:r>
        <w:rPr>
          <w:rFonts w:hint="eastAsia" w:ascii="BIZ UDPゴシック" w:hAnsi="BIZ UDPゴシック" w:eastAsia="BIZ UDPゴシック"/>
          <w:b w:val="1"/>
          <w:sz w:val="28"/>
        </w:rPr>
        <w:t>10</w:t>
      </w:r>
      <w:r>
        <w:rPr>
          <w:rFonts w:hint="eastAsia" w:ascii="BIZ UDPゴシック" w:hAnsi="BIZ UDPゴシック" w:eastAsia="BIZ UDPゴシック"/>
          <w:b w:val="1"/>
          <w:sz w:val="28"/>
        </w:rPr>
        <w:t>　補助金Ｑ＆Ａ</w:t>
      </w:r>
    </w:p>
    <w:p>
      <w:pPr>
        <w:pStyle w:val="0"/>
        <w:spacing w:line="400" w:lineRule="exact"/>
        <w:jc w:val="left"/>
        <w:rPr>
          <w:rFonts w:hint="default" w:ascii="BIZ UDPゴシック" w:hAnsi="BIZ UDPゴシック" w:eastAsia="BIZ UDPゴシック"/>
          <w:sz w:val="28"/>
          <w:highlight w:val="lightGray"/>
        </w:rPr>
      </w:pPr>
      <w:r>
        <w:rPr>
          <w:rFonts w:hint="eastAsia" w:ascii="BIZ UDPゴシック" w:hAnsi="BIZ UDPゴシック" w:eastAsia="BIZ UDPゴシック"/>
          <w:sz w:val="24"/>
          <w:highlight w:val="lightGray"/>
        </w:rPr>
        <w:t>Ｑ１</w:t>
      </w:r>
      <w:r>
        <w:rPr>
          <w:rFonts w:hint="eastAsia" w:ascii="BIZ UDPゴシック" w:hAnsi="BIZ UDPゴシック" w:eastAsia="BIZ UDPゴシック"/>
          <w:sz w:val="24"/>
          <w:highlight w:val="lightGray"/>
        </w:rPr>
        <w:t>.</w:t>
      </w:r>
      <w:r>
        <w:rPr>
          <w:rFonts w:hint="eastAsia" w:ascii="BIZ UDPゴシック" w:hAnsi="BIZ UDPゴシック" w:eastAsia="BIZ UDPゴシック"/>
          <w:sz w:val="24"/>
          <w:highlight w:val="lightGray"/>
        </w:rPr>
        <w:t>今回の補助金以外に他財源がある申請は可能か？</w:t>
      </w:r>
    </w:p>
    <w:p>
      <w:pPr>
        <w:pStyle w:val="0"/>
        <w:spacing w:after="0" w:afterLines="0" w:afterAutospacing="0" w:line="400" w:lineRule="exact"/>
        <w:ind w:left="420" w:hanging="420" w:hangingChars="175"/>
        <w:jc w:val="left"/>
        <w:rPr>
          <w:rFonts w:hint="default" w:ascii="UD デジタル 教科書体 NK-R" w:hAnsi="UD デジタル 教科書体 NK-R" w:eastAsia="UD デジタル 教科書体 NK-R"/>
          <w:sz w:val="24"/>
        </w:rPr>
      </w:pPr>
      <w:r>
        <w:rPr>
          <w:rFonts w:hint="eastAsia" w:ascii="BIZ UDPゴシック" w:hAnsi="BIZ UDPゴシック" w:eastAsia="BIZ UDPゴシック"/>
          <w:b w:val="0"/>
          <w:caps w:val="1"/>
          <w:sz w:val="24"/>
        </w:rPr>
        <w:t>Ａ１</w:t>
      </w:r>
      <w:r>
        <w:rPr>
          <w:rFonts w:hint="eastAsia" w:ascii="BIZ UDPゴシック" w:hAnsi="BIZ UDPゴシック" w:eastAsia="BIZ UDPゴシック"/>
          <w:caps w:val="1"/>
          <w:sz w:val="24"/>
        </w:rPr>
        <w:t>．</w:t>
      </w:r>
      <w:r>
        <w:rPr>
          <w:rFonts w:hint="eastAsia" w:ascii="UD デジタル 教科書体 NK-R" w:hAnsi="UD デジタル 教科書体 NK-R" w:eastAsia="UD デジタル 教科書体 NK-R"/>
          <w:sz w:val="24"/>
        </w:rPr>
        <w:t>国や県、市の他補助金や助成金との併給は可能です。ただし、他の財源を先に控除して補助金額の算定を行います。</w:t>
      </w:r>
      <w:r>
        <w:rPr>
          <w:rFonts w:hint="eastAsia" w:ascii="UD デジタル 教科書体 NK-R" w:hAnsi="UD デジタル 教科書体 NK-R" w:eastAsia="UD デジタル 教科書体 NK-R"/>
          <w:sz w:val="24"/>
        </w:rPr>
        <w:t xml:space="preserve"> </w:t>
      </w:r>
    </w:p>
    <w:p>
      <w:pPr>
        <w:pStyle w:val="0"/>
        <w:spacing w:line="400" w:lineRule="exact"/>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Ｑ２．補助金申請窓口はどこか？</w:t>
      </w:r>
    </w:p>
    <w:p>
      <w:pPr>
        <w:pStyle w:val="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Ａ２．</w:t>
      </w:r>
      <w:r>
        <w:rPr>
          <w:rFonts w:hint="eastAsia" w:ascii="UD デジタル 教科書体 NK-R" w:hAnsi="UD デジタル 教科書体 NK-R" w:eastAsia="UD デジタル 教科書体 NK-R"/>
          <w:color w:val="000000" w:themeColor="text1"/>
          <w:sz w:val="24"/>
        </w:rPr>
        <w:t>松江市観光部観光振興課</w:t>
      </w:r>
      <w:r>
        <w:rPr>
          <w:rFonts w:hint="eastAsia" w:ascii="UD デジタル 教科書体 N-R" w:hAnsi="UD デジタル 教科書体 N-R" w:eastAsia="UD デジタル 教科書体 N-R"/>
          <w:sz w:val="24"/>
        </w:rPr>
        <w:t>「八雲とセツが出会ったまち」ブランド戦略室</w:t>
      </w:r>
      <w:r>
        <w:rPr>
          <w:rFonts w:hint="eastAsia" w:ascii="UD デジタル 教科書体 NK-R" w:hAnsi="UD デジタル 教科書体 NK-R" w:eastAsia="UD デジタル 教科書体 NK-R"/>
          <w:color w:val="000000" w:themeColor="text1"/>
          <w:sz w:val="24"/>
        </w:rPr>
        <w:t>　</w:t>
      </w:r>
    </w:p>
    <w:p>
      <w:pPr>
        <w:pStyle w:val="0"/>
        <w:ind w:firstLine="600" w:firstLineChars="250"/>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color w:val="000000" w:themeColor="text1"/>
          <w:sz w:val="24"/>
        </w:rPr>
        <w:t>（</w:t>
      </w:r>
      <w:r>
        <w:rPr>
          <w:rFonts w:hint="eastAsia" w:ascii="UD デジタル 教科書体 NK-R" w:hAnsi="UD デジタル 教科書体 NK-R" w:eastAsia="UD デジタル 教科書体 NK-R"/>
          <w:color w:val="000000" w:themeColor="text1"/>
          <w:sz w:val="24"/>
        </w:rPr>
        <w:t>TEL</w:t>
      </w:r>
      <w:r>
        <w:rPr>
          <w:rFonts w:hint="eastAsia" w:ascii="UD デジタル 教科書体 NK-R" w:hAnsi="UD デジタル 教科書体 NK-R" w:eastAsia="UD デジタル 教科書体 NK-R"/>
          <w:color w:val="000000" w:themeColor="text1"/>
          <w:sz w:val="24"/>
        </w:rPr>
        <w:t>：５５－５３８４</w:t>
      </w:r>
      <w:r>
        <w:rPr>
          <w:rFonts w:hint="eastAsia" w:ascii="UD デジタル 教科書体 NK-R" w:hAnsi="UD デジタル 教科書体 NK-R" w:eastAsia="UD デジタル 教科書体 NK-R"/>
          <w:color w:val="000000" w:themeColor="text1"/>
          <w:sz w:val="24"/>
        </w:rPr>
        <w:t xml:space="preserve">  e-mail:</w:t>
      </w:r>
      <w:r>
        <w:rPr>
          <w:rFonts w:hint="default" w:ascii="メイリオ" w:hAnsi="メイリオ" w:eastAsia="メイリオ"/>
          <w:b w:val="0"/>
          <w:i w:val="0"/>
          <w:caps w:val="0"/>
          <w:color w:val="000000"/>
          <w:spacing w:val="0"/>
          <w:sz w:val="19"/>
          <w:shd w:val="clear" w:color="auto" w:fill="FFFFFF"/>
        </w:rPr>
        <w:t>d-ouen@city.matsue.lg.jp</w:t>
      </w:r>
      <w:r>
        <w:rPr>
          <w:rFonts w:hint="eastAsia" w:ascii="UD デジタル 教科書体 NK-R" w:hAnsi="UD デジタル 教科書体 NK-R" w:eastAsia="UD デジタル 教科書体 NK-R"/>
          <w:color w:val="000000" w:themeColor="text1"/>
          <w:sz w:val="24"/>
        </w:rPr>
        <w:t>）です。</w:t>
      </w:r>
      <w:r>
        <w:rPr>
          <w:rFonts w:hint="eastAsia" w:ascii="UD デジタル 教科書体 NK-R" w:hAnsi="UD デジタル 教科書体 NK-R" w:eastAsia="UD デジタル 教科書体 NK-R"/>
          <w:color w:val="FF0000"/>
          <w:sz w:val="24"/>
        </w:rPr>
        <w:t xml:space="preserve"> </w:t>
      </w:r>
    </w:p>
    <w:p>
      <w:pPr>
        <w:pStyle w:val="0"/>
        <w:spacing w:line="400" w:lineRule="exact"/>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Ｑ３．補助事業の実施期間は？</w:t>
      </w:r>
    </w:p>
    <w:p>
      <w:pPr>
        <w:pStyle w:val="0"/>
        <w:spacing w:after="40" w:afterLines="0" w:afterAutospacing="0" w:line="400" w:lineRule="exact"/>
        <w:ind w:left="420" w:hanging="420" w:hangingChars="175"/>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Ａ３．補助事業に係る収入および支出の対象期間は</w:t>
      </w:r>
      <w:r>
        <w:rPr>
          <w:rFonts w:hint="eastAsia" w:ascii="UD デジタル 教科書体 NK-R" w:hAnsi="UD デジタル 教科書体 NK-R" w:eastAsia="UD デジタル 教科書体 NK-R"/>
          <w:color w:val="000000" w:themeColor="text1"/>
          <w:sz w:val="24"/>
        </w:rPr>
        <w:t>、補助金交付決定日から当該年度２月末までの間とします。なお、補助事業の支払いについては、実績報告書提出（事業完了後２０日以内）までに完</w:t>
      </w:r>
      <w:r>
        <w:rPr>
          <w:rFonts w:hint="eastAsia" w:ascii="UD デジタル 教科書体 NK-R" w:hAnsi="UD デジタル 教科書体 NK-R" w:eastAsia="UD デジタル 教科書体 NK-R"/>
          <w:sz w:val="24"/>
        </w:rPr>
        <w:t>了するようお願いします。</w:t>
      </w:r>
    </w:p>
    <w:p>
      <w:pPr>
        <w:pStyle w:val="0"/>
        <w:spacing w:line="400" w:lineRule="exact"/>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Ｑ４．補助金を受け取る口座名義は誰のものにすべきか？</w:t>
      </w:r>
    </w:p>
    <w:p>
      <w:pPr>
        <w:pStyle w:val="0"/>
        <w:spacing w:after="0" w:afterLines="0" w:afterAutospacing="0" w:line="400" w:lineRule="exact"/>
        <w:ind w:left="420" w:hanging="420" w:hangingChars="175"/>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Ａ４．口座名義は組織名義か代表者名義の口座をお願いします。会計担当者の口座であっても可能ですが、その場合は組織団体名簿等会計担当者を確認します。</w:t>
      </w:r>
    </w:p>
    <w:p>
      <w:pPr>
        <w:pStyle w:val="0"/>
        <w:spacing w:line="400" w:lineRule="exact"/>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Ｑ５．団体の会長個人口座へ振り込みは可能か？</w:t>
      </w:r>
    </w:p>
    <w:p>
      <w:pPr>
        <w:pStyle w:val="0"/>
        <w:spacing w:line="400" w:lineRule="exact"/>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Ａ５</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補助金の振り込み先について、会長個人口座とすることも可能です。</w:t>
      </w:r>
    </w:p>
    <w:p>
      <w:pPr>
        <w:pStyle w:val="0"/>
        <w:spacing w:after="0" w:afterLines="0" w:afterAutospacing="0" w:line="400" w:lineRule="exact"/>
        <w:ind w:firstLine="420" w:firstLineChars="175"/>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口座振替依頼書にその旨をご指定ください。</w:t>
      </w:r>
    </w:p>
    <w:p>
      <w:pPr>
        <w:pStyle w:val="0"/>
        <w:spacing w:line="400" w:lineRule="exact"/>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Ｑ６．会計時処理上で特に留意すべきことは何か？</w:t>
      </w:r>
    </w:p>
    <w:p>
      <w:pPr>
        <w:pStyle w:val="0"/>
        <w:spacing w:line="400" w:lineRule="exact"/>
        <w:ind w:left="480" w:hanging="480" w:hangingChars="20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Ａ６．補助事業等に関わる予算の執行を適正に行うため下記のことを心がけ会計の処理を行ってください。</w:t>
      </w:r>
    </w:p>
    <w:p>
      <w:pPr>
        <w:pStyle w:val="0"/>
        <w:spacing w:line="400" w:lineRule="exact"/>
        <w:ind w:left="419" w:leftChars="100" w:hanging="209" w:hangingChars="87"/>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○事業の収入・支出に関わる帳簿を作成し、領収書と合わせて管理しください。実績報告の際に、領収書の写しを提出いただきます。</w:t>
      </w:r>
    </w:p>
    <w:p>
      <w:pPr>
        <w:pStyle w:val="0"/>
        <w:spacing w:after="0" w:afterLines="0" w:afterAutospacing="0" w:line="400" w:lineRule="exact"/>
        <w:ind w:left="419" w:leftChars="100" w:hanging="209" w:hangingChars="87"/>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〇</w:t>
      </w:r>
      <w:r>
        <w:rPr>
          <w:rFonts w:hint="eastAsia" w:ascii="UD デジタル 教科書体 NK-R" w:hAnsi="UD デジタル 教科書体 NK-R" w:eastAsia="UD デジタル 教科書体 NK-R"/>
          <w:sz w:val="24"/>
          <w:u w:val="single" w:color="auto"/>
        </w:rPr>
        <w:t>領収書の宛名は申請者としてください。</w:t>
      </w:r>
    </w:p>
    <w:p>
      <w:pPr>
        <w:pStyle w:val="0"/>
        <w:spacing w:line="400" w:lineRule="exact"/>
        <w:ind w:right="-244" w:rightChars="-116"/>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Ｑ７．交付決定を受けたのちに、事業内容の変更や代表者の変更があった場合はどうしたらよいか？</w:t>
      </w:r>
    </w:p>
    <w:p>
      <w:pPr>
        <w:pStyle w:val="0"/>
        <w:spacing w:line="400" w:lineRule="exact"/>
        <w:ind w:left="480" w:hanging="480" w:hangingChars="20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Ａ７．補助事業の内容や、予算など当初と大幅な変更がある場合、代表者の変更がある場合など</w:t>
      </w:r>
    </w:p>
    <w:p>
      <w:pPr>
        <w:pStyle w:val="0"/>
        <w:spacing w:line="400" w:lineRule="exact"/>
        <w:ind w:left="0" w:leftChars="0" w:firstLine="480" w:firstLineChars="20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には</w:t>
      </w:r>
      <w:r>
        <w:rPr>
          <w:rFonts w:hint="eastAsia" w:ascii="UD デジタル 教科書体 N-R" w:hAnsi="UD デジタル 教科書体 N-R" w:eastAsia="UD デジタル 教科書体 N-R"/>
          <w:sz w:val="24"/>
        </w:rPr>
        <w:t>「八雲とセツが出会ったまち」ブランド戦略室（</w:t>
      </w:r>
      <w:r>
        <w:rPr>
          <w:rFonts w:hint="eastAsia" w:ascii="UD デジタル 教科書体 NK-R" w:hAnsi="UD デジタル 教科書体 NK-R" w:eastAsia="UD デジタル 教科書体 NK-R"/>
          <w:color w:val="000000" w:themeColor="text1"/>
          <w:sz w:val="24"/>
        </w:rPr>
        <w:t>５５－５３８４）</w:t>
      </w:r>
      <w:r>
        <w:rPr>
          <w:rFonts w:hint="eastAsia" w:ascii="UD デジタル 教科書体 NK-R" w:hAnsi="UD デジタル 教科書体 NK-R" w:eastAsia="UD デジタル 教科書体 NK-R"/>
          <w:sz w:val="24"/>
        </w:rPr>
        <w:t>までご連絡くださ</w:t>
      </w:r>
    </w:p>
    <w:p>
      <w:pPr>
        <w:pStyle w:val="0"/>
        <w:spacing w:after="0" w:afterLines="0" w:afterAutospacing="0" w:line="400" w:lineRule="exact"/>
        <w:ind w:left="0" w:leftChars="0" w:firstLine="480" w:firstLineChars="20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い。</w:t>
      </w:r>
    </w:p>
    <w:p>
      <w:pPr>
        <w:pStyle w:val="0"/>
        <w:spacing w:line="400" w:lineRule="exact"/>
        <w:jc w:val="left"/>
        <w:rPr>
          <w:rFonts w:hint="default" w:ascii="BIZ UDPゴシック" w:hAnsi="BIZ UDPゴシック" w:eastAsia="BIZ UDPゴシック"/>
          <w:sz w:val="24"/>
          <w:highlight w:val="lightGray"/>
        </w:rPr>
      </w:pPr>
      <w:r>
        <w:rPr>
          <w:rFonts w:hint="eastAsia" w:ascii="BIZ UDPゴシック" w:hAnsi="BIZ UDPゴシック" w:eastAsia="BIZ UDPゴシック"/>
          <w:sz w:val="24"/>
          <w:highlight w:val="lightGray"/>
        </w:rPr>
        <w:t>Ｑ８．事業完了後の手続きは？</w:t>
      </w:r>
    </w:p>
    <w:p>
      <w:pPr>
        <w:pStyle w:val="0"/>
        <w:spacing w:line="400" w:lineRule="exact"/>
        <w:ind w:left="480" w:hanging="480" w:hangingChars="20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Ａ８．事業完了後は、</w:t>
      </w:r>
      <w:r>
        <w:rPr>
          <w:rFonts w:hint="eastAsia" w:ascii="UD デジタル 教科書体 NK-R" w:hAnsi="UD デジタル 教科書体 NK-R" w:eastAsia="UD デジタル 教科書体 NK-R"/>
          <w:color w:val="000000" w:themeColor="text1"/>
          <w:sz w:val="24"/>
        </w:rPr>
        <w:t>２０日以内</w:t>
      </w:r>
      <w:r>
        <w:rPr>
          <w:rFonts w:hint="eastAsia" w:ascii="UD デジタル 教科書体 NK-R" w:hAnsi="UD デジタル 教科書体 NK-R" w:eastAsia="UD デジタル 教科書体 NK-R"/>
          <w:sz w:val="24"/>
        </w:rPr>
        <w:t>に実績報告書を提出していただきます。実績報告書には、事業報告書・支出の確認できる書類（領収書の写しなど）を添付していただきます。</w:t>
      </w:r>
    </w:p>
    <w:p>
      <w:pPr>
        <w:pStyle w:val="0"/>
        <w:spacing w:after="40" w:afterLines="0" w:afterAutospacing="0" w:line="400" w:lineRule="exact"/>
        <w:ind w:left="420" w:leftChars="200"/>
        <w:jc w:val="left"/>
        <w:rPr>
          <w:rFonts w:hint="default" w:ascii="BIZ UDPゴシック" w:hAnsi="BIZ UDPゴシック" w:eastAsia="BIZ UDPゴシック"/>
          <w:sz w:val="24"/>
          <w:highlight w:val="lightGray"/>
        </w:rPr>
      </w:pPr>
      <w:r>
        <w:rPr>
          <w:rFonts w:hint="eastAsia" w:ascii="UD デジタル 教科書体 NK-R" w:hAnsi="UD デジタル 教科書体 NK-R" w:eastAsia="UD デジタル 教科書体 NK-R"/>
          <w:sz w:val="24"/>
        </w:rPr>
        <w:t>なお、補助金の精算により余剰が生じた場合は、市が指定する期日までに返還していただくことになります。</w:t>
      </w:r>
    </w:p>
    <w:p>
      <w:pPr>
        <w:pStyle w:val="0"/>
        <w:spacing w:after="0" w:afterLines="0" w:afterAutospacing="0" w:line="400" w:lineRule="exact"/>
        <w:ind w:leftChars="0" w:firstLineChars="0"/>
        <w:jc w:val="left"/>
        <w:rPr>
          <w:rFonts w:hint="default" w:ascii="UD デジタル 教科書体 NK-R" w:hAnsi="UD デジタル 教科書体 NK-R" w:eastAsia="UD デジタル 教科書体 NK-R"/>
          <w:sz w:val="24"/>
        </w:rPr>
      </w:pPr>
      <w:r>
        <w:rPr>
          <w:rFonts w:hint="eastAsia" w:ascii="BIZ UDPゴシック" w:hAnsi="BIZ UDPゴシック" w:eastAsia="BIZ UDPゴシック"/>
          <w:sz w:val="24"/>
          <w:highlight w:val="lightGray"/>
        </w:rPr>
        <w:t>Ｑ９．既存施設の維持管理費や団体人件費など経常的に充当しても良いか？</w:t>
      </w:r>
    </w:p>
    <w:p>
      <w:pPr>
        <w:pStyle w:val="0"/>
        <w:spacing w:after="40" w:afterLines="0" w:afterAutospacing="0" w:line="400" w:lineRule="exact"/>
        <w:ind w:leftChars="0" w:firstLineChars="0"/>
        <w:jc w:val="left"/>
        <w:rPr>
          <w:rFonts w:hint="default"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Ａ９．施設の維持管理や事業運営にかかる経費（人件費、食糧費等）は対象外です。</w:t>
      </w:r>
    </w:p>
    <w:p>
      <w:pPr>
        <w:pStyle w:val="0"/>
        <w:spacing w:line="400" w:lineRule="exact"/>
        <w:jc w:val="left"/>
        <w:rPr>
          <w:rFonts w:hint="default" w:ascii="UD デジタル 教科書体 NK-R" w:hAnsi="UD デジタル 教科書体 NK-R" w:eastAsia="UD デジタル 教科書体 NK-R"/>
          <w:sz w:val="24"/>
        </w:rPr>
      </w:pPr>
      <w:r>
        <w:rPr>
          <w:rFonts w:hint="eastAsia" w:ascii="BIZ UDPゴシック" w:hAnsi="BIZ UDPゴシック" w:eastAsia="BIZ UDPゴシック"/>
          <w:sz w:val="24"/>
          <w:highlight w:val="lightGray"/>
        </w:rPr>
        <w:t>Ｑ</w:t>
      </w:r>
      <w:r>
        <w:rPr>
          <w:rFonts w:hint="eastAsia" w:ascii="BIZ UDPゴシック" w:hAnsi="BIZ UDPゴシック" w:eastAsia="BIZ UDPゴシック"/>
          <w:sz w:val="24"/>
          <w:highlight w:val="lightGray"/>
        </w:rPr>
        <w:t>10</w:t>
      </w:r>
      <w:r>
        <w:rPr>
          <w:rFonts w:hint="eastAsia" w:ascii="BIZ UDPゴシック" w:hAnsi="BIZ UDPゴシック" w:eastAsia="BIZ UDPゴシック"/>
          <w:sz w:val="24"/>
          <w:highlight w:val="lightGray"/>
        </w:rPr>
        <w:t>．事業のスタート段階では手元に資金がない。補助金の概算交付を受けたいが可能か？</w:t>
      </w:r>
    </w:p>
    <w:p>
      <w:pPr>
        <w:pStyle w:val="0"/>
        <w:spacing w:after="40" w:afterLines="0" w:afterAutospacing="0" w:line="400" w:lineRule="exact"/>
        <w:ind w:left="840" w:hanging="840" w:hangingChars="400"/>
        <w:jc w:val="left"/>
        <w:rPr>
          <w:rFonts w:hint="default" w:ascii="UD デジタル 教科書体 NK-R" w:hAnsi="UD デジタル 教科書体 NK-R" w:eastAsia="UD デジタル 教科書体 NK-R"/>
          <w:b w:val="1"/>
          <w:sz w:val="28"/>
        </w:rPr>
      </w:pPr>
      <w:r>
        <w:rPr>
          <w:rFonts w:hint="eastAsia"/>
        </w:rPr>
        <mc:AlternateContent>
          <mc:Choice Requires="wps">
            <w:drawing>
              <wp:anchor distT="0" distB="0" distL="71755" distR="71755" simplePos="0" relativeHeight="11" behindDoc="0" locked="1" layoutInCell="1" hidden="0" allowOverlap="0">
                <wp:simplePos x="0" y="0"/>
                <wp:positionH relativeFrom="column">
                  <wp:align>center</wp:align>
                </wp:positionH>
                <wp:positionV relativeFrom="paragraph">
                  <wp:posOffset>283845</wp:posOffset>
                </wp:positionV>
                <wp:extent cx="361315" cy="560705"/>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361315" cy="56070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BIZ UDPゴシック" w:hAnsi="BIZ UDPゴシック" w:eastAsia="BIZ UDPゴシック"/>
                              </w:rPr>
                            </w:pPr>
                            <w:r>
                              <w:rPr>
                                <w:rFonts w:hint="eastAsia" w:ascii="BIZ UDPゴシック" w:hAnsi="BIZ UDPゴシック" w:eastAsia="BIZ UDPゴシック"/>
                              </w:rPr>
                              <w:t>４</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mso-wrap-distance-left:5.65pt;width:28.45pt;height:44.15pt;mso-position-horizontal-relative:text;position:absolute;mso-position-horizontal:center;margin-top:22.35pt;mso-wrap-distance-bottom:0pt;mso-wrap-distance-right:5.65pt;mso-wrap-distance-top:0pt;v-text-anchor:middle;mso-wrap-style:none;" o:spid="_x0000_s1035"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４</w:t>
                      </w:r>
                    </w:p>
                  </w:txbxContent>
                </v:textbox>
                <v:imagedata o:title=""/>
                <w10:wrap type="none" anchorx="text" anchory="text"/>
                <w10:anchorlock/>
              </v:shape>
            </w:pict>
          </mc:Fallback>
        </mc:AlternateContent>
      </w:r>
      <w:r>
        <w:rPr>
          <w:rFonts w:hint="eastAsia" w:ascii="UD デジタル 教科書体 NK-R" w:hAnsi="UD デジタル 教科書体 NK-R" w:eastAsia="UD デジタル 教科書体 NK-R"/>
          <w:sz w:val="24"/>
        </w:rPr>
        <w:t>Ａ１０．可能です。交付決定後、速やかに</w:t>
      </w:r>
      <w:r>
        <w:rPr>
          <w:rFonts w:hint="eastAsia" w:ascii="UD デジタル 教科書体 N-R" w:hAnsi="UD デジタル 教科書体 N-R" w:eastAsia="UD デジタル 教科書体 N-R"/>
          <w:sz w:val="24"/>
        </w:rPr>
        <w:t>「八雲とセツが出会ったまち」ブランド戦略室　　</w:t>
      </w:r>
      <w:r>
        <w:rPr>
          <w:rFonts w:hint="eastAsia" w:ascii="UD デジタル 教科書体 NK-R" w:hAnsi="UD デジタル 教科書体 NK-R" w:eastAsia="UD デジタル 教科書体 NK-R"/>
          <w:color w:val="000000" w:themeColor="text1"/>
          <w:sz w:val="24"/>
        </w:rPr>
        <w:t>（５５－５３８４）</w:t>
      </w:r>
      <w:r>
        <w:rPr>
          <w:rFonts w:hint="eastAsia" w:ascii="UD デジタル 教科書体 NK-R" w:hAnsi="UD デジタル 教科書体 NK-R" w:eastAsia="UD デジタル 教科書体 NK-R"/>
          <w:sz w:val="24"/>
        </w:rPr>
        <w:t>へご相談ください。</w:t>
      </w:r>
    </w:p>
    <w:p>
      <w:pPr>
        <w:pStyle w:val="0"/>
        <w:shd w:val="clear" w:color="auto" w:themeFill="accent1" w:themeFillTint="33" w:themeFillShade="FF"/>
        <w:spacing w:line="400" w:lineRule="exact"/>
        <w:jc w:val="left"/>
        <w:rPr>
          <w:rFonts w:hint="default" w:ascii="BIZ UDゴシック" w:hAnsi="BIZ UDゴシック" w:eastAsia="BIZ UDゴシック"/>
          <w:b w:val="1"/>
          <w:sz w:val="28"/>
        </w:rPr>
      </w:pPr>
      <w:r>
        <w:rPr>
          <w:rFonts w:hint="eastAsia" w:ascii="BIZ UDゴシック" w:hAnsi="BIZ UDゴシック" w:eastAsia="BIZ UDゴシック"/>
          <w:b w:val="1"/>
          <w:sz w:val="28"/>
        </w:rPr>
        <w:t>11</w:t>
      </w:r>
      <w:r>
        <w:rPr>
          <w:rFonts w:hint="eastAsia" w:ascii="BIZ UDPゴシック" w:hAnsi="BIZ UDPゴシック" w:eastAsia="BIZ UDPゴシック"/>
          <w:b w:val="1"/>
          <w:sz w:val="28"/>
        </w:rPr>
        <w:t>　申請の流れ</w:t>
      </w:r>
    </w:p>
    <w:tbl>
      <w:tblPr>
        <w:tblStyle w:val="25"/>
        <w:tblpPr w:leftFromText="0" w:rightFromText="0" w:topFromText="0" w:bottomFromText="0" w:vertAnchor="text" w:horzAnchor="margin" w:tblpX="288" w:tblpY="193"/>
        <w:tblOverlap w:val="never"/>
        <w:tblW w:w="9793" w:type="dxa"/>
        <w:tblLayout w:type="fixed"/>
        <w:tblLook w:firstRow="1" w:lastRow="0" w:firstColumn="1" w:lastColumn="0" w:noHBand="0" w:noVBand="1" w:val="04A0"/>
      </w:tblPr>
      <w:tblGrid>
        <w:gridCol w:w="4897"/>
        <w:gridCol w:w="4896"/>
      </w:tblGrid>
      <w:tr>
        <w:trPr>
          <w:trHeight w:val="737" w:hRule="atLeast"/>
        </w:trPr>
        <w:tc>
          <w:tcPr>
            <w:tcW w:w="4897" w:type="dxa"/>
            <w:vAlign w:val="center"/>
          </w:tcPr>
          <w:p>
            <w:pPr>
              <w:pStyle w:val="0"/>
              <w:spacing w:before="240" w:beforeLines="0" w:beforeAutospacing="0" w:after="180" w:afterLines="50" w:afterAutospacing="0" w:line="276" w:lineRule="auto"/>
              <w:contextualSpacing w:val="1"/>
              <w:jc w:val="center"/>
              <w:rPr>
                <w:rFonts w:hint="default" w:ascii="ＭＳ Ｐゴシック" w:hAnsi="ＭＳ Ｐゴシック" w:eastAsia="ＭＳ Ｐゴシック"/>
                <w:sz w:val="22"/>
              </w:rPr>
            </w:pPr>
            <w:r>
              <w:rPr>
                <w:rFonts w:hint="eastAsia" w:ascii="ＭＳ Ｐゴシック" w:hAnsi="ＭＳ Ｐゴシック" w:eastAsia="ＭＳ Ｐゴシック"/>
                <w:sz w:val="28"/>
              </w:rPr>
              <w:t>申請者</w:t>
            </w:r>
          </w:p>
        </w:tc>
        <w:tc>
          <w:tcPr>
            <w:tcW w:w="4896" w:type="dxa"/>
            <w:vAlign w:val="center"/>
          </w:tcPr>
          <w:p>
            <w:pPr>
              <w:pStyle w:val="0"/>
              <w:contextualSpacing w:val="1"/>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協議会（「八雲とセツが出会ったまち」　　　　　ブランド戦略室）</w:t>
            </w:r>
          </w:p>
        </w:tc>
      </w:tr>
      <w:tr>
        <w:trPr>
          <w:trHeight w:val="13110" w:hRule="atLeast"/>
        </w:trPr>
        <w:tc>
          <w:tcPr>
            <w:tcW w:w="4897" w:type="dxa"/>
            <w:vAlign w:val="top"/>
          </w:tcPr>
          <w:p>
            <w:pPr>
              <w:pStyle w:val="0"/>
              <w:tabs>
                <w:tab w:val="center" w:leader="none" w:pos="2340"/>
                <w:tab w:val="left" w:leader="none" w:pos="2988"/>
              </w:tabs>
              <w:spacing w:after="180" w:afterLines="50" w:afterAutospacing="0" w:line="360" w:lineRule="exact"/>
              <w:jc w:val="both"/>
              <w:rPr>
                <w:rFonts w:hint="eastAsia" w:ascii="AR P丸ゴシック体E" w:hAnsi="AR P丸ゴシック体E" w:eastAsiaTheme="minorEastAsia"/>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AR P丸ゴシック体E" w:hAnsi="AR P丸ゴシック体E" w:eastAsia="AR P丸ゴシック体E"/>
                <w:sz w:val="32"/>
              </w:rPr>
              <w:t>交付申請書</w: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2016125</wp:posOffset>
                      </wp:positionH>
                      <wp:positionV relativeFrom="paragraph">
                        <wp:posOffset>226060</wp:posOffset>
                      </wp:positionV>
                      <wp:extent cx="2087245" cy="344805"/>
                      <wp:effectExtent l="635" t="635" r="29845" b="10795"/>
                      <wp:wrapNone/>
                      <wp:docPr id="1036" name="テキスト ボックス 25"/>
                      <a:graphic xmlns:a="http://schemas.openxmlformats.org/drawingml/2006/main">
                        <a:graphicData uri="http://schemas.microsoft.com/office/word/2010/wordprocessingShape">
                          <wps:wsp>
                            <wps:cNvPr id="1036" name="テキスト ボックス 25"/>
                            <wps:cNvSpPr txBox="1"/>
                            <wps:spPr>
                              <a:xfrm>
                                <a:off x="0" y="0"/>
                                <a:ext cx="2087245" cy="344805"/>
                              </a:xfrm>
                              <a:prstGeom prst="rect">
                                <a:avLst/>
                              </a:prstGeom>
                              <a:solidFill>
                                <a:schemeClr val="lt1"/>
                              </a:solidFill>
                              <a:ln w="6350">
                                <a:solidFill>
                                  <a:prstClr val="black"/>
                                </a:solidFill>
                              </a:ln>
                            </wps:spPr>
                            <wps:txbx>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①事業開始前に申請書の提出</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5" style="mso-position-vertical-relative:text;z-index:13;mso-wrap-distance-left:9pt;width:164.35pt;height:27.15pt;mso-position-horizontal-relative:text;position:absolute;margin-left:158.75pt;margin-top:17.8pt;mso-wrap-distance-bottom:0pt;mso-wrap-distance-right:9pt;mso-wrap-distance-top:0pt;v-text-anchor:top;" o:spid="_x0000_s1036" o:allowincell="t" o:allowoverlap="t" filled="t" fillcolor="#ffffff [3201]" stroked="t" strokecolor="#000000" strokeweight="0.5pt" o:spt="202" type="#_x0000_t202">
                      <v:fill/>
                      <v:stroke filltype="solid"/>
                      <v:textbox style="layout-flow:horizontal;">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①事業開始前に申請書の提出</w:t>
                            </w:r>
                          </w:p>
                        </w:txbxContent>
                      </v:textbox>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203200" distR="203200" simplePos="0" relativeHeight="22" behindDoc="0" locked="0" layoutInCell="1" hidden="0" allowOverlap="1">
                      <wp:simplePos x="0" y="0"/>
                      <wp:positionH relativeFrom="column">
                        <wp:posOffset>2765425</wp:posOffset>
                      </wp:positionH>
                      <wp:positionV relativeFrom="paragraph">
                        <wp:posOffset>55245</wp:posOffset>
                      </wp:positionV>
                      <wp:extent cx="580390" cy="34099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580390" cy="340995"/>
                              </a:xfrm>
                              <a:prstGeom prst="ellipse">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送付</w:t>
                                  </w:r>
                                </w:p>
                              </w:txbxContent>
                            </wps:txbx>
                            <wps:bodyPr vertOverflow="overflow" horzOverflow="overflow" wrap="square" lIns="0" tIns="0" rIns="0" bIns="0" anchor="ctr">
                              <a:spAutoFit/>
                            </wps:bodyPr>
                          </wps:wsp>
                        </a:graphicData>
                      </a:graphic>
                    </wp:anchor>
                  </w:drawing>
                </mc:Choice>
                <mc:Fallback>
                  <w:pict>
                    <v:oval id="オブジェクト 0" style="mso-position-vertical-relative:text;z-index:22;mso-wrap-distance-left:16pt;width:45.7pt;height:26.85pt;mso-position-horizontal-relative:text;position:absolute;margin-left:217.75pt;margin-top:4.34pt;mso-wrap-distance-bottom:0pt;mso-wrap-distance-right:16pt;mso-wrap-distance-top:0pt;v-text-anchor:middle;" o:spid="_x0000_s1037" o:allowincell="t" o:allowoverlap="t" filled="t" fillcolor="#ffffff [3212]" stroked="t" strokecolor="#000000 [3213]" strokeweight="1pt" o:spt="3">
                      <v:fill/>
                      <v:stroke linestyle="single" miterlimit="8" endcap="flat" dashstyle="solid" filltype="solid"/>
                      <v:textbox style="layout-flow:horizontal;mso-fit-shape-to-text:t;" inset="0mm,0mm,0mm,0mm">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送付</w:t>
                            </w:r>
                          </w:p>
                        </w:txbxContent>
                      </v:textbox>
                      <v:imagedata o:title=""/>
                      <w10:wrap type="none" anchorx="text" anchory="text"/>
                    </v:oval>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1830705</wp:posOffset>
                      </wp:positionH>
                      <wp:positionV relativeFrom="paragraph">
                        <wp:posOffset>300990</wp:posOffset>
                      </wp:positionV>
                      <wp:extent cx="2440305" cy="326390"/>
                      <wp:effectExtent l="635" t="635" r="29845" b="10795"/>
                      <wp:wrapNone/>
                      <wp:docPr id="1038" name="テキスト ボックス 27"/>
                      <a:graphic xmlns:a="http://schemas.openxmlformats.org/drawingml/2006/main">
                        <a:graphicData uri="http://schemas.microsoft.com/office/word/2010/wordprocessingShape">
                          <wps:wsp>
                            <wps:cNvPr id="1038" name="テキスト ボックス 27"/>
                            <wps:cNvSpPr txBox="1"/>
                            <wps:spPr>
                              <a:xfrm>
                                <a:off x="0" y="0"/>
                                <a:ext cx="2440305" cy="326390"/>
                              </a:xfrm>
                              <a:prstGeom prst="rect">
                                <a:avLst/>
                              </a:prstGeom>
                              <a:solidFill>
                                <a:schemeClr val="lt1"/>
                              </a:solidFill>
                              <a:ln w="6350">
                                <a:solidFill>
                                  <a:prstClr val="black"/>
                                </a:solidFill>
                              </a:ln>
                            </wps:spPr>
                            <wps:txbx>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②交付決定後、事業着手（着手届提出）</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7" style="mso-position-vertical-relative:text;z-index:15;mso-wrap-distance-left:9pt;width:192.15pt;height:25.7pt;mso-position-horizontal-relative:text;position:absolute;margin-left:144.15pt;margin-top:23.7pt;mso-wrap-distance-bottom:0pt;mso-wrap-distance-right:9pt;mso-wrap-distance-top:0pt;v-text-anchor:top;" o:spid="_x0000_s1038" o:allowincell="t" o:allowoverlap="t" filled="t" fillcolor="#ffffff [3201]" stroked="t" strokecolor="#000000" strokeweight="0.5pt" o:spt="202" type="#_x0000_t202">
                      <v:fill/>
                      <v:stroke filltype="solid"/>
                      <v:textbox style="layout-flow:horizontal;mso-fit-shape-to-text:t;">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②交付決定後、事業着手（着手届提出）</w:t>
                            </w:r>
                          </w:p>
                        </w:txbxContent>
                      </v:textbox>
                      <v:imagedata o:title=""/>
                      <w10:wrap type="none" anchorx="text" anchory="text"/>
                    </v:shape>
                  </w:pict>
                </mc:Fallback>
              </mc:AlternateContent>
            </w:r>
            <w:r>
              <w:rPr>
                <w:rFonts w:hint="eastAsia" w:ascii="AR P丸ゴシック体E" w:hAnsi="AR P丸ゴシック体E" w:eastAsia="AR P丸ゴシック体E"/>
                <w:sz w:val="32"/>
              </w:rPr>
              <w:t>受理</w: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BIZ UDPゴシック" w:hAnsi="BIZ UDPゴシック" w:eastAsia="BIZ UDPゴシック"/>
                <w:sz w:val="32"/>
              </w:rPr>
              <mc:AlternateContent>
                <mc:Choice Requires="wps">
                  <w:drawing>
                    <wp:anchor distT="0" distB="0" distL="114300" distR="114300" simplePos="0" relativeHeight="14" behindDoc="0" locked="0" layoutInCell="1" hidden="0" allowOverlap="1">
                      <wp:simplePos x="0" y="0"/>
                      <wp:positionH relativeFrom="column">
                        <wp:posOffset>1361440</wp:posOffset>
                      </wp:positionH>
                      <wp:positionV relativeFrom="paragraph">
                        <wp:posOffset>45085</wp:posOffset>
                      </wp:positionV>
                      <wp:extent cx="287655" cy="143510"/>
                      <wp:effectExtent l="1270" t="635" r="30480" b="10795"/>
                      <wp:wrapNone/>
                      <wp:docPr id="1039" name="右矢印 20"/>
                      <a:graphic xmlns:a="http://schemas.openxmlformats.org/drawingml/2006/main">
                        <a:graphicData uri="http://schemas.microsoft.com/office/word/2010/wordprocessingShape">
                          <wps:wsp>
                            <wps:cNvPr id="1039" name="右矢印 20"/>
                            <wps:cNvSpPr/>
                            <wps:spPr>
                              <a:xfrm rot="5400000">
                                <a:off x="0" y="0"/>
                                <a:ext cx="287655"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style="rotation:90;mso-position-vertical-relative:text;z-index:14;mso-wrap-distance-left:9pt;width:22.65pt;height:11.3pt;mso-position-horizontal-relative:text;position:absolute;margin-left:107.2pt;margin-top:3.55pt;mso-wrap-distance-bottom:0pt;mso-wrap-distance-right:9pt;mso-wrap-distance-top:0pt;" o:spid="_x0000_s1039"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6" behindDoc="0" locked="0" layoutInCell="1" hidden="0" allowOverlap="1">
                      <wp:simplePos x="0" y="0"/>
                      <wp:positionH relativeFrom="column">
                        <wp:posOffset>2538095</wp:posOffset>
                      </wp:positionH>
                      <wp:positionV relativeFrom="paragraph">
                        <wp:posOffset>36830</wp:posOffset>
                      </wp:positionV>
                      <wp:extent cx="1079500" cy="143510"/>
                      <wp:effectExtent l="635" t="1270" r="29845" b="11430"/>
                      <wp:wrapNone/>
                      <wp:docPr id="1040" name="右矢印 30"/>
                      <a:graphic xmlns:a="http://schemas.openxmlformats.org/drawingml/2006/main">
                        <a:graphicData uri="http://schemas.microsoft.com/office/word/2010/wordprocessingShape">
                          <wps:wsp>
                            <wps:cNvPr id="1040" name="右矢印 30"/>
                            <wps:cNvSpPr/>
                            <wps:spPr>
                              <a:xfrm>
                                <a:off x="0" y="0"/>
                                <a:ext cx="1079500"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0" style="mso-position-vertical-relative:text;z-index:16;mso-wrap-distance-left:9pt;width:85pt;height:11.3pt;mso-position-horizontal-relative:text;position:absolute;margin-left:199.85pt;margin-top:2.9pt;mso-wrap-distance-bottom:0pt;mso-wrap-distance-right:9pt;mso-wrap-distance-top:0pt;" o:spid="_x0000_s1040"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AR P丸ゴシック体E" w:hAnsi="AR P丸ゴシック体E" w:eastAsia="AR P丸ゴシック体E"/>
                <w:sz w:val="32"/>
              </w:rPr>
              <w:t>着手届提出</w: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1225550</wp:posOffset>
                      </wp:positionH>
                      <wp:positionV relativeFrom="paragraph">
                        <wp:posOffset>510540</wp:posOffset>
                      </wp:positionV>
                      <wp:extent cx="533400" cy="114935"/>
                      <wp:effectExtent l="1270" t="635" r="30480" b="10795"/>
                      <wp:wrapNone/>
                      <wp:docPr id="1041" name="右矢印 29"/>
                      <a:graphic xmlns:a="http://schemas.openxmlformats.org/drawingml/2006/main">
                        <a:graphicData uri="http://schemas.microsoft.com/office/word/2010/wordprocessingShape">
                          <wps:wsp>
                            <wps:cNvPr id="1041" name="右矢印 29"/>
                            <wps:cNvSpPr/>
                            <wps:spPr>
                              <a:xfrm rot="5400000">
                                <a:off x="0" y="0"/>
                                <a:ext cx="533400" cy="114935"/>
                              </a:xfrm>
                              <a:prstGeom prst="rightArrow">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9" style="rotation:90;mso-position-vertical-relative:text;z-index:17;mso-wrap-distance-left:9pt;width:42pt;height:9.0500000000000007pt;mso-position-horizontal-relative:text;position:absolute;margin-left:96.5pt;margin-top:40.200000000000003pt;mso-wrap-distance-bottom:0pt;mso-wrap-distance-right:9pt;mso-wrap-distance-top:0pt;" o:spid="_x0000_s1041" o:allowincell="t" o:allowoverlap="t" filled="t" fillcolor="#000000" stroked="t" strokecolor="#00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AR P丸ゴシック体E" w:hAnsi="AR P丸ゴシック体E" w:eastAsia="AR P丸ゴシック体E"/>
                <w:sz w:val="32"/>
              </w:rPr>
              <w:t>事業開始</w:t>
            </w:r>
          </w:p>
          <w:p>
            <w:pPr>
              <w:pStyle w:val="0"/>
              <w:spacing w:after="180" w:afterLines="50" w:afterAutospacing="0" w:line="360" w:lineRule="auto"/>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27" behindDoc="0" locked="0" layoutInCell="1" hidden="0" allowOverlap="1">
                      <wp:simplePos x="0" y="0"/>
                      <wp:positionH relativeFrom="column">
                        <wp:posOffset>1922780</wp:posOffset>
                      </wp:positionH>
                      <wp:positionV relativeFrom="paragraph">
                        <wp:posOffset>36830</wp:posOffset>
                      </wp:positionV>
                      <wp:extent cx="2265045" cy="326390"/>
                      <wp:effectExtent l="19685" t="19685" r="29845" b="20320"/>
                      <wp:wrapNone/>
                      <wp:docPr id="1042" name="テキスト ボックス 8"/>
                      <a:graphic xmlns:a="http://schemas.openxmlformats.org/drawingml/2006/main">
                        <a:graphicData uri="http://schemas.microsoft.com/office/word/2010/wordprocessingShape">
                          <wps:wsp>
                            <wps:cNvPr id="1042" name="テキスト ボックス 8"/>
                            <wps:cNvSpPr txBox="1"/>
                            <wps:spPr>
                              <a:xfrm>
                                <a:off x="0" y="0"/>
                                <a:ext cx="2265045" cy="326390"/>
                              </a:xfrm>
                              <a:prstGeom prst="rect">
                                <a:avLst/>
                              </a:prstGeom>
                              <a:solidFill>
                                <a:schemeClr val="lt1"/>
                              </a:solidFill>
                              <a:ln w="38100" cmpd="sng">
                                <a:solidFill>
                                  <a:prstClr val="black"/>
                                </a:solidFill>
                                <a:prstDash val="sysDot"/>
                              </a:ln>
                            </wps:spPr>
                            <wps:txbx>
                              <w:txbxContent>
                                <w:p>
                                  <w:pPr>
                                    <w:pStyle w:val="0"/>
                                    <w:jc w:val="center"/>
                                    <w:rPr>
                                      <w:rFonts w:hint="default" w:ascii="BIZ UDPゴシック" w:hAnsi="BIZ UDPゴシック" w:eastAsia="BIZ UDPゴシック"/>
                                      <w:b w:val="1"/>
                                    </w:rPr>
                                  </w:pPr>
                                  <w:r>
                                    <w:rPr>
                                      <w:rFonts w:hint="eastAsia" w:ascii="BIZ UDPゴシック" w:hAnsi="BIZ UDPゴシック" w:eastAsia="BIZ UDPゴシック"/>
                                      <w:b w:val="1"/>
                                    </w:rPr>
                                    <w:t>［任意］補助金の概算請求・交付</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27;mso-wrap-distance-left:9pt;width:178.35pt;height:25.7pt;mso-position-horizontal-relative:text;position:absolute;margin-left:151.4pt;margin-top:2.9pt;mso-wrap-distance-bottom:0pt;mso-wrap-distance-right:9pt;mso-wrap-distance-top:0pt;v-text-anchor:top;" o:spid="_x0000_s1042" o:allowincell="t" o:allowoverlap="t" filled="t" fillcolor="#ffffff [3201]" stroked="t" strokecolor="#000000" strokeweight="3pt" o:spt="202" type="#_x0000_t202">
                      <v:fill/>
                      <v:stroke linestyle="single" dashstyle="shortdot" filltype="solid"/>
                      <v:textbox style="layout-flow:horizontal;">
                        <w:txbxContent>
                          <w:p>
                            <w:pPr>
                              <w:pStyle w:val="0"/>
                              <w:jc w:val="center"/>
                              <w:rPr>
                                <w:rFonts w:hint="default" w:ascii="BIZ UDPゴシック" w:hAnsi="BIZ UDPゴシック" w:eastAsia="BIZ UDPゴシック"/>
                                <w:b w:val="1"/>
                              </w:rPr>
                            </w:pPr>
                            <w:r>
                              <w:rPr>
                                <w:rFonts w:hint="eastAsia" w:ascii="BIZ UDPゴシック" w:hAnsi="BIZ UDPゴシック" w:eastAsia="BIZ UDPゴシック"/>
                                <w:b w:val="1"/>
                              </w:rPr>
                              <w:t>［任意］補助金の概算請求・交付</w:t>
                            </w:r>
                          </w:p>
                        </w:txbxContent>
                      </v:textbox>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203200" distR="203200" simplePos="0" relativeHeight="21" behindDoc="0" locked="0" layoutInCell="1" hidden="0" allowOverlap="1">
                      <wp:simplePos x="0" y="0"/>
                      <wp:positionH relativeFrom="column">
                        <wp:posOffset>782955</wp:posOffset>
                      </wp:positionH>
                      <wp:positionV relativeFrom="paragraph">
                        <wp:posOffset>267970</wp:posOffset>
                      </wp:positionV>
                      <wp:extent cx="1511300" cy="101219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txBox="1"/>
                            <wps:spPr>
                              <a:xfrm>
                                <a:off x="0" y="0"/>
                                <a:ext cx="1511300" cy="101219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360" w:lineRule="exact"/>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完了届</w:t>
                                  </w:r>
                                </w:p>
                                <w:p>
                                  <w:pPr>
                                    <w:pStyle w:val="0"/>
                                    <w:spacing w:line="360" w:lineRule="exact"/>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及び</w:t>
                                  </w:r>
                                </w:p>
                                <w:p>
                                  <w:pPr>
                                    <w:pStyle w:val="0"/>
                                    <w:spacing w:line="360" w:lineRule="exact"/>
                                    <w:jc w:val="center"/>
                                    <w:rPr>
                                      <w:rFonts w:hint="default"/>
                                      <w:b w:val="1"/>
                                      <w:sz w:val="20"/>
                                    </w:rPr>
                                  </w:pPr>
                                  <w:r>
                                    <w:rPr>
                                      <w:rFonts w:hint="eastAsia" w:ascii="BIZ UDPゴシック" w:hAnsi="BIZ UDPゴシック" w:eastAsia="BIZ UDPゴシック"/>
                                      <w:b w:val="1"/>
                                      <w:sz w:val="24"/>
                                    </w:rPr>
                                    <w:t>実績報告書提出</w:t>
                                  </w:r>
                                </w:p>
                                <w:p>
                                  <w:pPr>
                                    <w:pStyle w:val="0"/>
                                    <w:spacing w:line="360" w:lineRule="exact"/>
                                    <w:jc w:val="center"/>
                                    <w:rPr>
                                      <w:rFonts w:hint="default"/>
                                      <w:b w:val="1"/>
                                      <w:sz w:val="20"/>
                                    </w:rPr>
                                  </w:pPr>
                                  <w:r>
                                    <w:rPr>
                                      <w:rFonts w:hint="eastAsia" w:ascii="BIZ UDPゴシック" w:hAnsi="BIZ UDPゴシック" w:eastAsia="BIZ UDPゴシック"/>
                                      <w:b w:val="1"/>
                                    </w:rPr>
                                    <w:t>・領収書の写し</w:t>
                                  </w:r>
                                </w:p>
                              </w:txbxContent>
                            </wps:txbx>
                            <wps:bodyPr vertOverflow="overflow" horzOverflow="overflow" wrap="squar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1;mso-wrap-distance-left:16pt;width:119pt;height:79.7pt;mso-position-horizontal-relative:text;position:absolute;margin-left:61.65pt;margin-top:21.1pt;mso-wrap-distance-bottom:0pt;mso-wrap-distance-right:16pt;mso-wrap-distance-top:0pt;" o:spid="_x0000_s1043" o:allowincell="t" o:allowoverlap="t" filled="t" fillcolor="#ffffff [3201]" stroked="t" strokecolor="#000000" strokeweight="0.5pt" o:spt="202" type="#_x0000_t202">
                      <v:fill/>
                      <v:stroke linestyle="single" filltype="solid"/>
                      <v:textbox style="layout-flow:horizontal;mso-fit-shape-to-text:t;">
                        <w:txbxContent>
                          <w:p>
                            <w:pPr>
                              <w:pStyle w:val="0"/>
                              <w:spacing w:line="360" w:lineRule="exact"/>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完了届</w:t>
                            </w:r>
                          </w:p>
                          <w:p>
                            <w:pPr>
                              <w:pStyle w:val="0"/>
                              <w:spacing w:line="360" w:lineRule="exact"/>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rPr>
                              <w:t>及び</w:t>
                            </w:r>
                          </w:p>
                          <w:p>
                            <w:pPr>
                              <w:pStyle w:val="0"/>
                              <w:spacing w:line="360" w:lineRule="exact"/>
                              <w:jc w:val="center"/>
                              <w:rPr>
                                <w:rFonts w:hint="default"/>
                                <w:b w:val="1"/>
                                <w:sz w:val="20"/>
                              </w:rPr>
                            </w:pPr>
                            <w:r>
                              <w:rPr>
                                <w:rFonts w:hint="eastAsia" w:ascii="BIZ UDPゴシック" w:hAnsi="BIZ UDPゴシック" w:eastAsia="BIZ UDPゴシック"/>
                                <w:b w:val="1"/>
                                <w:sz w:val="24"/>
                              </w:rPr>
                              <w:t>実績報告書提出</w:t>
                            </w:r>
                          </w:p>
                          <w:p>
                            <w:pPr>
                              <w:pStyle w:val="0"/>
                              <w:spacing w:line="360" w:lineRule="exact"/>
                              <w:jc w:val="center"/>
                              <w:rPr>
                                <w:rFonts w:hint="default"/>
                                <w:b w:val="1"/>
                                <w:sz w:val="20"/>
                              </w:rPr>
                            </w:pPr>
                            <w:r>
                              <w:rPr>
                                <w:rFonts w:hint="eastAsia" w:ascii="BIZ UDPゴシック" w:hAnsi="BIZ UDPゴシック" w:eastAsia="BIZ UDPゴシック"/>
                                <w:b w:val="1"/>
                              </w:rPr>
                              <w:t>・領収書の写し</w:t>
                            </w:r>
                          </w:p>
                        </w:txbxContent>
                      </v:textbox>
                      <v:imagedata o:title=""/>
                      <w10:wrap type="none" anchorx="text" anchory="text"/>
                    </v:shape>
                  </w:pict>
                </mc:Fallback>
              </mc:AlternateContent>
            </w:r>
            <w:r>
              <w:rPr>
                <w:rFonts w:hint="eastAsia" w:ascii="AR P丸ゴシック体E" w:hAnsi="AR P丸ゴシック体E" w:eastAsia="AR P丸ゴシック体E"/>
                <w:sz w:val="32"/>
              </w:rPr>
              <w:t>事業完了</w:t>
            </w: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rPr>
                <w:rFonts w:hint="default" w:ascii="AR P丸ゴシック体E" w:hAnsi="AR P丸ゴシック体E" w:eastAsia="AR P丸ゴシック体E"/>
                <w:sz w:val="32"/>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2752090</wp:posOffset>
                      </wp:positionH>
                      <wp:positionV relativeFrom="paragraph">
                        <wp:posOffset>43815</wp:posOffset>
                      </wp:positionV>
                      <wp:extent cx="606425" cy="376555"/>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606425" cy="376555"/>
                              </a:xfrm>
                              <a:prstGeom prst="ellipse">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提出</w:t>
                                  </w:r>
                                </w:p>
                              </w:txbxContent>
                            </wps:txbx>
                            <wps:bodyPr vertOverflow="overflow" horzOverflow="overflow" wrap="square" lIns="0" tIns="0" rIns="0" bIns="0" anchor="ctr"/>
                          </wps:wsp>
                        </a:graphicData>
                      </a:graphic>
                    </wp:anchor>
                  </w:drawing>
                </mc:Choice>
                <mc:Fallback>
                  <w:pict>
                    <v:oval id="オブジェクト 0" style="mso-position-vertical-relative:text;z-index:24;mso-wrap-distance-left:16pt;width:47.75pt;height:29.65pt;mso-position-horizontal-relative:text;position:absolute;margin-left:216.7pt;margin-top:3.45pt;mso-wrap-distance-bottom:0pt;mso-wrap-distance-right:16pt;mso-wrap-distance-top:0pt;v-text-anchor:middle;" o:spid="_x0000_s1044" o:allowincell="t" o:allowoverlap="t" filled="t" fillcolor="#ffffff [3212]" stroked="t" strokecolor="#000000 [3213]" strokeweight="1pt" o:spt="3">
                      <v:fill/>
                      <v:stroke linestyle="single" miterlimit="8" endcap="flat" dashstyle="solid" filltype="solid"/>
                      <v:textbox style="layout-flow:horizontal;" inset="0mm,0mm,0mm,0mm">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提出</w:t>
                            </w:r>
                          </w:p>
                        </w:txbxContent>
                      </v:textbox>
                      <v:imagedata o:title=""/>
                      <w10:wrap type="none" anchorx="text" anchory="text"/>
                    </v:oval>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2501265</wp:posOffset>
                      </wp:positionH>
                      <wp:positionV relativeFrom="paragraph">
                        <wp:posOffset>80645</wp:posOffset>
                      </wp:positionV>
                      <wp:extent cx="1124585" cy="125095"/>
                      <wp:effectExtent l="635" t="1270" r="29845" b="11430"/>
                      <wp:wrapNone/>
                      <wp:docPr id="1045" name="右矢印 14"/>
                      <a:graphic xmlns:a="http://schemas.openxmlformats.org/drawingml/2006/main">
                        <a:graphicData uri="http://schemas.microsoft.com/office/word/2010/wordprocessingShape">
                          <wps:wsp>
                            <wps:cNvPr id="1045" name="右矢印 14"/>
                            <wps:cNvSpPr/>
                            <wps:spPr>
                              <a:xfrm>
                                <a:off x="0" y="0"/>
                                <a:ext cx="1124585" cy="12509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style="mso-position-vertical-relative:text;z-index:12;mso-wrap-distance-left:9pt;width:88.55pt;height:9.85pt;mso-position-horizontal-relative:text;position:absolute;margin-left:196.95pt;margin-top:6.35pt;mso-wrap-distance-bottom:0pt;mso-wrap-distance-right:9pt;mso-wrap-distance-top:0pt;" o:spid="_x0000_s1045"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pacing w:after="180" w:afterLines="50" w:afterAutospacing="0" w:line="360" w:lineRule="auto"/>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20" behindDoc="0" locked="0" layoutInCell="1" hidden="0" allowOverlap="1">
                      <wp:simplePos x="0" y="0"/>
                      <wp:positionH relativeFrom="column">
                        <wp:posOffset>1637030</wp:posOffset>
                      </wp:positionH>
                      <wp:positionV relativeFrom="paragraph">
                        <wp:posOffset>38100</wp:posOffset>
                      </wp:positionV>
                      <wp:extent cx="2851785" cy="326390"/>
                      <wp:effectExtent l="635" t="635" r="29845" b="10795"/>
                      <wp:wrapNone/>
                      <wp:docPr id="1046" name="テキスト ボックス 8"/>
                      <a:graphic xmlns:a="http://schemas.openxmlformats.org/drawingml/2006/main">
                        <a:graphicData uri="http://schemas.microsoft.com/office/word/2010/wordprocessingShape">
                          <wps:wsp>
                            <wps:cNvPr id="1046" name="テキスト ボックス 8"/>
                            <wps:cNvSpPr txBox="1"/>
                            <wps:spPr>
                              <a:xfrm>
                                <a:off x="0" y="0"/>
                                <a:ext cx="2851785" cy="326390"/>
                              </a:xfrm>
                              <a:prstGeom prst="rect">
                                <a:avLst/>
                              </a:prstGeom>
                              <a:solidFill>
                                <a:schemeClr val="lt1"/>
                              </a:solidFill>
                              <a:ln w="6350">
                                <a:solidFill>
                                  <a:prstClr val="black"/>
                                </a:solidFill>
                              </a:ln>
                            </wps:spPr>
                            <wps:txbx>
                              <w:txbxContent>
                                <w:p>
                                  <w:pPr>
                                    <w:pStyle w:val="0"/>
                                    <w:jc w:val="center"/>
                                    <w:rPr>
                                      <w:rFonts w:hint="default" w:ascii="BIZ UDPゴシック" w:hAnsi="BIZ UDPゴシック" w:eastAsia="BIZ UDPゴシック"/>
                                      <w:b w:val="1"/>
                                    </w:rPr>
                                  </w:pPr>
                                  <w:r>
                                    <w:rPr>
                                      <w:rFonts w:hint="eastAsia" w:ascii="BIZ UDPゴシック" w:hAnsi="BIZ UDPゴシック" w:eastAsia="BIZ UDPゴシック"/>
                                      <w:b w:val="1"/>
                                    </w:rPr>
                                    <w:t>③事業完了後、完了届及び実施報告書を提出</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20;mso-wrap-distance-left:9pt;width:224.55pt;height:25.7pt;mso-position-horizontal-relative:text;position:absolute;margin-left:128.9pt;margin-top:3pt;mso-wrap-distance-bottom:0pt;mso-wrap-distance-right:9pt;mso-wrap-distance-top:0pt;v-text-anchor:top;" o:spid="_x0000_s1046" o:allowincell="t" o:allowoverlap="t" filled="t" fillcolor="#ffffff [3201]" stroked="t" strokecolor="#000000" strokeweight="0.5pt" o:spt="202" type="#_x0000_t202">
                      <v:fill/>
                      <v:stroke filltype="solid"/>
                      <v:textbox style="layout-flow:horizontal;mso-fit-shape-to-text:t;">
                        <w:txbxContent>
                          <w:p>
                            <w:pPr>
                              <w:pStyle w:val="0"/>
                              <w:jc w:val="center"/>
                              <w:rPr>
                                <w:rFonts w:hint="default" w:ascii="BIZ UDPゴシック" w:hAnsi="BIZ UDPゴシック" w:eastAsia="BIZ UDPゴシック"/>
                                <w:b w:val="1"/>
                              </w:rPr>
                            </w:pPr>
                            <w:r>
                              <w:rPr>
                                <w:rFonts w:hint="eastAsia" w:ascii="BIZ UDPゴシック" w:hAnsi="BIZ UDPゴシック" w:eastAsia="BIZ UDPゴシック"/>
                                <w:b w:val="1"/>
                              </w:rPr>
                              <w:t>③事業完了後、完了届及び実施報告書を提出</w:t>
                            </w:r>
                          </w:p>
                        </w:txbxContent>
                      </v:textbox>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203200" distR="203200" simplePos="0" relativeHeight="23" behindDoc="0" locked="0" layoutInCell="1" hidden="0" allowOverlap="1">
                      <wp:simplePos x="0" y="0"/>
                      <wp:positionH relativeFrom="column">
                        <wp:posOffset>2749550</wp:posOffset>
                      </wp:positionH>
                      <wp:positionV relativeFrom="paragraph">
                        <wp:posOffset>10160</wp:posOffset>
                      </wp:positionV>
                      <wp:extent cx="606425" cy="376555"/>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606425" cy="376555"/>
                              </a:xfrm>
                              <a:prstGeom prst="ellipse">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送付</w:t>
                                  </w:r>
                                </w:p>
                              </w:txbxContent>
                            </wps:txbx>
                            <wps:bodyPr vertOverflow="overflow" horzOverflow="overflow" wrap="square" lIns="0" tIns="0" rIns="0" bIns="0" anchor="ctr"/>
                          </wps:wsp>
                        </a:graphicData>
                      </a:graphic>
                    </wp:anchor>
                  </w:drawing>
                </mc:Choice>
                <mc:Fallback>
                  <w:pict>
                    <v:oval id="オブジェクト 0" style="mso-position-vertical-relative:text;z-index:23;mso-wrap-distance-left:16pt;width:47.75pt;height:29.65pt;mso-position-horizontal-relative:text;position:absolute;margin-left:216.5pt;margin-top:0.8pt;mso-wrap-distance-bottom:0pt;mso-wrap-distance-right:16pt;mso-wrap-distance-top:0pt;v-text-anchor:middle;" o:spid="_x0000_s1047" o:allowincell="t" o:allowoverlap="t" filled="t" fillcolor="#ffffff [3212]" stroked="t" strokecolor="#000000 [3213]" strokeweight="1pt" o:spt="3">
                      <v:fill/>
                      <v:stroke linestyle="single" miterlimit="8" endcap="flat" dashstyle="solid" filltype="solid"/>
                      <v:textbox style="layout-flow:horizontal;" inset="0mm,0mm,0mm,0mm">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送付</w:t>
                            </w:r>
                          </w:p>
                        </w:txbxContent>
                      </v:textbox>
                      <v:imagedata o:title=""/>
                      <w10:wrap type="none" anchorx="text" anchory="text"/>
                    </v:oval>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AR P丸ゴシック体E" w:hAnsi="AR P丸ゴシック体E" w:eastAsia="AR P丸ゴシック体E"/>
                <w:sz w:val="32"/>
              </w:rPr>
              <w:t>受理</w:t>
            </w:r>
          </w:p>
          <w:p>
            <w:pPr>
              <w:pStyle w:val="0"/>
              <w:spacing w:after="180" w:afterLines="50" w:afterAutospacing="0" w:line="360" w:lineRule="auto"/>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26" behindDoc="0" locked="0" layoutInCell="1" hidden="0" allowOverlap="1">
                      <wp:simplePos x="0" y="0"/>
                      <wp:positionH relativeFrom="column">
                        <wp:posOffset>1910080</wp:posOffset>
                      </wp:positionH>
                      <wp:positionV relativeFrom="paragraph">
                        <wp:posOffset>83820</wp:posOffset>
                      </wp:positionV>
                      <wp:extent cx="2301240" cy="326390"/>
                      <wp:effectExtent l="635" t="635" r="29845" b="10795"/>
                      <wp:wrapNone/>
                      <wp:docPr id="1048" name="テキスト ボックス 8"/>
                      <a:graphic xmlns:a="http://schemas.openxmlformats.org/drawingml/2006/main">
                        <a:graphicData uri="http://schemas.microsoft.com/office/word/2010/wordprocessingShape">
                          <wps:wsp>
                            <wps:cNvPr id="1048" name="テキスト ボックス 8"/>
                            <wps:cNvSpPr txBox="1"/>
                            <wps:spPr>
                              <a:xfrm>
                                <a:off x="0" y="0"/>
                                <a:ext cx="2301240" cy="326390"/>
                              </a:xfrm>
                              <a:prstGeom prst="rect">
                                <a:avLst/>
                              </a:prstGeom>
                              <a:solidFill>
                                <a:schemeClr val="lt1"/>
                              </a:solidFill>
                              <a:ln w="6350">
                                <a:solidFill>
                                  <a:prstClr val="black"/>
                                </a:solidFill>
                              </a:ln>
                            </wps:spPr>
                            <wps:txbx>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④確定通知書受理後、請求書を提出</w:t>
                                  </w:r>
                                </w:p>
                              </w:txbxContent>
                            </wps:txbx>
                            <wps:bodyPr rot="0" vertOverflow="overflow" horzOverflow="overflow" wrap="squar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26;mso-wrap-distance-left:9pt;width:181.2pt;height:25.7pt;mso-position-horizontal-relative:text;position:absolute;margin-left:150.4pt;margin-top:6.6pt;mso-wrap-distance-bottom:0pt;mso-wrap-distance-right:9pt;mso-wrap-distance-top:0pt;v-text-anchor:top;" o:spid="_x0000_s1048" o:allowincell="t" o:allowoverlap="t" filled="t" fillcolor="#ffffff [3201]" stroked="t" strokecolor="#000000" strokeweight="0.5pt" o:spt="202" type="#_x0000_t202">
                      <v:fill/>
                      <v:stroke filltype="solid"/>
                      <v:textbox style="layout-flow:horizontal;mso-fit-shape-to-text:t;">
                        <w:txbxContent>
                          <w:p>
                            <w:pPr>
                              <w:pStyle w:val="0"/>
                              <w:rPr>
                                <w:rFonts w:hint="default" w:ascii="BIZ UDPゴシック" w:hAnsi="BIZ UDPゴシック" w:eastAsia="BIZ UDPゴシック"/>
                                <w:b w:val="1"/>
                              </w:rPr>
                            </w:pPr>
                            <w:r>
                              <w:rPr>
                                <w:rFonts w:hint="eastAsia" w:ascii="BIZ UDPゴシック" w:hAnsi="BIZ UDPゴシック" w:eastAsia="BIZ UDPゴシック"/>
                                <w:b w:val="1"/>
                              </w:rPr>
                              <w:t>④確定通知書受理後、請求書を提出</w:t>
                            </w:r>
                          </w:p>
                        </w:txbxContent>
                      </v:textbox>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8" behindDoc="0" locked="0" layoutInCell="1" hidden="0" allowOverlap="1">
                      <wp:simplePos x="0" y="0"/>
                      <wp:positionH relativeFrom="column">
                        <wp:posOffset>2508885</wp:posOffset>
                      </wp:positionH>
                      <wp:positionV relativeFrom="paragraph">
                        <wp:posOffset>48895</wp:posOffset>
                      </wp:positionV>
                      <wp:extent cx="1079500" cy="143510"/>
                      <wp:effectExtent l="635" t="1270" r="29845" b="11430"/>
                      <wp:wrapNone/>
                      <wp:docPr id="1049" name="右矢印 5"/>
                      <a:graphic xmlns:a="http://schemas.openxmlformats.org/drawingml/2006/main">
                        <a:graphicData uri="http://schemas.microsoft.com/office/word/2010/wordprocessingShape">
                          <wps:wsp>
                            <wps:cNvPr id="1049" name="右矢印 5"/>
                            <wps:cNvSpPr/>
                            <wps:spPr>
                              <a:xfrm>
                                <a:off x="0" y="0"/>
                                <a:ext cx="1079500" cy="143510"/>
                              </a:xfrm>
                              <a:prstGeom prst="rightArrow">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style="mso-position-vertical-relative:text;z-index:18;mso-wrap-distance-left:9pt;width:85pt;height:11.3pt;mso-position-horizontal-relative:text;position:absolute;margin-left:197.55pt;margin-top:3.85pt;mso-wrap-distance-bottom:0pt;mso-wrap-distance-right:9pt;mso-wrap-distance-top:0pt;" o:spid="_x0000_s1049" o:allowincell="t" o:allowoverlap="t" filled="t" fillcolor="#000000" stroked="t" strokecolor="#00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5" behindDoc="0" locked="0" layoutInCell="1" hidden="0" allowOverlap="1">
                      <wp:simplePos x="0" y="0"/>
                      <wp:positionH relativeFrom="column">
                        <wp:posOffset>2752090</wp:posOffset>
                      </wp:positionH>
                      <wp:positionV relativeFrom="paragraph">
                        <wp:posOffset>250190</wp:posOffset>
                      </wp:positionV>
                      <wp:extent cx="615315" cy="376555"/>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wps:spPr>
                              <a:xfrm>
                                <a:off x="0" y="0"/>
                                <a:ext cx="615315" cy="376555"/>
                              </a:xfrm>
                              <a:prstGeom prst="ellipse">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振込</w:t>
                                  </w:r>
                                </w:p>
                              </w:txbxContent>
                            </wps:txbx>
                            <wps:bodyPr vertOverflow="overflow" horzOverflow="overflow" wrap="square" lIns="0" tIns="0" rIns="0" bIns="0" anchor="ctr"/>
                          </wps:wsp>
                        </a:graphicData>
                      </a:graphic>
                    </wp:anchor>
                  </w:drawing>
                </mc:Choice>
                <mc:Fallback>
                  <w:pict>
                    <v:oval id="オブジェクト 0" style="mso-position-vertical-relative:text;z-index:25;mso-wrap-distance-left:16pt;width:48.45pt;height:29.65pt;mso-position-horizontal-relative:text;position:absolute;margin-left:216.7pt;margin-top:19.7pt;mso-wrap-distance-bottom:0pt;mso-wrap-distance-right:16pt;mso-wrap-distance-top:0pt;v-text-anchor:middle;" o:spid="_x0000_s1050" o:allowincell="t" o:allowoverlap="t" filled="t" fillcolor="#ffffff [3212]" stroked="t" strokecolor="#000000 [3213]" strokeweight="1pt" o:spt="3">
                      <v:fill/>
                      <v:stroke linestyle="single" miterlimit="8" endcap="flat" dashstyle="solid" filltype="solid"/>
                      <v:textbox style="layout-flow:horizontal;" inset="0mm,0mm,0mm,0mm">
                        <w:txbxContent>
                          <w:p>
                            <w:pPr>
                              <w:pStyle w:val="0"/>
                              <w:jc w:val="center"/>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000000" w:themeColor="text1"/>
                              </w:rPr>
                              <w:t>振込</w:t>
                            </w:r>
                          </w:p>
                        </w:txbxContent>
                      </v:textbox>
                      <v:imagedata o:title=""/>
                      <w10:wrap type="none" anchorx="text" anchory="text"/>
                    </v:oval>
                  </w:pict>
                </mc:Fallback>
              </mc:AlternateContent>
            </w:r>
            <w:r>
              <w:rPr>
                <w:rFonts w:hint="eastAsia" w:ascii="AR P丸ゴシック体E" w:hAnsi="AR P丸ゴシック体E" w:eastAsia="AR P丸ゴシック体E"/>
                <w:sz w:val="32"/>
              </w:rPr>
              <w:t>補助金交付請求書</w:t>
            </w:r>
          </w:p>
          <w:p>
            <w:pPr>
              <w:pStyle w:val="0"/>
              <w:spacing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2408555</wp:posOffset>
                      </wp:positionH>
                      <wp:positionV relativeFrom="paragraph">
                        <wp:posOffset>46990</wp:posOffset>
                      </wp:positionV>
                      <wp:extent cx="1193800" cy="143510"/>
                      <wp:effectExtent l="635" t="1270" r="29845" b="11430"/>
                      <wp:wrapNone/>
                      <wp:docPr id="1051" name="右矢印 3"/>
                      <a:graphic xmlns:a="http://schemas.openxmlformats.org/drawingml/2006/main">
                        <a:graphicData uri="http://schemas.microsoft.com/office/word/2010/wordprocessingShape">
                          <wps:wsp>
                            <wps:cNvPr id="1051" name="右矢印 3"/>
                            <wps:cNvSpPr/>
                            <wps:spPr>
                              <a:xfrm rot="10800000">
                                <a:off x="0" y="0"/>
                                <a:ext cx="1193800" cy="143510"/>
                              </a:xfrm>
                              <a:prstGeom prst="rightArrow">
                                <a:avLst/>
                              </a:prstGeom>
                              <a:solidFill>
                                <a:sysClr val="windowText" lastClr="000000"/>
                              </a:solidFill>
                              <a:ln w="12700" cap="flat" cmpd="sng" algn="ctr">
                                <a:solidFill>
                                  <a:sysClr val="windowText" lastClr="00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style="rotation:180;mso-position-vertical-relative:text;z-index:19;mso-wrap-distance-left:9pt;width:94pt;height:11.3pt;mso-position-horizontal-relative:text;position:absolute;margin-left:189.65pt;margin-top:3.7pt;mso-wrap-distance-bottom:0pt;mso-wrap-distance-right:9pt;mso-wrap-distance-top:0pt;" o:spid="_x0000_s1051" o:allowincell="t" o:allowoverlap="t" filled="t" fillcolor="#000000" stroked="t" strokecolor="#00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AR P丸ゴシック体E" w:hAnsi="AR P丸ゴシック体E" w:eastAsia="AR P丸ゴシック体E"/>
                <w:sz w:val="32"/>
              </w:rPr>
              <w:t>受理</w:t>
            </w:r>
          </w:p>
        </w:tc>
        <w:tc>
          <w:tcPr>
            <w:tcW w:w="4896" w:type="dxa"/>
            <w:vAlign w:val="top"/>
          </w:tcPr>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BIZ UDPゴシック" w:hAnsi="BIZ UDPゴシック" w:eastAsia="BIZ UDPゴシック"/>
                <w:sz w:val="32"/>
              </w:rPr>
              <mc:AlternateContent>
                <mc:Choice Requires="wps">
                  <w:drawing>
                    <wp:anchor distT="0" distB="0" distL="114300" distR="114300" simplePos="0" relativeHeight="28" behindDoc="0" locked="0" layoutInCell="1" hidden="0" allowOverlap="1">
                      <wp:simplePos x="0" y="0"/>
                      <wp:positionH relativeFrom="column">
                        <wp:posOffset>-604520</wp:posOffset>
                      </wp:positionH>
                      <wp:positionV relativeFrom="paragraph">
                        <wp:posOffset>414020</wp:posOffset>
                      </wp:positionV>
                      <wp:extent cx="1079500" cy="143510"/>
                      <wp:effectExtent l="635" t="1270" r="29845" b="11430"/>
                      <wp:wrapNone/>
                      <wp:docPr id="1052" name="右矢印 7"/>
                      <a:graphic xmlns:a="http://schemas.openxmlformats.org/drawingml/2006/main">
                        <a:graphicData uri="http://schemas.microsoft.com/office/word/2010/wordprocessingShape">
                          <wps:wsp>
                            <wps:cNvPr id="1052" name="右矢印 7"/>
                            <wps:cNvSpPr/>
                            <wps:spPr>
                              <a:xfrm>
                                <a:off x="0" y="0"/>
                                <a:ext cx="1079500"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style="mso-position-vertical-relative:text;z-index:28;mso-wrap-distance-left:9pt;width:85pt;height:11.3pt;mso-position-horizontal-relative:text;position:absolute;margin-left:-47.6pt;margin-top:32.6pt;mso-wrap-distance-bottom:0pt;mso-wrap-distance-right:9pt;mso-wrap-distance-top:0pt;" o:spid="_x0000_s1052"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AR P丸ゴシック体E" w:hAnsi="AR P丸ゴシック体E" w:eastAsia="AR P丸ゴシック体E"/>
                <w:sz w:val="32"/>
              </w:rPr>
              <w:t>受理</w: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BIZ UDPゴシック" w:hAnsi="BIZ UDPゴシック" w:eastAsia="BIZ UDPゴシック"/>
                <w:sz w:val="32"/>
              </w:rPr>
              <mc:AlternateContent>
                <mc:Choice Requires="wps">
                  <w:drawing>
                    <wp:anchor distT="0" distB="0" distL="114300" distR="114300" simplePos="0" relativeHeight="31" behindDoc="0" locked="0" layoutInCell="1" hidden="0" allowOverlap="1">
                      <wp:simplePos x="0" y="0"/>
                      <wp:positionH relativeFrom="column">
                        <wp:posOffset>1363980</wp:posOffset>
                      </wp:positionH>
                      <wp:positionV relativeFrom="paragraph">
                        <wp:posOffset>28575</wp:posOffset>
                      </wp:positionV>
                      <wp:extent cx="287655" cy="143510"/>
                      <wp:effectExtent l="1270" t="635" r="30480" b="10795"/>
                      <wp:wrapNone/>
                      <wp:docPr id="1053" name="右矢印 18"/>
                      <a:graphic xmlns:a="http://schemas.openxmlformats.org/drawingml/2006/main">
                        <a:graphicData uri="http://schemas.microsoft.com/office/word/2010/wordprocessingShape">
                          <wps:wsp>
                            <wps:cNvPr id="1053" name="右矢印 18"/>
                            <wps:cNvSpPr/>
                            <wps:spPr>
                              <a:xfrm rot="5400000">
                                <a:off x="0" y="0"/>
                                <a:ext cx="287655"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style="rotation:90;mso-position-vertical-relative:text;z-index:31;mso-wrap-distance-left:9pt;width:22.65pt;height:11.3pt;mso-position-horizontal-relative:text;position:absolute;margin-left:107.4pt;margin-top:2.25pt;mso-wrap-distance-bottom:0pt;mso-wrap-distance-right:9pt;mso-wrap-distance-top:0pt;" o:spid="_x0000_s1053"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color w:val="000000" w:themeColor="text1"/>
                <w:sz w:val="32"/>
              </w:rPr>
            </w:pPr>
            <w:r>
              <w:rPr>
                <w:rFonts w:hint="eastAsia" w:ascii="AR P丸ゴシック体E" w:hAnsi="AR P丸ゴシック体E" w:eastAsia="AR P丸ゴシック体E"/>
                <w:color w:val="000000" w:themeColor="text1"/>
                <w:sz w:val="32"/>
              </w:rPr>
              <w:t>審査</w: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BIZ UDPゴシック" w:hAnsi="BIZ UDPゴシック" w:eastAsia="BIZ UDPゴシック"/>
                <w:sz w:val="32"/>
              </w:rPr>
              <mc:AlternateContent>
                <mc:Choice Requires="wps">
                  <w:drawing>
                    <wp:anchor distT="0" distB="0" distL="114300" distR="114300" simplePos="0" relativeHeight="32" behindDoc="0" locked="0" layoutInCell="1" hidden="0" allowOverlap="1">
                      <wp:simplePos x="0" y="0"/>
                      <wp:positionH relativeFrom="column">
                        <wp:posOffset>1363980</wp:posOffset>
                      </wp:positionH>
                      <wp:positionV relativeFrom="paragraph">
                        <wp:posOffset>49530</wp:posOffset>
                      </wp:positionV>
                      <wp:extent cx="287655" cy="143510"/>
                      <wp:effectExtent l="1270" t="635" r="30480" b="10795"/>
                      <wp:wrapNone/>
                      <wp:docPr id="1054" name="右矢印 19"/>
                      <a:graphic xmlns:a="http://schemas.openxmlformats.org/drawingml/2006/main">
                        <a:graphicData uri="http://schemas.microsoft.com/office/word/2010/wordprocessingShape">
                          <wps:wsp>
                            <wps:cNvPr id="1054" name="右矢印 19"/>
                            <wps:cNvSpPr/>
                            <wps:spPr>
                              <a:xfrm rot="5400000">
                                <a:off x="0" y="0"/>
                                <a:ext cx="287655"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9" style="rotation:90;mso-position-vertical-relative:text;z-index:32;mso-wrap-distance-left:9pt;width:22.65pt;height:11.3pt;mso-position-horizontal-relative:text;position:absolute;margin-left:107.4pt;margin-top:3.9pt;mso-wrap-distance-bottom:0pt;mso-wrap-distance-right:9pt;mso-wrap-distance-top:0pt;" o:spid="_x0000_s1054"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BIZ UDPゴシック" w:hAnsi="BIZ UDPゴシック" w:eastAsia="BIZ UDPゴシック"/>
                <w:sz w:val="32"/>
              </w:rPr>
              <mc:AlternateContent>
                <mc:Choice Requires="wps">
                  <w:drawing>
                    <wp:anchor distT="0" distB="0" distL="114300" distR="114300" simplePos="0" relativeHeight="29" behindDoc="0" locked="0" layoutInCell="1" hidden="0" allowOverlap="1">
                      <wp:simplePos x="0" y="0"/>
                      <wp:positionH relativeFrom="column">
                        <wp:posOffset>-603885</wp:posOffset>
                      </wp:positionH>
                      <wp:positionV relativeFrom="paragraph">
                        <wp:posOffset>396240</wp:posOffset>
                      </wp:positionV>
                      <wp:extent cx="1079500" cy="143510"/>
                      <wp:effectExtent l="635" t="1270" r="29845" b="11430"/>
                      <wp:wrapNone/>
                      <wp:docPr id="1055" name="右矢印 13"/>
                      <a:graphic xmlns:a="http://schemas.openxmlformats.org/drawingml/2006/main">
                        <a:graphicData uri="http://schemas.microsoft.com/office/word/2010/wordprocessingShape">
                          <wps:wsp>
                            <wps:cNvPr id="1055" name="右矢印 13"/>
                            <wps:cNvSpPr/>
                            <wps:spPr>
                              <a:xfrm rot="10800000">
                                <a:off x="0" y="0"/>
                                <a:ext cx="1079500"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style="rotation:180;mso-position-vertical-relative:text;z-index:29;mso-wrap-distance-left:9pt;width:85pt;height:11.3pt;mso-position-horizontal-relative:text;position:absolute;margin-left:-47.55pt;margin-top:31.2pt;mso-wrap-distance-bottom:0pt;mso-wrap-distance-right:9pt;mso-wrap-distance-top:0pt;" o:spid="_x0000_s1055"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AR P丸ゴシック体E" w:hAnsi="AR P丸ゴシック体E" w:eastAsia="AR P丸ゴシック体E"/>
                <w:sz w:val="32"/>
              </w:rPr>
              <w:t>交付決定通知書</w:t>
            </w: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AR P丸ゴシック体E" w:hAnsi="AR P丸ゴシック体E" w:eastAsia="AR P丸ゴシック体E"/>
                <w:sz w:val="32"/>
              </w:rPr>
              <w:t>受理</w:t>
            </w:r>
          </w:p>
          <w:p>
            <w:pPr>
              <w:pStyle w:val="0"/>
              <w:spacing w:after="180" w:afterLines="50" w:afterAutospacing="0" w:line="360" w:lineRule="exact"/>
              <w:rPr>
                <w:rFonts w:hint="default" w:ascii="AR P丸ゴシック体E" w:hAnsi="AR P丸ゴシック体E" w:eastAsia="AR P丸ゴシック体E"/>
                <w:sz w:val="32"/>
              </w:rPr>
            </w:pPr>
          </w:p>
          <w:p>
            <w:pPr>
              <w:pStyle w:val="0"/>
              <w:spacing w:after="180" w:afterLines="50" w:afterAutospacing="0" w:line="360" w:lineRule="auto"/>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rPr>
                <w:rFonts w:hint="default" w:ascii="AR P丸ゴシック体E" w:hAnsi="AR P丸ゴシック体E" w:eastAsia="AR P丸ゴシック体E"/>
                <w:sz w:val="32"/>
              </w:rPr>
            </w:pPr>
          </w:p>
          <w:p>
            <w:pPr>
              <w:pStyle w:val="0"/>
              <w:spacing w:after="180" w:afterLines="50" w:afterAutospacing="0" w:line="360" w:lineRule="exact"/>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33" behindDoc="0" locked="0" layoutInCell="1" hidden="0" allowOverlap="1">
                      <wp:simplePos x="0" y="0"/>
                      <wp:positionH relativeFrom="column">
                        <wp:posOffset>1265555</wp:posOffset>
                      </wp:positionH>
                      <wp:positionV relativeFrom="paragraph">
                        <wp:posOffset>482600</wp:posOffset>
                      </wp:positionV>
                      <wp:extent cx="494030" cy="134620"/>
                      <wp:effectExtent l="1270" t="635" r="30480" b="10795"/>
                      <wp:wrapNone/>
                      <wp:docPr id="1056" name="右矢印 22"/>
                      <a:graphic xmlns:a="http://schemas.openxmlformats.org/drawingml/2006/main">
                        <a:graphicData uri="http://schemas.microsoft.com/office/word/2010/wordprocessingShape">
                          <wps:wsp>
                            <wps:cNvPr id="1056" name="右矢印 22"/>
                            <wps:cNvSpPr/>
                            <wps:spPr>
                              <a:xfrm rot="5400000">
                                <a:off x="0" y="0"/>
                                <a:ext cx="494030" cy="13462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2" style="rotation:90;mso-position-vertical-relative:text;z-index:33;mso-wrap-distance-left:9pt;width:38.9pt;height:10.6pt;mso-position-horizontal-relative:text;position:absolute;margin-left:99.65pt;margin-top:38pt;mso-wrap-distance-bottom:0pt;mso-wrap-distance-right:9pt;mso-wrap-distance-top:0pt;" o:spid="_x0000_s1056"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AR P丸ゴシック体E" w:hAnsi="AR P丸ゴシック体E" w:eastAsia="AR P丸ゴシック体E"/>
                <w:sz w:val="32"/>
              </w:rPr>
              <w:t>受理</w:t>
            </w:r>
          </w:p>
          <w:p>
            <w:pPr>
              <w:pStyle w:val="0"/>
              <w:spacing w:after="180" w:afterLines="50" w:afterAutospacing="0" w:line="360" w:lineRule="auto"/>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34" behindDoc="0" locked="0" layoutInCell="1" hidden="0" allowOverlap="1">
                      <wp:simplePos x="0" y="0"/>
                      <wp:positionH relativeFrom="column">
                        <wp:posOffset>1367790</wp:posOffset>
                      </wp:positionH>
                      <wp:positionV relativeFrom="paragraph">
                        <wp:posOffset>396240</wp:posOffset>
                      </wp:positionV>
                      <wp:extent cx="287655" cy="143510"/>
                      <wp:effectExtent l="1270" t="635" r="30480" b="10795"/>
                      <wp:wrapNone/>
                      <wp:docPr id="1057" name="右矢印 23"/>
                      <a:graphic xmlns:a="http://schemas.openxmlformats.org/drawingml/2006/main">
                        <a:graphicData uri="http://schemas.microsoft.com/office/word/2010/wordprocessingShape">
                          <wps:wsp>
                            <wps:cNvPr id="1057" name="右矢印 23"/>
                            <wps:cNvSpPr/>
                            <wps:spPr>
                              <a:xfrm rot="5400000">
                                <a:off x="0" y="0"/>
                                <a:ext cx="287655"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 style="rotation:90;mso-position-vertical-relative:text;z-index:34;mso-wrap-distance-left:9pt;width:22.65pt;height:11.3pt;mso-position-horizontal-relative:text;position:absolute;margin-left:107.7pt;margin-top:31.2pt;mso-wrap-distance-bottom:0pt;mso-wrap-distance-right:9pt;mso-wrap-distance-top:0pt;" o:spid="_x0000_s1057"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AR P丸ゴシック体E" w:hAnsi="AR P丸ゴシック体E" w:eastAsia="AR P丸ゴシック体E"/>
                <w:sz w:val="32"/>
              </w:rPr>
              <w:t>額の確定審査（書類確認等）</w: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BIZ UDPゴシック" w:hAnsi="BIZ UDPゴシック" w:eastAsia="BIZ UDPゴシック"/>
                <w:sz w:val="32"/>
              </w:rPr>
              <mc:AlternateContent>
                <mc:Choice Requires="wps">
                  <w:drawing>
                    <wp:anchor distT="0" distB="0" distL="114300" distR="114300" simplePos="0" relativeHeight="30" behindDoc="0" locked="0" layoutInCell="1" hidden="0" allowOverlap="1">
                      <wp:simplePos x="0" y="0"/>
                      <wp:positionH relativeFrom="column">
                        <wp:posOffset>-604520</wp:posOffset>
                      </wp:positionH>
                      <wp:positionV relativeFrom="paragraph">
                        <wp:posOffset>406400</wp:posOffset>
                      </wp:positionV>
                      <wp:extent cx="1079500" cy="143510"/>
                      <wp:effectExtent l="635" t="1270" r="29845" b="11430"/>
                      <wp:wrapNone/>
                      <wp:docPr id="1058" name="右矢印 15"/>
                      <a:graphic xmlns:a="http://schemas.openxmlformats.org/drawingml/2006/main">
                        <a:graphicData uri="http://schemas.microsoft.com/office/word/2010/wordprocessingShape">
                          <wps:wsp>
                            <wps:cNvPr id="1058" name="右矢印 15"/>
                            <wps:cNvSpPr/>
                            <wps:spPr>
                              <a:xfrm rot="10800000">
                                <a:off x="0" y="0"/>
                                <a:ext cx="1079500"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style="rotation:180;mso-position-vertical-relative:text;z-index:30;mso-wrap-distance-left:9pt;width:85pt;height:11.3pt;mso-position-horizontal-relative:text;position:absolute;margin-left:-47.6pt;margin-top:32pt;mso-wrap-distance-bottom:0pt;mso-wrap-distance-right:9pt;mso-wrap-distance-top:0pt;" o:spid="_x0000_s1058"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ascii="AR P丸ゴシック体E" w:hAnsi="AR P丸ゴシック体E" w:eastAsia="AR P丸ゴシック体E"/>
                <w:sz w:val="32"/>
              </w:rPr>
              <w:t>補助金の確定通知書</w:t>
            </w:r>
          </w:p>
          <w:p>
            <w:pPr>
              <w:pStyle w:val="0"/>
              <w:spacing w:after="180" w:afterLines="50" w:afterAutospacing="0" w:line="360" w:lineRule="auto"/>
              <w:jc w:val="center"/>
              <w:rPr>
                <w:rFonts w:hint="default" w:ascii="AR P丸ゴシック体E" w:hAnsi="AR P丸ゴシック体E" w:eastAsia="AR P丸ゴシック体E"/>
                <w:sz w:val="32"/>
              </w:rPr>
            </w:pPr>
          </w:p>
          <w:p>
            <w:pPr>
              <w:pStyle w:val="0"/>
              <w:spacing w:after="180" w:afterLines="50" w:afterAutospacing="0" w:line="360" w:lineRule="exact"/>
              <w:jc w:val="center"/>
              <w:rPr>
                <w:rFonts w:hint="default" w:ascii="AR P丸ゴシック体E" w:hAnsi="AR P丸ゴシック体E" w:eastAsia="AR P丸ゴシック体E"/>
                <w:sz w:val="32"/>
              </w:rPr>
            </w:pPr>
            <w:r>
              <w:rPr>
                <w:rFonts w:hint="eastAsia"/>
              </w:rPr>
              <mc:AlternateContent>
                <mc:Choice Requires="wps">
                  <w:drawing>
                    <wp:anchor distT="0" distB="0" distL="114300" distR="114300" simplePos="0" relativeHeight="35" behindDoc="0" locked="0" layoutInCell="1" hidden="0" allowOverlap="1">
                      <wp:simplePos x="0" y="0"/>
                      <wp:positionH relativeFrom="column">
                        <wp:posOffset>1407160</wp:posOffset>
                      </wp:positionH>
                      <wp:positionV relativeFrom="paragraph">
                        <wp:posOffset>337820</wp:posOffset>
                      </wp:positionV>
                      <wp:extent cx="209550" cy="143510"/>
                      <wp:effectExtent l="1270" t="635" r="30480" b="10795"/>
                      <wp:wrapNone/>
                      <wp:docPr id="1059" name="右矢印 23"/>
                      <a:graphic xmlns:a="http://schemas.openxmlformats.org/drawingml/2006/main">
                        <a:graphicData uri="http://schemas.microsoft.com/office/word/2010/wordprocessingShape">
                          <wps:wsp>
                            <wps:cNvPr id="1059" name="右矢印 23"/>
                            <wps:cNvSpPr/>
                            <wps:spPr>
                              <a:xfrm rot="5400000">
                                <a:off x="0" y="0"/>
                                <a:ext cx="209550" cy="14351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 style="rotation:90;mso-position-vertical-relative:text;z-index:35;mso-wrap-distance-left:9pt;width:16.5pt;height:11.3pt;mso-position-horizontal-relative:text;position:absolute;margin-left:110.8pt;margin-top:26.6pt;mso-wrap-distance-bottom:0pt;mso-wrap-distance-right:9pt;mso-wrap-distance-top:0pt;" o:spid="_x0000_s1059" o:allowincell="t" o:allowoverlap="t" filled="t" fillcolor="#000000 [3213]" stroked="t" strokecolor="#000000 [3213]"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AR P丸ゴシック体E" w:hAnsi="AR P丸ゴシック体E" w:eastAsia="AR P丸ゴシック体E"/>
                <w:sz w:val="32"/>
              </w:rPr>
              <w:t>受理</w:t>
            </w:r>
          </w:p>
          <w:p>
            <w:pPr>
              <w:pStyle w:val="0"/>
              <w:spacing w:line="360" w:lineRule="exact"/>
              <w:jc w:val="center"/>
              <w:rPr>
                <w:rFonts w:hint="default" w:ascii="AR P丸ゴシック体E" w:hAnsi="AR P丸ゴシック体E" w:eastAsia="AR P丸ゴシック体E"/>
                <w:sz w:val="32"/>
              </w:rPr>
            </w:pPr>
          </w:p>
          <w:p>
            <w:pPr>
              <w:pStyle w:val="0"/>
              <w:spacing w:after="180" w:afterLines="50" w:afterAutospacing="0" w:line="360" w:lineRule="exact"/>
              <w:ind w:firstLine="1300" w:firstLineChars="650"/>
              <w:rPr>
                <w:rFonts w:hint="default" w:ascii="AR P丸ゴシック体E" w:hAnsi="AR P丸ゴシック体E" w:eastAsia="AR P丸ゴシック体E"/>
                <w:sz w:val="32"/>
              </w:rPr>
            </w:pPr>
            <w:r>
              <w:rPr>
                <w:rFonts w:hint="eastAsia"/>
              </w:rPr>
              <mc:AlternateContent>
                <mc:Choice Requires="wps">
                  <w:drawing>
                    <wp:anchor distT="0" distB="0" distL="71755" distR="71755" simplePos="0" relativeHeight="36" behindDoc="0" locked="0" layoutInCell="1" hidden="0" allowOverlap="0">
                      <wp:simplePos x="0" y="0"/>
                      <wp:positionH relativeFrom="column">
                        <wp:posOffset>-195580</wp:posOffset>
                      </wp:positionH>
                      <wp:positionV relativeFrom="page">
                        <wp:posOffset>8670290</wp:posOffset>
                      </wp:positionV>
                      <wp:extent cx="288290" cy="252730"/>
                      <wp:effectExtent l="0" t="0" r="635" b="635"/>
                      <wp:wrapNone/>
                      <wp:docPr id="1060" name="オブジェクト 0"/>
                      <a:graphic xmlns:a="http://schemas.openxmlformats.org/drawingml/2006/main">
                        <a:graphicData uri="http://schemas.microsoft.com/office/word/2010/wordprocessingShape">
                          <wps:wsp>
                            <wps:cNvPr id="1060" name="オブジェクト 0"/>
                            <wps:cNvSpPr txBox="1"/>
                            <wps:spPr>
                              <a:xfrm>
                                <a:off x="0" y="0"/>
                                <a:ext cx="288290" cy="2527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ascii="BIZ UDPゴシック" w:hAnsi="BIZ UDPゴシック" w:eastAsia="BIZ UDPゴシック"/>
                                    </w:rPr>
                                  </w:pPr>
                                  <w:r>
                                    <w:rPr>
                                      <w:rFonts w:hint="eastAsia" w:ascii="BIZ UDPゴシック" w:hAnsi="BIZ UDPゴシック" w:eastAsia="BIZ UDPゴシック"/>
                                    </w:rPr>
                                    <w:t>5</w:t>
                                  </w:r>
                                </w:p>
                              </w:txbxContent>
                            </wps:txbx>
                            <wps:bodyPr vertOverflow="overflow" horzOverflow="overflow" wrap="none" lIns="74295" tIns="8890" rIns="74295" bIns="8890" anchor="ctr">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page;z-index:36;mso-wrap-distance-left:5.65pt;width:22.7pt;height:19.89pt;mso-position-horizontal-relative:text;position:absolute;margin-left:-15.4pt;margin-top:682.7pt;mso-wrap-distance-bottom:0pt;mso-wrap-distance-right:5.65pt;mso-wrap-distance-top:0pt;v-text-anchor:middle;mso-wrap-style:none;" o:spid="_x0000_s1060" o:allowincell="t" o:allowoverlap="f" filled="f" stroked="f" strokeweight="0.5pt" o:spt="202" type="#_x0000_t202">
                      <v:fill/>
                      <v:stroke linestyle="single"/>
                      <v:textbox style="layout-flow:horizontal;mso-fit-shape-to-text:t;"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5</w:t>
                            </w:r>
                          </w:p>
                        </w:txbxContent>
                      </v:textbox>
                      <v:imagedata o:title=""/>
                      <w10:wrap type="none" anchorx="text" anchory="page"/>
                    </v:shape>
                  </w:pict>
                </mc:Fallback>
              </mc:AlternateContent>
            </w:r>
            <w:r>
              <w:rPr>
                <w:rFonts w:hint="eastAsia" w:ascii="AR P丸ゴシック体E" w:hAnsi="AR P丸ゴシック体E" w:eastAsia="AR P丸ゴシック体E"/>
                <w:sz w:val="32"/>
              </w:rPr>
              <w:t>補助金の支払い</w:t>
            </w:r>
          </w:p>
        </w:tc>
      </w:tr>
    </w:tbl>
    <w:p>
      <w:pPr>
        <w:pStyle w:val="0"/>
        <w:tabs>
          <w:tab w:val="left" w:leader="none" w:pos="788"/>
        </w:tabs>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Generic2-Regular">
    <w:panose1 w:val="00000000000000000000"/>
    <w:charset w:val="00"/>
    <w:family w:val="swiss"/>
    <w:notTrueType/>
    <w:pitch w:val="fixed"/>
    <w:sig w:usb0="00000000" w:usb1="00000000" w:usb2="00000000" w:usb3="00000000" w:csb0="00000000" w:csb1="00000000"/>
  </w:font>
  <w:font w:name="AR P丸ゴシック体E">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UD デジタル 教科書体 NK-R">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7526716"/>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
    <w:nsid w:val="00000002"/>
    <w:multiLevelType w:val="hybridMultilevel"/>
    <w:tmpl w:val="21EF580A"/>
    <w:lvl w:ilvl="0" w:tplc="2AADDF15">
      <w:start w:val="1"/>
      <w:numFmt w:val="decimalEnclosedParen"/>
      <w:lvlText w:val="%1"/>
      <w:lvlJc w:val="left"/>
      <w:pPr>
        <w:ind w:left="1050" w:hanging="420"/>
      </w:pPr>
      <w:rPr>
        <w:rFonts w:hint="eastAsia"/>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footer"/>
    <w:basedOn w:val="0"/>
    <w:next w:val="17"/>
    <w:link w:val="18"/>
    <w:uiPriority w:val="0"/>
    <w:qFormat/>
    <w:pPr>
      <w:tabs>
        <w:tab w:val="center" w:leader="none" w:pos="4252"/>
        <w:tab w:val="right" w:leader="none" w:pos="8504"/>
      </w:tabs>
      <w:snapToGrid w:val="0"/>
    </w:pPr>
    <w:rPr>
      <w:rFonts w:ascii="Century" w:hAnsi="Century" w:eastAsia="ＭＳ 明朝"/>
    </w:rPr>
  </w:style>
  <w:style w:type="character" w:styleId="18" w:customStyle="1">
    <w:name w:val="フッター (文字)"/>
    <w:basedOn w:val="10"/>
    <w:next w:val="18"/>
    <w:link w:val="17"/>
    <w:uiPriority w:val="0"/>
    <w:rPr>
      <w:rFonts w:ascii="Century" w:hAnsi="Century" w:eastAsia="ＭＳ 明朝"/>
    </w:rPr>
  </w:style>
  <w:style w:type="paragraph" w:styleId="19">
    <w:name w:val="List Paragraph"/>
    <w:basedOn w:val="0"/>
    <w:next w:val="19"/>
    <w:link w:val="0"/>
    <w:uiPriority w:val="0"/>
    <w:qFormat/>
    <w:pPr>
      <w:ind w:left="840" w:leftChars="400"/>
    </w:pPr>
    <w:rPr>
      <w:rFonts w:ascii="Century" w:hAnsi="Century" w:eastAsia="ＭＳ 明朝"/>
    </w:rPr>
  </w:style>
  <w:style w:type="character" w:styleId="20">
    <w:name w:val="page number"/>
    <w:basedOn w:val="10"/>
    <w:next w:val="20"/>
    <w:link w:val="0"/>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table" w:styleId="25">
    <w:name w:val="Table Grid"/>
    <w:basedOn w:val="11"/>
    <w:next w:val="25"/>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1514</TotalTime>
  <Pages>7</Pages>
  <Words>33</Words>
  <Characters>3618</Characters>
  <Application>JUST Note</Application>
  <Lines>1894</Lines>
  <Paragraphs>194</Paragraphs>
  <Company>Dynabook</Company>
  <CharactersWithSpaces>3699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今井　珠奈緒</dc:creator>
  <cp:lastModifiedBy>布野　慎也</cp:lastModifiedBy>
  <cp:lastPrinted>2026-05-06T23:39:14Z</cp:lastPrinted>
  <dcterms:created xsi:type="dcterms:W3CDTF">2025-04-08T00:40:00Z</dcterms:created>
  <dcterms:modified xsi:type="dcterms:W3CDTF">2026-05-07T03:59:40Z</dcterms:modified>
  <cp:revision>97</cp:revision>
</cp:coreProperties>
</file>