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0" w:leftChars="0" w:right="-80" w:rightChars="-38" w:hanging="2560" w:hangingChars="800"/>
        <w:jc w:val="center"/>
        <w:rPr>
          <w:rFonts w:hint="eastAsia"/>
          <w:sz w:val="21"/>
        </w:rPr>
      </w:pPr>
      <w:r>
        <w:rPr>
          <w:rFonts w:hint="eastAsia"/>
          <w:sz w:val="32"/>
        </w:rPr>
        <w:t>健　康　診　断　書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35"/>
        <w:gridCol w:w="549"/>
        <w:gridCol w:w="351"/>
        <w:gridCol w:w="540"/>
        <w:gridCol w:w="540"/>
        <w:gridCol w:w="3104"/>
        <w:gridCol w:w="545"/>
        <w:gridCol w:w="585"/>
        <w:gridCol w:w="2966"/>
      </w:tblGrid>
      <w:tr>
        <w:trPr>
          <w:trHeight w:val="1077" w:hRule="atLeast"/>
        </w:trPr>
        <w:tc>
          <w:tcPr>
            <w:tcW w:w="1084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8631" w:type="dxa"/>
            <w:gridSpan w:val="7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1077" w:hRule="atLeast"/>
        </w:trPr>
        <w:tc>
          <w:tcPr>
            <w:tcW w:w="1084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535" w:type="dxa"/>
            <w:gridSpan w:val="4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545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</w:p>
        </w:tc>
        <w:tc>
          <w:tcPr>
            <w:tcW w:w="296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3231" w:hRule="atLeast"/>
        </w:trPr>
        <w:tc>
          <w:tcPr>
            <w:tcW w:w="535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現症状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　病　名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症状の概要　　</w:t>
            </w:r>
          </w:p>
        </w:tc>
        <w:tc>
          <w:tcPr>
            <w:tcW w:w="7200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90" w:hRule="atLeast"/>
        </w:trPr>
        <w:tc>
          <w:tcPr>
            <w:tcW w:w="535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伝染性疾患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（結核・梅毒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肝炎等）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症状の概要</w:t>
            </w:r>
          </w:p>
        </w:tc>
        <w:tc>
          <w:tcPr>
            <w:tcW w:w="7200" w:type="dxa"/>
            <w:gridSpan w:val="4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17" w:hRule="atLeast"/>
        </w:trPr>
        <w:tc>
          <w:tcPr>
            <w:tcW w:w="143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精神の状況</w:t>
            </w:r>
          </w:p>
        </w:tc>
        <w:tc>
          <w:tcPr>
            <w:tcW w:w="8280" w:type="dxa"/>
            <w:gridSpan w:val="6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17" w:hRule="atLeast"/>
        </w:trPr>
        <w:tc>
          <w:tcPr>
            <w:tcW w:w="143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四肢の状況</w:t>
            </w:r>
          </w:p>
        </w:tc>
        <w:tc>
          <w:tcPr>
            <w:tcW w:w="8280" w:type="dxa"/>
            <w:gridSpan w:val="6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7" w:hRule="atLeast"/>
        </w:trPr>
        <w:tc>
          <w:tcPr>
            <w:tcW w:w="1975" w:type="dxa"/>
            <w:gridSpan w:val="4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老人ホーム入所に対する意見</w:t>
            </w:r>
          </w:p>
        </w:tc>
        <w:tc>
          <w:tcPr>
            <w:tcW w:w="7740" w:type="dxa"/>
            <w:gridSpan w:val="5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715" w:type="dxa"/>
            <w:gridSpan w:val="9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上記のとおり診断します。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令和　　年　　月　　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住　　　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医療機関名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医　　　師　　　　　　　　　　　　　　印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1"/>
        </w:rPr>
      </w:pPr>
      <w:bookmarkStart w:id="0" w:name="_GoBack"/>
      <w:bookmarkEnd w:id="0"/>
    </w:p>
    <w:sectPr>
      <w:footerReference r:id="rId5" w:type="default"/>
      <w:pgSz w:w="11906" w:h="16838"/>
      <w:pgMar w:top="964" w:right="1134" w:bottom="964" w:left="1134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sz w:val="21"/>
      </w:rPr>
      <w:t>（備考）この診断書は老人ホーム入所のために使用するものです。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523</TotalTime>
  <Pages>8</Pages>
  <Words>17</Words>
  <Characters>1390</Characters>
  <Application>JUST Note</Application>
  <Lines>788</Lines>
  <Paragraphs>154</Paragraphs>
  <CharactersWithSpaces>1911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門脇　美智子</dc:creator>
  <cp:lastModifiedBy>谷口　由佳理</cp:lastModifiedBy>
  <cp:lastPrinted>2025-10-28T08:10:32Z</cp:lastPrinted>
  <dcterms:created xsi:type="dcterms:W3CDTF">2025-10-08T05:10:00Z</dcterms:created>
  <dcterms:modified xsi:type="dcterms:W3CDTF">2025-12-15T06:15:46Z</dcterms:modified>
  <cp:revision>21</cp:revision>
</cp:coreProperties>
</file>