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9F1D0D" w:rsidRPr="009F1D0D"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9F1D0D" w:rsidRDefault="00C02686" w:rsidP="00626F37">
            <w:pPr>
              <w:widowControl/>
              <w:jc w:val="center"/>
              <w:rPr>
                <w:rFonts w:ascii="ＭＳ ゴシック" w:eastAsia="ＭＳ ゴシック" w:hAnsi="ＭＳ ゴシック" w:cs="ＭＳ Ｐゴシック"/>
                <w:kern w:val="0"/>
                <w:sz w:val="44"/>
                <w:szCs w:val="44"/>
              </w:rPr>
            </w:pPr>
            <w:r>
              <w:rPr>
                <w:rFonts w:ascii="ＭＳ ゴシック" w:eastAsia="ＭＳ ゴシック" w:hAnsi="ＭＳ ゴシック" w:cs="ＭＳ Ｐゴシック" w:hint="eastAsia"/>
                <w:kern w:val="0"/>
                <w:sz w:val="44"/>
                <w:szCs w:val="44"/>
              </w:rPr>
              <w:t>令和</w:t>
            </w:r>
            <w:r w:rsidR="00626F37">
              <w:rPr>
                <w:rFonts w:ascii="ＭＳ ゴシック" w:eastAsia="ＭＳ ゴシック" w:hAnsi="ＭＳ ゴシック" w:cs="ＭＳ Ｐゴシック" w:hint="eastAsia"/>
                <w:kern w:val="0"/>
                <w:sz w:val="44"/>
                <w:szCs w:val="44"/>
              </w:rPr>
              <w:t>５</w:t>
            </w:r>
            <w:r w:rsidR="00A35EDD">
              <w:rPr>
                <w:rFonts w:ascii="ＭＳ ゴシック" w:eastAsia="ＭＳ ゴシック" w:hAnsi="ＭＳ ゴシック" w:cs="ＭＳ Ｐゴシック" w:hint="eastAsia"/>
                <w:kern w:val="0"/>
                <w:sz w:val="44"/>
                <w:szCs w:val="44"/>
              </w:rPr>
              <w:t>年度　指定障害者支援施設</w:t>
            </w:r>
            <w:r w:rsidR="00996DCB" w:rsidRPr="00996DCB">
              <w:rPr>
                <w:rFonts w:ascii="ＭＳ ゴシック" w:eastAsia="ＭＳ ゴシック" w:hAnsi="ＭＳ ゴシック" w:cs="ＭＳ Ｐゴシック" w:hint="eastAsia"/>
                <w:kern w:val="0"/>
                <w:sz w:val="44"/>
                <w:szCs w:val="44"/>
              </w:rPr>
              <w:t>指導調書</w:t>
            </w:r>
            <w:bookmarkStart w:id="0" w:name="_GoBack"/>
            <w:bookmarkEnd w:id="0"/>
          </w:p>
        </w:tc>
      </w:tr>
      <w:tr w:rsidR="00803FDE" w:rsidRPr="009F1D0D" w:rsidTr="00803FDE">
        <w:trPr>
          <w:trHeight w:val="416"/>
        </w:trPr>
        <w:tc>
          <w:tcPr>
            <w:tcW w:w="15309" w:type="dxa"/>
            <w:gridSpan w:val="4"/>
            <w:tcBorders>
              <w:top w:val="nil"/>
              <w:left w:val="nil"/>
              <w:bottom w:val="nil"/>
              <w:right w:val="nil"/>
            </w:tcBorders>
            <w:shd w:val="clear" w:color="auto" w:fill="auto"/>
            <w:noWrap/>
            <w:vAlign w:val="center"/>
          </w:tcPr>
          <w:p w:rsidR="00803FDE" w:rsidRPr="00996DCB" w:rsidRDefault="00803FDE" w:rsidP="009F1D0D">
            <w:pPr>
              <w:widowControl/>
              <w:jc w:val="center"/>
              <w:rPr>
                <w:rFonts w:ascii="ＭＳ ゴシック" w:eastAsia="ＭＳ ゴシック" w:hAnsi="ＭＳ ゴシック" w:cs="ＭＳ Ｐゴシック"/>
                <w:i/>
                <w:kern w:val="0"/>
                <w:sz w:val="40"/>
                <w:szCs w:val="44"/>
              </w:rPr>
            </w:pPr>
          </w:p>
        </w:tc>
      </w:tr>
      <w:tr w:rsidR="007124DA" w:rsidRPr="009F1D0D" w:rsidTr="007124DA">
        <w:trPr>
          <w:trHeight w:val="960"/>
        </w:trPr>
        <w:tc>
          <w:tcPr>
            <w:tcW w:w="2105" w:type="dxa"/>
            <w:tcBorders>
              <w:top w:val="single" w:sz="4" w:space="0" w:color="auto"/>
              <w:left w:val="single" w:sz="4" w:space="0" w:color="auto"/>
              <w:right w:val="single" w:sz="4" w:space="0" w:color="auto"/>
            </w:tcBorders>
            <w:shd w:val="clear" w:color="auto" w:fill="auto"/>
            <w:vAlign w:val="center"/>
            <w:hideMark/>
          </w:tcPr>
          <w:p w:rsidR="007124DA" w:rsidRPr="009F1D0D" w:rsidRDefault="00CB5FFD" w:rsidP="00CB5FF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施設の名称</w:t>
            </w:r>
          </w:p>
        </w:tc>
        <w:tc>
          <w:tcPr>
            <w:tcW w:w="5408" w:type="dxa"/>
            <w:tcBorders>
              <w:top w:val="single" w:sz="4" w:space="0" w:color="auto"/>
              <w:left w:val="single" w:sz="4" w:space="0" w:color="auto"/>
              <w:right w:val="single" w:sz="4" w:space="0" w:color="auto"/>
            </w:tcBorders>
            <w:shd w:val="clear" w:color="auto" w:fill="auto"/>
            <w:vAlign w:val="center"/>
          </w:tcPr>
          <w:p w:rsidR="007124DA" w:rsidRPr="009F1D0D" w:rsidRDefault="007124DA"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505FE5" w:rsidRPr="00505FE5" w:rsidRDefault="00505FE5" w:rsidP="00505FE5">
            <w:pPr>
              <w:widowControl/>
              <w:jc w:val="center"/>
              <w:rPr>
                <w:rFonts w:ascii="ＭＳ 明朝" w:eastAsia="ＭＳ 明朝" w:hAnsi="ＭＳ 明朝" w:cs="ＭＳ Ｐゴシック"/>
                <w:kern w:val="0"/>
                <w:sz w:val="24"/>
                <w:szCs w:val="24"/>
              </w:rPr>
            </w:pPr>
            <w:r w:rsidRPr="00505FE5">
              <w:rPr>
                <w:rFonts w:ascii="ＭＳ 明朝" w:eastAsia="ＭＳ 明朝" w:hAnsi="ＭＳ 明朝" w:cs="ＭＳ Ｐゴシック" w:hint="eastAsia"/>
                <w:kern w:val="0"/>
                <w:sz w:val="24"/>
                <w:szCs w:val="24"/>
              </w:rPr>
              <w:t>事業者(</w:t>
            </w:r>
            <w:r w:rsidR="007124DA" w:rsidRPr="00505FE5">
              <w:rPr>
                <w:rFonts w:ascii="ＭＳ 明朝" w:eastAsia="ＭＳ 明朝" w:hAnsi="ＭＳ 明朝" w:cs="ＭＳ Ｐゴシック" w:hint="eastAsia"/>
                <w:kern w:val="0"/>
                <w:sz w:val="24"/>
                <w:szCs w:val="24"/>
              </w:rPr>
              <w:t>法人</w:t>
            </w:r>
            <w:r w:rsidRPr="00505FE5">
              <w:rPr>
                <w:rFonts w:ascii="ＭＳ 明朝" w:eastAsia="ＭＳ 明朝" w:hAnsi="ＭＳ 明朝" w:cs="ＭＳ Ｐゴシック" w:hint="eastAsia"/>
                <w:kern w:val="0"/>
                <w:sz w:val="24"/>
                <w:szCs w:val="24"/>
              </w:rPr>
              <w:t>)</w:t>
            </w:r>
          </w:p>
          <w:p w:rsidR="007124DA" w:rsidRPr="00505FE5" w:rsidRDefault="00505FE5" w:rsidP="00505FE5">
            <w:pPr>
              <w:widowControl/>
              <w:jc w:val="center"/>
              <w:rPr>
                <w:rFonts w:ascii="ＭＳ 明朝" w:eastAsia="ＭＳ 明朝" w:hAnsi="ＭＳ 明朝" w:cs="ＭＳ Ｐゴシック"/>
                <w:kern w:val="0"/>
                <w:sz w:val="24"/>
                <w:szCs w:val="24"/>
              </w:rPr>
            </w:pPr>
            <w:r w:rsidRPr="00505FE5">
              <w:rPr>
                <w:rFonts w:ascii="ＭＳ 明朝" w:eastAsia="ＭＳ 明朝" w:hAnsi="ＭＳ 明朝" w:cs="ＭＳ Ｐゴシック" w:hint="eastAsia"/>
                <w:kern w:val="0"/>
                <w:sz w:val="24"/>
                <w:szCs w:val="24"/>
              </w:rPr>
              <w:t>の名称</w:t>
            </w:r>
          </w:p>
        </w:tc>
        <w:tc>
          <w:tcPr>
            <w:tcW w:w="5670" w:type="dxa"/>
            <w:vMerge w:val="restart"/>
            <w:tcBorders>
              <w:top w:val="single" w:sz="4" w:space="0" w:color="auto"/>
              <w:left w:val="single" w:sz="4" w:space="0" w:color="auto"/>
              <w:right w:val="single" w:sz="4" w:space="0" w:color="auto"/>
            </w:tcBorders>
            <w:shd w:val="clear" w:color="auto" w:fill="auto"/>
            <w:noWrap/>
            <w:vAlign w:val="center"/>
            <w:hideMark/>
          </w:tcPr>
          <w:p w:rsidR="007124DA" w:rsidRPr="00505FE5" w:rsidRDefault="007124DA" w:rsidP="009F1D0D">
            <w:pPr>
              <w:widowControl/>
              <w:jc w:val="center"/>
              <w:rPr>
                <w:rFonts w:ascii="游ゴシック" w:eastAsia="游ゴシック" w:hAnsi="游ゴシック" w:cs="ＭＳ Ｐゴシック"/>
                <w:kern w:val="0"/>
                <w:sz w:val="24"/>
                <w:szCs w:val="24"/>
              </w:rPr>
            </w:pPr>
            <w:r w:rsidRPr="00505FE5">
              <w:rPr>
                <w:rFonts w:ascii="游ゴシック" w:eastAsia="游ゴシック" w:hAnsi="游ゴシック" w:cs="ＭＳ Ｐゴシック" w:hint="eastAsia"/>
                <w:kern w:val="0"/>
                <w:sz w:val="24"/>
                <w:szCs w:val="24"/>
              </w:rPr>
              <w:t xml:space="preserve">　</w:t>
            </w:r>
          </w:p>
        </w:tc>
      </w:tr>
      <w:tr w:rsidR="007124DA" w:rsidRPr="009F1D0D" w:rsidTr="007124DA">
        <w:trPr>
          <w:trHeight w:val="960"/>
        </w:trPr>
        <w:tc>
          <w:tcPr>
            <w:tcW w:w="2105" w:type="dxa"/>
            <w:tcBorders>
              <w:top w:val="single" w:sz="4" w:space="0" w:color="auto"/>
              <w:left w:val="single" w:sz="4" w:space="0" w:color="auto"/>
              <w:right w:val="single" w:sz="4" w:space="0" w:color="auto"/>
            </w:tcBorders>
            <w:shd w:val="clear" w:color="auto" w:fill="auto"/>
            <w:vAlign w:val="center"/>
          </w:tcPr>
          <w:p w:rsidR="007124DA" w:rsidRDefault="007124DA"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施設種別</w:t>
            </w:r>
          </w:p>
        </w:tc>
        <w:tc>
          <w:tcPr>
            <w:tcW w:w="5408" w:type="dxa"/>
            <w:tcBorders>
              <w:top w:val="single" w:sz="4" w:space="0" w:color="auto"/>
              <w:left w:val="single" w:sz="4" w:space="0" w:color="auto"/>
              <w:right w:val="single" w:sz="4" w:space="0" w:color="auto"/>
            </w:tcBorders>
            <w:shd w:val="clear" w:color="auto" w:fill="auto"/>
            <w:vAlign w:val="center"/>
          </w:tcPr>
          <w:p w:rsidR="007124DA" w:rsidRDefault="007124DA" w:rsidP="009F1D0D">
            <w:pPr>
              <w:widowControl/>
              <w:jc w:val="center"/>
              <w:rPr>
                <w:rFonts w:ascii="ＭＳ 明朝" w:eastAsia="ＭＳ 明朝" w:hAnsi="ＭＳ 明朝" w:cs="ＭＳ Ｐゴシック"/>
                <w:kern w:val="0"/>
                <w:sz w:val="24"/>
                <w:szCs w:val="24"/>
              </w:rPr>
            </w:pPr>
          </w:p>
        </w:tc>
        <w:tc>
          <w:tcPr>
            <w:tcW w:w="2126" w:type="dxa"/>
            <w:vMerge/>
            <w:tcBorders>
              <w:left w:val="single" w:sz="4" w:space="0" w:color="auto"/>
              <w:right w:val="single" w:sz="4" w:space="0" w:color="auto"/>
            </w:tcBorders>
            <w:shd w:val="clear" w:color="auto" w:fill="auto"/>
            <w:vAlign w:val="center"/>
          </w:tcPr>
          <w:p w:rsidR="007124DA" w:rsidRPr="00505FE5" w:rsidRDefault="007124DA" w:rsidP="009F1D0D">
            <w:pPr>
              <w:widowControl/>
              <w:jc w:val="center"/>
              <w:rPr>
                <w:rFonts w:ascii="ＭＳ 明朝" w:eastAsia="ＭＳ 明朝" w:hAnsi="ＭＳ 明朝" w:cs="ＭＳ Ｐゴシック"/>
                <w:kern w:val="0"/>
                <w:sz w:val="24"/>
                <w:szCs w:val="24"/>
              </w:rPr>
            </w:pPr>
          </w:p>
        </w:tc>
        <w:tc>
          <w:tcPr>
            <w:tcW w:w="5670" w:type="dxa"/>
            <w:vMerge/>
            <w:tcBorders>
              <w:left w:val="single" w:sz="4" w:space="0" w:color="auto"/>
              <w:right w:val="single" w:sz="4" w:space="0" w:color="auto"/>
            </w:tcBorders>
            <w:shd w:val="clear" w:color="auto" w:fill="auto"/>
            <w:noWrap/>
            <w:vAlign w:val="center"/>
          </w:tcPr>
          <w:p w:rsidR="007124DA" w:rsidRPr="00505FE5" w:rsidRDefault="007124DA" w:rsidP="009F1D0D">
            <w:pPr>
              <w:widowControl/>
              <w:jc w:val="center"/>
              <w:rPr>
                <w:rFonts w:ascii="游ゴシック" w:eastAsia="游ゴシック" w:hAnsi="游ゴシック" w:cs="ＭＳ Ｐゴシック"/>
                <w:kern w:val="0"/>
                <w:sz w:val="24"/>
                <w:szCs w:val="24"/>
              </w:rPr>
            </w:pPr>
          </w:p>
        </w:tc>
      </w:tr>
      <w:tr w:rsidR="009F1D0D" w:rsidRPr="009F1D0D"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F1D0D" w:rsidRDefault="00A35EDD"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施設</w:t>
            </w:r>
            <w:r w:rsidR="00CB5FFD">
              <w:rPr>
                <w:rFonts w:ascii="ＭＳ 明朝" w:eastAsia="ＭＳ 明朝" w:hAnsi="ＭＳ 明朝" w:cs="ＭＳ Ｐゴシック" w:hint="eastAsia"/>
                <w:kern w:val="0"/>
                <w:sz w:val="24"/>
                <w:szCs w:val="24"/>
              </w:rPr>
              <w:t>の</w:t>
            </w:r>
            <w:r w:rsidR="007F02CD">
              <w:rPr>
                <w:rFonts w:ascii="ＭＳ 明朝" w:eastAsia="ＭＳ 明朝" w:hAnsi="ＭＳ 明朝" w:cs="ＭＳ Ｐゴシック" w:hint="eastAsia"/>
                <w:kern w:val="0"/>
                <w:sz w:val="24"/>
                <w:szCs w:val="24"/>
              </w:rPr>
              <w:t>所</w:t>
            </w:r>
            <w:r w:rsidR="009F1D0D" w:rsidRPr="009F1D0D">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F1D0D" w:rsidRDefault="009F1D0D"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FE5" w:rsidRPr="00505FE5" w:rsidRDefault="009F1D0D" w:rsidP="009F1D0D">
            <w:pPr>
              <w:widowControl/>
              <w:jc w:val="center"/>
              <w:rPr>
                <w:rFonts w:ascii="ＭＳ 明朝" w:eastAsia="ＭＳ 明朝" w:hAnsi="ＭＳ 明朝" w:cs="ＭＳ Ｐゴシック"/>
                <w:kern w:val="0"/>
                <w:sz w:val="24"/>
                <w:szCs w:val="24"/>
              </w:rPr>
            </w:pPr>
            <w:r w:rsidRPr="00505FE5">
              <w:rPr>
                <w:rFonts w:ascii="ＭＳ 明朝" w:eastAsia="ＭＳ 明朝" w:hAnsi="ＭＳ 明朝" w:cs="ＭＳ Ｐゴシック" w:hint="eastAsia"/>
                <w:kern w:val="0"/>
                <w:sz w:val="24"/>
                <w:szCs w:val="24"/>
              </w:rPr>
              <w:t>法人代表者</w:t>
            </w:r>
          </w:p>
          <w:p w:rsidR="009F1D0D" w:rsidRPr="00505FE5" w:rsidRDefault="00505FE5" w:rsidP="009F1D0D">
            <w:pPr>
              <w:widowControl/>
              <w:jc w:val="center"/>
              <w:rPr>
                <w:rFonts w:ascii="ＭＳ 明朝" w:eastAsia="ＭＳ 明朝" w:hAnsi="ＭＳ 明朝" w:cs="ＭＳ Ｐゴシック"/>
                <w:kern w:val="0"/>
                <w:sz w:val="24"/>
                <w:szCs w:val="24"/>
              </w:rPr>
            </w:pPr>
            <w:r w:rsidRPr="00505FE5">
              <w:rPr>
                <w:rFonts w:ascii="ＭＳ 明朝" w:eastAsia="ＭＳ 明朝" w:hAnsi="ＭＳ 明朝" w:cs="ＭＳ Ｐゴシック" w:hint="eastAsia"/>
                <w:kern w:val="0"/>
                <w:sz w:val="24"/>
                <w:szCs w:val="24"/>
              </w:rPr>
              <w:t>の</w:t>
            </w:r>
            <w:r w:rsidR="009F1D0D" w:rsidRPr="00505FE5">
              <w:rPr>
                <w:rFonts w:ascii="ＭＳ 明朝" w:eastAsia="ＭＳ 明朝" w:hAnsi="ＭＳ 明朝" w:cs="ＭＳ Ｐゴシック" w:hint="eastAsia"/>
                <w:kern w:val="0"/>
                <w:sz w:val="24"/>
                <w:szCs w:val="24"/>
              </w:rPr>
              <w:t>職氏名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505FE5" w:rsidRDefault="009F1D0D" w:rsidP="009F1D0D">
            <w:pPr>
              <w:widowControl/>
              <w:jc w:val="left"/>
              <w:rPr>
                <w:rFonts w:ascii="ＭＳ 明朝" w:eastAsia="ＭＳ 明朝" w:hAnsi="ＭＳ 明朝" w:cs="ＭＳ Ｐゴシック"/>
                <w:kern w:val="0"/>
                <w:sz w:val="24"/>
                <w:szCs w:val="24"/>
              </w:rPr>
            </w:pPr>
            <w:r w:rsidRPr="00505FE5">
              <w:rPr>
                <w:rFonts w:ascii="ＭＳ 明朝" w:eastAsia="ＭＳ 明朝" w:hAnsi="ＭＳ 明朝" w:cs="ＭＳ Ｐゴシック" w:hint="eastAsia"/>
                <w:kern w:val="0"/>
                <w:sz w:val="24"/>
                <w:szCs w:val="24"/>
              </w:rPr>
              <w:t>職名：　　　　　　　　氏名：</w:t>
            </w:r>
          </w:p>
        </w:tc>
      </w:tr>
      <w:tr w:rsidR="009F1D0D" w:rsidRPr="009F1D0D"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505FE5"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505FE5" w:rsidRDefault="009F1D0D" w:rsidP="009F1D0D">
            <w:pPr>
              <w:widowControl/>
              <w:jc w:val="left"/>
              <w:rPr>
                <w:rFonts w:ascii="ＭＳ 明朝" w:eastAsia="ＭＳ 明朝" w:hAnsi="ＭＳ 明朝" w:cs="ＭＳ Ｐゴシック"/>
                <w:kern w:val="0"/>
                <w:sz w:val="24"/>
                <w:szCs w:val="24"/>
              </w:rPr>
            </w:pPr>
          </w:p>
        </w:tc>
      </w:tr>
      <w:tr w:rsidR="00505FE5" w:rsidRPr="009F1D0D" w:rsidTr="00505FE5">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FE5" w:rsidRPr="009F1D0D" w:rsidRDefault="00505FE5"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505FE5" w:rsidRPr="009F1D0D" w:rsidRDefault="00505FE5"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FE5" w:rsidRPr="00505FE5" w:rsidRDefault="00505FE5" w:rsidP="009F1D0D">
            <w:pPr>
              <w:widowControl/>
              <w:jc w:val="center"/>
              <w:rPr>
                <w:rFonts w:ascii="ＭＳ 明朝" w:eastAsia="ＭＳ 明朝" w:hAnsi="ＭＳ 明朝" w:cs="ＭＳ Ｐゴシック"/>
                <w:kern w:val="0"/>
                <w:sz w:val="24"/>
                <w:szCs w:val="24"/>
              </w:rPr>
            </w:pPr>
            <w:r w:rsidRPr="00505FE5">
              <w:rPr>
                <w:rFonts w:ascii="ＭＳ 明朝" w:eastAsia="ＭＳ 明朝" w:hAnsi="ＭＳ 明朝" w:cs="ＭＳ Ｐゴシック" w:hint="eastAsia"/>
                <w:kern w:val="0"/>
                <w:sz w:val="24"/>
                <w:szCs w:val="24"/>
              </w:rPr>
              <w:t>施設長の氏名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FE5" w:rsidRPr="00505FE5" w:rsidRDefault="00505FE5" w:rsidP="009F1D0D">
            <w:pPr>
              <w:widowControl/>
              <w:jc w:val="left"/>
              <w:rPr>
                <w:rFonts w:ascii="ＭＳ 明朝" w:eastAsia="ＭＳ 明朝" w:hAnsi="ＭＳ 明朝" w:cs="ＭＳ Ｐゴシック"/>
                <w:kern w:val="0"/>
                <w:sz w:val="24"/>
                <w:szCs w:val="24"/>
              </w:rPr>
            </w:pPr>
            <w:r w:rsidRPr="00505FE5">
              <w:rPr>
                <w:rFonts w:ascii="ＭＳ 明朝" w:eastAsia="ＭＳ 明朝" w:hAnsi="ＭＳ 明朝" w:cs="ＭＳ Ｐゴシック" w:hint="eastAsia"/>
                <w:kern w:val="0"/>
                <w:sz w:val="24"/>
                <w:szCs w:val="24"/>
              </w:rPr>
              <w:t>氏名：</w:t>
            </w:r>
          </w:p>
        </w:tc>
      </w:tr>
      <w:tr w:rsidR="00505FE5" w:rsidRPr="009F1D0D" w:rsidTr="00505FE5">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FE5" w:rsidRPr="009F1D0D" w:rsidRDefault="00505FE5"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505FE5" w:rsidRPr="009F1D0D" w:rsidRDefault="00505FE5"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FE5" w:rsidRPr="00505FE5" w:rsidRDefault="00505FE5" w:rsidP="009F1D0D">
            <w:pPr>
              <w:widowControl/>
              <w:jc w:val="left"/>
              <w:rPr>
                <w:rFonts w:ascii="ＭＳ 明朝" w:eastAsia="ＭＳ 明朝" w:hAnsi="ＭＳ 明朝" w:cs="ＭＳ Ｐゴシック"/>
                <w:kern w:val="0"/>
                <w:sz w:val="24"/>
                <w:szCs w:val="24"/>
              </w:rPr>
            </w:pPr>
            <w:r w:rsidRPr="00505FE5">
              <w:rPr>
                <w:rFonts w:ascii="ＭＳ 明朝" w:eastAsia="ＭＳ 明朝" w:hAnsi="ＭＳ 明朝" w:cs="ＭＳ Ｐゴシック" w:hint="eastAsia"/>
                <w:kern w:val="0"/>
                <w:sz w:val="24"/>
                <w:szCs w:val="24"/>
              </w:rPr>
              <w:t>メールアドレス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FE5" w:rsidRPr="00505FE5" w:rsidRDefault="00505FE5" w:rsidP="009F1D0D">
            <w:pPr>
              <w:widowControl/>
              <w:jc w:val="left"/>
              <w:rPr>
                <w:rFonts w:ascii="ＭＳ 明朝" w:eastAsia="ＭＳ 明朝" w:hAnsi="ＭＳ 明朝" w:cs="ＭＳ Ｐゴシック"/>
                <w:kern w:val="0"/>
                <w:sz w:val="24"/>
                <w:szCs w:val="24"/>
              </w:rPr>
            </w:pPr>
          </w:p>
        </w:tc>
      </w:tr>
      <w:tr w:rsidR="007124DA" w:rsidRPr="009F1D0D" w:rsidTr="007124DA">
        <w:trPr>
          <w:trHeight w:val="726"/>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4DA" w:rsidRPr="009F1D0D" w:rsidRDefault="007124DA"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4DA" w:rsidRPr="009F1D0D" w:rsidRDefault="007124DA" w:rsidP="009F1D0D">
            <w:pPr>
              <w:widowControl/>
              <w:jc w:val="left"/>
              <w:rPr>
                <w:rFonts w:ascii="ＭＳ 明朝" w:eastAsia="ＭＳ 明朝" w:hAnsi="ＭＳ 明朝" w:cs="ＭＳ Ｐゴシック"/>
                <w:kern w:val="0"/>
                <w:sz w:val="16"/>
                <w:szCs w:val="16"/>
              </w:rPr>
            </w:pPr>
            <w:r w:rsidRPr="009F1D0D">
              <w:rPr>
                <w:rFonts w:ascii="ＭＳ 明朝" w:eastAsia="ＭＳ 明朝" w:hAnsi="ＭＳ 明朝" w:cs="ＭＳ Ｐゴシック" w:hint="eastAsia"/>
                <w:kern w:val="0"/>
                <w:sz w:val="16"/>
                <w:szCs w:val="16"/>
              </w:rPr>
              <w:t xml:space="preserve">　　</w:t>
            </w:r>
            <w:r w:rsidR="00505FE5">
              <w:rPr>
                <w:rFonts w:ascii="ＭＳ 明朝" w:eastAsia="ＭＳ 明朝" w:hAnsi="ＭＳ 明朝" w:cs="ＭＳ Ｐゴシック" w:hint="eastAsia"/>
                <w:kern w:val="0"/>
                <w:sz w:val="24"/>
                <w:szCs w:val="24"/>
              </w:rPr>
              <w:t xml:space="preserve">　　　　　</w:t>
            </w:r>
            <w:r w:rsidRPr="009F1D0D">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7124DA" w:rsidRPr="00505FE5" w:rsidRDefault="007124DA" w:rsidP="007124DA">
            <w:pPr>
              <w:widowControl/>
              <w:jc w:val="center"/>
              <w:rPr>
                <w:rFonts w:ascii="ＭＳ 明朝" w:eastAsia="ＭＳ 明朝" w:hAnsi="ＭＳ 明朝" w:cs="ＭＳ Ｐゴシック"/>
                <w:kern w:val="0"/>
                <w:sz w:val="24"/>
                <w:szCs w:val="24"/>
              </w:rPr>
            </w:pPr>
            <w:r w:rsidRPr="00505FE5">
              <w:rPr>
                <w:rFonts w:ascii="ＭＳ 明朝" w:eastAsia="ＭＳ 明朝" w:hAnsi="ＭＳ 明朝" w:cs="ＭＳ Ｐゴシック" w:hint="eastAsia"/>
                <w:kern w:val="0"/>
                <w:sz w:val="24"/>
                <w:szCs w:val="24"/>
              </w:rPr>
              <w:t>事業所指定番号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505FE5" w:rsidRDefault="007124DA" w:rsidP="007124DA">
            <w:pPr>
              <w:widowControl/>
              <w:jc w:val="center"/>
              <w:rPr>
                <w:rFonts w:ascii="游ゴシック" w:eastAsia="游ゴシック" w:hAnsi="游ゴシック" w:cs="ＭＳ Ｐゴシック"/>
                <w:kern w:val="0"/>
                <w:sz w:val="24"/>
                <w:szCs w:val="24"/>
              </w:rPr>
            </w:pPr>
          </w:p>
        </w:tc>
      </w:tr>
      <w:tr w:rsidR="009F1D0D" w:rsidRPr="009F1D0D"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792323" w:rsidRDefault="009F1D0D" w:rsidP="009F1D0D">
            <w:pPr>
              <w:widowControl/>
              <w:jc w:val="left"/>
              <w:rPr>
                <w:rFonts w:ascii="ＭＳ ゴシック" w:eastAsia="ＭＳ ゴシック" w:hAnsi="ＭＳ ゴシック" w:cs="ＭＳ Ｐゴシック"/>
                <w:kern w:val="0"/>
                <w:sz w:val="22"/>
                <w:szCs w:val="16"/>
              </w:rPr>
            </w:pPr>
            <w:r w:rsidRPr="00792323">
              <w:rPr>
                <w:rFonts w:ascii="ＭＳ ゴシック" w:eastAsia="ＭＳ ゴシック" w:hAnsi="ＭＳ ゴシック" w:cs="ＭＳ Ｐゴシック" w:hint="eastAsia"/>
                <w:kern w:val="0"/>
                <w:sz w:val="22"/>
                <w:szCs w:val="16"/>
              </w:rPr>
              <w:t>※記入と提出時に関する注意事項</w:t>
            </w:r>
          </w:p>
        </w:tc>
      </w:tr>
      <w:tr w:rsidR="009F1D0D" w:rsidRPr="009F1D0D"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792323" w:rsidRDefault="009F1D0D" w:rsidP="009F1D0D">
            <w:pPr>
              <w:widowControl/>
              <w:jc w:val="left"/>
              <w:rPr>
                <w:rFonts w:ascii="ＭＳ ゴシック" w:eastAsia="ＭＳ ゴシック" w:hAnsi="ＭＳ ゴシック" w:cs="ＭＳ Ｐゴシック"/>
                <w:kern w:val="0"/>
                <w:sz w:val="22"/>
                <w:szCs w:val="16"/>
              </w:rPr>
            </w:pPr>
            <w:r w:rsidRPr="00792323">
              <w:rPr>
                <w:rFonts w:ascii="ＭＳ ゴシック" w:eastAsia="ＭＳ ゴシック" w:hAnsi="ＭＳ ゴシック" w:cs="ＭＳ Ｐゴシック" w:hint="eastAsia"/>
                <w:kern w:val="0"/>
                <w:sz w:val="22"/>
                <w:szCs w:val="16"/>
              </w:rPr>
              <w:t xml:space="preserve">　　１．特に指定されていない場合は、実地指導日の属する前々月の状況を記入してください。</w:t>
            </w:r>
          </w:p>
        </w:tc>
      </w:tr>
      <w:tr w:rsidR="009F1D0D" w:rsidRPr="009F1D0D" w:rsidTr="00505FE5">
        <w:trPr>
          <w:trHeight w:val="726"/>
        </w:trPr>
        <w:tc>
          <w:tcPr>
            <w:tcW w:w="15309" w:type="dxa"/>
            <w:gridSpan w:val="4"/>
            <w:tcBorders>
              <w:top w:val="nil"/>
              <w:left w:val="nil"/>
              <w:bottom w:val="nil"/>
              <w:right w:val="nil"/>
            </w:tcBorders>
            <w:shd w:val="clear" w:color="auto" w:fill="auto"/>
            <w:noWrap/>
            <w:vAlign w:val="center"/>
            <w:hideMark/>
          </w:tcPr>
          <w:p w:rsidR="009F1D0D" w:rsidRPr="00792323" w:rsidRDefault="009F1D0D" w:rsidP="00505FE5">
            <w:pPr>
              <w:widowControl/>
              <w:ind w:left="660" w:hangingChars="300" w:hanging="660"/>
              <w:jc w:val="left"/>
              <w:rPr>
                <w:rFonts w:ascii="ＭＳ ゴシック" w:eastAsia="ＭＳ ゴシック" w:hAnsi="ＭＳ ゴシック" w:cs="ＭＳ Ｐゴシック"/>
                <w:kern w:val="0"/>
                <w:sz w:val="22"/>
                <w:szCs w:val="16"/>
              </w:rPr>
            </w:pPr>
            <w:r w:rsidRPr="00792323">
              <w:rPr>
                <w:rFonts w:ascii="ＭＳ ゴシック" w:eastAsia="ＭＳ ゴシック" w:hAnsi="ＭＳ ゴシック" w:cs="ＭＳ Ｐゴシック" w:hint="eastAsia"/>
                <w:kern w:val="0"/>
                <w:sz w:val="22"/>
                <w:szCs w:val="16"/>
              </w:rPr>
              <w:t xml:space="preserve">　　２．指導調書は確認事項</w:t>
            </w:r>
            <w:r w:rsidR="00211809" w:rsidRPr="00792323">
              <w:rPr>
                <w:rFonts w:ascii="ＭＳ ゴシック" w:eastAsia="ＭＳ ゴシック" w:hAnsi="ＭＳ ゴシック" w:cs="ＭＳ Ｐゴシック" w:hint="eastAsia"/>
                <w:kern w:val="0"/>
                <w:sz w:val="22"/>
                <w:szCs w:val="16"/>
              </w:rPr>
              <w:t>を自己点検して自己点検</w:t>
            </w:r>
            <w:r w:rsidR="00A35EDD" w:rsidRPr="00792323">
              <w:rPr>
                <w:rFonts w:ascii="ＭＳ ゴシック" w:eastAsia="ＭＳ ゴシック" w:hAnsi="ＭＳ ゴシック" w:cs="ＭＳ Ｐゴシック" w:hint="eastAsia"/>
                <w:kern w:val="0"/>
                <w:sz w:val="22"/>
                <w:szCs w:val="16"/>
              </w:rPr>
              <w:t>欄に適否等を記入し、「指定障害者支援施設</w:t>
            </w:r>
            <w:r w:rsidRPr="00792323">
              <w:rPr>
                <w:rFonts w:ascii="ＭＳ ゴシック" w:eastAsia="ＭＳ ゴシック" w:hAnsi="ＭＳ ゴシック" w:cs="ＭＳ Ｐゴシック" w:hint="eastAsia"/>
                <w:kern w:val="0"/>
                <w:sz w:val="22"/>
                <w:szCs w:val="16"/>
              </w:rPr>
              <w:t>状況調査資料」</w:t>
            </w:r>
            <w:r w:rsidR="00287CC7">
              <w:rPr>
                <w:rFonts w:ascii="ＭＳ ゴシック" w:eastAsia="ＭＳ ゴシック" w:hAnsi="ＭＳ ゴシック" w:cs="ＭＳ Ｐゴシック" w:hint="eastAsia"/>
                <w:kern w:val="0"/>
                <w:sz w:val="22"/>
                <w:szCs w:val="16"/>
              </w:rPr>
              <w:t>、「業務管理体制一般検査自己点検記録シート」</w:t>
            </w:r>
            <w:r w:rsidR="00505FE5">
              <w:rPr>
                <w:rFonts w:ascii="ＭＳ ゴシック" w:eastAsia="ＭＳ ゴシック" w:hAnsi="ＭＳ ゴシック" w:cs="ＭＳ Ｐゴシック" w:hint="eastAsia"/>
                <w:kern w:val="0"/>
                <w:sz w:val="22"/>
                <w:szCs w:val="16"/>
              </w:rPr>
              <w:t>、「利用者預り金調書」</w:t>
            </w:r>
            <w:r w:rsidRPr="00792323">
              <w:rPr>
                <w:rFonts w:ascii="ＭＳ ゴシック" w:eastAsia="ＭＳ ゴシック" w:hAnsi="ＭＳ ゴシック" w:cs="ＭＳ Ｐゴシック" w:hint="eastAsia"/>
                <w:kern w:val="0"/>
                <w:sz w:val="22"/>
                <w:szCs w:val="16"/>
              </w:rPr>
              <w:t>と併せて実地指導等の２週間前までに</w:t>
            </w:r>
            <w:r w:rsidR="00287CC7">
              <w:rPr>
                <w:rFonts w:ascii="ＭＳ ゴシック" w:eastAsia="ＭＳ ゴシック" w:hAnsi="ＭＳ ゴシック" w:cs="ＭＳ Ｐゴシック" w:hint="eastAsia"/>
                <w:kern w:val="0"/>
                <w:sz w:val="22"/>
                <w:szCs w:val="16"/>
              </w:rPr>
              <w:t>１</w:t>
            </w:r>
            <w:r w:rsidR="00211809" w:rsidRPr="00792323">
              <w:rPr>
                <w:rFonts w:ascii="ＭＳ ゴシック" w:eastAsia="ＭＳ ゴシック" w:hAnsi="ＭＳ ゴシック" w:cs="ＭＳ Ｐゴシック" w:hint="eastAsia"/>
                <w:kern w:val="0"/>
                <w:sz w:val="22"/>
                <w:szCs w:val="16"/>
              </w:rPr>
              <w:t>部</w:t>
            </w:r>
            <w:r w:rsidRPr="00792323">
              <w:rPr>
                <w:rFonts w:ascii="ＭＳ ゴシック" w:eastAsia="ＭＳ ゴシック" w:hAnsi="ＭＳ ゴシック" w:cs="ＭＳ Ｐゴシック" w:hint="eastAsia"/>
                <w:kern w:val="0"/>
                <w:sz w:val="22"/>
                <w:szCs w:val="16"/>
              </w:rPr>
              <w:t>提出してください。</w:t>
            </w:r>
            <w:r w:rsidR="005319D0">
              <w:rPr>
                <w:rFonts w:ascii="ＭＳ ゴシック" w:eastAsia="ＭＳ ゴシック" w:hAnsi="ＭＳ ゴシック" w:cs="ＭＳ Ｐゴシック" w:hint="eastAsia"/>
                <w:kern w:val="0"/>
                <w:sz w:val="22"/>
                <w:szCs w:val="16"/>
              </w:rPr>
              <w:t>作成された書類は郵送若しくは持参にて提出をお願いします</w:t>
            </w:r>
          </w:p>
        </w:tc>
      </w:tr>
      <w:tr w:rsidR="009F1D0D" w:rsidRPr="009F1D0D"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792323" w:rsidRDefault="00A35EDD" w:rsidP="00211809">
            <w:pPr>
              <w:widowControl/>
              <w:ind w:firstLineChars="200" w:firstLine="440"/>
              <w:jc w:val="left"/>
              <w:rPr>
                <w:rFonts w:ascii="ＭＳ ゴシック" w:eastAsia="ＭＳ ゴシック" w:hAnsi="ＭＳ ゴシック" w:cs="ＭＳ Ｐゴシック"/>
                <w:kern w:val="0"/>
                <w:sz w:val="22"/>
                <w:szCs w:val="16"/>
              </w:rPr>
            </w:pPr>
            <w:r w:rsidRPr="00792323">
              <w:rPr>
                <w:rFonts w:ascii="ＭＳ ゴシック" w:eastAsia="ＭＳ ゴシック" w:hAnsi="ＭＳ ゴシック" w:cs="ＭＳ Ｐゴシック" w:hint="eastAsia"/>
                <w:kern w:val="0"/>
                <w:sz w:val="22"/>
                <w:szCs w:val="16"/>
              </w:rPr>
              <w:t>３．「第１　人員に関する基準」、「第５　介護給付費等の算定及び取り扱い」は、該当事業分のみ作成してください。</w:t>
            </w:r>
          </w:p>
        </w:tc>
      </w:tr>
      <w:tr w:rsidR="009F1D0D" w:rsidRPr="009F1D0D"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505FE5" w:rsidRDefault="009F1D0D" w:rsidP="00211809">
            <w:pPr>
              <w:widowControl/>
              <w:jc w:val="left"/>
              <w:rPr>
                <w:rFonts w:ascii="ＭＳ ゴシック" w:eastAsia="ＭＳ ゴシック" w:hAnsi="ＭＳ ゴシック" w:cs="ＭＳ Ｐゴシック"/>
                <w:kern w:val="0"/>
                <w:sz w:val="22"/>
              </w:rPr>
            </w:pPr>
            <w:r w:rsidRPr="009F1D0D">
              <w:rPr>
                <w:rFonts w:ascii="ＭＳ 明朝" w:eastAsia="ＭＳ 明朝" w:hAnsi="ＭＳ 明朝" w:cs="ＭＳ Ｐゴシック" w:hint="eastAsia"/>
                <w:kern w:val="0"/>
                <w:sz w:val="18"/>
                <w:szCs w:val="16"/>
              </w:rPr>
              <w:t xml:space="preserve">　　</w:t>
            </w:r>
            <w:r w:rsidR="00505FE5">
              <w:rPr>
                <w:rFonts w:ascii="ＭＳ 明朝" w:eastAsia="ＭＳ 明朝" w:hAnsi="ＭＳ 明朝" w:cs="ＭＳ Ｐゴシック" w:hint="eastAsia"/>
                <w:kern w:val="0"/>
                <w:sz w:val="18"/>
                <w:szCs w:val="16"/>
              </w:rPr>
              <w:t xml:space="preserve">　　　</w:t>
            </w:r>
            <w:r w:rsidR="00505FE5" w:rsidRPr="00505FE5">
              <w:rPr>
                <w:rFonts w:ascii="ＭＳ ゴシック" w:eastAsia="ＭＳ ゴシック" w:hAnsi="ＭＳ ゴシック" w:cs="ＭＳ Ｐゴシック" w:hint="eastAsia"/>
                <w:kern w:val="0"/>
                <w:sz w:val="22"/>
              </w:rPr>
              <w:t>また、利用者預り金等管理依頼者名簿兼チェック表については、実地指導日にご提出してください。</w:t>
            </w:r>
          </w:p>
        </w:tc>
      </w:tr>
      <w:tr w:rsidR="009F1D0D" w:rsidRPr="009F1D0D"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9F1D0D" w:rsidRDefault="009F1D0D" w:rsidP="00F6796C">
            <w:pPr>
              <w:widowControl/>
              <w:ind w:firstLineChars="350" w:firstLine="840"/>
              <w:jc w:val="left"/>
              <w:rPr>
                <w:rFonts w:ascii="Times New Roman" w:eastAsia="Times New Roman" w:hAnsi="Times New Roman" w:cs="Times New Roman"/>
                <w:kern w:val="0"/>
                <w:sz w:val="20"/>
                <w:szCs w:val="20"/>
              </w:rPr>
            </w:pPr>
            <w:r w:rsidRPr="009F1D0D">
              <w:rPr>
                <w:rFonts w:ascii="ＭＳ 明朝" w:eastAsia="ＭＳ 明朝" w:hAnsi="ＭＳ 明朝" w:cs="ＭＳ Ｐゴシック" w:hint="eastAsia"/>
                <w:kern w:val="0"/>
                <w:sz w:val="24"/>
                <w:szCs w:val="24"/>
                <w:u w:val="single"/>
              </w:rPr>
              <w:t xml:space="preserve">記入者　　　職名：　　　　　　　　　氏名：　　　　　　　　　　　</w:t>
            </w:r>
            <w:r w:rsidR="000E6491">
              <w:rPr>
                <w:rFonts w:ascii="ＭＳ 明朝" w:eastAsia="ＭＳ 明朝" w:hAnsi="ＭＳ 明朝" w:cs="ＭＳ Ｐゴシック" w:hint="eastAsia"/>
                <w:kern w:val="0"/>
                <w:sz w:val="24"/>
                <w:szCs w:val="24"/>
                <w:u w:val="single"/>
              </w:rPr>
              <w:t xml:space="preserve">　　　</w:t>
            </w:r>
            <w:r w:rsidRPr="009F1D0D">
              <w:rPr>
                <w:rFonts w:ascii="ＭＳ 明朝" w:eastAsia="ＭＳ 明朝" w:hAnsi="ＭＳ 明朝" w:cs="ＭＳ Ｐゴシック" w:hint="eastAsia"/>
                <w:kern w:val="0"/>
                <w:sz w:val="24"/>
                <w:szCs w:val="24"/>
                <w:u w:val="single"/>
              </w:rPr>
              <w:t xml:space="preserve">　　 記入月日</w:t>
            </w:r>
            <w:r w:rsidR="00803FDE">
              <w:rPr>
                <w:rFonts w:ascii="ＭＳ 明朝" w:eastAsia="ＭＳ 明朝" w:hAnsi="ＭＳ 明朝" w:cs="ＭＳ Ｐゴシック" w:hint="eastAsia"/>
                <w:kern w:val="0"/>
                <w:sz w:val="24"/>
                <w:szCs w:val="24"/>
                <w:u w:val="single"/>
              </w:rPr>
              <w:t xml:space="preserve">　　</w:t>
            </w:r>
            <w:r w:rsidR="000E6491">
              <w:rPr>
                <w:rFonts w:ascii="ＭＳ 明朝" w:eastAsia="ＭＳ 明朝" w:hAnsi="ＭＳ 明朝" w:cs="ＭＳ Ｐゴシック" w:hint="eastAsia"/>
                <w:kern w:val="0"/>
                <w:sz w:val="24"/>
                <w:szCs w:val="24"/>
                <w:u w:val="single"/>
              </w:rPr>
              <w:t xml:space="preserve">　</w:t>
            </w:r>
            <w:r w:rsidR="00803FDE">
              <w:rPr>
                <w:rFonts w:ascii="ＭＳ 明朝" w:eastAsia="ＭＳ 明朝" w:hAnsi="ＭＳ 明朝" w:cs="ＭＳ Ｐゴシック" w:hint="eastAsia"/>
                <w:kern w:val="0"/>
                <w:sz w:val="24"/>
                <w:szCs w:val="24"/>
                <w:u w:val="single"/>
              </w:rPr>
              <w:t xml:space="preserve">　　</w:t>
            </w:r>
            <w:r w:rsidR="00E82975">
              <w:rPr>
                <w:rFonts w:ascii="ＭＳ 明朝" w:eastAsia="ＭＳ 明朝" w:hAnsi="ＭＳ 明朝" w:cs="ＭＳ Ｐゴシック" w:hint="eastAsia"/>
                <w:kern w:val="0"/>
                <w:sz w:val="24"/>
                <w:szCs w:val="24"/>
                <w:u w:val="single"/>
              </w:rPr>
              <w:t>月</w:t>
            </w:r>
            <w:r w:rsidR="00803FDE">
              <w:rPr>
                <w:rFonts w:ascii="ＭＳ 明朝" w:eastAsia="ＭＳ 明朝" w:hAnsi="ＭＳ 明朝" w:cs="ＭＳ Ｐゴシック" w:hint="eastAsia"/>
                <w:kern w:val="0"/>
                <w:sz w:val="24"/>
                <w:szCs w:val="24"/>
                <w:u w:val="single"/>
              </w:rPr>
              <w:t xml:space="preserve">　　</w:t>
            </w:r>
            <w:r w:rsidR="000E6491">
              <w:rPr>
                <w:rFonts w:ascii="ＭＳ 明朝" w:eastAsia="ＭＳ 明朝" w:hAnsi="ＭＳ 明朝" w:cs="ＭＳ Ｐゴシック" w:hint="eastAsia"/>
                <w:kern w:val="0"/>
                <w:sz w:val="24"/>
                <w:szCs w:val="24"/>
                <w:u w:val="single"/>
              </w:rPr>
              <w:t xml:space="preserve">　</w:t>
            </w:r>
            <w:r w:rsidR="00803FDE">
              <w:rPr>
                <w:rFonts w:ascii="ＭＳ 明朝" w:eastAsia="ＭＳ 明朝" w:hAnsi="ＭＳ 明朝" w:cs="ＭＳ Ｐゴシック" w:hint="eastAsia"/>
                <w:kern w:val="0"/>
                <w:sz w:val="24"/>
                <w:szCs w:val="24"/>
                <w:u w:val="single"/>
              </w:rPr>
              <w:t xml:space="preserve">　</w:t>
            </w:r>
            <w:r w:rsidR="00E82975">
              <w:rPr>
                <w:rFonts w:ascii="ＭＳ 明朝" w:eastAsia="ＭＳ 明朝" w:hAnsi="ＭＳ 明朝" w:cs="ＭＳ Ｐゴシック" w:hint="eastAsia"/>
                <w:kern w:val="0"/>
                <w:sz w:val="24"/>
                <w:szCs w:val="24"/>
                <w:u w:val="single"/>
              </w:rPr>
              <w:t>日</w:t>
            </w:r>
            <w:r w:rsidR="00803FDE">
              <w:rPr>
                <w:rFonts w:ascii="ＭＳ 明朝" w:eastAsia="ＭＳ 明朝" w:hAnsi="ＭＳ 明朝" w:cs="ＭＳ Ｐゴシック" w:hint="eastAsia"/>
                <w:kern w:val="0"/>
                <w:sz w:val="24"/>
                <w:szCs w:val="24"/>
                <w:u w:val="single"/>
              </w:rPr>
              <w:t xml:space="preserve">　</w:t>
            </w:r>
            <w:r w:rsidR="000E6491">
              <w:rPr>
                <w:rFonts w:ascii="ＭＳ 明朝" w:eastAsia="ＭＳ 明朝" w:hAnsi="ＭＳ 明朝" w:cs="ＭＳ Ｐゴシック" w:hint="eastAsia"/>
                <w:kern w:val="0"/>
                <w:sz w:val="24"/>
                <w:szCs w:val="24"/>
                <w:u w:val="single"/>
              </w:rPr>
              <w:t xml:space="preserve">　</w:t>
            </w:r>
            <w:r w:rsidR="00803FDE">
              <w:rPr>
                <w:rFonts w:ascii="ＭＳ 明朝" w:eastAsia="ＭＳ 明朝" w:hAnsi="ＭＳ 明朝" w:cs="ＭＳ Ｐゴシック" w:hint="eastAsia"/>
                <w:kern w:val="0"/>
                <w:sz w:val="24"/>
                <w:szCs w:val="24"/>
                <w:u w:val="single"/>
              </w:rPr>
              <w:t xml:space="preserve">　</w:t>
            </w:r>
          </w:p>
        </w:tc>
      </w:tr>
    </w:tbl>
    <w:p w:rsidR="000C36ED" w:rsidRPr="00211809" w:rsidRDefault="000C36ED" w:rsidP="00A35EDD">
      <w:pPr>
        <w:widowControl/>
        <w:jc w:val="center"/>
        <w:rPr>
          <w:rFonts w:ascii="ＭＳ 明朝" w:eastAsia="ＭＳ 明朝" w:hAnsi="ＭＳ 明朝" w:cs="ＭＳ Ｐゴシック"/>
          <w:kern w:val="0"/>
          <w:sz w:val="44"/>
          <w:szCs w:val="44"/>
        </w:rPr>
      </w:pPr>
      <w:r>
        <w:br w:type="page"/>
      </w:r>
      <w:r w:rsidR="00A35EDD">
        <w:rPr>
          <w:rFonts w:ascii="ＭＳ 明朝" w:eastAsia="ＭＳ 明朝" w:hAnsi="ＭＳ 明朝" w:cs="ＭＳ Ｐゴシック" w:hint="eastAsia"/>
          <w:kern w:val="0"/>
          <w:sz w:val="44"/>
          <w:szCs w:val="44"/>
        </w:rPr>
        <w:lastRenderedPageBreak/>
        <w:t>指定障害者支援施設</w:t>
      </w:r>
      <w:r w:rsidR="00C86E2F" w:rsidRPr="00211809">
        <w:rPr>
          <w:rFonts w:ascii="ＭＳ 明朝" w:eastAsia="ＭＳ 明朝" w:hAnsi="ＭＳ 明朝" w:cs="ＭＳ Ｐゴシック" w:hint="eastAsia"/>
          <w:kern w:val="0"/>
          <w:sz w:val="44"/>
          <w:szCs w:val="44"/>
        </w:rPr>
        <w:t>指導調書</w:t>
      </w:r>
      <w:r w:rsidRPr="00211809">
        <w:rPr>
          <w:rFonts w:ascii="ＭＳ 明朝" w:eastAsia="ＭＳ 明朝" w:hAnsi="ＭＳ 明朝" w:cs="ＭＳ Ｐゴシック" w:hint="eastAsia"/>
          <w:kern w:val="0"/>
          <w:sz w:val="44"/>
          <w:szCs w:val="44"/>
        </w:rPr>
        <w:t xml:space="preserve">　目次</w:t>
      </w:r>
    </w:p>
    <w:p w:rsidR="00211809" w:rsidRDefault="00211809" w:rsidP="00211809">
      <w:pPr>
        <w:widowControl/>
        <w:jc w:val="left"/>
        <w:rPr>
          <w:rFonts w:ascii="ＭＳ 明朝" w:eastAsia="ＭＳ 明朝" w:hAnsi="ＭＳ 明朝" w:cs="ＭＳ Ｐゴシック"/>
          <w:kern w:val="0"/>
          <w:sz w:val="24"/>
          <w:szCs w:val="44"/>
        </w:rPr>
      </w:pPr>
    </w:p>
    <w:p w:rsidR="00C7477C" w:rsidRDefault="00C7477C" w:rsidP="00211809">
      <w:pPr>
        <w:widowControl/>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 xml:space="preserve">　　第１　　　基本方針</w:t>
      </w:r>
    </w:p>
    <w:p w:rsidR="008E1FE0" w:rsidRDefault="000C36ED" w:rsidP="00211809">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w:t>
      </w:r>
      <w:r w:rsidR="00C7477C">
        <w:rPr>
          <w:rFonts w:ascii="ＭＳ 明朝" w:eastAsia="ＭＳ 明朝" w:hAnsi="ＭＳ 明朝" w:cs="ＭＳ Ｐゴシック" w:hint="eastAsia"/>
          <w:kern w:val="0"/>
          <w:sz w:val="24"/>
          <w:szCs w:val="44"/>
        </w:rPr>
        <w:t>２</w:t>
      </w:r>
      <w:r w:rsidR="00211809" w:rsidRPr="00211809">
        <w:rPr>
          <w:rFonts w:ascii="ＭＳ 明朝" w:eastAsia="ＭＳ 明朝" w:hAnsi="ＭＳ 明朝" w:cs="ＭＳ Ｐゴシック" w:hint="eastAsia"/>
          <w:kern w:val="0"/>
          <w:sz w:val="24"/>
          <w:szCs w:val="44"/>
        </w:rPr>
        <w:t xml:space="preserve">　　　人員に関する基準</w:t>
      </w:r>
    </w:p>
    <w:p w:rsidR="002533F8" w:rsidRPr="00211809" w:rsidRDefault="00771AF1" w:rsidP="008E1FE0">
      <w:pPr>
        <w:widowControl/>
        <w:ind w:firstLineChars="700" w:firstLine="1680"/>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（共通事項、生活介護、</w:t>
      </w:r>
      <w:r w:rsidR="008E1FE0">
        <w:rPr>
          <w:rFonts w:ascii="ＭＳ 明朝" w:eastAsia="ＭＳ 明朝" w:hAnsi="ＭＳ 明朝" w:cs="ＭＳ Ｐゴシック" w:hint="eastAsia"/>
          <w:kern w:val="0"/>
          <w:sz w:val="24"/>
          <w:szCs w:val="44"/>
        </w:rPr>
        <w:t>自立訓練（機能訓練）、自立訓練（生活訓練）</w:t>
      </w:r>
      <w:r w:rsidR="00A35EDD">
        <w:rPr>
          <w:rFonts w:ascii="ＭＳ 明朝" w:eastAsia="ＭＳ 明朝" w:hAnsi="ＭＳ 明朝" w:cs="ＭＳ Ｐゴシック" w:hint="eastAsia"/>
          <w:kern w:val="0"/>
          <w:sz w:val="24"/>
          <w:szCs w:val="44"/>
        </w:rPr>
        <w:t>就労移行支援、就労継続支援Ｂ型、施設入所支援）</w:t>
      </w:r>
    </w:p>
    <w:p w:rsidR="002533F8" w:rsidRPr="00211809" w:rsidRDefault="002533F8" w:rsidP="000C36ED">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w:t>
      </w:r>
      <w:r w:rsidR="00C7477C">
        <w:rPr>
          <w:rFonts w:ascii="ＭＳ 明朝" w:eastAsia="ＭＳ 明朝" w:hAnsi="ＭＳ 明朝" w:cs="ＭＳ Ｐゴシック" w:hint="eastAsia"/>
          <w:kern w:val="0"/>
          <w:sz w:val="24"/>
          <w:szCs w:val="44"/>
        </w:rPr>
        <w:t>３</w:t>
      </w:r>
      <w:r w:rsidRPr="00211809">
        <w:rPr>
          <w:rFonts w:ascii="ＭＳ 明朝" w:eastAsia="ＭＳ 明朝" w:hAnsi="ＭＳ 明朝" w:cs="ＭＳ Ｐゴシック" w:hint="eastAsia"/>
          <w:kern w:val="0"/>
          <w:sz w:val="24"/>
          <w:szCs w:val="44"/>
        </w:rPr>
        <w:t xml:space="preserve">　　　設備に関する基準</w:t>
      </w:r>
    </w:p>
    <w:p w:rsidR="002533F8" w:rsidRPr="00211809" w:rsidRDefault="002533F8" w:rsidP="000C36ED">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w:t>
      </w:r>
      <w:r w:rsidR="00C7477C">
        <w:rPr>
          <w:rFonts w:ascii="ＭＳ 明朝" w:eastAsia="ＭＳ 明朝" w:hAnsi="ＭＳ 明朝" w:cs="ＭＳ Ｐゴシック" w:hint="eastAsia"/>
          <w:kern w:val="0"/>
          <w:sz w:val="24"/>
          <w:szCs w:val="44"/>
        </w:rPr>
        <w:t>４</w:t>
      </w:r>
      <w:r w:rsidRPr="00211809">
        <w:rPr>
          <w:rFonts w:ascii="ＭＳ 明朝" w:eastAsia="ＭＳ 明朝" w:hAnsi="ＭＳ 明朝" w:cs="ＭＳ Ｐゴシック" w:hint="eastAsia"/>
          <w:kern w:val="0"/>
          <w:sz w:val="24"/>
          <w:szCs w:val="44"/>
        </w:rPr>
        <w:t xml:space="preserve">　　　運営に関する基準</w:t>
      </w:r>
    </w:p>
    <w:p w:rsidR="002533F8" w:rsidRPr="00211809" w:rsidRDefault="002533F8" w:rsidP="000C36ED">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w:t>
      </w:r>
      <w:r w:rsidR="00C7477C">
        <w:rPr>
          <w:rFonts w:ascii="ＭＳ 明朝" w:eastAsia="ＭＳ 明朝" w:hAnsi="ＭＳ 明朝" w:cs="ＭＳ Ｐゴシック" w:hint="eastAsia"/>
          <w:kern w:val="0"/>
          <w:sz w:val="24"/>
          <w:szCs w:val="44"/>
        </w:rPr>
        <w:t>５</w:t>
      </w:r>
      <w:r w:rsidRPr="00211809">
        <w:rPr>
          <w:rFonts w:ascii="ＭＳ 明朝" w:eastAsia="ＭＳ 明朝" w:hAnsi="ＭＳ 明朝" w:cs="ＭＳ Ｐゴシック" w:hint="eastAsia"/>
          <w:kern w:val="0"/>
          <w:sz w:val="24"/>
          <w:szCs w:val="44"/>
        </w:rPr>
        <w:t xml:space="preserve">　　　変更の届出等</w:t>
      </w:r>
    </w:p>
    <w:p w:rsidR="008E1FE0" w:rsidRDefault="007C4C78" w:rsidP="009C28B2">
      <w:pPr>
        <w:widowControl/>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 xml:space="preserve">　　第</w:t>
      </w:r>
      <w:r w:rsidR="00C7477C">
        <w:rPr>
          <w:rFonts w:ascii="ＭＳ 明朝" w:eastAsia="ＭＳ 明朝" w:hAnsi="ＭＳ 明朝" w:cs="ＭＳ Ｐゴシック" w:hint="eastAsia"/>
          <w:kern w:val="0"/>
          <w:sz w:val="24"/>
          <w:szCs w:val="44"/>
        </w:rPr>
        <w:t>６</w:t>
      </w:r>
      <w:r>
        <w:rPr>
          <w:rFonts w:ascii="ＭＳ 明朝" w:eastAsia="ＭＳ 明朝" w:hAnsi="ＭＳ 明朝" w:cs="ＭＳ Ｐゴシック" w:hint="eastAsia"/>
          <w:kern w:val="0"/>
          <w:sz w:val="24"/>
          <w:szCs w:val="44"/>
        </w:rPr>
        <w:t xml:space="preserve">　　</w:t>
      </w:r>
      <w:r w:rsidR="002533F8" w:rsidRPr="00211809">
        <w:rPr>
          <w:rFonts w:ascii="ＭＳ 明朝" w:eastAsia="ＭＳ 明朝" w:hAnsi="ＭＳ 明朝" w:cs="ＭＳ Ｐゴシック" w:hint="eastAsia"/>
          <w:kern w:val="0"/>
          <w:sz w:val="24"/>
          <w:szCs w:val="44"/>
        </w:rPr>
        <w:t xml:space="preserve">　介護給付費</w:t>
      </w:r>
      <w:r w:rsidR="006E35D6" w:rsidRPr="00211809">
        <w:rPr>
          <w:rFonts w:ascii="ＭＳ 明朝" w:eastAsia="ＭＳ 明朝" w:hAnsi="ＭＳ 明朝" w:cs="ＭＳ Ｐゴシック" w:hint="eastAsia"/>
          <w:kern w:val="0"/>
          <w:sz w:val="24"/>
          <w:szCs w:val="44"/>
        </w:rPr>
        <w:t>等</w:t>
      </w:r>
      <w:r w:rsidR="002533F8" w:rsidRPr="00211809">
        <w:rPr>
          <w:rFonts w:ascii="ＭＳ 明朝" w:eastAsia="ＭＳ 明朝" w:hAnsi="ＭＳ 明朝" w:cs="ＭＳ Ｐゴシック" w:hint="eastAsia"/>
          <w:kern w:val="0"/>
          <w:sz w:val="24"/>
          <w:szCs w:val="44"/>
        </w:rPr>
        <w:t>の算定及び取扱い</w:t>
      </w:r>
    </w:p>
    <w:p w:rsidR="002533F8" w:rsidRDefault="0074092F" w:rsidP="008E1FE0">
      <w:pPr>
        <w:widowControl/>
        <w:ind w:firstLineChars="700" w:firstLine="1680"/>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w:t>
      </w:r>
      <w:r w:rsidR="00771AF1">
        <w:rPr>
          <w:rFonts w:ascii="ＭＳ 明朝" w:eastAsia="ＭＳ 明朝" w:hAnsi="ＭＳ 明朝" w:cs="ＭＳ Ｐゴシック" w:hint="eastAsia"/>
          <w:kern w:val="0"/>
          <w:sz w:val="24"/>
          <w:szCs w:val="44"/>
        </w:rPr>
        <w:t>施設入所支援、生活介護</w:t>
      </w:r>
      <w:r w:rsidR="00A35EDD">
        <w:rPr>
          <w:rFonts w:ascii="ＭＳ 明朝" w:eastAsia="ＭＳ 明朝" w:hAnsi="ＭＳ 明朝" w:cs="ＭＳ Ｐゴシック" w:hint="eastAsia"/>
          <w:kern w:val="0"/>
          <w:sz w:val="24"/>
          <w:szCs w:val="44"/>
        </w:rPr>
        <w:t>、</w:t>
      </w:r>
      <w:r w:rsidR="008E1FE0">
        <w:rPr>
          <w:rFonts w:ascii="ＭＳ 明朝" w:eastAsia="ＭＳ 明朝" w:hAnsi="ＭＳ 明朝" w:cs="ＭＳ Ｐゴシック" w:hint="eastAsia"/>
          <w:kern w:val="0"/>
          <w:sz w:val="24"/>
          <w:szCs w:val="44"/>
        </w:rPr>
        <w:t>自立訓練（機能訓練）、自立訓練（生活訓練）、</w:t>
      </w:r>
      <w:r w:rsidR="00A35EDD">
        <w:rPr>
          <w:rFonts w:ascii="ＭＳ 明朝" w:eastAsia="ＭＳ 明朝" w:hAnsi="ＭＳ 明朝" w:cs="ＭＳ Ｐゴシック" w:hint="eastAsia"/>
          <w:kern w:val="0"/>
          <w:sz w:val="24"/>
          <w:szCs w:val="44"/>
        </w:rPr>
        <w:t>就労移行支援、就労継続支援Ｂ型）</w:t>
      </w:r>
    </w:p>
    <w:p w:rsidR="007C4C78" w:rsidRPr="00771AF1" w:rsidRDefault="007C4C78" w:rsidP="007C4C78">
      <w:pPr>
        <w:widowControl/>
        <w:jc w:val="left"/>
        <w:rPr>
          <w:rFonts w:ascii="ＭＳ 明朝" w:eastAsia="ＭＳ 明朝" w:hAnsi="ＭＳ 明朝" w:cs="ＭＳ Ｐゴシック"/>
          <w:kern w:val="0"/>
          <w:sz w:val="24"/>
          <w:szCs w:val="44"/>
        </w:rPr>
      </w:pPr>
    </w:p>
    <w:p w:rsidR="007C4C78" w:rsidRDefault="007C4C78" w:rsidP="007C4C78">
      <w:pPr>
        <w:widowControl/>
        <w:jc w:val="left"/>
        <w:rPr>
          <w:rFonts w:ascii="ＭＳ 明朝" w:eastAsia="ＭＳ 明朝" w:hAnsi="ＭＳ 明朝" w:cs="ＭＳ Ｐゴシック"/>
          <w:kern w:val="0"/>
          <w:sz w:val="24"/>
          <w:szCs w:val="44"/>
        </w:rPr>
      </w:pPr>
    </w:p>
    <w:p w:rsidR="007C4C78" w:rsidRDefault="007C4C78" w:rsidP="007C4C78">
      <w:pPr>
        <w:widowControl/>
        <w:jc w:val="left"/>
        <w:rPr>
          <w:rFonts w:ascii="ＭＳ 明朝" w:eastAsia="ＭＳ 明朝" w:hAnsi="ＭＳ 明朝" w:cs="ＭＳ Ｐゴシック"/>
          <w:kern w:val="0"/>
          <w:sz w:val="24"/>
          <w:szCs w:val="44"/>
        </w:rPr>
      </w:pPr>
    </w:p>
    <w:p w:rsidR="009C28B2" w:rsidRDefault="009C28B2" w:rsidP="007C4C78">
      <w:pPr>
        <w:widowControl/>
        <w:jc w:val="left"/>
        <w:rPr>
          <w:rFonts w:ascii="ＭＳ 明朝" w:eastAsia="ＭＳ 明朝" w:hAnsi="ＭＳ 明朝" w:cs="ＭＳ Ｐゴシック"/>
          <w:kern w:val="0"/>
          <w:sz w:val="24"/>
          <w:szCs w:val="44"/>
        </w:rPr>
      </w:pPr>
    </w:p>
    <w:p w:rsidR="009C28B2" w:rsidRPr="009C28B2" w:rsidRDefault="009C28B2" w:rsidP="007C4C78">
      <w:pPr>
        <w:widowControl/>
        <w:jc w:val="left"/>
        <w:rPr>
          <w:rFonts w:ascii="ＭＳ 明朝" w:eastAsia="ＭＳ 明朝" w:hAnsi="ＭＳ 明朝" w:cs="ＭＳ Ｐゴシック"/>
          <w:kern w:val="0"/>
          <w:sz w:val="24"/>
          <w:szCs w:val="44"/>
        </w:rPr>
      </w:pPr>
    </w:p>
    <w:p w:rsidR="007C4C78" w:rsidRDefault="007C4C78" w:rsidP="007C4C78">
      <w:pPr>
        <w:widowControl/>
        <w:jc w:val="left"/>
        <w:rPr>
          <w:rFonts w:ascii="ＭＳ 明朝" w:eastAsia="ＭＳ 明朝" w:hAnsi="ＭＳ 明朝" w:cs="ＭＳ Ｐゴシック"/>
          <w:kern w:val="0"/>
          <w:sz w:val="24"/>
          <w:szCs w:val="44"/>
        </w:rPr>
      </w:pPr>
    </w:p>
    <w:p w:rsidR="007C4C78" w:rsidRDefault="000B7111" w:rsidP="007C4C78">
      <w:pPr>
        <w:widowControl/>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根拠法令</w:t>
      </w:r>
    </w:p>
    <w:p w:rsidR="000B7111" w:rsidRDefault="000B7111" w:rsidP="007C4C78">
      <w:pPr>
        <w:widowControl/>
        <w:jc w:val="left"/>
        <w:rPr>
          <w:rFonts w:ascii="ＭＳ 明朝" w:eastAsia="ＭＳ 明朝" w:hAnsi="ＭＳ 明朝" w:cs="ＭＳ Ｐゴシック"/>
          <w:kern w:val="0"/>
          <w:sz w:val="24"/>
          <w:szCs w:val="44"/>
        </w:rPr>
      </w:pPr>
      <w:r w:rsidRPr="00677DD1">
        <w:rPr>
          <w:rFonts w:ascii="ＭＳ 明朝" w:eastAsia="ＭＳ 明朝" w:hAnsi="ＭＳ 明朝" w:cs="ＭＳ Ｐゴシック" w:hint="eastAsia"/>
          <w:kern w:val="0"/>
          <w:sz w:val="24"/>
          <w:szCs w:val="44"/>
        </w:rPr>
        <w:t>○法　　　　　　　･･･障害者の日常生活及び社会生活を総合的に支援するための法律</w:t>
      </w:r>
    </w:p>
    <w:p w:rsidR="00646E35" w:rsidRPr="00646E35" w:rsidRDefault="00A35EDD" w:rsidP="00646E35">
      <w:pPr>
        <w:widowControl/>
        <w:ind w:left="2400" w:hangingChars="1000" w:hanging="2400"/>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○施設</w:t>
      </w:r>
      <w:r w:rsidR="00646E35" w:rsidRPr="00D355DB">
        <w:rPr>
          <w:rFonts w:ascii="ＭＳ 明朝" w:eastAsia="ＭＳ 明朝" w:hAnsi="ＭＳ 明朝" w:cs="ＭＳ Ｐゴシック" w:hint="eastAsia"/>
          <w:kern w:val="0"/>
          <w:sz w:val="24"/>
          <w:szCs w:val="44"/>
        </w:rPr>
        <w:t>基準省令</w:t>
      </w:r>
      <w:r w:rsidR="007D303B">
        <w:rPr>
          <w:rFonts w:ascii="ＭＳ 明朝" w:eastAsia="ＭＳ 明朝" w:hAnsi="ＭＳ 明朝" w:cs="ＭＳ Ｐゴシック" w:hint="eastAsia"/>
          <w:kern w:val="0"/>
          <w:sz w:val="24"/>
          <w:szCs w:val="44"/>
        </w:rPr>
        <w:t xml:space="preserve">　　</w:t>
      </w:r>
      <w:r w:rsidR="00646E35" w:rsidRPr="00D355DB">
        <w:rPr>
          <w:rFonts w:ascii="ＭＳ 明朝" w:eastAsia="ＭＳ 明朝" w:hAnsi="ＭＳ 明朝" w:cs="ＭＳ Ｐゴシック" w:hint="eastAsia"/>
          <w:kern w:val="0"/>
          <w:sz w:val="24"/>
          <w:szCs w:val="44"/>
        </w:rPr>
        <w:t>･･･障害者の日常生活及び社会生活を総合的に支援するための法律に基づく指定</w:t>
      </w:r>
      <w:r>
        <w:rPr>
          <w:rFonts w:ascii="ＭＳ 明朝" w:eastAsia="ＭＳ 明朝" w:hAnsi="ＭＳ 明朝" w:cs="ＭＳ Ｐゴシック" w:hint="eastAsia"/>
          <w:kern w:val="0"/>
          <w:sz w:val="24"/>
          <w:szCs w:val="44"/>
        </w:rPr>
        <w:t>障害者支援施設等</w:t>
      </w:r>
      <w:r w:rsidR="00646E35" w:rsidRPr="00D355DB">
        <w:rPr>
          <w:rFonts w:ascii="ＭＳ 明朝" w:eastAsia="ＭＳ 明朝" w:hAnsi="ＭＳ 明朝" w:cs="ＭＳ Ｐゴシック" w:hint="eastAsia"/>
          <w:kern w:val="0"/>
          <w:sz w:val="24"/>
          <w:szCs w:val="44"/>
        </w:rPr>
        <w:t>の人員、設備及び運営に関する基準（平成18年9月29日厚生労働省令第</w:t>
      </w:r>
      <w:r>
        <w:rPr>
          <w:rFonts w:ascii="ＭＳ 明朝" w:eastAsia="ＭＳ 明朝" w:hAnsi="ＭＳ 明朝" w:cs="ＭＳ Ｐゴシック" w:hint="eastAsia"/>
          <w:kern w:val="0"/>
          <w:sz w:val="24"/>
          <w:szCs w:val="44"/>
        </w:rPr>
        <w:t>172</w:t>
      </w:r>
      <w:r w:rsidR="00646E35" w:rsidRPr="00D355DB">
        <w:rPr>
          <w:rFonts w:ascii="ＭＳ 明朝" w:eastAsia="ＭＳ 明朝" w:hAnsi="ＭＳ 明朝" w:cs="ＭＳ Ｐゴシック" w:hint="eastAsia"/>
          <w:kern w:val="0"/>
          <w:sz w:val="24"/>
          <w:szCs w:val="44"/>
        </w:rPr>
        <w:t>号）</w:t>
      </w:r>
    </w:p>
    <w:p w:rsidR="000B7111" w:rsidRPr="00677DD1" w:rsidRDefault="00A35EDD" w:rsidP="000B7111">
      <w:pPr>
        <w:widowControl/>
        <w:ind w:left="2400" w:hangingChars="1000" w:hanging="2400"/>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○施設</w:t>
      </w:r>
      <w:r w:rsidR="000B7111" w:rsidRPr="00677DD1">
        <w:rPr>
          <w:rFonts w:ascii="ＭＳ 明朝" w:eastAsia="ＭＳ 明朝" w:hAnsi="ＭＳ 明朝" w:cs="ＭＳ Ｐゴシック" w:hint="eastAsia"/>
          <w:kern w:val="0"/>
          <w:sz w:val="24"/>
          <w:szCs w:val="44"/>
        </w:rPr>
        <w:t>基準条例</w:t>
      </w:r>
      <w:r w:rsidR="007D303B">
        <w:rPr>
          <w:rFonts w:ascii="ＭＳ 明朝" w:eastAsia="ＭＳ 明朝" w:hAnsi="ＭＳ 明朝" w:cs="ＭＳ Ｐゴシック" w:hint="eastAsia"/>
          <w:kern w:val="0"/>
          <w:sz w:val="24"/>
          <w:szCs w:val="44"/>
        </w:rPr>
        <w:t xml:space="preserve">　　</w:t>
      </w:r>
      <w:r w:rsidR="000B7111" w:rsidRPr="00677DD1">
        <w:rPr>
          <w:rFonts w:ascii="ＭＳ 明朝" w:eastAsia="ＭＳ 明朝" w:hAnsi="ＭＳ 明朝" w:cs="ＭＳ Ｐゴシック" w:hint="eastAsia"/>
          <w:kern w:val="0"/>
          <w:sz w:val="24"/>
          <w:szCs w:val="44"/>
        </w:rPr>
        <w:t>･･･</w:t>
      </w:r>
      <w:r w:rsidR="00E82975">
        <w:rPr>
          <w:rFonts w:ascii="ＭＳ 明朝" w:eastAsia="ＭＳ 明朝" w:hAnsi="ＭＳ 明朝" w:cs="ＭＳ Ｐゴシック" w:hint="eastAsia"/>
          <w:kern w:val="0"/>
          <w:sz w:val="24"/>
          <w:szCs w:val="44"/>
        </w:rPr>
        <w:t>松江市</w:t>
      </w:r>
      <w:r w:rsidR="000B7111" w:rsidRPr="00677DD1">
        <w:rPr>
          <w:rFonts w:ascii="ＭＳ 明朝" w:eastAsia="ＭＳ 明朝" w:hAnsi="ＭＳ 明朝" w:cs="ＭＳ Ｐゴシック" w:hint="eastAsia"/>
          <w:kern w:val="0"/>
          <w:sz w:val="24"/>
          <w:szCs w:val="44"/>
        </w:rPr>
        <w:t>指定</w:t>
      </w:r>
      <w:r>
        <w:rPr>
          <w:rFonts w:ascii="ＭＳ 明朝" w:eastAsia="ＭＳ 明朝" w:hAnsi="ＭＳ 明朝" w:cs="ＭＳ Ｐゴシック" w:hint="eastAsia"/>
          <w:kern w:val="0"/>
          <w:sz w:val="24"/>
          <w:szCs w:val="44"/>
        </w:rPr>
        <w:t>障害者支援施設等</w:t>
      </w:r>
      <w:r w:rsidR="000B7111" w:rsidRPr="00677DD1">
        <w:rPr>
          <w:rFonts w:ascii="ＭＳ 明朝" w:eastAsia="ＭＳ 明朝" w:hAnsi="ＭＳ 明朝" w:cs="ＭＳ Ｐゴシック" w:hint="eastAsia"/>
          <w:kern w:val="0"/>
          <w:sz w:val="24"/>
          <w:szCs w:val="44"/>
        </w:rPr>
        <w:t>の人員、設備及び運営に関する基準を定める条例（</w:t>
      </w:r>
      <w:r w:rsidR="00E82975">
        <w:rPr>
          <w:rFonts w:ascii="ＭＳ 明朝" w:eastAsia="ＭＳ 明朝" w:hAnsi="ＭＳ 明朝" w:cs="ＭＳ Ｐゴシック" w:hint="eastAsia"/>
          <w:kern w:val="0"/>
          <w:sz w:val="24"/>
          <w:szCs w:val="44"/>
        </w:rPr>
        <w:t>平成</w:t>
      </w:r>
      <w:r w:rsidR="005B483D">
        <w:rPr>
          <w:rFonts w:ascii="ＭＳ 明朝" w:eastAsia="ＭＳ 明朝" w:hAnsi="ＭＳ 明朝" w:cs="ＭＳ Ｐゴシック" w:hint="eastAsia"/>
          <w:kern w:val="0"/>
          <w:sz w:val="24"/>
          <w:szCs w:val="44"/>
        </w:rPr>
        <w:t>29</w:t>
      </w:r>
      <w:r w:rsidR="00E82975">
        <w:rPr>
          <w:rFonts w:ascii="ＭＳ 明朝" w:eastAsia="ＭＳ 明朝" w:hAnsi="ＭＳ 明朝" w:cs="ＭＳ Ｐゴシック" w:hint="eastAsia"/>
          <w:kern w:val="0"/>
          <w:sz w:val="24"/>
          <w:szCs w:val="44"/>
        </w:rPr>
        <w:t>年</w:t>
      </w:r>
      <w:r w:rsidR="005B483D">
        <w:rPr>
          <w:rFonts w:ascii="ＭＳ 明朝" w:eastAsia="ＭＳ 明朝" w:hAnsi="ＭＳ 明朝" w:cs="ＭＳ Ｐゴシック" w:hint="eastAsia"/>
          <w:kern w:val="0"/>
          <w:sz w:val="24"/>
          <w:szCs w:val="44"/>
        </w:rPr>
        <w:t>12</w:t>
      </w:r>
      <w:r w:rsidR="00E82975">
        <w:rPr>
          <w:rFonts w:ascii="ＭＳ 明朝" w:eastAsia="ＭＳ 明朝" w:hAnsi="ＭＳ 明朝" w:cs="ＭＳ Ｐゴシック" w:hint="eastAsia"/>
          <w:kern w:val="0"/>
          <w:sz w:val="24"/>
          <w:szCs w:val="44"/>
        </w:rPr>
        <w:t>月</w:t>
      </w:r>
      <w:r w:rsidR="005B483D">
        <w:rPr>
          <w:rFonts w:ascii="ＭＳ 明朝" w:eastAsia="ＭＳ 明朝" w:hAnsi="ＭＳ 明朝" w:cs="ＭＳ Ｐゴシック" w:hint="eastAsia"/>
          <w:kern w:val="0"/>
          <w:sz w:val="24"/>
          <w:szCs w:val="44"/>
        </w:rPr>
        <w:t>19</w:t>
      </w:r>
      <w:r w:rsidR="00E82975">
        <w:rPr>
          <w:rFonts w:ascii="ＭＳ 明朝" w:eastAsia="ＭＳ 明朝" w:hAnsi="ＭＳ 明朝" w:cs="ＭＳ Ｐゴシック" w:hint="eastAsia"/>
          <w:kern w:val="0"/>
          <w:sz w:val="24"/>
          <w:szCs w:val="44"/>
        </w:rPr>
        <w:t>日松江市</w:t>
      </w:r>
      <w:r w:rsidR="000B7111" w:rsidRPr="00677DD1">
        <w:rPr>
          <w:rFonts w:ascii="ＭＳ 明朝" w:eastAsia="ＭＳ 明朝" w:hAnsi="ＭＳ 明朝" w:cs="ＭＳ Ｐゴシック" w:hint="eastAsia"/>
          <w:kern w:val="0"/>
          <w:sz w:val="24"/>
          <w:szCs w:val="44"/>
        </w:rPr>
        <w:t>条例第</w:t>
      </w:r>
      <w:r w:rsidR="005B483D">
        <w:rPr>
          <w:rFonts w:ascii="ＭＳ 明朝" w:eastAsia="ＭＳ 明朝" w:hAnsi="ＭＳ 明朝" w:cs="ＭＳ Ｐゴシック" w:hint="eastAsia"/>
          <w:kern w:val="0"/>
          <w:sz w:val="24"/>
          <w:szCs w:val="44"/>
        </w:rPr>
        <w:t>93</w:t>
      </w:r>
      <w:r w:rsidR="000B7111" w:rsidRPr="00677DD1">
        <w:rPr>
          <w:rFonts w:ascii="ＭＳ 明朝" w:eastAsia="ＭＳ 明朝" w:hAnsi="ＭＳ 明朝" w:cs="ＭＳ Ｐゴシック" w:hint="eastAsia"/>
          <w:kern w:val="0"/>
          <w:sz w:val="24"/>
          <w:szCs w:val="44"/>
        </w:rPr>
        <w:t>号）</w:t>
      </w:r>
    </w:p>
    <w:p w:rsidR="002533F8" w:rsidRPr="00677DD1" w:rsidRDefault="000B7111" w:rsidP="005C14F1">
      <w:pPr>
        <w:widowControl/>
        <w:ind w:left="2400" w:hangingChars="1000" w:hanging="2400"/>
        <w:jc w:val="left"/>
        <w:rPr>
          <w:rFonts w:ascii="ＭＳ 明朝" w:eastAsia="ＭＳ 明朝" w:hAnsi="ＭＳ 明朝" w:cs="ＭＳ Ｐゴシック"/>
          <w:kern w:val="0"/>
          <w:sz w:val="24"/>
          <w:szCs w:val="44"/>
        </w:rPr>
      </w:pPr>
      <w:r w:rsidRPr="00677DD1">
        <w:rPr>
          <w:rFonts w:ascii="ＭＳ 明朝" w:eastAsia="ＭＳ 明朝" w:hAnsi="ＭＳ 明朝" w:cs="ＭＳ Ｐゴシック" w:hint="eastAsia"/>
          <w:kern w:val="0"/>
          <w:sz w:val="24"/>
          <w:szCs w:val="44"/>
        </w:rPr>
        <w:t>○報酬告示　　　　･･･</w:t>
      </w:r>
      <w:r w:rsidR="005C14F1" w:rsidRPr="00677DD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875E6D" w:rsidRPr="00875E6D" w:rsidRDefault="00875E6D" w:rsidP="000C36ED">
      <w:pPr>
        <w:widowControl/>
        <w:jc w:val="left"/>
        <w:rPr>
          <w:rFonts w:ascii="ＭＳ ゴシック" w:eastAsia="ＭＳ ゴシック" w:hAnsi="ＭＳ ゴシック" w:cs="ＭＳ Ｐゴシック"/>
          <w:kern w:val="0"/>
          <w:sz w:val="24"/>
          <w:szCs w:val="44"/>
        </w:rPr>
      </w:pPr>
    </w:p>
    <w:p w:rsidR="002533F8" w:rsidRDefault="002533F8" w:rsidP="000C36ED">
      <w:pPr>
        <w:widowControl/>
        <w:jc w:val="left"/>
        <w:rPr>
          <w:rFonts w:ascii="ＭＳ ゴシック" w:eastAsia="ＭＳ ゴシック" w:hAnsi="ＭＳ ゴシック" w:cs="ＭＳ Ｐゴシック"/>
          <w:kern w:val="0"/>
          <w:sz w:val="24"/>
          <w:szCs w:val="44"/>
        </w:rPr>
      </w:pPr>
    </w:p>
    <w:p w:rsidR="00211809" w:rsidRDefault="00211809" w:rsidP="000C36ED">
      <w:pPr>
        <w:widowControl/>
        <w:jc w:val="left"/>
        <w:rPr>
          <w:rFonts w:ascii="ＭＳ ゴシック" w:eastAsia="ＭＳ ゴシック" w:hAnsi="ＭＳ ゴシック" w:cs="ＭＳ Ｐゴシック"/>
          <w:kern w:val="0"/>
          <w:sz w:val="24"/>
          <w:szCs w:val="44"/>
        </w:rPr>
      </w:pPr>
    </w:p>
    <w:p w:rsidR="00C7477C" w:rsidRDefault="00C7477C"/>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C7477C" w:rsidRPr="00DE7BC8" w:rsidTr="008B6049">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C7477C" w:rsidRPr="00DE7BC8" w:rsidRDefault="00C7477C" w:rsidP="00C7477C">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第１　基本方針</w:t>
            </w:r>
          </w:p>
        </w:tc>
        <w:tc>
          <w:tcPr>
            <w:tcW w:w="3713" w:type="dxa"/>
            <w:tcBorders>
              <w:top w:val="nil"/>
              <w:left w:val="nil"/>
              <w:bottom w:val="single" w:sz="4" w:space="0" w:color="auto"/>
              <w:right w:val="nil"/>
            </w:tcBorders>
            <w:shd w:val="clear" w:color="auto" w:fill="auto"/>
            <w:noWrap/>
            <w:vAlign w:val="center"/>
            <w:hideMark/>
          </w:tcPr>
          <w:p w:rsidR="00C7477C" w:rsidRPr="006062C5" w:rsidRDefault="00C7477C" w:rsidP="008B6049">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C7477C" w:rsidRPr="006062C5" w:rsidRDefault="00C7477C" w:rsidP="008B6049">
            <w:pPr>
              <w:widowControl/>
              <w:jc w:val="left"/>
              <w:rPr>
                <w:rFonts w:ascii="ＭＳ 明朝" w:eastAsia="ＭＳ 明朝" w:hAnsi="ＭＳ 明朝" w:cs="ＭＳ Ｐゴシック"/>
                <w:kern w:val="0"/>
                <w:sz w:val="20"/>
                <w:szCs w:val="20"/>
              </w:rPr>
            </w:pPr>
          </w:p>
        </w:tc>
      </w:tr>
      <w:tr w:rsidR="00C7477C" w:rsidRPr="00DE7BC8" w:rsidTr="00C8326D">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77C" w:rsidRPr="00DE7BC8" w:rsidRDefault="00C7477C" w:rsidP="008B6049">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C7477C" w:rsidRPr="00DE7BC8" w:rsidRDefault="00C7477C" w:rsidP="008B6049">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C7477C" w:rsidRPr="00DE7BC8" w:rsidRDefault="00C7477C" w:rsidP="008B6049">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C7477C" w:rsidRDefault="00C7477C" w:rsidP="008B6049">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0F5A65" w:rsidRPr="00DE7BC8" w:rsidTr="00C8326D">
        <w:trPr>
          <w:trHeight w:val="480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F5A65" w:rsidRDefault="000F5A65" w:rsidP="008B6049">
            <w:pPr>
              <w:widowControl/>
              <w:spacing w:line="0" w:lineRule="atLeast"/>
              <w:rPr>
                <w:rFonts w:ascii="ＭＳ 明朝" w:eastAsia="ＭＳ 明朝" w:hAnsi="ＭＳ 明朝" w:cs="ＭＳ Ｐゴシック"/>
                <w:kern w:val="0"/>
                <w:sz w:val="16"/>
                <w:szCs w:val="16"/>
              </w:rPr>
            </w:pPr>
          </w:p>
          <w:p w:rsidR="000F5A65" w:rsidRDefault="000F5A65" w:rsidP="008B604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基本方針</w:t>
            </w:r>
          </w:p>
          <w:p w:rsidR="000F5A65" w:rsidRDefault="000F5A65" w:rsidP="008B6049">
            <w:pPr>
              <w:widowControl/>
              <w:spacing w:line="0" w:lineRule="atLeast"/>
              <w:rPr>
                <w:rFonts w:ascii="ＭＳ 明朝" w:eastAsia="ＭＳ 明朝" w:hAnsi="ＭＳ 明朝" w:cs="ＭＳ Ｐゴシック"/>
                <w:kern w:val="0"/>
                <w:sz w:val="16"/>
                <w:szCs w:val="16"/>
              </w:rPr>
            </w:pPr>
          </w:p>
          <w:p w:rsidR="000F5A65" w:rsidRDefault="000F5A65" w:rsidP="008B6049">
            <w:pPr>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【確認文書】</w:t>
            </w:r>
          </w:p>
          <w:p w:rsidR="000F5A65" w:rsidRPr="000F5A65" w:rsidRDefault="000F5A65" w:rsidP="000F5A65">
            <w:pPr>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運営規程</w:t>
            </w:r>
          </w:p>
          <w:p w:rsidR="000F5A65" w:rsidRPr="000F5A65" w:rsidRDefault="000F5A65" w:rsidP="000F5A65">
            <w:pPr>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個別支援計画</w:t>
            </w:r>
          </w:p>
          <w:p w:rsidR="000F5A65" w:rsidRDefault="000F5A65" w:rsidP="000F5A65">
            <w:pPr>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ケース記録</w:t>
            </w:r>
          </w:p>
          <w:p w:rsidR="000F5A65" w:rsidRPr="000F5A65" w:rsidRDefault="000F5A65" w:rsidP="000F5A65">
            <w:pPr>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修計画、研修実施記録</w:t>
            </w:r>
          </w:p>
          <w:p w:rsidR="000F5A65" w:rsidRPr="000F5A65" w:rsidRDefault="000F5A65" w:rsidP="000F5A65">
            <w:pPr>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虐待防止関係書類</w:t>
            </w:r>
          </w:p>
          <w:p w:rsidR="000F5A65" w:rsidRDefault="000F5A65" w:rsidP="000F5A65">
            <w:pPr>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責任者を設置していることが分かる書類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F5A65" w:rsidRDefault="000F5A65" w:rsidP="008B6049">
            <w:pPr>
              <w:widowControl/>
              <w:spacing w:line="0" w:lineRule="atLeast"/>
              <w:rPr>
                <w:rFonts w:ascii="ＭＳ 明朝" w:eastAsia="ＭＳ 明朝" w:hAnsi="ＭＳ 明朝" w:cs="ＭＳ Ｐゴシック"/>
                <w:kern w:val="0"/>
                <w:sz w:val="16"/>
                <w:szCs w:val="16"/>
              </w:rPr>
            </w:pPr>
          </w:p>
          <w:p w:rsidR="000F5A65" w:rsidRDefault="000F5A65" w:rsidP="008B604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E54F7C">
              <w:rPr>
                <w:rFonts w:ascii="ＭＳ 明朝" w:eastAsia="ＭＳ 明朝" w:hAnsi="ＭＳ 明朝" w:cs="ＭＳ Ｐゴシック" w:hint="eastAsia"/>
                <w:kern w:val="0"/>
                <w:sz w:val="16"/>
                <w:szCs w:val="16"/>
              </w:rPr>
              <w:t>１．</w:t>
            </w:r>
            <w:r w:rsidR="00580941">
              <w:rPr>
                <w:rFonts w:ascii="ＭＳ 明朝" w:eastAsia="ＭＳ 明朝" w:hAnsi="ＭＳ 明朝" w:cs="ＭＳ Ｐゴシック" w:hint="eastAsia"/>
                <w:kern w:val="0"/>
                <w:sz w:val="16"/>
                <w:szCs w:val="16"/>
              </w:rPr>
              <w:t>指定障害</w:t>
            </w:r>
            <w:r w:rsidRPr="00C7477C">
              <w:rPr>
                <w:rFonts w:ascii="ＭＳ 明朝" w:eastAsia="ＭＳ 明朝" w:hAnsi="ＭＳ 明朝" w:cs="ＭＳ Ｐゴシック" w:hint="eastAsia"/>
                <w:kern w:val="0"/>
                <w:sz w:val="16"/>
                <w:szCs w:val="16"/>
              </w:rPr>
              <w:t>者支援施設等は、利用者の意向、適性、障がいの特性その他の事情を踏まえた計画（個別支援計画）を作成し、これに基づき利用者に対して施設障がい福祉サービスを提供するとともに、その効果について継続的な評価を実施することその他の措置を講ずることにより利用者に対して適切かつ効果的に施設障がい福祉サービスを提供しているか。</w:t>
            </w:r>
          </w:p>
          <w:p w:rsidR="000F5A65" w:rsidRDefault="000F5A65" w:rsidP="008B6049">
            <w:pPr>
              <w:widowControl/>
              <w:spacing w:line="0" w:lineRule="atLeast"/>
              <w:rPr>
                <w:rFonts w:ascii="ＭＳ 明朝" w:eastAsia="ＭＳ 明朝" w:hAnsi="ＭＳ 明朝" w:cs="ＭＳ Ｐゴシック"/>
                <w:kern w:val="0"/>
                <w:sz w:val="16"/>
                <w:szCs w:val="16"/>
              </w:rPr>
            </w:pPr>
          </w:p>
          <w:p w:rsidR="006B3E9E" w:rsidRDefault="006B3E9E" w:rsidP="008B6049">
            <w:pPr>
              <w:widowControl/>
              <w:spacing w:line="0" w:lineRule="atLeast"/>
              <w:rPr>
                <w:rFonts w:ascii="ＭＳ 明朝" w:eastAsia="ＭＳ 明朝" w:hAnsi="ＭＳ 明朝" w:cs="ＭＳ Ｐゴシック"/>
                <w:kern w:val="0"/>
                <w:sz w:val="16"/>
                <w:szCs w:val="16"/>
              </w:rPr>
            </w:pPr>
          </w:p>
          <w:p w:rsidR="000F5A65" w:rsidRDefault="000F5A65" w:rsidP="000F5A65">
            <w:pPr>
              <w:widowControl/>
              <w:spacing w:line="0" w:lineRule="atLeast"/>
              <w:ind w:leftChars="23" w:left="330" w:hangingChars="176" w:hanging="282"/>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E54F7C">
              <w:rPr>
                <w:rFonts w:ascii="ＭＳ 明朝" w:eastAsia="ＭＳ 明朝" w:hAnsi="ＭＳ 明朝" w:cs="ＭＳ Ｐゴシック" w:hint="eastAsia"/>
                <w:kern w:val="0"/>
                <w:sz w:val="16"/>
                <w:szCs w:val="16"/>
              </w:rPr>
              <w:t>２．</w:t>
            </w:r>
            <w:r w:rsidR="00580941">
              <w:rPr>
                <w:rFonts w:ascii="ＭＳ 明朝" w:eastAsia="ＭＳ 明朝" w:hAnsi="ＭＳ 明朝" w:cs="ＭＳ Ｐゴシック" w:hint="eastAsia"/>
                <w:kern w:val="0"/>
                <w:sz w:val="16"/>
                <w:szCs w:val="16"/>
              </w:rPr>
              <w:t>指定障害</w:t>
            </w:r>
            <w:r w:rsidRPr="00C7477C">
              <w:rPr>
                <w:rFonts w:ascii="ＭＳ 明朝" w:eastAsia="ＭＳ 明朝" w:hAnsi="ＭＳ 明朝" w:cs="ＭＳ Ｐゴシック" w:hint="eastAsia"/>
                <w:kern w:val="0"/>
                <w:sz w:val="16"/>
                <w:szCs w:val="16"/>
              </w:rPr>
              <w:t>者支援施設等は、利用者の意思及び人格を尊重して、常に当該利用者の立場に立った施設障がい福祉サービスの提供に努めているか。</w:t>
            </w:r>
          </w:p>
          <w:p w:rsidR="000F5A65" w:rsidRDefault="000F5A65" w:rsidP="008B6049">
            <w:pPr>
              <w:widowControl/>
              <w:spacing w:line="0" w:lineRule="atLeast"/>
              <w:rPr>
                <w:rFonts w:ascii="ＭＳ 明朝" w:eastAsia="ＭＳ 明朝" w:hAnsi="ＭＳ 明朝" w:cs="ＭＳ Ｐゴシック"/>
                <w:kern w:val="0"/>
                <w:sz w:val="16"/>
                <w:szCs w:val="16"/>
              </w:rPr>
            </w:pPr>
          </w:p>
          <w:p w:rsidR="006B3E9E" w:rsidRPr="006B3E9E" w:rsidRDefault="006B3E9E" w:rsidP="008B6049">
            <w:pPr>
              <w:widowControl/>
              <w:spacing w:line="0" w:lineRule="atLeast"/>
              <w:rPr>
                <w:rFonts w:ascii="ＭＳ 明朝" w:eastAsia="ＭＳ 明朝" w:hAnsi="ＭＳ 明朝" w:cs="ＭＳ Ｐゴシック"/>
                <w:kern w:val="0"/>
                <w:sz w:val="16"/>
                <w:szCs w:val="16"/>
              </w:rPr>
            </w:pPr>
          </w:p>
          <w:p w:rsidR="000F5A65" w:rsidRDefault="000F5A65" w:rsidP="008B604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E54F7C">
              <w:rPr>
                <w:rFonts w:ascii="ＭＳ 明朝" w:eastAsia="ＭＳ 明朝" w:hAnsi="ＭＳ 明朝" w:cs="ＭＳ Ｐゴシック" w:hint="eastAsia"/>
                <w:kern w:val="0"/>
                <w:sz w:val="16"/>
                <w:szCs w:val="16"/>
              </w:rPr>
              <w:t>３．</w:t>
            </w:r>
            <w:r w:rsidR="00580941">
              <w:rPr>
                <w:rFonts w:ascii="ＭＳ 明朝" w:eastAsia="ＭＳ 明朝" w:hAnsi="ＭＳ 明朝" w:cs="ＭＳ Ｐゴシック" w:hint="eastAsia"/>
                <w:kern w:val="0"/>
                <w:sz w:val="16"/>
                <w:szCs w:val="16"/>
              </w:rPr>
              <w:t>指定障害</w:t>
            </w:r>
            <w:r w:rsidRPr="00C7477C">
              <w:rPr>
                <w:rFonts w:ascii="ＭＳ 明朝" w:eastAsia="ＭＳ 明朝" w:hAnsi="ＭＳ 明朝" w:cs="ＭＳ Ｐゴシック" w:hint="eastAsia"/>
                <w:kern w:val="0"/>
                <w:sz w:val="16"/>
                <w:szCs w:val="16"/>
              </w:rPr>
              <w:t>者支援施設等は、利用者の人権の擁護、虐待の防止等のため、責任者を設置する等必要な体制の整備を行うとともに、その従業者に対し、研修を実施する等の措置を講ずるよう努めているか。</w:t>
            </w:r>
          </w:p>
          <w:p w:rsidR="000F5A65" w:rsidRDefault="000F5A65" w:rsidP="00C7477C">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F5A65" w:rsidRDefault="000F5A65" w:rsidP="008B6049">
            <w:pPr>
              <w:widowControl/>
              <w:spacing w:line="0" w:lineRule="atLeast"/>
              <w:rPr>
                <w:rFonts w:ascii="ＭＳ 明朝" w:eastAsia="ＭＳ 明朝" w:hAnsi="ＭＳ 明朝" w:cs="ＭＳ Ｐゴシック"/>
                <w:kern w:val="0"/>
                <w:sz w:val="16"/>
                <w:szCs w:val="16"/>
              </w:rPr>
            </w:pPr>
          </w:p>
          <w:p w:rsidR="000F5A65" w:rsidRDefault="00130DB7" w:rsidP="008B604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0F5A65" w:rsidRDefault="000F5A65" w:rsidP="008B6049">
            <w:pPr>
              <w:widowControl/>
              <w:spacing w:line="0" w:lineRule="atLeast"/>
              <w:rPr>
                <w:rFonts w:ascii="ＭＳ 明朝" w:eastAsia="ＭＳ 明朝" w:hAnsi="ＭＳ 明朝" w:cs="ＭＳ Ｐゴシック"/>
                <w:kern w:val="0"/>
                <w:sz w:val="16"/>
                <w:szCs w:val="16"/>
              </w:rPr>
            </w:pPr>
          </w:p>
          <w:p w:rsidR="000F5A65" w:rsidRDefault="000F5A65" w:rsidP="008B6049">
            <w:pPr>
              <w:widowControl/>
              <w:spacing w:line="0" w:lineRule="atLeast"/>
              <w:rPr>
                <w:rFonts w:ascii="ＭＳ 明朝" w:eastAsia="ＭＳ 明朝" w:hAnsi="ＭＳ 明朝" w:cs="ＭＳ Ｐゴシック"/>
                <w:kern w:val="0"/>
                <w:sz w:val="16"/>
                <w:szCs w:val="16"/>
              </w:rPr>
            </w:pPr>
          </w:p>
          <w:p w:rsidR="006B3E9E" w:rsidRDefault="006B3E9E" w:rsidP="008B6049">
            <w:pPr>
              <w:widowControl/>
              <w:spacing w:line="0" w:lineRule="atLeast"/>
              <w:rPr>
                <w:rFonts w:ascii="ＭＳ 明朝" w:eastAsia="ＭＳ 明朝" w:hAnsi="ＭＳ 明朝" w:cs="ＭＳ Ｐゴシック"/>
                <w:kern w:val="0"/>
                <w:sz w:val="16"/>
                <w:szCs w:val="16"/>
              </w:rPr>
            </w:pPr>
          </w:p>
          <w:p w:rsidR="000F5A65" w:rsidRDefault="000F5A65" w:rsidP="008B6049">
            <w:pPr>
              <w:widowControl/>
              <w:spacing w:line="0" w:lineRule="atLeast"/>
              <w:rPr>
                <w:rFonts w:ascii="ＭＳ 明朝" w:eastAsia="ＭＳ 明朝" w:hAnsi="ＭＳ 明朝" w:cs="ＭＳ Ｐゴシック"/>
                <w:kern w:val="0"/>
                <w:sz w:val="16"/>
                <w:szCs w:val="16"/>
              </w:rPr>
            </w:pPr>
          </w:p>
          <w:p w:rsidR="000F5A65" w:rsidRDefault="000F5A65" w:rsidP="008B6049">
            <w:pPr>
              <w:widowControl/>
              <w:spacing w:line="0" w:lineRule="atLeast"/>
              <w:rPr>
                <w:rFonts w:ascii="ＭＳ 明朝" w:eastAsia="ＭＳ 明朝" w:hAnsi="ＭＳ 明朝" w:cs="ＭＳ Ｐゴシック"/>
                <w:kern w:val="0"/>
                <w:sz w:val="16"/>
                <w:szCs w:val="16"/>
              </w:rPr>
            </w:pPr>
          </w:p>
          <w:p w:rsidR="000F5A65" w:rsidRDefault="00130DB7" w:rsidP="008B604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0F5A65" w:rsidRDefault="000F5A65" w:rsidP="008B6049">
            <w:pPr>
              <w:widowControl/>
              <w:spacing w:line="0" w:lineRule="atLeast"/>
              <w:rPr>
                <w:rFonts w:ascii="ＭＳ 明朝" w:eastAsia="ＭＳ 明朝" w:hAnsi="ＭＳ 明朝" w:cs="ＭＳ Ｐゴシック"/>
                <w:kern w:val="0"/>
                <w:sz w:val="16"/>
                <w:szCs w:val="16"/>
              </w:rPr>
            </w:pPr>
          </w:p>
          <w:p w:rsidR="006B3E9E" w:rsidRDefault="006B3E9E" w:rsidP="008B6049">
            <w:pPr>
              <w:widowControl/>
              <w:spacing w:line="0" w:lineRule="atLeast"/>
              <w:rPr>
                <w:rFonts w:ascii="ＭＳ 明朝" w:eastAsia="ＭＳ 明朝" w:hAnsi="ＭＳ 明朝" w:cs="ＭＳ Ｐゴシック"/>
                <w:kern w:val="0"/>
                <w:sz w:val="16"/>
                <w:szCs w:val="16"/>
              </w:rPr>
            </w:pPr>
          </w:p>
          <w:p w:rsidR="000F5A65" w:rsidRDefault="000F5A65" w:rsidP="008B6049">
            <w:pPr>
              <w:widowControl/>
              <w:spacing w:line="0" w:lineRule="atLeast"/>
              <w:rPr>
                <w:rFonts w:ascii="ＭＳ 明朝" w:eastAsia="ＭＳ 明朝" w:hAnsi="ＭＳ 明朝" w:cs="ＭＳ Ｐゴシック"/>
                <w:kern w:val="0"/>
                <w:sz w:val="16"/>
                <w:szCs w:val="16"/>
              </w:rPr>
            </w:pPr>
          </w:p>
          <w:p w:rsidR="000F5A65" w:rsidRPr="00D3505E" w:rsidRDefault="00130DB7" w:rsidP="008B604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0F5A65" w:rsidRDefault="000F5A65" w:rsidP="008B6049">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F5A65" w:rsidRDefault="000F5A65" w:rsidP="008B6049">
            <w:pPr>
              <w:widowControl/>
              <w:spacing w:line="0" w:lineRule="atLeast"/>
              <w:rPr>
                <w:rFonts w:ascii="ＭＳ 明朝" w:eastAsia="ＭＳ 明朝" w:hAnsi="ＭＳ 明朝" w:cs="ＭＳ Ｐゴシック"/>
                <w:kern w:val="0"/>
                <w:sz w:val="16"/>
                <w:szCs w:val="16"/>
              </w:rPr>
            </w:pPr>
          </w:p>
          <w:p w:rsidR="000F5A65" w:rsidRPr="000F5A65" w:rsidRDefault="000F5A65" w:rsidP="000F5A65">
            <w:pPr>
              <w:widowControl/>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平</w:t>
            </w:r>
            <w:r w:rsidRPr="000F5A65">
              <w:rPr>
                <w:rFonts w:ascii="ＭＳ 明朝" w:eastAsia="ＭＳ 明朝" w:hAnsi="ＭＳ 明朝" w:cs="ＭＳ Ｐゴシック"/>
                <w:kern w:val="0"/>
                <w:sz w:val="16"/>
                <w:szCs w:val="16"/>
              </w:rPr>
              <w:t>18厚令172</w:t>
            </w:r>
          </w:p>
          <w:p w:rsidR="000F5A65" w:rsidRDefault="000F5A65" w:rsidP="000F5A65">
            <w:pPr>
              <w:widowControl/>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第</w:t>
            </w:r>
            <w:r w:rsidRPr="000F5A65">
              <w:rPr>
                <w:rFonts w:ascii="ＭＳ 明朝" w:eastAsia="ＭＳ 明朝" w:hAnsi="ＭＳ 明朝" w:cs="ＭＳ Ｐゴシック"/>
                <w:kern w:val="0"/>
                <w:sz w:val="16"/>
                <w:szCs w:val="16"/>
              </w:rPr>
              <w:t>3条第1項</w:t>
            </w:r>
          </w:p>
          <w:p w:rsidR="000F5A65" w:rsidRDefault="000F5A65" w:rsidP="000F5A65">
            <w:pPr>
              <w:widowControl/>
              <w:spacing w:line="0" w:lineRule="atLeast"/>
              <w:rPr>
                <w:rFonts w:ascii="ＭＳ 明朝" w:eastAsia="ＭＳ 明朝" w:hAnsi="ＭＳ 明朝" w:cs="ＭＳ Ｐゴシック"/>
                <w:kern w:val="0"/>
                <w:sz w:val="16"/>
                <w:szCs w:val="16"/>
              </w:rPr>
            </w:pPr>
          </w:p>
          <w:p w:rsidR="006B3E9E" w:rsidRDefault="006B3E9E" w:rsidP="000F5A65">
            <w:pPr>
              <w:widowControl/>
              <w:spacing w:line="0" w:lineRule="atLeast"/>
              <w:rPr>
                <w:rFonts w:ascii="ＭＳ 明朝" w:eastAsia="ＭＳ 明朝" w:hAnsi="ＭＳ 明朝" w:cs="ＭＳ Ｐゴシック"/>
                <w:kern w:val="0"/>
                <w:sz w:val="16"/>
                <w:szCs w:val="16"/>
              </w:rPr>
            </w:pPr>
          </w:p>
          <w:p w:rsidR="000F5A65" w:rsidRDefault="000F5A65" w:rsidP="000F5A65">
            <w:pPr>
              <w:widowControl/>
              <w:spacing w:line="0" w:lineRule="atLeast"/>
              <w:rPr>
                <w:rFonts w:ascii="ＭＳ 明朝" w:eastAsia="ＭＳ 明朝" w:hAnsi="ＭＳ 明朝" w:cs="ＭＳ Ｐゴシック"/>
                <w:kern w:val="0"/>
                <w:sz w:val="16"/>
                <w:szCs w:val="16"/>
              </w:rPr>
            </w:pPr>
          </w:p>
          <w:p w:rsidR="000F5A65" w:rsidRDefault="000F5A65" w:rsidP="000F5A65">
            <w:pPr>
              <w:widowControl/>
              <w:spacing w:line="0" w:lineRule="atLeast"/>
              <w:rPr>
                <w:rFonts w:ascii="ＭＳ 明朝" w:eastAsia="ＭＳ 明朝" w:hAnsi="ＭＳ 明朝" w:cs="ＭＳ Ｐゴシック"/>
                <w:kern w:val="0"/>
                <w:sz w:val="16"/>
                <w:szCs w:val="16"/>
              </w:rPr>
            </w:pPr>
          </w:p>
          <w:p w:rsidR="000F5A65" w:rsidRPr="000F5A65" w:rsidRDefault="000F5A65" w:rsidP="000F5A65">
            <w:pPr>
              <w:widowControl/>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平</w:t>
            </w:r>
            <w:r w:rsidRPr="000F5A65">
              <w:rPr>
                <w:rFonts w:ascii="ＭＳ 明朝" w:eastAsia="ＭＳ 明朝" w:hAnsi="ＭＳ 明朝" w:cs="ＭＳ Ｐゴシック"/>
                <w:kern w:val="0"/>
                <w:sz w:val="16"/>
                <w:szCs w:val="16"/>
              </w:rPr>
              <w:t>18厚令172</w:t>
            </w:r>
          </w:p>
          <w:p w:rsidR="000F5A65" w:rsidRDefault="000F5A65" w:rsidP="000F5A65">
            <w:pPr>
              <w:widowControl/>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第</w:t>
            </w:r>
            <w:r w:rsidRPr="000F5A65">
              <w:rPr>
                <w:rFonts w:ascii="ＭＳ 明朝" w:eastAsia="ＭＳ 明朝" w:hAnsi="ＭＳ 明朝" w:cs="ＭＳ Ｐゴシック"/>
                <w:kern w:val="0"/>
                <w:sz w:val="16"/>
                <w:szCs w:val="16"/>
              </w:rPr>
              <w:t>3条第2項</w:t>
            </w:r>
          </w:p>
          <w:p w:rsidR="000F5A65" w:rsidRDefault="000F5A65" w:rsidP="000F5A65">
            <w:pPr>
              <w:widowControl/>
              <w:spacing w:line="0" w:lineRule="atLeast"/>
              <w:rPr>
                <w:rFonts w:ascii="ＭＳ 明朝" w:eastAsia="ＭＳ 明朝" w:hAnsi="ＭＳ 明朝" w:cs="ＭＳ Ｐゴシック"/>
                <w:kern w:val="0"/>
                <w:sz w:val="16"/>
                <w:szCs w:val="16"/>
              </w:rPr>
            </w:pPr>
          </w:p>
          <w:p w:rsidR="006B3E9E" w:rsidRDefault="006B3E9E" w:rsidP="000F5A65">
            <w:pPr>
              <w:widowControl/>
              <w:spacing w:line="0" w:lineRule="atLeast"/>
              <w:rPr>
                <w:rFonts w:ascii="ＭＳ 明朝" w:eastAsia="ＭＳ 明朝" w:hAnsi="ＭＳ 明朝" w:cs="ＭＳ Ｐゴシック"/>
                <w:kern w:val="0"/>
                <w:sz w:val="16"/>
                <w:szCs w:val="16"/>
              </w:rPr>
            </w:pPr>
          </w:p>
          <w:p w:rsidR="000F5A65" w:rsidRPr="000F5A65" w:rsidRDefault="000F5A65" w:rsidP="000F5A65">
            <w:pPr>
              <w:widowControl/>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平</w:t>
            </w:r>
            <w:r w:rsidRPr="000F5A65">
              <w:rPr>
                <w:rFonts w:ascii="ＭＳ 明朝" w:eastAsia="ＭＳ 明朝" w:hAnsi="ＭＳ 明朝" w:cs="ＭＳ Ｐゴシック"/>
                <w:kern w:val="0"/>
                <w:sz w:val="16"/>
                <w:szCs w:val="16"/>
              </w:rPr>
              <w:t>18厚令172</w:t>
            </w:r>
          </w:p>
          <w:p w:rsidR="000F5A65" w:rsidRDefault="000F5A65" w:rsidP="000F5A65">
            <w:pPr>
              <w:widowControl/>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第</w:t>
            </w:r>
            <w:r w:rsidRPr="000F5A65">
              <w:rPr>
                <w:rFonts w:ascii="ＭＳ 明朝" w:eastAsia="ＭＳ 明朝" w:hAnsi="ＭＳ 明朝" w:cs="ＭＳ Ｐゴシック"/>
                <w:kern w:val="0"/>
                <w:sz w:val="16"/>
                <w:szCs w:val="16"/>
              </w:rPr>
              <w:t>3条第3項</w:t>
            </w:r>
          </w:p>
        </w:tc>
      </w:tr>
    </w:tbl>
    <w:p w:rsidR="00C7477C" w:rsidRDefault="00C7477C"/>
    <w:p w:rsidR="00C7477C" w:rsidRDefault="00C7477C"/>
    <w:p w:rsidR="00C7477C" w:rsidRDefault="00C7477C"/>
    <w:p w:rsidR="00C7477C" w:rsidRDefault="00C7477C"/>
    <w:p w:rsidR="00C7477C" w:rsidRDefault="00C7477C"/>
    <w:p w:rsidR="00C7477C" w:rsidRDefault="00C7477C"/>
    <w:p w:rsidR="009C28B2" w:rsidRDefault="009C28B2"/>
    <w:p w:rsidR="00C7477C" w:rsidRDefault="00C7477C"/>
    <w:p w:rsidR="00C7477C" w:rsidRDefault="00C7477C"/>
    <w:p w:rsidR="00C7477C" w:rsidRDefault="00C7477C"/>
    <w:p w:rsidR="00C7477C" w:rsidRDefault="00C7477C"/>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105964" w:rsidRPr="00DE7BC8" w:rsidTr="0095282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DE7BC8" w:rsidRDefault="00105964" w:rsidP="00C7477C">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w:t>
            </w:r>
            <w:r w:rsidR="00C7477C">
              <w:rPr>
                <w:rFonts w:ascii="ＭＳ 明朝" w:eastAsia="ＭＳ 明朝" w:hAnsi="ＭＳ 明朝" w:cs="ＭＳ Ｐゴシック" w:hint="eastAsia"/>
                <w:kern w:val="0"/>
                <w:sz w:val="20"/>
                <w:szCs w:val="20"/>
              </w:rPr>
              <w:t>２</w:t>
            </w:r>
            <w:r>
              <w:rPr>
                <w:rFonts w:ascii="ＭＳ 明朝" w:eastAsia="ＭＳ 明朝" w:hAnsi="ＭＳ 明朝" w:cs="ＭＳ Ｐゴシック" w:hint="eastAsia"/>
                <w:kern w:val="0"/>
                <w:sz w:val="20"/>
                <w:szCs w:val="20"/>
              </w:rPr>
              <w:t xml:space="preserve">　人員に関する基準</w:t>
            </w:r>
            <w:r w:rsidR="00A35EDD">
              <w:rPr>
                <w:rFonts w:ascii="ＭＳ 明朝" w:eastAsia="ＭＳ 明朝" w:hAnsi="ＭＳ 明朝" w:cs="ＭＳ Ｐゴシック" w:hint="eastAsia"/>
                <w:kern w:val="0"/>
                <w:sz w:val="20"/>
                <w:szCs w:val="20"/>
              </w:rPr>
              <w:t>（共通事項）</w:t>
            </w:r>
          </w:p>
        </w:tc>
        <w:tc>
          <w:tcPr>
            <w:tcW w:w="3713" w:type="dxa"/>
            <w:tcBorders>
              <w:top w:val="nil"/>
              <w:left w:val="nil"/>
              <w:bottom w:val="single" w:sz="4" w:space="0" w:color="auto"/>
              <w:right w:val="nil"/>
            </w:tcBorders>
            <w:shd w:val="clear" w:color="auto" w:fill="auto"/>
            <w:noWrap/>
            <w:vAlign w:val="center"/>
            <w:hideMark/>
          </w:tcPr>
          <w:p w:rsidR="00105964" w:rsidRPr="006062C5" w:rsidRDefault="00105964" w:rsidP="00145235">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6062C5" w:rsidRDefault="00105964" w:rsidP="00145235">
            <w:pPr>
              <w:widowControl/>
              <w:jc w:val="left"/>
              <w:rPr>
                <w:rFonts w:ascii="ＭＳ 明朝" w:eastAsia="ＭＳ 明朝" w:hAnsi="ＭＳ 明朝" w:cs="ＭＳ Ｐゴシック"/>
                <w:kern w:val="0"/>
                <w:sz w:val="20"/>
                <w:szCs w:val="20"/>
              </w:rPr>
            </w:pPr>
          </w:p>
        </w:tc>
      </w:tr>
      <w:tr w:rsidR="00105964" w:rsidRPr="00DE7BC8" w:rsidTr="0095282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DE7BC8" w:rsidRDefault="00105964" w:rsidP="00145235">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DE7BC8" w:rsidRDefault="00105964" w:rsidP="00145235">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DE7BC8" w:rsidRDefault="00105964" w:rsidP="00145235">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Default="00105964" w:rsidP="00145235">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952826" w:rsidRPr="00DE7BC8"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5EDD" w:rsidRDefault="00A35EDD" w:rsidP="00145235">
            <w:pPr>
              <w:widowControl/>
              <w:spacing w:line="0" w:lineRule="atLeast"/>
              <w:rPr>
                <w:rFonts w:ascii="ＭＳ 明朝" w:eastAsia="ＭＳ 明朝" w:hAnsi="ＭＳ 明朝" w:cs="ＭＳ Ｐゴシック"/>
                <w:kern w:val="0"/>
                <w:sz w:val="16"/>
                <w:szCs w:val="16"/>
              </w:rPr>
            </w:pPr>
          </w:p>
          <w:p w:rsidR="00952826" w:rsidRDefault="00A35EDD" w:rsidP="0014523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952826">
              <w:rPr>
                <w:rFonts w:ascii="ＭＳ 明朝" w:eastAsia="ＭＳ 明朝" w:hAnsi="ＭＳ 明朝" w:cs="ＭＳ Ｐゴシック" w:hint="eastAsia"/>
                <w:kern w:val="0"/>
                <w:sz w:val="16"/>
                <w:szCs w:val="16"/>
              </w:rPr>
              <w:t xml:space="preserve">　</w:t>
            </w:r>
            <w:r w:rsidR="00952826" w:rsidRPr="005908C4">
              <w:rPr>
                <w:rFonts w:ascii="ＭＳ 明朝" w:eastAsia="ＭＳ 明朝" w:hAnsi="ＭＳ 明朝" w:cs="ＭＳ Ｐゴシック" w:hint="eastAsia"/>
                <w:kern w:val="0"/>
                <w:sz w:val="16"/>
                <w:szCs w:val="16"/>
              </w:rPr>
              <w:t>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826" w:rsidRDefault="00952826" w:rsidP="005908C4">
            <w:pPr>
              <w:widowControl/>
              <w:spacing w:line="0" w:lineRule="atLeast"/>
              <w:rPr>
                <w:rFonts w:ascii="ＭＳ 明朝" w:eastAsia="ＭＳ 明朝" w:hAnsi="ＭＳ 明朝" w:cs="ＭＳ Ｐゴシック"/>
                <w:kern w:val="0"/>
                <w:sz w:val="16"/>
                <w:szCs w:val="16"/>
              </w:rPr>
            </w:pPr>
          </w:p>
          <w:p w:rsidR="00952826" w:rsidRDefault="00952826" w:rsidP="005908C4">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5908C4">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952826" w:rsidRDefault="00952826" w:rsidP="005908C4">
            <w:pPr>
              <w:widowControl/>
              <w:spacing w:line="0" w:lineRule="atLeast"/>
              <w:ind w:left="320" w:hangingChars="200" w:hanging="320"/>
              <w:rPr>
                <w:rFonts w:ascii="ＭＳ 明朝" w:eastAsia="ＭＳ 明朝" w:hAnsi="ＭＳ 明朝" w:cs="ＭＳ Ｐゴシック"/>
                <w:kern w:val="0"/>
                <w:sz w:val="16"/>
                <w:szCs w:val="16"/>
              </w:rPr>
            </w:pPr>
          </w:p>
          <w:p w:rsidR="00952826" w:rsidRDefault="00952826" w:rsidP="0095282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826" w:rsidRDefault="00952826" w:rsidP="005908C4">
            <w:pPr>
              <w:widowControl/>
              <w:spacing w:line="0" w:lineRule="atLeast"/>
              <w:rPr>
                <w:rFonts w:ascii="ＭＳ 明朝" w:eastAsia="ＭＳ 明朝" w:hAnsi="ＭＳ 明朝" w:cs="ＭＳ Ｐゴシック"/>
                <w:kern w:val="0"/>
                <w:sz w:val="16"/>
                <w:szCs w:val="16"/>
              </w:rPr>
            </w:pPr>
          </w:p>
          <w:p w:rsidR="00952826" w:rsidRDefault="00952826" w:rsidP="009C065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１．前年度の平均利用者数（</w:t>
            </w:r>
            <w:r w:rsidRPr="00D3505E">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952826" w:rsidRDefault="00952826" w:rsidP="002C0361">
            <w:pPr>
              <w:widowControl/>
              <w:spacing w:line="0" w:lineRule="atLeast"/>
              <w:rPr>
                <w:rFonts w:ascii="ＭＳ 明朝" w:eastAsia="ＭＳ 明朝" w:hAnsi="ＭＳ 明朝" w:cs="ＭＳ Ｐゴシック"/>
                <w:kern w:val="0"/>
                <w:sz w:val="16"/>
                <w:szCs w:val="16"/>
              </w:rPr>
            </w:pPr>
          </w:p>
          <w:p w:rsidR="00A35EDD" w:rsidRDefault="00A35EDD"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A35EDD" w:rsidRDefault="00A35EDD"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7D303B">
              <w:rPr>
                <w:rFonts w:ascii="ＭＳ 明朝" w:eastAsia="ＭＳ 明朝" w:hAnsi="ＭＳ 明朝" w:cs="ＭＳ Ｐゴシック" w:hint="eastAsia"/>
                <w:kern w:val="0"/>
                <w:sz w:val="16"/>
                <w:szCs w:val="16"/>
              </w:rPr>
              <w:t>4条第2項</w:t>
            </w:r>
          </w:p>
          <w:p w:rsidR="007D303B" w:rsidRDefault="007D303B"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7D303B" w:rsidRDefault="007D303B"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第5条第2項</w:t>
            </w:r>
          </w:p>
          <w:p w:rsidR="007D303B" w:rsidRDefault="007D303B" w:rsidP="002C0361">
            <w:pPr>
              <w:widowControl/>
              <w:spacing w:line="0" w:lineRule="atLeast"/>
              <w:rPr>
                <w:rFonts w:ascii="ＭＳ 明朝" w:eastAsia="ＭＳ 明朝" w:hAnsi="ＭＳ 明朝" w:cs="ＭＳ Ｐゴシック"/>
                <w:kern w:val="0"/>
                <w:sz w:val="16"/>
                <w:szCs w:val="16"/>
              </w:rPr>
            </w:pPr>
          </w:p>
          <w:p w:rsidR="006B3E9E" w:rsidRDefault="006B3E9E" w:rsidP="002C0361">
            <w:pPr>
              <w:widowControl/>
              <w:spacing w:line="0" w:lineRule="atLeast"/>
              <w:rPr>
                <w:rFonts w:ascii="ＭＳ 明朝" w:eastAsia="ＭＳ 明朝" w:hAnsi="ＭＳ 明朝" w:cs="ＭＳ Ｐゴシック"/>
                <w:kern w:val="0"/>
                <w:sz w:val="16"/>
                <w:szCs w:val="16"/>
              </w:rPr>
            </w:pPr>
          </w:p>
        </w:tc>
      </w:tr>
      <w:tr w:rsidR="00952826" w:rsidRPr="00DE7BC8"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826" w:rsidRDefault="00952826" w:rsidP="005908C4">
            <w:pPr>
              <w:widowControl/>
              <w:spacing w:line="0" w:lineRule="atLeast"/>
              <w:rPr>
                <w:rFonts w:ascii="ＭＳ 明朝" w:eastAsia="ＭＳ 明朝" w:hAnsi="ＭＳ 明朝" w:cs="ＭＳ Ｐゴシック"/>
                <w:kern w:val="0"/>
                <w:sz w:val="16"/>
                <w:szCs w:val="16"/>
              </w:rPr>
            </w:pPr>
          </w:p>
          <w:p w:rsidR="00952826" w:rsidRDefault="007D303B" w:rsidP="005908C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952826" w:rsidRPr="00952826">
              <w:rPr>
                <w:rFonts w:ascii="ＭＳ 明朝" w:eastAsia="ＭＳ 明朝" w:hAnsi="ＭＳ 明朝" w:cs="ＭＳ Ｐゴシック" w:hint="eastAsia"/>
                <w:kern w:val="0"/>
                <w:sz w:val="16"/>
                <w:szCs w:val="16"/>
              </w:rPr>
              <w:t xml:space="preserve">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826" w:rsidRDefault="00952826" w:rsidP="005908C4">
            <w:pPr>
              <w:widowControl/>
              <w:spacing w:line="0" w:lineRule="atLeast"/>
              <w:rPr>
                <w:rFonts w:ascii="ＭＳ 明朝" w:eastAsia="ＭＳ 明朝" w:hAnsi="ＭＳ 明朝" w:cs="ＭＳ Ｐゴシック"/>
                <w:kern w:val="0"/>
                <w:sz w:val="16"/>
                <w:szCs w:val="16"/>
              </w:rPr>
            </w:pPr>
          </w:p>
          <w:p w:rsidR="00952826" w:rsidRDefault="007D303B" w:rsidP="007D303B">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7D303B">
              <w:rPr>
                <w:rFonts w:ascii="ＭＳ 明朝" w:eastAsia="ＭＳ 明朝" w:hAnsi="ＭＳ 明朝" w:cs="ＭＳ Ｐゴシック" w:hint="eastAsia"/>
                <w:kern w:val="0"/>
                <w:sz w:val="16"/>
                <w:szCs w:val="16"/>
              </w:rPr>
              <w:t>指定障害者支援施設等の従業者は､生活介護の単位若しくは施設入所支援の単位ごとに専ら当該生活介護若しくは当該施設入所支援の提供に当たる者又は専ら自立訓練</w:t>
            </w:r>
            <w:r w:rsidRPr="007D303B">
              <w:rPr>
                <w:rFonts w:ascii="ＭＳ 明朝" w:eastAsia="ＭＳ 明朝" w:hAnsi="ＭＳ 明朝" w:cs="ＭＳ Ｐゴシック"/>
                <w:kern w:val="0"/>
                <w:sz w:val="16"/>
                <w:szCs w:val="16"/>
              </w:rPr>
              <w:t>(機能訓練)、自立訓練（生活訓練）、就労移行支援若しく</w:t>
            </w:r>
            <w:r w:rsidRPr="007D303B">
              <w:rPr>
                <w:rFonts w:ascii="ＭＳ 明朝" w:eastAsia="ＭＳ 明朝" w:hAnsi="ＭＳ 明朝" w:cs="ＭＳ Ｐゴシック" w:hint="eastAsia"/>
                <w:kern w:val="0"/>
                <w:sz w:val="16"/>
                <w:szCs w:val="16"/>
              </w:rPr>
              <w:t>は就労継続支援Ｂ型の提供に当たる者となっているか。</w:t>
            </w:r>
          </w:p>
          <w:p w:rsidR="007D303B" w:rsidRDefault="007D303B" w:rsidP="007D303B">
            <w:pPr>
              <w:widowControl/>
              <w:spacing w:line="0" w:lineRule="atLeast"/>
              <w:ind w:left="186" w:hangingChars="116" w:hanging="18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7D303B">
              <w:rPr>
                <w:rFonts w:ascii="ＭＳ 明朝" w:eastAsia="ＭＳ 明朝" w:hAnsi="ＭＳ 明朝" w:cs="ＭＳ Ｐゴシック" w:hint="eastAsia"/>
                <w:kern w:val="0"/>
                <w:sz w:val="16"/>
                <w:szCs w:val="16"/>
              </w:rPr>
              <w:t>ただし、利用者の支援に支障がない場合は、この限りでない。</w:t>
            </w:r>
          </w:p>
          <w:p w:rsidR="007D303B" w:rsidRPr="000019E3" w:rsidRDefault="007D303B" w:rsidP="007D303B">
            <w:pPr>
              <w:widowControl/>
              <w:spacing w:line="0" w:lineRule="atLeast"/>
              <w:ind w:left="186" w:hangingChars="116" w:hanging="186"/>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826" w:rsidRDefault="00952826" w:rsidP="005908C4">
            <w:pPr>
              <w:widowControl/>
              <w:spacing w:line="0" w:lineRule="atLeast"/>
              <w:rPr>
                <w:rFonts w:ascii="ＭＳ 明朝" w:eastAsia="ＭＳ 明朝" w:hAnsi="ＭＳ 明朝" w:cs="ＭＳ Ｐゴシック"/>
                <w:kern w:val="0"/>
                <w:sz w:val="16"/>
                <w:szCs w:val="16"/>
              </w:rPr>
            </w:pPr>
          </w:p>
          <w:p w:rsidR="00952826" w:rsidRDefault="00952826" w:rsidP="005908C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tc>
        <w:tc>
          <w:tcPr>
            <w:tcW w:w="1479" w:type="dxa"/>
            <w:tcBorders>
              <w:top w:val="single" w:sz="4" w:space="0" w:color="auto"/>
              <w:left w:val="nil"/>
              <w:bottom w:val="single" w:sz="4" w:space="0" w:color="auto"/>
              <w:right w:val="single" w:sz="4" w:space="0" w:color="auto"/>
            </w:tcBorders>
          </w:tcPr>
          <w:p w:rsidR="00952826" w:rsidRDefault="00952826" w:rsidP="005908C4">
            <w:pPr>
              <w:widowControl/>
              <w:spacing w:line="0" w:lineRule="atLeast"/>
              <w:rPr>
                <w:rFonts w:ascii="ＭＳ 明朝" w:eastAsia="ＭＳ 明朝" w:hAnsi="ＭＳ 明朝" w:cs="ＭＳ Ｐゴシック"/>
                <w:kern w:val="0"/>
                <w:sz w:val="16"/>
                <w:szCs w:val="16"/>
              </w:rPr>
            </w:pPr>
          </w:p>
          <w:p w:rsidR="007D303B" w:rsidRDefault="007D303B" w:rsidP="007D303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7D303B" w:rsidRDefault="007D303B" w:rsidP="007D303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第4条第3項</w:t>
            </w:r>
          </w:p>
          <w:p w:rsidR="007D303B" w:rsidRDefault="007D303B" w:rsidP="007D303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7D303B" w:rsidRDefault="007D303B" w:rsidP="007D303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第5条第3項</w:t>
            </w:r>
          </w:p>
          <w:p w:rsidR="007D303B" w:rsidRDefault="007D303B" w:rsidP="005908C4">
            <w:pPr>
              <w:widowControl/>
              <w:spacing w:line="0" w:lineRule="atLeast"/>
              <w:rPr>
                <w:rFonts w:ascii="ＭＳ 明朝" w:eastAsia="ＭＳ 明朝" w:hAnsi="ＭＳ 明朝" w:cs="ＭＳ Ｐゴシック"/>
                <w:kern w:val="0"/>
                <w:sz w:val="16"/>
                <w:szCs w:val="16"/>
              </w:rPr>
            </w:pPr>
          </w:p>
          <w:p w:rsidR="006B3E9E" w:rsidRDefault="006B3E9E" w:rsidP="005908C4">
            <w:pPr>
              <w:widowControl/>
              <w:spacing w:line="0" w:lineRule="atLeast"/>
              <w:rPr>
                <w:rFonts w:ascii="ＭＳ 明朝" w:eastAsia="ＭＳ 明朝" w:hAnsi="ＭＳ 明朝" w:cs="ＭＳ Ｐゴシック"/>
                <w:kern w:val="0"/>
                <w:sz w:val="16"/>
                <w:szCs w:val="16"/>
              </w:rPr>
            </w:pPr>
          </w:p>
        </w:tc>
      </w:tr>
      <w:tr w:rsidR="00952826" w:rsidRPr="00DE7BC8"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826" w:rsidRDefault="00952826" w:rsidP="005908C4">
            <w:pPr>
              <w:widowControl/>
              <w:spacing w:line="0" w:lineRule="atLeast"/>
              <w:rPr>
                <w:rFonts w:ascii="ＭＳ 明朝" w:eastAsia="ＭＳ 明朝" w:hAnsi="ＭＳ 明朝" w:cs="ＭＳ Ｐゴシック"/>
                <w:kern w:val="0"/>
                <w:sz w:val="16"/>
                <w:szCs w:val="16"/>
              </w:rPr>
            </w:pPr>
          </w:p>
          <w:p w:rsidR="00952826" w:rsidRDefault="007D303B" w:rsidP="00D8774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複数の</w:t>
            </w:r>
            <w:r w:rsidR="00D87749">
              <w:rPr>
                <w:rFonts w:ascii="ＭＳ 明朝" w:eastAsia="ＭＳ 明朝" w:hAnsi="ＭＳ 明朝" w:cs="ＭＳ Ｐゴシック" w:hint="eastAsia"/>
                <w:kern w:val="0"/>
                <w:sz w:val="16"/>
                <w:szCs w:val="16"/>
              </w:rPr>
              <w:t>昼</w:t>
            </w:r>
            <w:r>
              <w:rPr>
                <w:rFonts w:ascii="ＭＳ 明朝" w:eastAsia="ＭＳ 明朝" w:hAnsi="ＭＳ 明朝" w:cs="ＭＳ Ｐゴシック" w:hint="eastAsia"/>
                <w:kern w:val="0"/>
                <w:sz w:val="16"/>
                <w:szCs w:val="16"/>
              </w:rPr>
              <w:t>間実施サービスを行う場合における従業者の員数</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826" w:rsidRDefault="00952826" w:rsidP="005908C4">
            <w:pPr>
              <w:widowControl/>
              <w:spacing w:line="0" w:lineRule="atLeast"/>
              <w:rPr>
                <w:rFonts w:ascii="ＭＳ 明朝" w:eastAsia="ＭＳ 明朝" w:hAnsi="ＭＳ 明朝" w:cs="ＭＳ Ｐゴシック"/>
                <w:kern w:val="0"/>
                <w:sz w:val="16"/>
                <w:szCs w:val="16"/>
              </w:rPr>
            </w:pPr>
          </w:p>
          <w:p w:rsidR="00952826" w:rsidRDefault="007D303B" w:rsidP="007D303B">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7D303B">
              <w:rPr>
                <w:rFonts w:ascii="ＭＳ 明朝" w:eastAsia="ＭＳ 明朝" w:hAnsi="ＭＳ 明朝" w:cs="ＭＳ Ｐゴシック" w:hint="eastAsia"/>
                <w:kern w:val="0"/>
                <w:sz w:val="16"/>
                <w:szCs w:val="16"/>
              </w:rPr>
              <w:t>複数の昼間実施サービスを行</w:t>
            </w:r>
            <w:r w:rsidR="00E54F7C">
              <w:rPr>
                <w:rFonts w:ascii="ＭＳ 明朝" w:eastAsia="ＭＳ 明朝" w:hAnsi="ＭＳ 明朝" w:cs="ＭＳ Ｐゴシック" w:hint="eastAsia"/>
                <w:kern w:val="0"/>
                <w:sz w:val="16"/>
                <w:szCs w:val="16"/>
              </w:rPr>
              <w:t>う指定障害者支援施設等は、昼間実施サービスの利用定員の合計が２０</w:t>
            </w:r>
            <w:r w:rsidRPr="007D303B">
              <w:rPr>
                <w:rFonts w:ascii="ＭＳ 明朝" w:eastAsia="ＭＳ 明朝" w:hAnsi="ＭＳ 明朝" w:cs="ＭＳ Ｐゴシック" w:hint="eastAsia"/>
                <w:kern w:val="0"/>
                <w:sz w:val="16"/>
                <w:szCs w:val="16"/>
              </w:rPr>
              <w:t>人未満である場合は、当該指定障害者支援施設等が提供する昼間実施サービスを行う場合に置くべき従業者</w:t>
            </w:r>
            <w:r w:rsidRPr="007D303B">
              <w:rPr>
                <w:rFonts w:ascii="ＭＳ 明朝" w:eastAsia="ＭＳ 明朝" w:hAnsi="ＭＳ 明朝" w:cs="ＭＳ Ｐゴシック"/>
                <w:kern w:val="0"/>
                <w:sz w:val="16"/>
                <w:szCs w:val="16"/>
              </w:rPr>
              <w:t>(医師及びサービス管理</w:t>
            </w:r>
            <w:r w:rsidRPr="007D303B">
              <w:rPr>
                <w:rFonts w:ascii="ＭＳ 明朝" w:eastAsia="ＭＳ 明朝" w:hAnsi="ＭＳ 明朝" w:cs="ＭＳ Ｐゴシック" w:hint="eastAsia"/>
                <w:kern w:val="0"/>
                <w:sz w:val="16"/>
                <w:szCs w:val="16"/>
              </w:rPr>
              <w:t>責任者を除く</w:t>
            </w:r>
            <w:r w:rsidRPr="007D303B">
              <w:rPr>
                <w:rFonts w:ascii="ＭＳ 明朝" w:eastAsia="ＭＳ 明朝" w:hAnsi="ＭＳ 明朝" w:cs="ＭＳ Ｐゴシック"/>
                <w:kern w:val="0"/>
                <w:sz w:val="16"/>
                <w:szCs w:val="16"/>
              </w:rPr>
              <w:t>)のうち1人以上は、常勤でなければならないとすることができる。</w:t>
            </w:r>
          </w:p>
          <w:p w:rsidR="007D303B" w:rsidRDefault="007D303B" w:rsidP="007D303B">
            <w:pPr>
              <w:widowControl/>
              <w:spacing w:line="0" w:lineRule="atLeast"/>
              <w:ind w:left="320" w:hangingChars="200" w:hanging="320"/>
              <w:rPr>
                <w:rFonts w:ascii="ＭＳ 明朝" w:eastAsia="ＭＳ 明朝" w:hAnsi="ＭＳ 明朝" w:cs="ＭＳ Ｐゴシック"/>
                <w:kern w:val="0"/>
                <w:sz w:val="16"/>
                <w:szCs w:val="16"/>
              </w:rPr>
            </w:pPr>
          </w:p>
          <w:p w:rsidR="007D303B" w:rsidRDefault="007D303B" w:rsidP="007D303B">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7D303B">
              <w:rPr>
                <w:rFonts w:ascii="ＭＳ 明朝" w:eastAsia="ＭＳ 明朝" w:hAnsi="ＭＳ 明朝" w:cs="ＭＳ Ｐゴシック" w:hint="eastAsia"/>
                <w:kern w:val="0"/>
                <w:sz w:val="16"/>
                <w:szCs w:val="16"/>
              </w:rPr>
              <w:t>複数の昼間実施サ</w:t>
            </w:r>
            <w:r w:rsidR="00E54F7C">
              <w:rPr>
                <w:rFonts w:ascii="ＭＳ 明朝" w:eastAsia="ＭＳ 明朝" w:hAnsi="ＭＳ 明朝" w:cs="ＭＳ Ｐゴシック" w:hint="eastAsia"/>
                <w:kern w:val="0"/>
                <w:sz w:val="16"/>
                <w:szCs w:val="16"/>
              </w:rPr>
              <w:t>ービスを行う指定障害者支援施設等は、サービス管理責任者の数を、</w:t>
            </w:r>
            <w:r w:rsidRPr="007D303B">
              <w:rPr>
                <w:rFonts w:ascii="ＭＳ 明朝" w:eastAsia="ＭＳ 明朝" w:hAnsi="ＭＳ 明朝" w:cs="ＭＳ Ｐゴシック" w:hint="eastAsia"/>
                <w:kern w:val="0"/>
                <w:sz w:val="16"/>
                <w:szCs w:val="16"/>
              </w:rPr>
              <w:t>次のア及びイに掲げ</w:t>
            </w:r>
            <w:r w:rsidR="00E54F7C">
              <w:rPr>
                <w:rFonts w:ascii="ＭＳ 明朝" w:eastAsia="ＭＳ 明朝" w:hAnsi="ＭＳ 明朝" w:cs="ＭＳ Ｐゴシック" w:hint="eastAsia"/>
                <w:kern w:val="0"/>
                <w:sz w:val="16"/>
                <w:szCs w:val="16"/>
              </w:rPr>
              <w:t>る（当該指定障害者支援施設等が提供する昼間実施サービスの利用者</w:t>
            </w:r>
            <w:r w:rsidRPr="007D303B">
              <w:rPr>
                <w:rFonts w:ascii="ＭＳ 明朝" w:eastAsia="ＭＳ 明朝" w:hAnsi="ＭＳ 明朝" w:cs="ＭＳ Ｐゴシック" w:hint="eastAsia"/>
                <w:kern w:val="0"/>
                <w:sz w:val="16"/>
                <w:szCs w:val="16"/>
              </w:rPr>
              <w:t>数の合計数に対して、以下の基準に基づき配置することとし、そのうち、</w:t>
            </w:r>
            <w:r w:rsidRPr="007D303B">
              <w:rPr>
                <w:rFonts w:ascii="ＭＳ 明朝" w:eastAsia="ＭＳ 明朝" w:hAnsi="ＭＳ 明朝" w:cs="ＭＳ Ｐゴシック"/>
                <w:kern w:val="0"/>
                <w:sz w:val="16"/>
                <w:szCs w:val="16"/>
              </w:rPr>
              <w:t>1人以上は、常勤でなければならないとすることができる。</w:t>
            </w:r>
          </w:p>
          <w:p w:rsidR="007D303B" w:rsidRDefault="007D303B" w:rsidP="007D303B">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7D303B">
              <w:rPr>
                <w:rFonts w:ascii="ＭＳ 明朝" w:eastAsia="ＭＳ 明朝" w:hAnsi="ＭＳ 明朝" w:cs="ＭＳ Ｐゴシック" w:hint="eastAsia"/>
                <w:kern w:val="0"/>
                <w:sz w:val="16"/>
                <w:szCs w:val="16"/>
              </w:rPr>
              <w:t>①　利用者の数の合計が６０人以下　　１以上</w:t>
            </w:r>
          </w:p>
          <w:p w:rsidR="007D303B" w:rsidRDefault="007D303B" w:rsidP="007D303B">
            <w:pPr>
              <w:widowControl/>
              <w:spacing w:line="0" w:lineRule="atLeast"/>
              <w:ind w:left="3200" w:hangingChars="2000" w:hanging="320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7D303B">
              <w:rPr>
                <w:rFonts w:ascii="ＭＳ 明朝" w:eastAsia="ＭＳ 明朝" w:hAnsi="ＭＳ 明朝" w:cs="ＭＳ Ｐゴシック" w:hint="eastAsia"/>
                <w:kern w:val="0"/>
                <w:sz w:val="16"/>
                <w:szCs w:val="16"/>
              </w:rPr>
              <w:t>②　利用者の数の合計が６１人以上　　１に、利用者の数の合計が６０を超えて４０又はその端数を増すごとに１を加えて得た数以上</w:t>
            </w:r>
          </w:p>
          <w:p w:rsidR="007D303B" w:rsidRDefault="007D303B" w:rsidP="007D303B">
            <w:pPr>
              <w:widowControl/>
              <w:spacing w:line="0" w:lineRule="atLeast"/>
              <w:ind w:left="3200" w:hangingChars="2000" w:hanging="3200"/>
              <w:rPr>
                <w:rFonts w:ascii="ＭＳ 明朝" w:eastAsia="ＭＳ 明朝" w:hAnsi="ＭＳ 明朝" w:cs="ＭＳ Ｐゴシック"/>
                <w:kern w:val="0"/>
                <w:sz w:val="16"/>
                <w:szCs w:val="16"/>
              </w:rPr>
            </w:pPr>
          </w:p>
          <w:p w:rsidR="006B3E9E" w:rsidRDefault="006B3E9E" w:rsidP="007D303B">
            <w:pPr>
              <w:widowControl/>
              <w:spacing w:line="0" w:lineRule="atLeast"/>
              <w:ind w:left="3200" w:hangingChars="2000" w:hanging="320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826" w:rsidRDefault="00952826" w:rsidP="005908C4">
            <w:pPr>
              <w:widowControl/>
              <w:spacing w:line="0" w:lineRule="atLeast"/>
              <w:rPr>
                <w:rFonts w:ascii="ＭＳ 明朝" w:eastAsia="ＭＳ 明朝" w:hAnsi="ＭＳ 明朝" w:cs="ＭＳ Ｐゴシック"/>
                <w:kern w:val="0"/>
                <w:sz w:val="16"/>
                <w:szCs w:val="16"/>
              </w:rPr>
            </w:pPr>
          </w:p>
          <w:p w:rsidR="00952826" w:rsidRPr="00D3505E" w:rsidRDefault="00952826" w:rsidP="007D303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7D303B">
              <w:rPr>
                <w:rFonts w:ascii="ＭＳ 明朝" w:eastAsia="ＭＳ 明朝" w:hAnsi="ＭＳ 明朝" w:cs="ＭＳ Ｐゴシック" w:hint="eastAsia"/>
                <w:kern w:val="0"/>
                <w:sz w:val="16"/>
                <w:szCs w:val="16"/>
              </w:rPr>
              <w:t xml:space="preserve">　適　・　否</w:t>
            </w:r>
          </w:p>
          <w:p w:rsidR="00952826" w:rsidRDefault="00952826" w:rsidP="005908C4">
            <w:pPr>
              <w:widowControl/>
              <w:spacing w:line="0" w:lineRule="atLeast"/>
              <w:rPr>
                <w:rFonts w:ascii="ＭＳ 明朝" w:eastAsia="ＭＳ 明朝" w:hAnsi="ＭＳ 明朝" w:cs="ＭＳ Ｐゴシック"/>
                <w:kern w:val="0"/>
                <w:sz w:val="16"/>
                <w:szCs w:val="16"/>
              </w:rPr>
            </w:pPr>
          </w:p>
          <w:p w:rsidR="00E54F7C" w:rsidRDefault="00E54F7C" w:rsidP="005908C4">
            <w:pPr>
              <w:widowControl/>
              <w:spacing w:line="0" w:lineRule="atLeast"/>
              <w:rPr>
                <w:rFonts w:ascii="ＭＳ 明朝" w:eastAsia="ＭＳ 明朝" w:hAnsi="ＭＳ 明朝" w:cs="ＭＳ Ｐゴシック"/>
                <w:kern w:val="0"/>
                <w:sz w:val="16"/>
                <w:szCs w:val="16"/>
              </w:rPr>
            </w:pPr>
          </w:p>
          <w:p w:rsidR="00E54F7C" w:rsidRDefault="00E54F7C" w:rsidP="005908C4">
            <w:pPr>
              <w:widowControl/>
              <w:spacing w:line="0" w:lineRule="atLeast"/>
              <w:rPr>
                <w:rFonts w:ascii="ＭＳ 明朝" w:eastAsia="ＭＳ 明朝" w:hAnsi="ＭＳ 明朝" w:cs="ＭＳ Ｐゴシック"/>
                <w:kern w:val="0"/>
                <w:sz w:val="16"/>
                <w:szCs w:val="16"/>
              </w:rPr>
            </w:pPr>
          </w:p>
          <w:p w:rsidR="00E54F7C" w:rsidRDefault="00E54F7C" w:rsidP="005908C4">
            <w:pPr>
              <w:widowControl/>
              <w:spacing w:line="0" w:lineRule="atLeast"/>
              <w:rPr>
                <w:rFonts w:ascii="ＭＳ 明朝" w:eastAsia="ＭＳ 明朝" w:hAnsi="ＭＳ 明朝" w:cs="ＭＳ Ｐゴシック"/>
                <w:kern w:val="0"/>
                <w:sz w:val="16"/>
                <w:szCs w:val="16"/>
              </w:rPr>
            </w:pPr>
          </w:p>
          <w:p w:rsidR="00952826" w:rsidRDefault="00952826" w:rsidP="005908C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952826" w:rsidRDefault="00952826" w:rsidP="005908C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826" w:rsidRDefault="00952826" w:rsidP="005908C4">
            <w:pPr>
              <w:widowControl/>
              <w:spacing w:line="0" w:lineRule="atLeast"/>
              <w:rPr>
                <w:rFonts w:ascii="ＭＳ 明朝" w:eastAsia="ＭＳ 明朝" w:hAnsi="ＭＳ 明朝" w:cs="ＭＳ Ｐゴシック"/>
                <w:kern w:val="0"/>
                <w:sz w:val="16"/>
                <w:szCs w:val="16"/>
              </w:rPr>
            </w:pPr>
          </w:p>
          <w:p w:rsidR="007D303B" w:rsidRDefault="007D303B" w:rsidP="007D303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7D303B" w:rsidRDefault="007D303B" w:rsidP="007D303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第5条</w:t>
            </w:r>
          </w:p>
          <w:p w:rsidR="007D303B" w:rsidRDefault="007D303B" w:rsidP="007D303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952826" w:rsidRDefault="007D303B" w:rsidP="007D303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第7条</w:t>
            </w:r>
          </w:p>
        </w:tc>
      </w:tr>
      <w:tr w:rsidR="007D303B" w:rsidRPr="00DE7BC8"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303B" w:rsidRDefault="007D303B" w:rsidP="005908C4">
            <w:pPr>
              <w:widowControl/>
              <w:spacing w:line="0" w:lineRule="atLeast"/>
              <w:rPr>
                <w:rFonts w:ascii="ＭＳ 明朝" w:eastAsia="ＭＳ 明朝" w:hAnsi="ＭＳ 明朝" w:cs="ＭＳ Ｐゴシック"/>
                <w:kern w:val="0"/>
                <w:sz w:val="16"/>
                <w:szCs w:val="16"/>
              </w:rPr>
            </w:pPr>
          </w:p>
          <w:p w:rsidR="007D303B" w:rsidRDefault="007D303B" w:rsidP="005908C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４　</w:t>
            </w:r>
            <w:r w:rsidRPr="007D303B">
              <w:rPr>
                <w:rFonts w:ascii="ＭＳ 明朝" w:eastAsia="ＭＳ 明朝" w:hAnsi="ＭＳ 明朝" w:cs="ＭＳ Ｐゴシック" w:hint="eastAsia"/>
                <w:kern w:val="0"/>
                <w:sz w:val="16"/>
                <w:szCs w:val="16"/>
              </w:rPr>
              <w:t>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303B" w:rsidRDefault="007D303B" w:rsidP="005908C4">
            <w:pPr>
              <w:widowControl/>
              <w:spacing w:line="0" w:lineRule="atLeast"/>
              <w:rPr>
                <w:rFonts w:ascii="ＭＳ 明朝" w:eastAsia="ＭＳ 明朝" w:hAnsi="ＭＳ 明朝" w:cs="ＭＳ Ｐゴシック"/>
                <w:kern w:val="0"/>
                <w:sz w:val="16"/>
                <w:szCs w:val="16"/>
              </w:rPr>
            </w:pPr>
          </w:p>
          <w:p w:rsidR="007D303B" w:rsidRDefault="007D303B" w:rsidP="007D303B">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7D303B">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Pr="007D303B">
              <w:rPr>
                <w:rFonts w:ascii="ＭＳ 明朝" w:eastAsia="ＭＳ 明朝" w:hAnsi="ＭＳ 明朝" w:cs="ＭＳ Ｐゴシック"/>
                <w:kern w:val="0"/>
                <w:sz w:val="16"/>
                <w:szCs w:val="16"/>
              </w:rPr>
              <w:t>1人以上は、常勤かつ専ら当該主たる事業所又は従たる</w:t>
            </w:r>
            <w:r w:rsidRPr="007D303B">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7D303B" w:rsidRDefault="007D303B" w:rsidP="005908C4">
            <w:pPr>
              <w:widowControl/>
              <w:spacing w:line="0" w:lineRule="atLeast"/>
              <w:rPr>
                <w:rFonts w:ascii="ＭＳ 明朝" w:eastAsia="ＭＳ 明朝" w:hAnsi="ＭＳ 明朝" w:cs="ＭＳ Ｐゴシック"/>
                <w:kern w:val="0"/>
                <w:sz w:val="16"/>
                <w:szCs w:val="16"/>
              </w:rPr>
            </w:pPr>
          </w:p>
          <w:p w:rsidR="007D303B" w:rsidRDefault="007D303B" w:rsidP="005908C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r w:rsidR="000E4348" w:rsidRPr="000E4348">
              <w:rPr>
                <w:rFonts w:ascii="ＭＳ 明朝" w:eastAsia="ＭＳ 明朝" w:hAnsi="ＭＳ 明朝" w:cs="ＭＳ Ｐゴシック" w:hint="eastAsia"/>
                <w:kern w:val="0"/>
                <w:sz w:val="16"/>
                <w:szCs w:val="16"/>
              </w:rPr>
              <w:t xml:space="preserve">　・　非該当</w:t>
            </w:r>
          </w:p>
        </w:tc>
        <w:tc>
          <w:tcPr>
            <w:tcW w:w="1479" w:type="dxa"/>
            <w:tcBorders>
              <w:top w:val="single" w:sz="4" w:space="0" w:color="auto"/>
              <w:left w:val="nil"/>
              <w:bottom w:val="single" w:sz="4" w:space="0" w:color="auto"/>
              <w:right w:val="single" w:sz="4" w:space="0" w:color="auto"/>
            </w:tcBorders>
          </w:tcPr>
          <w:p w:rsidR="007D303B" w:rsidRDefault="007D303B" w:rsidP="005908C4">
            <w:pPr>
              <w:widowControl/>
              <w:spacing w:line="0" w:lineRule="atLeast"/>
              <w:rPr>
                <w:rFonts w:ascii="ＭＳ 明朝" w:eastAsia="ＭＳ 明朝" w:hAnsi="ＭＳ 明朝" w:cs="ＭＳ Ｐゴシック"/>
                <w:kern w:val="0"/>
                <w:sz w:val="16"/>
                <w:szCs w:val="16"/>
              </w:rPr>
            </w:pPr>
          </w:p>
          <w:p w:rsidR="007D303B" w:rsidRDefault="007D303B" w:rsidP="007D303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7D303B" w:rsidRDefault="007D303B" w:rsidP="007D303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第5条の2</w:t>
            </w:r>
          </w:p>
          <w:p w:rsidR="007D303B" w:rsidRDefault="007D303B" w:rsidP="007D303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7D303B" w:rsidRDefault="007D303B" w:rsidP="007D303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第8条</w:t>
            </w:r>
          </w:p>
          <w:p w:rsidR="007D303B" w:rsidRDefault="007D303B" w:rsidP="007D303B">
            <w:pPr>
              <w:widowControl/>
              <w:spacing w:line="0" w:lineRule="atLeast"/>
              <w:rPr>
                <w:rFonts w:ascii="ＭＳ 明朝" w:eastAsia="ＭＳ 明朝" w:hAnsi="ＭＳ 明朝" w:cs="ＭＳ Ｐゴシック"/>
                <w:kern w:val="0"/>
                <w:sz w:val="16"/>
                <w:szCs w:val="16"/>
              </w:rPr>
            </w:pPr>
          </w:p>
          <w:p w:rsidR="006B3E9E" w:rsidRDefault="006B3E9E" w:rsidP="007D303B">
            <w:pPr>
              <w:widowControl/>
              <w:spacing w:line="0" w:lineRule="atLeast"/>
              <w:rPr>
                <w:rFonts w:ascii="ＭＳ 明朝" w:eastAsia="ＭＳ 明朝" w:hAnsi="ＭＳ 明朝" w:cs="ＭＳ Ｐゴシック"/>
                <w:kern w:val="0"/>
                <w:sz w:val="16"/>
                <w:szCs w:val="16"/>
              </w:rPr>
            </w:pPr>
          </w:p>
        </w:tc>
      </w:tr>
    </w:tbl>
    <w:p w:rsidR="00145235" w:rsidRDefault="00145235"/>
    <w:p w:rsidR="006C3E13" w:rsidRDefault="006C3E13"/>
    <w:p w:rsidR="00952826" w:rsidRDefault="00952826"/>
    <w:p w:rsidR="00952826" w:rsidRDefault="00952826"/>
    <w:p w:rsidR="00952826" w:rsidRDefault="00952826"/>
    <w:p w:rsidR="00952826" w:rsidRDefault="00952826"/>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F30453" w:rsidRPr="00DE7BC8"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F30453" w:rsidRPr="00DE7BC8" w:rsidRDefault="006B3E9E" w:rsidP="0005735A">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w:t>
            </w:r>
            <w:r w:rsidRPr="00D56D71">
              <w:rPr>
                <w:rFonts w:ascii="ＭＳ 明朝" w:eastAsia="ＭＳ 明朝" w:hAnsi="ＭＳ 明朝" w:cs="ＭＳ Ｐゴシック" w:hint="eastAsia"/>
                <w:kern w:val="0"/>
                <w:sz w:val="20"/>
                <w:szCs w:val="20"/>
              </w:rPr>
              <w:t>２</w:t>
            </w:r>
            <w:r w:rsidR="00F30453">
              <w:rPr>
                <w:rFonts w:ascii="ＭＳ 明朝" w:eastAsia="ＭＳ 明朝" w:hAnsi="ＭＳ 明朝" w:cs="ＭＳ Ｐゴシック" w:hint="eastAsia"/>
                <w:kern w:val="0"/>
                <w:sz w:val="20"/>
                <w:szCs w:val="20"/>
              </w:rPr>
              <w:t xml:space="preserve">　人員に関する基準（生活介護）</w:t>
            </w:r>
          </w:p>
        </w:tc>
        <w:tc>
          <w:tcPr>
            <w:tcW w:w="3713" w:type="dxa"/>
            <w:tcBorders>
              <w:top w:val="nil"/>
              <w:left w:val="nil"/>
              <w:bottom w:val="single" w:sz="4" w:space="0" w:color="auto"/>
              <w:right w:val="nil"/>
            </w:tcBorders>
            <w:shd w:val="clear" w:color="auto" w:fill="auto"/>
            <w:noWrap/>
            <w:vAlign w:val="center"/>
            <w:hideMark/>
          </w:tcPr>
          <w:p w:rsidR="00F30453" w:rsidRPr="006062C5" w:rsidRDefault="00F30453"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F30453" w:rsidRPr="006062C5" w:rsidRDefault="00F30453" w:rsidP="0005735A">
            <w:pPr>
              <w:widowControl/>
              <w:jc w:val="left"/>
              <w:rPr>
                <w:rFonts w:ascii="ＭＳ 明朝" w:eastAsia="ＭＳ 明朝" w:hAnsi="ＭＳ 明朝" w:cs="ＭＳ Ｐゴシック"/>
                <w:kern w:val="0"/>
                <w:sz w:val="20"/>
                <w:szCs w:val="20"/>
              </w:rPr>
            </w:pPr>
          </w:p>
        </w:tc>
      </w:tr>
      <w:tr w:rsidR="00F30453" w:rsidRPr="00DE7BC8"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453" w:rsidRPr="00DE7BC8" w:rsidRDefault="00F30453" w:rsidP="0005735A">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30453" w:rsidRPr="00DE7BC8" w:rsidRDefault="00F30453" w:rsidP="0005735A">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F30453" w:rsidRPr="00DE7BC8" w:rsidRDefault="00F30453" w:rsidP="0005735A">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30453" w:rsidRDefault="00F30453" w:rsidP="0005735A">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7B612C" w:rsidRPr="00DE7BC8" w:rsidTr="002F7D0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従業者の数</w:t>
            </w: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（１）医師</w:t>
            </w:r>
          </w:p>
          <w:p w:rsidR="007B612C" w:rsidRDefault="007B612C" w:rsidP="00483D73">
            <w:pPr>
              <w:widowControl/>
              <w:spacing w:line="0" w:lineRule="atLeast"/>
              <w:rPr>
                <w:rFonts w:ascii="ＭＳ 明朝" w:eastAsia="ＭＳ 明朝" w:hAnsi="ＭＳ 明朝" w:cs="ＭＳ Ｐゴシック"/>
                <w:kern w:val="0"/>
                <w:sz w:val="16"/>
                <w:szCs w:val="16"/>
              </w:rPr>
            </w:pPr>
          </w:p>
          <w:p w:rsidR="007B612C" w:rsidRDefault="007B612C"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7B612C" w:rsidRDefault="007B612C"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7B612C" w:rsidRDefault="007B612C"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・資格証</w:t>
            </w:r>
          </w:p>
          <w:p w:rsidR="007B612C" w:rsidRDefault="007B612C"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7B612C" w:rsidRDefault="007B612C"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7B612C" w:rsidRDefault="007B612C"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p w:rsidR="007B612C" w:rsidRDefault="007B612C"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F30453">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施設に置く従業者及びその員数は、次のとおりになっているか。</w:t>
            </w:r>
          </w:p>
          <w:p w:rsidR="007B612C" w:rsidRDefault="007B612C" w:rsidP="00F30453">
            <w:pPr>
              <w:widowControl/>
              <w:spacing w:line="0" w:lineRule="atLeast"/>
              <w:ind w:left="320" w:hangingChars="200" w:hanging="320"/>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F30453">
              <w:rPr>
                <w:rFonts w:ascii="ＭＳ 明朝" w:eastAsia="ＭＳ 明朝" w:hAnsi="ＭＳ 明朝" w:cs="ＭＳ Ｐゴシック" w:hint="eastAsia"/>
                <w:kern w:val="0"/>
                <w:sz w:val="16"/>
                <w:szCs w:val="16"/>
              </w:rPr>
              <w:t>利用者に対して日常生活上の健康管理及び療養上の指導を行うために必要な数となっているか。</w:t>
            </w:r>
          </w:p>
          <w:p w:rsidR="007B612C" w:rsidRDefault="007B612C"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F30453">
              <w:rPr>
                <w:rFonts w:ascii="ＭＳ 明朝" w:eastAsia="ＭＳ 明朝" w:hAnsi="ＭＳ 明朝" w:cs="ＭＳ Ｐゴシック" w:hint="eastAsia"/>
                <w:kern w:val="0"/>
                <w:sz w:val="16"/>
                <w:szCs w:val="16"/>
              </w:rPr>
              <w:t>※嘱託医の配置可。</w:t>
            </w:r>
          </w:p>
          <w:p w:rsidR="007B612C" w:rsidRDefault="007B612C"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F30453">
              <w:rPr>
                <w:rFonts w:ascii="ＭＳ 明朝" w:eastAsia="ＭＳ 明朝" w:hAnsi="ＭＳ 明朝" w:cs="ＭＳ Ｐゴシック" w:hint="eastAsia"/>
                <w:kern w:val="0"/>
                <w:sz w:val="16"/>
                <w:szCs w:val="16"/>
              </w:rPr>
              <w:t>※看護師等による利用者の健康状態の把握が実施できる場合は、配置しないことも可。</w:t>
            </w:r>
          </w:p>
          <w:p w:rsidR="007B612C" w:rsidRDefault="007B612C" w:rsidP="0005735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F30453">
            <w:pPr>
              <w:widowControl/>
              <w:spacing w:line="0" w:lineRule="atLeast"/>
              <w:rPr>
                <w:rFonts w:ascii="ＭＳ 明朝" w:eastAsia="ＭＳ 明朝" w:hAnsi="ＭＳ 明朝" w:cs="ＭＳ Ｐゴシック"/>
                <w:kern w:val="0"/>
                <w:sz w:val="16"/>
                <w:szCs w:val="16"/>
              </w:rPr>
            </w:pPr>
          </w:p>
          <w:p w:rsidR="007B612C" w:rsidRDefault="007B612C" w:rsidP="00F30453">
            <w:pPr>
              <w:widowControl/>
              <w:spacing w:line="0" w:lineRule="atLeast"/>
              <w:rPr>
                <w:rFonts w:ascii="ＭＳ 明朝" w:eastAsia="ＭＳ 明朝" w:hAnsi="ＭＳ 明朝" w:cs="ＭＳ Ｐゴシック"/>
                <w:kern w:val="0"/>
                <w:sz w:val="16"/>
                <w:szCs w:val="16"/>
              </w:rPr>
            </w:pPr>
          </w:p>
          <w:p w:rsidR="007B612C" w:rsidRDefault="007B612C" w:rsidP="00F3045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7B612C" w:rsidRDefault="007B612C" w:rsidP="00F30453">
            <w:pPr>
              <w:widowControl/>
              <w:spacing w:line="0" w:lineRule="atLeast"/>
              <w:rPr>
                <w:rFonts w:ascii="ＭＳ 明朝" w:eastAsia="ＭＳ 明朝" w:hAnsi="ＭＳ 明朝" w:cs="ＭＳ Ｐゴシック"/>
                <w:kern w:val="0"/>
                <w:sz w:val="16"/>
                <w:szCs w:val="16"/>
              </w:rPr>
            </w:pPr>
          </w:p>
          <w:p w:rsidR="007B612C" w:rsidRDefault="007B612C" w:rsidP="00F3045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 xml:space="preserve"> </w:t>
            </w:r>
          </w:p>
        </w:tc>
        <w:tc>
          <w:tcPr>
            <w:tcW w:w="1479" w:type="dxa"/>
            <w:vMerge w:val="restart"/>
            <w:tcBorders>
              <w:top w:val="single" w:sz="4" w:space="0" w:color="auto"/>
              <w:left w:val="nil"/>
              <w:right w:val="single" w:sz="4" w:space="0" w:color="auto"/>
            </w:tcBorders>
          </w:tcPr>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7B612C" w:rsidRDefault="007B612C"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第4条</w:t>
            </w:r>
          </w:p>
          <w:p w:rsidR="007B612C" w:rsidRDefault="007B612C"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7B612C" w:rsidRDefault="007B612C"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第5条</w:t>
            </w: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C82A67">
            <w:pPr>
              <w:spacing w:line="0" w:lineRule="atLeast"/>
              <w:rPr>
                <w:rFonts w:ascii="ＭＳ 明朝" w:eastAsia="ＭＳ 明朝" w:hAnsi="ＭＳ 明朝" w:cs="ＭＳ Ｐゴシック"/>
                <w:kern w:val="0"/>
                <w:sz w:val="16"/>
                <w:szCs w:val="16"/>
              </w:rPr>
            </w:pPr>
          </w:p>
        </w:tc>
      </w:tr>
      <w:tr w:rsidR="007B612C" w:rsidRPr="00DE7BC8" w:rsidTr="002F7D0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（２）看護職員、理学療法士又は作業療法士、生活支援員</w:t>
            </w:r>
          </w:p>
          <w:p w:rsidR="007B612C" w:rsidRDefault="007B612C" w:rsidP="00483D73">
            <w:pPr>
              <w:widowControl/>
              <w:spacing w:line="0" w:lineRule="atLeast"/>
              <w:rPr>
                <w:rFonts w:ascii="ＭＳ 明朝" w:eastAsia="ＭＳ 明朝" w:hAnsi="ＭＳ 明朝" w:cs="ＭＳ Ｐゴシック"/>
                <w:kern w:val="0"/>
                <w:sz w:val="16"/>
                <w:szCs w:val="16"/>
              </w:rPr>
            </w:pPr>
          </w:p>
          <w:p w:rsidR="007B612C" w:rsidRDefault="007B612C"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7B612C" w:rsidRDefault="007B612C"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7B612C" w:rsidRDefault="007B612C"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・資格証</w:t>
            </w:r>
          </w:p>
          <w:p w:rsidR="007B612C" w:rsidRDefault="007B612C"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7B612C" w:rsidRDefault="007B612C"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7B612C" w:rsidRDefault="007B612C"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F30453">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F30453">
              <w:rPr>
                <w:rFonts w:ascii="ＭＳ 明朝" w:eastAsia="ＭＳ 明朝" w:hAnsi="ＭＳ 明朝" w:cs="ＭＳ Ｐゴシック"/>
                <w:kern w:val="0"/>
                <w:sz w:val="16"/>
                <w:szCs w:val="16"/>
              </w:rPr>
              <w:t>看護職員</w:t>
            </w:r>
            <w:r w:rsidR="00E63FC5">
              <w:rPr>
                <w:rFonts w:ascii="ＭＳ 明朝" w:eastAsia="ＭＳ 明朝" w:hAnsi="ＭＳ 明朝" w:cs="ＭＳ Ｐゴシック" w:hint="eastAsia"/>
                <w:kern w:val="0"/>
                <w:sz w:val="16"/>
                <w:szCs w:val="16"/>
              </w:rPr>
              <w:t>（保健師又は看護師若しくは准</w:t>
            </w:r>
            <w:r>
              <w:rPr>
                <w:rFonts w:ascii="ＭＳ 明朝" w:eastAsia="ＭＳ 明朝" w:hAnsi="ＭＳ 明朝" w:cs="ＭＳ Ｐゴシック" w:hint="eastAsia"/>
                <w:kern w:val="0"/>
                <w:sz w:val="16"/>
                <w:szCs w:val="16"/>
              </w:rPr>
              <w:t>看護師）</w:t>
            </w:r>
            <w:r w:rsidRPr="00F30453">
              <w:rPr>
                <w:rFonts w:ascii="ＭＳ 明朝" w:eastAsia="ＭＳ 明朝" w:hAnsi="ＭＳ 明朝" w:cs="ＭＳ Ｐゴシック"/>
                <w:kern w:val="0"/>
                <w:sz w:val="16"/>
                <w:szCs w:val="16"/>
              </w:rPr>
              <w:t>、理学療法士又は作業療法士及び生活支援員の総数は指定生活介護の単位（その提供が同時に一又</w:t>
            </w:r>
            <w:r>
              <w:rPr>
                <w:rFonts w:ascii="ＭＳ 明朝" w:eastAsia="ＭＳ 明朝" w:hAnsi="ＭＳ 明朝" w:cs="ＭＳ Ｐゴシック" w:hint="eastAsia"/>
                <w:kern w:val="0"/>
                <w:sz w:val="16"/>
                <w:szCs w:val="16"/>
              </w:rPr>
              <w:t>は複数の利用者に対して一体的に行われるもの。）ごとに、常勤換算</w:t>
            </w:r>
            <w:r w:rsidRPr="00F30453">
              <w:rPr>
                <w:rFonts w:ascii="ＭＳ 明朝" w:eastAsia="ＭＳ 明朝" w:hAnsi="ＭＳ 明朝" w:cs="ＭＳ Ｐゴシック" w:hint="eastAsia"/>
                <w:kern w:val="0"/>
                <w:sz w:val="16"/>
                <w:szCs w:val="16"/>
              </w:rPr>
              <w:t>方法で、（ⅰ）及び（ⅱ）の合計数以上になっているか。</w:t>
            </w:r>
          </w:p>
          <w:p w:rsidR="007B612C" w:rsidRDefault="007B612C" w:rsidP="00F30453">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F30453">
              <w:rPr>
                <w:rFonts w:ascii="ＭＳ 明朝" w:eastAsia="ＭＳ 明朝" w:hAnsi="ＭＳ 明朝" w:cs="ＭＳ Ｐゴシック" w:hint="eastAsia"/>
                <w:kern w:val="0"/>
                <w:sz w:val="16"/>
                <w:szCs w:val="16"/>
              </w:rPr>
              <w:t>（ⅰ）アからウまで</w:t>
            </w:r>
            <w:r>
              <w:rPr>
                <w:rFonts w:ascii="ＭＳ 明朝" w:eastAsia="ＭＳ 明朝" w:hAnsi="ＭＳ 明朝" w:cs="ＭＳ Ｐゴシック" w:hint="eastAsia"/>
                <w:kern w:val="0"/>
                <w:sz w:val="16"/>
                <w:szCs w:val="16"/>
              </w:rPr>
              <w:t>に掲げる平均障害支援区分に応じ、それぞれアからウまでに掲げる数</w:t>
            </w:r>
          </w:p>
          <w:p w:rsidR="007B612C" w:rsidRDefault="007B612C" w:rsidP="00F30453">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F30453">
              <w:rPr>
                <w:rFonts w:ascii="ＭＳ 明朝" w:eastAsia="ＭＳ 明朝" w:hAnsi="ＭＳ 明朝" w:cs="ＭＳ Ｐゴシック" w:hint="eastAsia"/>
                <w:kern w:val="0"/>
                <w:sz w:val="16"/>
                <w:szCs w:val="16"/>
              </w:rPr>
              <w:t>上記の結果、どれに該当するか。（ア～ウのいずれかに○）</w:t>
            </w:r>
          </w:p>
          <w:p w:rsidR="007B612C" w:rsidRDefault="007B612C" w:rsidP="00F30453">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F30453">
              <w:rPr>
                <w:rFonts w:ascii="ＭＳ 明朝" w:eastAsia="ＭＳ 明朝" w:hAnsi="ＭＳ 明朝" w:cs="ＭＳ Ｐゴシック" w:hint="eastAsia"/>
                <w:kern w:val="0"/>
                <w:sz w:val="16"/>
                <w:szCs w:val="16"/>
              </w:rPr>
              <w:t>ア　障害支援区分が４未満　　　　　　利用者の数を６で除した数以上</w:t>
            </w:r>
          </w:p>
          <w:p w:rsidR="007B612C" w:rsidRDefault="007B612C" w:rsidP="00F30453">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F30453">
              <w:rPr>
                <w:rFonts w:ascii="ＭＳ 明朝" w:eastAsia="ＭＳ 明朝" w:hAnsi="ＭＳ 明朝" w:cs="ＭＳ Ｐゴシック" w:hint="eastAsia"/>
                <w:kern w:val="0"/>
                <w:sz w:val="16"/>
                <w:szCs w:val="16"/>
              </w:rPr>
              <w:t>イ　障害支援区分が４以上５未満　　　利用者の数を５で除した数以上</w:t>
            </w:r>
          </w:p>
          <w:p w:rsidR="007B612C" w:rsidRDefault="007B612C" w:rsidP="00C82A67">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F30453">
              <w:rPr>
                <w:rFonts w:ascii="ＭＳ 明朝" w:eastAsia="ＭＳ 明朝" w:hAnsi="ＭＳ 明朝" w:cs="ＭＳ Ｐゴシック" w:hint="eastAsia"/>
                <w:kern w:val="0"/>
                <w:sz w:val="16"/>
                <w:szCs w:val="16"/>
              </w:rPr>
              <w:t>ウ　障害支援区分が５以上</w:t>
            </w:r>
            <w:r w:rsidRPr="00F30453">
              <w:rPr>
                <w:rFonts w:ascii="ＭＳ 明朝" w:eastAsia="ＭＳ 明朝" w:hAnsi="ＭＳ 明朝" w:cs="ＭＳ Ｐゴシック"/>
                <w:kern w:val="0"/>
                <w:sz w:val="16"/>
                <w:szCs w:val="16"/>
              </w:rPr>
              <w:t xml:space="preserve">            利用者の数を３で除した数以上</w:t>
            </w:r>
          </w:p>
          <w:p w:rsidR="007B612C" w:rsidRDefault="007B612C" w:rsidP="00F30453">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F30453">
              <w:rPr>
                <w:rFonts w:ascii="ＭＳ 明朝" w:eastAsia="ＭＳ 明朝" w:hAnsi="ＭＳ 明朝" w:cs="ＭＳ Ｐゴシック" w:hint="eastAsia"/>
                <w:kern w:val="0"/>
                <w:sz w:val="16"/>
                <w:szCs w:val="16"/>
              </w:rPr>
              <w:t>《平均障害支援区分の算出》</w:t>
            </w:r>
          </w:p>
          <w:p w:rsidR="007B612C" w:rsidRDefault="007B612C" w:rsidP="00F30453">
            <w:pPr>
              <w:widowControl/>
              <w:spacing w:line="0" w:lineRule="atLeast"/>
              <w:ind w:leftChars="1" w:left="687" w:hangingChars="428" w:hanging="68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F30453">
              <w:rPr>
                <w:rFonts w:ascii="ＭＳ 明朝" w:eastAsia="ＭＳ 明朝" w:hAnsi="ＭＳ 明朝" w:cs="ＭＳ Ｐゴシック"/>
                <w:kern w:val="0"/>
                <w:sz w:val="16"/>
                <w:szCs w:val="16"/>
              </w:rPr>
              <w:t>{（２×区分２の利用者の数）＋（３×区分３に該当する利用者の数）＋（４×区分４に該当する利用者の数）＋</w:t>
            </w:r>
            <w:r w:rsidRPr="00F30453">
              <w:rPr>
                <w:rFonts w:ascii="ＭＳ 明朝" w:eastAsia="ＭＳ 明朝" w:hAnsi="ＭＳ 明朝" w:cs="ＭＳ Ｐゴシック" w:hint="eastAsia"/>
                <w:kern w:val="0"/>
                <w:sz w:val="16"/>
                <w:szCs w:val="16"/>
              </w:rPr>
              <w:t>（５×区分５に該当する利用者の数）＋（６×区分６に該当する利用者の数）</w:t>
            </w:r>
            <w:r w:rsidRPr="00F30453">
              <w:rPr>
                <w:rFonts w:ascii="ＭＳ 明朝" w:eastAsia="ＭＳ 明朝" w:hAnsi="ＭＳ 明朝" w:cs="ＭＳ Ｐゴシック"/>
                <w:kern w:val="0"/>
                <w:sz w:val="16"/>
                <w:szCs w:val="16"/>
              </w:rPr>
              <w:t>}／総利用者数</w:t>
            </w:r>
          </w:p>
          <w:p w:rsidR="007B612C" w:rsidRDefault="007B612C" w:rsidP="00F30453">
            <w:pPr>
              <w:widowControl/>
              <w:spacing w:line="0" w:lineRule="atLeast"/>
              <w:ind w:leftChars="1" w:left="847" w:hangingChars="528" w:hanging="84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F30453">
              <w:rPr>
                <w:rFonts w:ascii="ＭＳ 明朝" w:eastAsia="ＭＳ 明朝" w:hAnsi="ＭＳ 明朝" w:cs="ＭＳ Ｐゴシック" w:hint="eastAsia"/>
                <w:kern w:val="0"/>
                <w:sz w:val="16"/>
                <w:szCs w:val="16"/>
              </w:rPr>
              <w:t>※特定旧法受給者、経過措置対象者、区分３（５０歳以上は２）以下の者、生活介護以外のサービス利用者は除外して計算。小数点第２位以下を四捨五入</w:t>
            </w:r>
          </w:p>
          <w:p w:rsidR="007B612C" w:rsidRDefault="007B612C"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7B612C" w:rsidRDefault="007B612C" w:rsidP="00F30453">
            <w:pPr>
              <w:widowControl/>
              <w:spacing w:line="0" w:lineRule="atLeast"/>
              <w:ind w:leftChars="1" w:left="847" w:hangingChars="528" w:hanging="84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F30453">
              <w:rPr>
                <w:rFonts w:ascii="ＭＳ 明朝" w:eastAsia="ＭＳ 明朝" w:hAnsi="ＭＳ 明朝" w:cs="ＭＳ Ｐゴシック"/>
                <w:kern w:val="0"/>
                <w:sz w:val="16"/>
                <w:szCs w:val="16"/>
              </w:rPr>
              <w:t>(ⅱ)生活介護を利用する経過措置対象者、これ以外の施設入所者で、区分３（５０歳以上は区分２）以下の者の数</w:t>
            </w:r>
            <w:r w:rsidRPr="00F30453">
              <w:rPr>
                <w:rFonts w:ascii="ＭＳ 明朝" w:eastAsia="ＭＳ 明朝" w:hAnsi="ＭＳ 明朝" w:cs="ＭＳ Ｐゴシック" w:hint="eastAsia"/>
                <w:kern w:val="0"/>
                <w:sz w:val="16"/>
                <w:szCs w:val="16"/>
              </w:rPr>
              <w:t>を</w:t>
            </w:r>
            <w:r>
              <w:rPr>
                <w:rFonts w:ascii="ＭＳ 明朝" w:eastAsia="ＭＳ 明朝" w:hAnsi="ＭＳ 明朝" w:cs="ＭＳ Ｐゴシック" w:hint="eastAsia"/>
                <w:kern w:val="0"/>
                <w:sz w:val="16"/>
                <w:szCs w:val="16"/>
              </w:rPr>
              <w:t>１０</w:t>
            </w:r>
            <w:r w:rsidRPr="00F30453">
              <w:rPr>
                <w:rFonts w:ascii="ＭＳ 明朝" w:eastAsia="ＭＳ 明朝" w:hAnsi="ＭＳ 明朝" w:cs="ＭＳ Ｐゴシック"/>
                <w:kern w:val="0"/>
                <w:sz w:val="16"/>
                <w:szCs w:val="16"/>
              </w:rPr>
              <w:t>で除した数</w:t>
            </w:r>
          </w:p>
          <w:p w:rsidR="007B612C" w:rsidRDefault="007B612C"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2C4133" w:rsidRDefault="002C413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7B612C" w:rsidRDefault="007B612C" w:rsidP="00F30453">
            <w:pPr>
              <w:widowControl/>
              <w:spacing w:line="0" w:lineRule="atLeast"/>
              <w:ind w:leftChars="1" w:left="847" w:hangingChars="528" w:hanging="84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F30453">
              <w:rPr>
                <w:rFonts w:ascii="ＭＳ 明朝" w:eastAsia="ＭＳ 明朝" w:hAnsi="ＭＳ 明朝" w:cs="ＭＳ Ｐゴシック"/>
                <w:kern w:val="0"/>
                <w:sz w:val="16"/>
                <w:szCs w:val="16"/>
              </w:rPr>
              <w:t>看護職員の数は、指定生活介護の単位ごとに、１以上となっているか。</w:t>
            </w:r>
          </w:p>
          <w:p w:rsidR="007B612C" w:rsidRDefault="007B612C"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2C4133" w:rsidRDefault="002C413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7B612C" w:rsidRDefault="007B612C" w:rsidP="00C82A67">
            <w:pPr>
              <w:widowControl/>
              <w:spacing w:line="0" w:lineRule="atLeast"/>
              <w:ind w:leftChars="1" w:left="328" w:hangingChars="204" w:hanging="32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F30453">
              <w:rPr>
                <w:rFonts w:ascii="ＭＳ 明朝" w:eastAsia="ＭＳ 明朝" w:hAnsi="ＭＳ 明朝" w:cs="ＭＳ Ｐゴシック"/>
                <w:kern w:val="0"/>
                <w:sz w:val="16"/>
                <w:szCs w:val="16"/>
              </w:rPr>
              <w:t>理学療法士又は作業療法士の数は、利用者に対して日常生活を営むのに必要な機能の減退を防止するための訓練</w:t>
            </w:r>
            <w:r w:rsidRPr="00C82A67">
              <w:rPr>
                <w:rFonts w:ascii="ＭＳ 明朝" w:eastAsia="ＭＳ 明朝" w:hAnsi="ＭＳ 明朝" w:cs="ＭＳ Ｐゴシック" w:hint="eastAsia"/>
                <w:kern w:val="0"/>
                <w:sz w:val="16"/>
                <w:szCs w:val="16"/>
              </w:rPr>
              <w:t>を行う場合は、指定生活介護の単位ごとに、当該訓練を行うために必要な数となっているか。</w:t>
            </w:r>
          </w:p>
          <w:p w:rsidR="007B612C" w:rsidRDefault="007B612C" w:rsidP="00C82A67">
            <w:pPr>
              <w:widowControl/>
              <w:spacing w:line="0" w:lineRule="atLeast"/>
              <w:ind w:leftChars="1" w:left="328" w:hangingChars="204" w:hanging="32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C82A67">
              <w:rPr>
                <w:rFonts w:ascii="ＭＳ 明朝" w:eastAsia="ＭＳ 明朝" w:hAnsi="ＭＳ 明朝" w:cs="ＭＳ Ｐゴシック" w:hint="eastAsia"/>
                <w:kern w:val="0"/>
                <w:sz w:val="16"/>
                <w:szCs w:val="16"/>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rsidR="007B612C" w:rsidRDefault="007B612C" w:rsidP="00C82A67">
            <w:pPr>
              <w:widowControl/>
              <w:spacing w:line="0" w:lineRule="atLeast"/>
              <w:ind w:leftChars="1" w:left="328" w:hangingChars="204" w:hanging="326"/>
              <w:rPr>
                <w:rFonts w:ascii="ＭＳ 明朝" w:eastAsia="ＭＳ 明朝" w:hAnsi="ＭＳ 明朝" w:cs="ＭＳ Ｐゴシック"/>
                <w:kern w:val="0"/>
                <w:sz w:val="16"/>
                <w:szCs w:val="16"/>
              </w:rPr>
            </w:pPr>
          </w:p>
          <w:p w:rsidR="002C4133" w:rsidRDefault="002C4133" w:rsidP="00C82A67">
            <w:pPr>
              <w:widowControl/>
              <w:spacing w:line="0" w:lineRule="atLeast"/>
              <w:ind w:leftChars="1" w:left="328" w:hangingChars="204" w:hanging="326"/>
              <w:rPr>
                <w:rFonts w:ascii="ＭＳ 明朝" w:eastAsia="ＭＳ 明朝" w:hAnsi="ＭＳ 明朝" w:cs="ＭＳ Ｐゴシック"/>
                <w:kern w:val="0"/>
                <w:sz w:val="16"/>
                <w:szCs w:val="16"/>
              </w:rPr>
            </w:pPr>
          </w:p>
          <w:p w:rsidR="007B612C" w:rsidRDefault="007B612C" w:rsidP="00C82A67">
            <w:pPr>
              <w:widowControl/>
              <w:spacing w:line="0" w:lineRule="atLeast"/>
              <w:ind w:leftChars="1" w:left="328" w:hangingChars="204" w:hanging="32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４．</w:t>
            </w:r>
            <w:r w:rsidRPr="00C82A67">
              <w:rPr>
                <w:rFonts w:ascii="ＭＳ 明朝" w:eastAsia="ＭＳ 明朝" w:hAnsi="ＭＳ 明朝" w:cs="ＭＳ Ｐゴシック" w:hint="eastAsia"/>
                <w:kern w:val="0"/>
                <w:sz w:val="16"/>
                <w:szCs w:val="16"/>
              </w:rPr>
              <w:t>生活支援員の数は、指定生活介護の単位ごとに、１以上となっているか。</w:t>
            </w:r>
          </w:p>
          <w:p w:rsidR="007B612C" w:rsidRPr="00EB1436" w:rsidRDefault="00EB1436" w:rsidP="00C82A67">
            <w:pPr>
              <w:widowControl/>
              <w:spacing w:line="0" w:lineRule="atLeast"/>
              <w:ind w:leftChars="1" w:left="328" w:hangingChars="204" w:hanging="326"/>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kern w:val="0"/>
                <w:sz w:val="16"/>
                <w:szCs w:val="16"/>
              </w:rPr>
              <w:t xml:space="preserve">　　</w:t>
            </w:r>
            <w:r w:rsidRPr="00E63FC5">
              <w:rPr>
                <w:rFonts w:ascii="ＭＳ 明朝" w:eastAsia="ＭＳ 明朝" w:hAnsi="ＭＳ 明朝" w:cs="ＭＳ Ｐゴシック" w:hint="eastAsia"/>
                <w:kern w:val="0"/>
                <w:sz w:val="16"/>
                <w:szCs w:val="16"/>
              </w:rPr>
              <w:t xml:space="preserve">　また、1人以上は常勤となっているか。</w:t>
            </w:r>
          </w:p>
          <w:p w:rsidR="007B612C" w:rsidRPr="00F30453" w:rsidRDefault="007B612C" w:rsidP="002C413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○必要な員数</w:t>
            </w:r>
          </w:p>
          <w:p w:rsidR="007B612C" w:rsidRDefault="007B612C"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（ⅰ）の結果（</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（ⅱ）の結果（</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（ⅰ）＋（ⅱ）＝（</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p>
          <w:p w:rsidR="002C4133" w:rsidRDefault="002C4133" w:rsidP="0005735A">
            <w:pPr>
              <w:widowControl/>
              <w:spacing w:line="0" w:lineRule="atLeast"/>
              <w:rPr>
                <w:rFonts w:ascii="ＭＳ 明朝" w:eastAsia="ＭＳ 明朝" w:hAnsi="ＭＳ 明朝" w:cs="ＭＳ Ｐゴシック"/>
                <w:kern w:val="0"/>
                <w:sz w:val="16"/>
                <w:szCs w:val="16"/>
              </w:rPr>
            </w:pPr>
          </w:p>
          <w:p w:rsidR="007B612C" w:rsidRDefault="007B612C" w:rsidP="00C82A6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7B612C" w:rsidRDefault="007B612C" w:rsidP="0005735A">
            <w:pPr>
              <w:widowControl/>
              <w:spacing w:line="0" w:lineRule="atLeast"/>
              <w:rPr>
                <w:rFonts w:ascii="ＭＳ 明朝" w:eastAsia="ＭＳ 明朝" w:hAnsi="ＭＳ 明朝" w:cs="ＭＳ Ｐゴシック"/>
                <w:kern w:val="0"/>
                <w:sz w:val="16"/>
                <w:szCs w:val="16"/>
              </w:rPr>
            </w:pPr>
          </w:p>
          <w:p w:rsidR="002C4133" w:rsidRDefault="002C4133" w:rsidP="0005735A">
            <w:pPr>
              <w:widowControl/>
              <w:spacing w:line="0" w:lineRule="atLeast"/>
              <w:rPr>
                <w:rFonts w:ascii="ＭＳ 明朝" w:eastAsia="ＭＳ 明朝" w:hAnsi="ＭＳ 明朝" w:cs="ＭＳ Ｐゴシック"/>
                <w:kern w:val="0"/>
                <w:sz w:val="16"/>
                <w:szCs w:val="16"/>
              </w:rPr>
            </w:pPr>
          </w:p>
          <w:p w:rsidR="007B612C" w:rsidRDefault="007B612C" w:rsidP="00C82A6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p>
          <w:p w:rsidR="002C4133" w:rsidRDefault="002C4133"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05735A">
            <w:pPr>
              <w:widowControl/>
              <w:spacing w:line="0" w:lineRule="atLeast"/>
              <w:rPr>
                <w:rFonts w:ascii="ＭＳ 明朝" w:eastAsia="ＭＳ 明朝" w:hAnsi="ＭＳ 明朝" w:cs="ＭＳ Ｐゴシック"/>
                <w:kern w:val="0"/>
                <w:sz w:val="16"/>
                <w:szCs w:val="16"/>
              </w:rPr>
            </w:pPr>
          </w:p>
          <w:p w:rsidR="007B612C" w:rsidRDefault="007B612C" w:rsidP="00C82A6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適　・　否</w:t>
            </w:r>
          </w:p>
          <w:p w:rsidR="007B612C" w:rsidRPr="00C82A67" w:rsidRDefault="007B612C" w:rsidP="0005735A">
            <w:pPr>
              <w:widowControl/>
              <w:spacing w:line="0" w:lineRule="atLeast"/>
              <w:rPr>
                <w:rFonts w:ascii="ＭＳ 明朝" w:eastAsia="ＭＳ 明朝" w:hAnsi="ＭＳ 明朝" w:cs="ＭＳ Ｐゴシック"/>
                <w:b/>
                <w:kern w:val="0"/>
                <w:sz w:val="16"/>
                <w:szCs w:val="16"/>
              </w:rPr>
            </w:pPr>
          </w:p>
        </w:tc>
        <w:tc>
          <w:tcPr>
            <w:tcW w:w="1479" w:type="dxa"/>
            <w:vMerge/>
            <w:tcBorders>
              <w:left w:val="nil"/>
              <w:bottom w:val="single" w:sz="4" w:space="0" w:color="auto"/>
              <w:right w:val="single" w:sz="4" w:space="0" w:color="auto"/>
            </w:tcBorders>
          </w:tcPr>
          <w:p w:rsidR="007B612C" w:rsidRDefault="007B612C" w:rsidP="00C82A67">
            <w:pPr>
              <w:widowControl/>
              <w:spacing w:line="0" w:lineRule="atLeast"/>
              <w:rPr>
                <w:rFonts w:ascii="ＭＳ 明朝" w:eastAsia="ＭＳ 明朝" w:hAnsi="ＭＳ 明朝" w:cs="ＭＳ Ｐゴシック"/>
                <w:kern w:val="0"/>
                <w:sz w:val="16"/>
                <w:szCs w:val="16"/>
              </w:rPr>
            </w:pPr>
          </w:p>
        </w:tc>
      </w:tr>
      <w:tr w:rsidR="00F30453" w:rsidRPr="00DE7BC8"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Default="00F30453" w:rsidP="0005735A">
            <w:pPr>
              <w:widowControl/>
              <w:spacing w:line="0" w:lineRule="atLeast"/>
              <w:rPr>
                <w:rFonts w:ascii="ＭＳ 明朝" w:eastAsia="ＭＳ 明朝" w:hAnsi="ＭＳ 明朝" w:cs="ＭＳ Ｐゴシック"/>
                <w:kern w:val="0"/>
                <w:sz w:val="16"/>
                <w:szCs w:val="16"/>
              </w:rPr>
            </w:pPr>
          </w:p>
          <w:p w:rsidR="00F30453" w:rsidRDefault="00C82A67"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（３）サービス管理責任者</w:t>
            </w:r>
          </w:p>
          <w:p w:rsidR="00483D73" w:rsidRDefault="00483D73" w:rsidP="0005735A">
            <w:pPr>
              <w:widowControl/>
              <w:spacing w:line="0" w:lineRule="atLeast"/>
              <w:rPr>
                <w:rFonts w:ascii="ＭＳ 明朝" w:eastAsia="ＭＳ 明朝" w:hAnsi="ＭＳ 明朝" w:cs="ＭＳ Ｐゴシック"/>
                <w:kern w:val="0"/>
                <w:sz w:val="16"/>
                <w:szCs w:val="16"/>
              </w:rPr>
            </w:pPr>
          </w:p>
          <w:p w:rsidR="00483D73" w:rsidRDefault="00483D73"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483D73" w:rsidRDefault="00483D73"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483D73" w:rsidRDefault="00483D73"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・資格証</w:t>
            </w:r>
          </w:p>
          <w:p w:rsidR="00483D73" w:rsidRDefault="00483D73"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・研修修了証</w:t>
            </w:r>
          </w:p>
          <w:p w:rsidR="00483D73" w:rsidRDefault="00483D73"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483D73" w:rsidRDefault="00483D73"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483D73" w:rsidRDefault="00483D73"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p w:rsidR="00483D73" w:rsidRDefault="00483D73" w:rsidP="0005735A">
            <w:pPr>
              <w:widowControl/>
              <w:spacing w:line="0" w:lineRule="atLeast"/>
              <w:rPr>
                <w:rFonts w:ascii="ＭＳ 明朝" w:eastAsia="ＭＳ 明朝" w:hAnsi="ＭＳ 明朝" w:cs="ＭＳ Ｐゴシック"/>
                <w:kern w:val="0"/>
                <w:sz w:val="16"/>
                <w:szCs w:val="16"/>
              </w:rPr>
            </w:pPr>
          </w:p>
          <w:p w:rsidR="008C0C03" w:rsidRDefault="008C0C03" w:rsidP="0005735A">
            <w:pPr>
              <w:widowControl/>
              <w:spacing w:line="0" w:lineRule="atLeast"/>
              <w:rPr>
                <w:rFonts w:ascii="ＭＳ 明朝" w:eastAsia="ＭＳ 明朝" w:hAnsi="ＭＳ 明朝" w:cs="ＭＳ Ｐゴシック"/>
                <w:kern w:val="0"/>
                <w:sz w:val="16"/>
                <w:szCs w:val="16"/>
              </w:rPr>
            </w:pPr>
          </w:p>
          <w:p w:rsidR="008C0C03" w:rsidRDefault="008C0C03" w:rsidP="0005735A">
            <w:pPr>
              <w:widowControl/>
              <w:spacing w:line="0" w:lineRule="atLeast"/>
              <w:rPr>
                <w:rFonts w:ascii="ＭＳ 明朝" w:eastAsia="ＭＳ 明朝" w:hAnsi="ＭＳ 明朝" w:cs="ＭＳ Ｐゴシック"/>
                <w:kern w:val="0"/>
                <w:sz w:val="16"/>
                <w:szCs w:val="16"/>
              </w:rPr>
            </w:pPr>
          </w:p>
          <w:p w:rsidR="008C0C03" w:rsidRDefault="008C0C03" w:rsidP="0005735A">
            <w:pPr>
              <w:widowControl/>
              <w:spacing w:line="0" w:lineRule="atLeast"/>
              <w:rPr>
                <w:rFonts w:ascii="ＭＳ 明朝" w:eastAsia="ＭＳ 明朝" w:hAnsi="ＭＳ 明朝" w:cs="ＭＳ Ｐゴシック"/>
                <w:kern w:val="0"/>
                <w:sz w:val="16"/>
                <w:szCs w:val="16"/>
              </w:rPr>
            </w:pPr>
          </w:p>
          <w:p w:rsidR="008C0C03" w:rsidRDefault="008C0C03" w:rsidP="0005735A">
            <w:pPr>
              <w:widowControl/>
              <w:spacing w:line="0" w:lineRule="atLeast"/>
              <w:rPr>
                <w:rFonts w:ascii="ＭＳ 明朝" w:eastAsia="ＭＳ 明朝" w:hAnsi="ＭＳ 明朝" w:cs="ＭＳ Ｐゴシック"/>
                <w:kern w:val="0"/>
                <w:sz w:val="16"/>
                <w:szCs w:val="16"/>
              </w:rPr>
            </w:pPr>
          </w:p>
          <w:p w:rsidR="008C0C03" w:rsidRDefault="008C0C03"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C0C03" w:rsidRDefault="008C0C03" w:rsidP="0005735A">
            <w:pPr>
              <w:widowControl/>
              <w:spacing w:line="0" w:lineRule="atLeast"/>
              <w:rPr>
                <w:rFonts w:ascii="ＭＳ 明朝" w:eastAsia="ＭＳ 明朝" w:hAnsi="ＭＳ 明朝" w:cs="ＭＳ Ｐゴシック"/>
                <w:kern w:val="0"/>
                <w:sz w:val="16"/>
                <w:szCs w:val="16"/>
              </w:rPr>
            </w:pPr>
          </w:p>
          <w:p w:rsidR="00F30453" w:rsidRDefault="00F30453" w:rsidP="00C82A67">
            <w:pPr>
              <w:widowControl/>
              <w:spacing w:line="0" w:lineRule="atLeast"/>
              <w:ind w:left="365"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C82A67">
              <w:rPr>
                <w:rFonts w:ascii="ＭＳ 明朝" w:eastAsia="ＭＳ 明朝" w:hAnsi="ＭＳ 明朝" w:cs="ＭＳ Ｐゴシック" w:hint="eastAsia"/>
                <w:kern w:val="0"/>
                <w:sz w:val="16"/>
                <w:szCs w:val="16"/>
              </w:rPr>
              <w:t>１．</w:t>
            </w:r>
            <w:r w:rsidR="005B4DBD">
              <w:rPr>
                <w:rFonts w:ascii="ＭＳ 明朝" w:eastAsia="ＭＳ 明朝" w:hAnsi="ＭＳ 明朝" w:cs="ＭＳ Ｐゴシック" w:hint="eastAsia"/>
                <w:kern w:val="0"/>
                <w:sz w:val="16"/>
                <w:szCs w:val="16"/>
              </w:rPr>
              <w:t>指定障害者支援施設</w:t>
            </w:r>
            <w:r w:rsidR="00C82A67" w:rsidRPr="00C82A67">
              <w:rPr>
                <w:rFonts w:ascii="ＭＳ 明朝" w:eastAsia="ＭＳ 明朝" w:hAnsi="ＭＳ 明朝" w:cs="ＭＳ Ｐゴシック" w:hint="eastAsia"/>
                <w:kern w:val="0"/>
                <w:sz w:val="16"/>
                <w:szCs w:val="16"/>
              </w:rPr>
              <w:t>ごとに、ア又はイに掲げる利用者の数の区分に応じ、それぞれア又はイに掲げる数となっているか。</w:t>
            </w:r>
          </w:p>
          <w:p w:rsidR="00C82A67"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C82A67"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8C0C03" w:rsidRDefault="008C0C03" w:rsidP="00C82A67">
            <w:pPr>
              <w:widowControl/>
              <w:spacing w:line="0" w:lineRule="atLeast"/>
              <w:ind w:left="365" w:hangingChars="228" w:hanging="365"/>
              <w:rPr>
                <w:rFonts w:ascii="ＭＳ 明朝" w:eastAsia="ＭＳ 明朝" w:hAnsi="ＭＳ 明朝" w:cs="ＭＳ Ｐゴシック"/>
                <w:kern w:val="0"/>
                <w:sz w:val="16"/>
                <w:szCs w:val="16"/>
              </w:rPr>
            </w:pPr>
          </w:p>
          <w:p w:rsidR="008C0C03" w:rsidRDefault="008C0C03" w:rsidP="00C82A67">
            <w:pPr>
              <w:widowControl/>
              <w:spacing w:line="0" w:lineRule="atLeast"/>
              <w:ind w:left="365" w:hangingChars="228" w:hanging="365"/>
              <w:rPr>
                <w:rFonts w:ascii="ＭＳ 明朝" w:eastAsia="ＭＳ 明朝" w:hAnsi="ＭＳ 明朝" w:cs="ＭＳ Ｐゴシック"/>
                <w:kern w:val="0"/>
                <w:sz w:val="16"/>
                <w:szCs w:val="16"/>
              </w:rPr>
            </w:pPr>
          </w:p>
          <w:p w:rsidR="00C82A67"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C82A67" w:rsidRDefault="00C82A67" w:rsidP="00C82A6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0019E3">
              <w:rPr>
                <w:rFonts w:ascii="ＭＳ 明朝" w:eastAsia="ＭＳ 明朝" w:hAnsi="ＭＳ 明朝" w:cs="ＭＳ Ｐゴシック" w:hint="eastAsia"/>
                <w:kern w:val="0"/>
                <w:sz w:val="16"/>
                <w:szCs w:val="16"/>
              </w:rPr>
              <w:t>１人以上は常勤となっているか。</w:t>
            </w:r>
          </w:p>
          <w:p w:rsidR="00C82A67" w:rsidRDefault="00C82A67" w:rsidP="00C82A67">
            <w:pPr>
              <w:widowControl/>
              <w:spacing w:line="0" w:lineRule="atLeast"/>
              <w:rPr>
                <w:rFonts w:ascii="ＭＳ 明朝" w:eastAsia="ＭＳ 明朝" w:hAnsi="ＭＳ 明朝" w:cs="ＭＳ Ｐゴシック"/>
                <w:kern w:val="0"/>
                <w:sz w:val="16"/>
                <w:szCs w:val="16"/>
              </w:rPr>
            </w:pPr>
          </w:p>
          <w:p w:rsidR="008C0C03" w:rsidRDefault="008C0C03" w:rsidP="00C82A67">
            <w:pPr>
              <w:widowControl/>
              <w:spacing w:line="0" w:lineRule="atLeast"/>
              <w:rPr>
                <w:rFonts w:ascii="ＭＳ 明朝" w:eastAsia="ＭＳ 明朝" w:hAnsi="ＭＳ 明朝" w:cs="ＭＳ Ｐゴシック"/>
                <w:kern w:val="0"/>
                <w:sz w:val="16"/>
                <w:szCs w:val="16"/>
              </w:rPr>
            </w:pPr>
          </w:p>
          <w:p w:rsidR="008C0C03" w:rsidRDefault="008C0C03" w:rsidP="00C82A67">
            <w:pPr>
              <w:widowControl/>
              <w:spacing w:line="0" w:lineRule="atLeast"/>
              <w:rPr>
                <w:rFonts w:ascii="ＭＳ 明朝" w:eastAsia="ＭＳ 明朝" w:hAnsi="ＭＳ 明朝" w:cs="ＭＳ Ｐゴシック"/>
                <w:kern w:val="0"/>
                <w:sz w:val="16"/>
                <w:szCs w:val="16"/>
              </w:rPr>
            </w:pPr>
          </w:p>
          <w:p w:rsidR="008C0C03" w:rsidRDefault="008C0C03" w:rsidP="00C82A67">
            <w:pPr>
              <w:widowControl/>
              <w:spacing w:line="0" w:lineRule="atLeast"/>
              <w:rPr>
                <w:rFonts w:ascii="ＭＳ 明朝" w:eastAsia="ＭＳ 明朝" w:hAnsi="ＭＳ 明朝" w:cs="ＭＳ Ｐゴシック"/>
                <w:kern w:val="0"/>
                <w:sz w:val="16"/>
                <w:szCs w:val="16"/>
              </w:rPr>
            </w:pPr>
          </w:p>
          <w:p w:rsidR="008C0C03" w:rsidRDefault="008C0C03" w:rsidP="00C82A67">
            <w:pPr>
              <w:widowControl/>
              <w:spacing w:line="0" w:lineRule="atLeast"/>
              <w:rPr>
                <w:rFonts w:ascii="ＭＳ 明朝" w:eastAsia="ＭＳ 明朝" w:hAnsi="ＭＳ 明朝" w:cs="ＭＳ Ｐゴシック"/>
                <w:kern w:val="0"/>
                <w:sz w:val="16"/>
                <w:szCs w:val="16"/>
              </w:rPr>
            </w:pPr>
          </w:p>
          <w:p w:rsidR="008C0C03" w:rsidRDefault="008C0C03" w:rsidP="00C82A67">
            <w:pPr>
              <w:widowControl/>
              <w:spacing w:line="0" w:lineRule="atLeast"/>
              <w:rPr>
                <w:rFonts w:ascii="ＭＳ 明朝" w:eastAsia="ＭＳ 明朝" w:hAnsi="ＭＳ 明朝" w:cs="ＭＳ Ｐゴシック"/>
                <w:kern w:val="0"/>
                <w:sz w:val="16"/>
                <w:szCs w:val="16"/>
              </w:rPr>
            </w:pPr>
          </w:p>
          <w:p w:rsidR="008C0C03" w:rsidRDefault="008C0C03" w:rsidP="00C82A67">
            <w:pPr>
              <w:widowControl/>
              <w:spacing w:line="0" w:lineRule="atLeast"/>
              <w:rPr>
                <w:rFonts w:ascii="ＭＳ 明朝" w:eastAsia="ＭＳ 明朝" w:hAnsi="ＭＳ 明朝" w:cs="ＭＳ Ｐゴシック"/>
                <w:kern w:val="0"/>
                <w:sz w:val="16"/>
                <w:szCs w:val="16"/>
              </w:rPr>
            </w:pPr>
          </w:p>
          <w:p w:rsidR="008C0C03" w:rsidRDefault="008C0C03" w:rsidP="00C82A67">
            <w:pPr>
              <w:widowControl/>
              <w:spacing w:line="0" w:lineRule="atLeast"/>
              <w:rPr>
                <w:rFonts w:ascii="ＭＳ 明朝" w:eastAsia="ＭＳ 明朝" w:hAnsi="ＭＳ 明朝" w:cs="ＭＳ Ｐゴシック"/>
                <w:kern w:val="0"/>
                <w:sz w:val="16"/>
                <w:szCs w:val="16"/>
              </w:rPr>
            </w:pPr>
          </w:p>
          <w:p w:rsidR="008C0C03" w:rsidRDefault="008C0C03" w:rsidP="00C82A67">
            <w:pPr>
              <w:widowControl/>
              <w:spacing w:line="0" w:lineRule="atLeast"/>
              <w:rPr>
                <w:rFonts w:ascii="ＭＳ 明朝" w:eastAsia="ＭＳ 明朝" w:hAnsi="ＭＳ 明朝" w:cs="ＭＳ Ｐゴシック"/>
                <w:kern w:val="0"/>
                <w:sz w:val="16"/>
                <w:szCs w:val="16"/>
              </w:rPr>
            </w:pPr>
          </w:p>
          <w:p w:rsidR="008C0C03" w:rsidRDefault="008C0C03" w:rsidP="00C82A67">
            <w:pPr>
              <w:widowControl/>
              <w:spacing w:line="0" w:lineRule="atLeast"/>
              <w:rPr>
                <w:rFonts w:ascii="ＭＳ 明朝" w:eastAsia="ＭＳ 明朝" w:hAnsi="ＭＳ 明朝" w:cs="ＭＳ Ｐゴシック"/>
                <w:kern w:val="0"/>
                <w:sz w:val="16"/>
                <w:szCs w:val="16"/>
              </w:rPr>
            </w:pPr>
          </w:p>
          <w:p w:rsidR="008C0C03" w:rsidRDefault="008C0C03" w:rsidP="00C82A67">
            <w:pPr>
              <w:widowControl/>
              <w:spacing w:line="0" w:lineRule="atLeast"/>
              <w:rPr>
                <w:rFonts w:ascii="ＭＳ 明朝" w:eastAsia="ＭＳ 明朝" w:hAnsi="ＭＳ 明朝" w:cs="ＭＳ Ｐゴシック"/>
                <w:kern w:val="0"/>
                <w:sz w:val="16"/>
                <w:szCs w:val="16"/>
              </w:rPr>
            </w:pPr>
          </w:p>
          <w:p w:rsidR="008C0C03" w:rsidRDefault="008C0C03" w:rsidP="00C82A67">
            <w:pPr>
              <w:widowControl/>
              <w:spacing w:line="0" w:lineRule="atLeast"/>
              <w:rPr>
                <w:rFonts w:ascii="ＭＳ 明朝" w:eastAsia="ＭＳ 明朝" w:hAnsi="ＭＳ 明朝" w:cs="ＭＳ Ｐゴシック"/>
                <w:kern w:val="0"/>
                <w:sz w:val="16"/>
                <w:szCs w:val="16"/>
              </w:rPr>
            </w:pPr>
          </w:p>
          <w:p w:rsidR="008C0C03" w:rsidRPr="00C82A67" w:rsidRDefault="008C0C03" w:rsidP="00C82A6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Default="00F30453" w:rsidP="0005735A">
            <w:pPr>
              <w:widowControl/>
              <w:spacing w:line="0" w:lineRule="atLeast"/>
              <w:rPr>
                <w:rFonts w:ascii="ＭＳ 明朝" w:eastAsia="ＭＳ 明朝" w:hAnsi="ＭＳ 明朝" w:cs="ＭＳ Ｐゴシック"/>
                <w:kern w:val="0"/>
                <w:sz w:val="16"/>
                <w:szCs w:val="16"/>
              </w:rPr>
            </w:pPr>
          </w:p>
          <w:p w:rsidR="00C82A67" w:rsidRDefault="00C82A67" w:rsidP="00C82A6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0019E3">
              <w:rPr>
                <w:rFonts w:ascii="ＭＳ 明朝" w:eastAsia="ＭＳ 明朝" w:hAnsi="ＭＳ 明朝" w:cs="ＭＳ Ｐゴシック" w:hint="eastAsia"/>
                <w:kern w:val="0"/>
                <w:sz w:val="16"/>
                <w:szCs w:val="16"/>
              </w:rPr>
              <w:t>ア　利用者の数が</w:t>
            </w:r>
            <w:r w:rsidRPr="000019E3">
              <w:rPr>
                <w:rFonts w:ascii="ＭＳ 明朝" w:eastAsia="ＭＳ 明朝" w:hAnsi="ＭＳ 明朝" w:cs="ＭＳ Ｐゴシック"/>
                <w:kern w:val="0"/>
                <w:sz w:val="16"/>
                <w:szCs w:val="16"/>
              </w:rPr>
              <w:t>60以下　　１以上</w:t>
            </w:r>
          </w:p>
          <w:p w:rsidR="00C82A67" w:rsidRDefault="00C82A67" w:rsidP="00C82A67">
            <w:pPr>
              <w:widowControl/>
              <w:spacing w:line="0" w:lineRule="atLeast"/>
              <w:ind w:left="2640" w:hangingChars="1650" w:hanging="2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0019E3">
              <w:rPr>
                <w:rFonts w:ascii="ＭＳ 明朝" w:eastAsia="ＭＳ 明朝" w:hAnsi="ＭＳ 明朝" w:cs="ＭＳ Ｐゴシック" w:hint="eastAsia"/>
                <w:kern w:val="0"/>
                <w:sz w:val="16"/>
                <w:szCs w:val="16"/>
              </w:rPr>
              <w:t>イ　利用者の数が</w:t>
            </w:r>
            <w:r w:rsidRPr="000019E3">
              <w:rPr>
                <w:rFonts w:ascii="ＭＳ 明朝" w:eastAsia="ＭＳ 明朝" w:hAnsi="ＭＳ 明朝" w:cs="ＭＳ Ｐゴシック"/>
                <w:kern w:val="0"/>
                <w:sz w:val="16"/>
                <w:szCs w:val="16"/>
              </w:rPr>
              <w:t>61以上　　１に利用者の数が60を超えて40又はその端数を増すごとに</w:t>
            </w:r>
            <w:r w:rsidRPr="000019E3">
              <w:rPr>
                <w:rFonts w:ascii="ＭＳ 明朝" w:eastAsia="ＭＳ 明朝" w:hAnsi="ＭＳ 明朝" w:cs="ＭＳ Ｐゴシック" w:hint="eastAsia"/>
                <w:kern w:val="0"/>
                <w:sz w:val="16"/>
                <w:szCs w:val="16"/>
              </w:rPr>
              <w:t>１を加えて得た数以上</w:t>
            </w:r>
          </w:p>
          <w:p w:rsidR="00F30453" w:rsidRDefault="00F30453" w:rsidP="00C82A67">
            <w:pPr>
              <w:widowControl/>
              <w:spacing w:line="0" w:lineRule="atLeast"/>
              <w:rPr>
                <w:rFonts w:ascii="ＭＳ 明朝" w:eastAsia="ＭＳ 明朝" w:hAnsi="ＭＳ 明朝" w:cs="ＭＳ Ｐゴシック"/>
                <w:kern w:val="0"/>
                <w:sz w:val="16"/>
                <w:szCs w:val="16"/>
              </w:rPr>
            </w:pPr>
          </w:p>
          <w:p w:rsidR="008C0C03" w:rsidRDefault="008C0C03" w:rsidP="00C82A67">
            <w:pPr>
              <w:widowControl/>
              <w:spacing w:line="0" w:lineRule="atLeast"/>
              <w:rPr>
                <w:rFonts w:ascii="ＭＳ 明朝" w:eastAsia="ＭＳ 明朝" w:hAnsi="ＭＳ 明朝" w:cs="ＭＳ Ｐゴシック"/>
                <w:kern w:val="0"/>
                <w:sz w:val="16"/>
                <w:szCs w:val="16"/>
              </w:rPr>
            </w:pPr>
          </w:p>
          <w:p w:rsidR="008C0C03" w:rsidRDefault="008C0C03" w:rsidP="00C82A67">
            <w:pPr>
              <w:widowControl/>
              <w:spacing w:line="0" w:lineRule="atLeast"/>
              <w:rPr>
                <w:rFonts w:ascii="ＭＳ 明朝" w:eastAsia="ＭＳ 明朝" w:hAnsi="ＭＳ 明朝" w:cs="ＭＳ Ｐゴシック"/>
                <w:kern w:val="0"/>
                <w:sz w:val="16"/>
                <w:szCs w:val="16"/>
              </w:rPr>
            </w:pPr>
          </w:p>
          <w:p w:rsidR="00C82A67" w:rsidRPr="00C82A67" w:rsidRDefault="00C82A67" w:rsidP="00C82A6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２．常勤のサービス管理責任者の人数（</w:t>
            </w:r>
            <w:r w:rsidRPr="00C82A67">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F30453" w:rsidRDefault="00F30453" w:rsidP="0005735A">
            <w:pPr>
              <w:widowControl/>
              <w:spacing w:line="0" w:lineRule="atLeast"/>
              <w:rPr>
                <w:rFonts w:ascii="ＭＳ 明朝" w:eastAsia="ＭＳ 明朝" w:hAnsi="ＭＳ 明朝" w:cs="ＭＳ Ｐゴシック"/>
                <w:kern w:val="0"/>
                <w:sz w:val="16"/>
                <w:szCs w:val="16"/>
              </w:rPr>
            </w:pPr>
          </w:p>
        </w:tc>
      </w:tr>
    </w:tbl>
    <w:p w:rsidR="00C82A67" w:rsidRDefault="00C82A67"/>
    <w:p w:rsidR="008C0C03" w:rsidRDefault="008C0C03"/>
    <w:p w:rsidR="008C0C03" w:rsidRDefault="008C0C03"/>
    <w:p w:rsidR="008C0C03" w:rsidRDefault="008C0C03"/>
    <w:p w:rsidR="008C0C03" w:rsidRDefault="008C0C03"/>
    <w:p w:rsidR="008C0C03" w:rsidRDefault="008C0C03"/>
    <w:p w:rsidR="008C0C03" w:rsidRDefault="008C0C03"/>
    <w:p w:rsidR="008C0C03" w:rsidRDefault="008C0C03"/>
    <w:p w:rsidR="008C0C03" w:rsidRDefault="008C0C03"/>
    <w:p w:rsidR="008C0C03" w:rsidRDefault="008C0C03"/>
    <w:p w:rsidR="008C0C03" w:rsidRDefault="008C0C03"/>
    <w:p w:rsidR="008C0C03" w:rsidRDefault="008C0C03"/>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8E1FE0" w:rsidRPr="00DE7BC8" w:rsidTr="008E1FE0">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E1FE0" w:rsidRPr="00DE7BC8" w:rsidRDefault="008E1FE0" w:rsidP="008E1FE0">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第２　人員に関する基準（</w:t>
            </w:r>
            <w:r w:rsidR="00B477D2">
              <w:rPr>
                <w:rFonts w:ascii="ＭＳ 明朝" w:eastAsia="ＭＳ 明朝" w:hAnsi="ＭＳ 明朝" w:cs="ＭＳ Ｐゴシック" w:hint="eastAsia"/>
                <w:kern w:val="0"/>
                <w:sz w:val="20"/>
                <w:szCs w:val="20"/>
              </w:rPr>
              <w:t>自立訓練（</w:t>
            </w:r>
            <w:r>
              <w:rPr>
                <w:rFonts w:ascii="ＭＳ 明朝" w:eastAsia="ＭＳ 明朝" w:hAnsi="ＭＳ 明朝" w:cs="ＭＳ Ｐゴシック" w:hint="eastAsia"/>
                <w:kern w:val="0"/>
                <w:sz w:val="20"/>
                <w:szCs w:val="20"/>
              </w:rPr>
              <w:t>機能訓練</w:t>
            </w:r>
            <w:r w:rsidR="00B477D2">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w:t>
            </w:r>
          </w:p>
        </w:tc>
        <w:tc>
          <w:tcPr>
            <w:tcW w:w="3713" w:type="dxa"/>
            <w:tcBorders>
              <w:top w:val="nil"/>
              <w:left w:val="nil"/>
              <w:bottom w:val="single" w:sz="4" w:space="0" w:color="auto"/>
              <w:right w:val="nil"/>
            </w:tcBorders>
            <w:shd w:val="clear" w:color="auto" w:fill="auto"/>
            <w:noWrap/>
            <w:vAlign w:val="center"/>
            <w:hideMark/>
          </w:tcPr>
          <w:p w:rsidR="008E1FE0" w:rsidRPr="006062C5" w:rsidRDefault="008E1FE0" w:rsidP="008E1FE0">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E1FE0" w:rsidRPr="006062C5" w:rsidRDefault="008E1FE0" w:rsidP="008E1FE0">
            <w:pPr>
              <w:widowControl/>
              <w:jc w:val="left"/>
              <w:rPr>
                <w:rFonts w:ascii="ＭＳ 明朝" w:eastAsia="ＭＳ 明朝" w:hAnsi="ＭＳ 明朝" w:cs="ＭＳ Ｐゴシック"/>
                <w:kern w:val="0"/>
                <w:sz w:val="20"/>
                <w:szCs w:val="20"/>
              </w:rPr>
            </w:pPr>
          </w:p>
        </w:tc>
      </w:tr>
      <w:tr w:rsidR="008E1FE0" w:rsidRPr="00DE7BC8" w:rsidTr="008E1FE0">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FE0" w:rsidRPr="00DE7BC8" w:rsidRDefault="008E1FE0" w:rsidP="008E1FE0">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E1FE0" w:rsidRPr="00DE7BC8" w:rsidRDefault="008E1FE0" w:rsidP="008E1FE0">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E1FE0" w:rsidRPr="00DE7BC8" w:rsidRDefault="008E1FE0" w:rsidP="008E1FE0">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E1FE0" w:rsidRDefault="008E1FE0" w:rsidP="008E1FE0">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8E1FE0" w:rsidRPr="00DE7BC8" w:rsidTr="008E1FE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従業者の数</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（１）看護職員、理学療法士又は作業療法士、生活支援員</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・資格証</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施設に置く従業者及びその員数は、次のとおりになっているか。</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F30453">
              <w:rPr>
                <w:rFonts w:ascii="ＭＳ 明朝" w:eastAsia="ＭＳ 明朝" w:hAnsi="ＭＳ 明朝" w:cs="ＭＳ Ｐゴシック"/>
                <w:kern w:val="0"/>
                <w:sz w:val="16"/>
                <w:szCs w:val="16"/>
              </w:rPr>
              <w:t>看護職員</w:t>
            </w:r>
            <w:r>
              <w:rPr>
                <w:rFonts w:ascii="ＭＳ 明朝" w:eastAsia="ＭＳ 明朝" w:hAnsi="ＭＳ 明朝" w:cs="ＭＳ Ｐゴシック" w:hint="eastAsia"/>
                <w:kern w:val="0"/>
                <w:sz w:val="16"/>
                <w:szCs w:val="16"/>
              </w:rPr>
              <w:t>（保健師又は看護師若しくは準看護師）</w:t>
            </w:r>
            <w:r w:rsidRPr="00F30453">
              <w:rPr>
                <w:rFonts w:ascii="ＭＳ 明朝" w:eastAsia="ＭＳ 明朝" w:hAnsi="ＭＳ 明朝" w:cs="ＭＳ Ｐゴシック"/>
                <w:kern w:val="0"/>
                <w:sz w:val="16"/>
                <w:szCs w:val="16"/>
              </w:rPr>
              <w:t>、理学療法士又は作業療法士及び生活支援員の総数は指定</w:t>
            </w:r>
            <w:r>
              <w:rPr>
                <w:rFonts w:ascii="ＭＳ 明朝" w:eastAsia="ＭＳ 明朝" w:hAnsi="ＭＳ 明朝" w:cs="ＭＳ Ｐゴシック" w:hint="eastAsia"/>
                <w:kern w:val="0"/>
                <w:sz w:val="16"/>
                <w:szCs w:val="16"/>
              </w:rPr>
              <w:t>自立訓練（機能訓練）事業所ごとに、常勤換算</w:t>
            </w:r>
            <w:r w:rsidRPr="00F30453">
              <w:rPr>
                <w:rFonts w:ascii="ＭＳ 明朝" w:eastAsia="ＭＳ 明朝" w:hAnsi="ＭＳ 明朝" w:cs="ＭＳ Ｐゴシック" w:hint="eastAsia"/>
                <w:kern w:val="0"/>
                <w:sz w:val="16"/>
                <w:szCs w:val="16"/>
              </w:rPr>
              <w:t>方法で、</w:t>
            </w:r>
            <w:r>
              <w:rPr>
                <w:rFonts w:ascii="ＭＳ 明朝" w:eastAsia="ＭＳ 明朝" w:hAnsi="ＭＳ 明朝" w:cs="ＭＳ Ｐゴシック" w:hint="eastAsia"/>
                <w:kern w:val="0"/>
                <w:sz w:val="16"/>
                <w:szCs w:val="16"/>
              </w:rPr>
              <w:t>利用者の数を６で除した数以上となっているか。</w:t>
            </w:r>
          </w:p>
          <w:p w:rsidR="008E1FE0"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847" w:hangingChars="528" w:hanging="84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Pr>
                <w:rFonts w:ascii="ＭＳ 明朝" w:eastAsia="ＭＳ 明朝" w:hAnsi="ＭＳ 明朝" w:cs="ＭＳ Ｐゴシック"/>
                <w:kern w:val="0"/>
                <w:sz w:val="16"/>
                <w:szCs w:val="16"/>
              </w:rPr>
              <w:t>看護職員の数は、指定</w:t>
            </w:r>
            <w:r>
              <w:rPr>
                <w:rFonts w:ascii="ＭＳ 明朝" w:eastAsia="ＭＳ 明朝" w:hAnsi="ＭＳ 明朝" w:cs="ＭＳ Ｐゴシック" w:hint="eastAsia"/>
                <w:kern w:val="0"/>
                <w:sz w:val="16"/>
                <w:szCs w:val="16"/>
              </w:rPr>
              <w:t>自立訓練（機能訓練）事業所</w:t>
            </w:r>
            <w:r w:rsidRPr="00F30453">
              <w:rPr>
                <w:rFonts w:ascii="ＭＳ 明朝" w:eastAsia="ＭＳ 明朝" w:hAnsi="ＭＳ 明朝" w:cs="ＭＳ Ｐゴシック"/>
                <w:kern w:val="0"/>
                <w:sz w:val="16"/>
                <w:szCs w:val="16"/>
              </w:rPr>
              <w:t>ごとに、１以上となっているか。</w:t>
            </w:r>
          </w:p>
          <w:p w:rsidR="008E1FE0" w:rsidRDefault="008E1FE0" w:rsidP="008E1FE0">
            <w:pPr>
              <w:widowControl/>
              <w:spacing w:line="0" w:lineRule="atLeast"/>
              <w:ind w:leftChars="1" w:left="847" w:hangingChars="528" w:hanging="84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また１人以上は常勤となっているか。</w:t>
            </w:r>
          </w:p>
          <w:p w:rsidR="008E1FE0" w:rsidRPr="0056212D" w:rsidRDefault="008E1FE0" w:rsidP="008E1FE0">
            <w:pPr>
              <w:widowControl/>
              <w:spacing w:line="0" w:lineRule="atLeast"/>
              <w:ind w:leftChars="1" w:left="847" w:hangingChars="528" w:hanging="845"/>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847" w:hangingChars="528" w:hanging="845"/>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847" w:hangingChars="528" w:hanging="845"/>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328" w:hangingChars="204" w:hanging="32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F30453">
              <w:rPr>
                <w:rFonts w:ascii="ＭＳ 明朝" w:eastAsia="ＭＳ 明朝" w:hAnsi="ＭＳ 明朝" w:cs="ＭＳ Ｐゴシック"/>
                <w:kern w:val="0"/>
                <w:sz w:val="16"/>
                <w:szCs w:val="16"/>
              </w:rPr>
              <w:t>理学療法士又は作業療法士の数は、</w:t>
            </w:r>
            <w:r>
              <w:rPr>
                <w:rFonts w:ascii="ＭＳ 明朝" w:eastAsia="ＭＳ 明朝" w:hAnsi="ＭＳ 明朝" w:cs="ＭＳ Ｐゴシック" w:hint="eastAsia"/>
                <w:kern w:val="0"/>
                <w:sz w:val="16"/>
                <w:szCs w:val="16"/>
              </w:rPr>
              <w:t>自立訓練（機能訓練）事業所ごとに、１以上となっているか。</w:t>
            </w:r>
          </w:p>
          <w:p w:rsidR="008E1FE0" w:rsidRDefault="008E1FE0" w:rsidP="008E1FE0">
            <w:pPr>
              <w:widowControl/>
              <w:spacing w:line="0" w:lineRule="atLeast"/>
              <w:ind w:leftChars="1" w:left="328" w:hangingChars="204" w:hanging="32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C82A67">
              <w:rPr>
                <w:rFonts w:ascii="ＭＳ 明朝" w:eastAsia="ＭＳ 明朝" w:hAnsi="ＭＳ 明朝" w:cs="ＭＳ Ｐゴシック" w:hint="eastAsia"/>
                <w:kern w:val="0"/>
                <w:sz w:val="16"/>
                <w:szCs w:val="16"/>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rsidR="008E1FE0" w:rsidRDefault="008E1FE0" w:rsidP="008E1FE0">
            <w:pPr>
              <w:widowControl/>
              <w:spacing w:line="0" w:lineRule="atLeast"/>
              <w:ind w:leftChars="1" w:left="328" w:hangingChars="204" w:hanging="326"/>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328" w:hangingChars="204" w:hanging="326"/>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328" w:hangingChars="204" w:hanging="32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４．</w:t>
            </w:r>
            <w:r w:rsidRPr="00C82A67">
              <w:rPr>
                <w:rFonts w:ascii="ＭＳ 明朝" w:eastAsia="ＭＳ 明朝" w:hAnsi="ＭＳ 明朝" w:cs="ＭＳ Ｐゴシック" w:hint="eastAsia"/>
                <w:kern w:val="0"/>
                <w:sz w:val="16"/>
                <w:szCs w:val="16"/>
              </w:rPr>
              <w:t>生活支援員の数は、指定</w:t>
            </w:r>
            <w:r>
              <w:rPr>
                <w:rFonts w:ascii="ＭＳ 明朝" w:eastAsia="ＭＳ 明朝" w:hAnsi="ＭＳ 明朝" w:cs="ＭＳ Ｐゴシック" w:hint="eastAsia"/>
                <w:kern w:val="0"/>
                <w:sz w:val="16"/>
                <w:szCs w:val="16"/>
              </w:rPr>
              <w:t>自立訓練（機能訓練）事業所</w:t>
            </w:r>
            <w:r w:rsidRPr="00C82A67">
              <w:rPr>
                <w:rFonts w:ascii="ＭＳ 明朝" w:eastAsia="ＭＳ 明朝" w:hAnsi="ＭＳ 明朝" w:cs="ＭＳ Ｐゴシック" w:hint="eastAsia"/>
                <w:kern w:val="0"/>
                <w:sz w:val="16"/>
                <w:szCs w:val="16"/>
              </w:rPr>
              <w:t>ごとに、１以上となっているか。</w:t>
            </w:r>
          </w:p>
          <w:p w:rsidR="008E1FE0" w:rsidRPr="0056212D" w:rsidRDefault="008E1FE0" w:rsidP="008E1FE0">
            <w:pPr>
              <w:widowControl/>
              <w:spacing w:line="0" w:lineRule="atLeast"/>
              <w:ind w:leftChars="1" w:left="328" w:hangingChars="204" w:hanging="32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また、1人以上は常勤となっているか。</w:t>
            </w:r>
          </w:p>
          <w:p w:rsidR="008E1FE0" w:rsidRPr="00F30453"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○常勤換算後の数（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Pr="0056212D"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○看護職員の数（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Pr="0056212D"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○理学療法士又は作業療法士の数（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適　・　否</w:t>
            </w:r>
          </w:p>
          <w:p w:rsidR="008E1FE0" w:rsidRDefault="008E1FE0" w:rsidP="008E1FE0">
            <w:pPr>
              <w:widowControl/>
              <w:spacing w:line="0" w:lineRule="atLeast"/>
              <w:rPr>
                <w:rFonts w:ascii="ＭＳ 明朝" w:eastAsia="ＭＳ 明朝" w:hAnsi="ＭＳ 明朝" w:cs="ＭＳ Ｐゴシック"/>
                <w:b/>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○生活支援員の数（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Pr="0056212D" w:rsidRDefault="008E1FE0" w:rsidP="008E1FE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第4条</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第5条</w:t>
            </w:r>
          </w:p>
          <w:p w:rsidR="008E1FE0" w:rsidRDefault="008E1FE0" w:rsidP="008E1FE0">
            <w:pPr>
              <w:widowControl/>
              <w:spacing w:line="0" w:lineRule="atLeast"/>
              <w:rPr>
                <w:rFonts w:ascii="ＭＳ 明朝" w:eastAsia="ＭＳ 明朝" w:hAnsi="ＭＳ 明朝" w:cs="ＭＳ Ｐゴシック"/>
                <w:kern w:val="0"/>
                <w:sz w:val="16"/>
                <w:szCs w:val="16"/>
              </w:rPr>
            </w:pPr>
          </w:p>
        </w:tc>
      </w:tr>
      <w:tr w:rsidR="008E1FE0" w:rsidRPr="00DE7BC8" w:rsidTr="008E1FE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（２）サービス管理責任者</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・資格証</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・研修修了証</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ind w:left="365"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１．指定自立訓練（機能訓練）</w:t>
            </w:r>
            <w:r w:rsidRPr="00C82A67">
              <w:rPr>
                <w:rFonts w:ascii="ＭＳ 明朝" w:eastAsia="ＭＳ 明朝" w:hAnsi="ＭＳ 明朝" w:cs="ＭＳ Ｐゴシック" w:hint="eastAsia"/>
                <w:kern w:val="0"/>
                <w:sz w:val="16"/>
                <w:szCs w:val="16"/>
              </w:rPr>
              <w:t>事業所ごとに、ア又はイに掲げる利用者の数の区分に応じ、それぞれア又はイに掲げる数となっているか。</w:t>
            </w:r>
          </w:p>
          <w:p w:rsidR="008E1FE0" w:rsidRDefault="008E1FE0" w:rsidP="008E1FE0">
            <w:pPr>
              <w:widowControl/>
              <w:spacing w:line="0" w:lineRule="atLeast"/>
              <w:ind w:left="365"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ind w:left="365"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ind w:left="365"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0019E3">
              <w:rPr>
                <w:rFonts w:ascii="ＭＳ 明朝" w:eastAsia="ＭＳ 明朝" w:hAnsi="ＭＳ 明朝" w:cs="ＭＳ Ｐゴシック" w:hint="eastAsia"/>
                <w:kern w:val="0"/>
                <w:sz w:val="16"/>
                <w:szCs w:val="16"/>
              </w:rPr>
              <w:t>１人以上は常勤となっているか。</w:t>
            </w:r>
          </w:p>
          <w:p w:rsidR="008E1FE0" w:rsidRPr="00C82A67" w:rsidRDefault="008E1FE0" w:rsidP="008E1FE0">
            <w:pPr>
              <w:widowControl/>
              <w:spacing w:line="0" w:lineRule="atLeast"/>
              <w:ind w:left="365"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0019E3">
              <w:rPr>
                <w:rFonts w:ascii="ＭＳ 明朝" w:eastAsia="ＭＳ 明朝" w:hAnsi="ＭＳ 明朝" w:cs="ＭＳ Ｐゴシック" w:hint="eastAsia"/>
                <w:kern w:val="0"/>
                <w:sz w:val="16"/>
                <w:szCs w:val="16"/>
              </w:rPr>
              <w:t>ア　利用者の数が</w:t>
            </w:r>
            <w:r w:rsidRPr="000019E3">
              <w:rPr>
                <w:rFonts w:ascii="ＭＳ 明朝" w:eastAsia="ＭＳ 明朝" w:hAnsi="ＭＳ 明朝" w:cs="ＭＳ Ｐゴシック"/>
                <w:kern w:val="0"/>
                <w:sz w:val="16"/>
                <w:szCs w:val="16"/>
              </w:rPr>
              <w:t>60以下　　１以上</w:t>
            </w:r>
          </w:p>
          <w:p w:rsidR="008E1FE0" w:rsidRDefault="008E1FE0" w:rsidP="008E1FE0">
            <w:pPr>
              <w:widowControl/>
              <w:spacing w:line="0" w:lineRule="atLeast"/>
              <w:ind w:left="2640" w:hangingChars="1650" w:hanging="2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0019E3">
              <w:rPr>
                <w:rFonts w:ascii="ＭＳ 明朝" w:eastAsia="ＭＳ 明朝" w:hAnsi="ＭＳ 明朝" w:cs="ＭＳ Ｐゴシック" w:hint="eastAsia"/>
                <w:kern w:val="0"/>
                <w:sz w:val="16"/>
                <w:szCs w:val="16"/>
              </w:rPr>
              <w:t>イ　利用者の数が</w:t>
            </w:r>
            <w:r w:rsidRPr="000019E3">
              <w:rPr>
                <w:rFonts w:ascii="ＭＳ 明朝" w:eastAsia="ＭＳ 明朝" w:hAnsi="ＭＳ 明朝" w:cs="ＭＳ Ｐゴシック"/>
                <w:kern w:val="0"/>
                <w:sz w:val="16"/>
                <w:szCs w:val="16"/>
              </w:rPr>
              <w:t>61以上　　１に利用者の数が60を超えて40又はその端数を増すごとに</w:t>
            </w:r>
            <w:r w:rsidRPr="000019E3">
              <w:rPr>
                <w:rFonts w:ascii="ＭＳ 明朝" w:eastAsia="ＭＳ 明朝" w:hAnsi="ＭＳ 明朝" w:cs="ＭＳ Ｐゴシック" w:hint="eastAsia"/>
                <w:kern w:val="0"/>
                <w:sz w:val="16"/>
                <w:szCs w:val="16"/>
              </w:rPr>
              <w:t>１を加えて得た数以上</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Pr="00C82A67"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２．常勤のサービス管理責任者の人数（</w:t>
            </w:r>
            <w:r w:rsidRPr="00C82A67">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E1FE0" w:rsidRDefault="008E1FE0" w:rsidP="008E1FE0">
            <w:pPr>
              <w:widowControl/>
              <w:spacing w:line="0" w:lineRule="atLeast"/>
              <w:rPr>
                <w:rFonts w:ascii="ＭＳ 明朝" w:eastAsia="ＭＳ 明朝" w:hAnsi="ＭＳ 明朝" w:cs="ＭＳ Ｐゴシック"/>
                <w:kern w:val="0"/>
                <w:sz w:val="16"/>
                <w:szCs w:val="16"/>
              </w:rPr>
            </w:pPr>
          </w:p>
        </w:tc>
      </w:tr>
      <w:tr w:rsidR="008E1FE0" w:rsidRPr="00DE7BC8" w:rsidTr="008E1FE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訪問による自立訓練（機能訓練）</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05735A">
              <w:rPr>
                <w:rFonts w:ascii="ＭＳ 明朝" w:eastAsia="ＭＳ 明朝" w:hAnsi="ＭＳ 明朝" w:cs="ＭＳ Ｐゴシック" w:hint="eastAsia"/>
                <w:kern w:val="0"/>
                <w:sz w:val="16"/>
                <w:szCs w:val="16"/>
              </w:rPr>
              <w:t>指定障害者支援施設等における自立訓練</w:t>
            </w:r>
            <w:r w:rsidRPr="0005735A">
              <w:rPr>
                <w:rFonts w:ascii="ＭＳ 明朝" w:eastAsia="ＭＳ 明朝" w:hAnsi="ＭＳ 明朝" w:cs="ＭＳ Ｐゴシック"/>
                <w:kern w:val="0"/>
                <w:sz w:val="16"/>
                <w:szCs w:val="16"/>
              </w:rPr>
              <w:t>(機能訓練)に併せて利用者の居宅を訪問することにより、自立訓練</w:t>
            </w:r>
            <w:r w:rsidRPr="0005735A">
              <w:rPr>
                <w:rFonts w:ascii="ＭＳ 明朝" w:eastAsia="ＭＳ 明朝" w:hAnsi="ＭＳ 明朝" w:cs="ＭＳ Ｐゴシック" w:hint="eastAsia"/>
                <w:kern w:val="0"/>
                <w:sz w:val="16"/>
                <w:szCs w:val="16"/>
              </w:rPr>
              <w:t>（機能訓練）を提供する場合は、（１）及び（２）に規定する員数の従業者に加えて、当該訪問による指定自立訓練（機能訓練）を提供する生活支援員を</w:t>
            </w:r>
            <w:r w:rsidRPr="0005735A">
              <w:rPr>
                <w:rFonts w:ascii="ＭＳ 明朝" w:eastAsia="ＭＳ 明朝" w:hAnsi="ＭＳ 明朝" w:cs="ＭＳ Ｐゴシック"/>
                <w:kern w:val="0"/>
                <w:sz w:val="16"/>
                <w:szCs w:val="16"/>
              </w:rPr>
              <w:t>1人以上置いているか。</w:t>
            </w:r>
          </w:p>
          <w:p w:rsidR="008E1FE0" w:rsidRDefault="008E1FE0" w:rsidP="008E1FE0">
            <w:pPr>
              <w:widowControl/>
              <w:spacing w:line="0" w:lineRule="atLeast"/>
              <w:ind w:left="320" w:hangingChars="200" w:hanging="320"/>
              <w:rPr>
                <w:rFonts w:ascii="ＭＳ 明朝" w:eastAsia="ＭＳ 明朝" w:hAnsi="ＭＳ 明朝" w:cs="ＭＳ Ｐゴシック"/>
                <w:kern w:val="0"/>
                <w:sz w:val="16"/>
                <w:szCs w:val="16"/>
              </w:rPr>
            </w:pPr>
          </w:p>
          <w:p w:rsidR="008E1FE0" w:rsidRDefault="008E1FE0" w:rsidP="008E1FE0">
            <w:pPr>
              <w:widowControl/>
              <w:spacing w:line="0" w:lineRule="atLeast"/>
              <w:ind w:left="320" w:hangingChars="200" w:hanging="320"/>
              <w:rPr>
                <w:rFonts w:ascii="ＭＳ 明朝" w:eastAsia="ＭＳ 明朝" w:hAnsi="ＭＳ 明朝" w:cs="ＭＳ Ｐゴシック"/>
                <w:kern w:val="0"/>
                <w:sz w:val="16"/>
                <w:szCs w:val="16"/>
              </w:rPr>
            </w:pPr>
          </w:p>
          <w:p w:rsidR="008E1FE0" w:rsidRDefault="008E1FE0" w:rsidP="008E1FE0">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非該当</w:t>
            </w:r>
          </w:p>
        </w:tc>
        <w:tc>
          <w:tcPr>
            <w:tcW w:w="1479" w:type="dxa"/>
            <w:tcBorders>
              <w:top w:val="single" w:sz="4" w:space="0" w:color="auto"/>
              <w:left w:val="nil"/>
              <w:bottom w:val="single" w:sz="4" w:space="0" w:color="auto"/>
              <w:right w:val="single" w:sz="4" w:space="0" w:color="auto"/>
            </w:tcBorders>
          </w:tcPr>
          <w:p w:rsidR="008E1FE0" w:rsidRDefault="008E1FE0" w:rsidP="008E1FE0">
            <w:pPr>
              <w:widowControl/>
              <w:spacing w:line="0" w:lineRule="atLeast"/>
              <w:rPr>
                <w:rFonts w:ascii="ＭＳ 明朝" w:eastAsia="ＭＳ 明朝" w:hAnsi="ＭＳ 明朝" w:cs="ＭＳ Ｐゴシック"/>
                <w:kern w:val="0"/>
                <w:sz w:val="16"/>
                <w:szCs w:val="16"/>
              </w:rPr>
            </w:pPr>
          </w:p>
        </w:tc>
      </w:tr>
    </w:tbl>
    <w:p w:rsidR="008E1FE0" w:rsidRDefault="008E1FE0" w:rsidP="008E1FE0"/>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8E1FE0" w:rsidRPr="00DE7BC8" w:rsidTr="008E1FE0">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E1FE0" w:rsidRPr="00DE7BC8" w:rsidRDefault="008E1FE0" w:rsidP="008E1FE0">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第２　人員に関する基準（</w:t>
            </w:r>
            <w:r w:rsidR="00B477D2">
              <w:rPr>
                <w:rFonts w:ascii="ＭＳ 明朝" w:eastAsia="ＭＳ 明朝" w:hAnsi="ＭＳ 明朝" w:cs="ＭＳ Ｐゴシック" w:hint="eastAsia"/>
                <w:kern w:val="0"/>
                <w:sz w:val="20"/>
                <w:szCs w:val="20"/>
              </w:rPr>
              <w:t>自立訓練（</w:t>
            </w:r>
            <w:r>
              <w:rPr>
                <w:rFonts w:ascii="ＭＳ 明朝" w:eastAsia="ＭＳ 明朝" w:hAnsi="ＭＳ 明朝" w:cs="ＭＳ Ｐゴシック" w:hint="eastAsia"/>
                <w:kern w:val="0"/>
                <w:sz w:val="20"/>
                <w:szCs w:val="20"/>
              </w:rPr>
              <w:t>生活訓練</w:t>
            </w:r>
            <w:r w:rsidR="00B477D2">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w:t>
            </w:r>
          </w:p>
        </w:tc>
        <w:tc>
          <w:tcPr>
            <w:tcW w:w="3713" w:type="dxa"/>
            <w:tcBorders>
              <w:top w:val="nil"/>
              <w:left w:val="nil"/>
              <w:bottom w:val="single" w:sz="4" w:space="0" w:color="auto"/>
              <w:right w:val="nil"/>
            </w:tcBorders>
            <w:shd w:val="clear" w:color="auto" w:fill="auto"/>
            <w:noWrap/>
            <w:vAlign w:val="center"/>
            <w:hideMark/>
          </w:tcPr>
          <w:p w:rsidR="008E1FE0" w:rsidRPr="006062C5" w:rsidRDefault="008E1FE0" w:rsidP="008E1FE0">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E1FE0" w:rsidRPr="006062C5" w:rsidRDefault="008E1FE0" w:rsidP="008E1FE0">
            <w:pPr>
              <w:widowControl/>
              <w:jc w:val="left"/>
              <w:rPr>
                <w:rFonts w:ascii="ＭＳ 明朝" w:eastAsia="ＭＳ 明朝" w:hAnsi="ＭＳ 明朝" w:cs="ＭＳ Ｐゴシック"/>
                <w:kern w:val="0"/>
                <w:sz w:val="20"/>
                <w:szCs w:val="20"/>
              </w:rPr>
            </w:pPr>
          </w:p>
        </w:tc>
      </w:tr>
      <w:tr w:rsidR="008E1FE0" w:rsidRPr="00DE7BC8" w:rsidTr="008E1FE0">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FE0" w:rsidRPr="00DE7BC8" w:rsidRDefault="008E1FE0" w:rsidP="008E1FE0">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E1FE0" w:rsidRPr="00DE7BC8" w:rsidRDefault="008E1FE0" w:rsidP="008E1FE0">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E1FE0" w:rsidRPr="00DE7BC8" w:rsidRDefault="008E1FE0" w:rsidP="008E1FE0">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E1FE0" w:rsidRDefault="008E1FE0" w:rsidP="008E1FE0">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8E1FE0" w:rsidRPr="00DE7BC8" w:rsidTr="008E1FE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従業者の数</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（１）生活支援員（看護職員）</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・資格証</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施設に置く従業者及びその員数は、次のとおりになっているか。</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05735A">
              <w:rPr>
                <w:rFonts w:ascii="ＭＳ 明朝" w:eastAsia="ＭＳ 明朝" w:hAnsi="ＭＳ 明朝" w:cs="ＭＳ Ｐゴシック" w:hint="eastAsia"/>
                <w:kern w:val="0"/>
                <w:sz w:val="16"/>
                <w:szCs w:val="16"/>
              </w:rPr>
              <w:t>常勤換算方法で、利用者の数を６で除した数以上となっているか。</w:t>
            </w:r>
          </w:p>
          <w:p w:rsidR="008E1FE0"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05735A">
              <w:rPr>
                <w:rFonts w:ascii="ＭＳ 明朝" w:eastAsia="ＭＳ 明朝" w:hAnsi="ＭＳ 明朝" w:cs="ＭＳ Ｐゴシック" w:hint="eastAsia"/>
                <w:kern w:val="0"/>
                <w:sz w:val="16"/>
                <w:szCs w:val="16"/>
              </w:rPr>
              <w:t>健康上の管理等の必</w:t>
            </w:r>
            <w:r>
              <w:rPr>
                <w:rFonts w:ascii="ＭＳ 明朝" w:eastAsia="ＭＳ 明朝" w:hAnsi="ＭＳ 明朝" w:cs="ＭＳ Ｐゴシック" w:hint="eastAsia"/>
                <w:kern w:val="0"/>
                <w:sz w:val="16"/>
                <w:szCs w:val="16"/>
              </w:rPr>
              <w:t>要がある利用者がいるために看護職員を置いている場合については、１</w:t>
            </w:r>
            <w:r w:rsidRPr="0005735A">
              <w:rPr>
                <w:rFonts w:ascii="ＭＳ 明朝" w:eastAsia="ＭＳ 明朝" w:hAnsi="ＭＳ 明朝" w:cs="ＭＳ Ｐゴシック" w:hint="eastAsia"/>
                <w:kern w:val="0"/>
                <w:sz w:val="16"/>
                <w:szCs w:val="16"/>
              </w:rPr>
              <w:t>に代えて、生活支援員及び看護職員の総数は、常勤換算方法で、利用者の数を</w:t>
            </w:r>
            <w:r w:rsidR="0021593F">
              <w:rPr>
                <w:rFonts w:ascii="ＭＳ 明朝" w:eastAsia="ＭＳ 明朝" w:hAnsi="ＭＳ 明朝" w:cs="ＭＳ Ｐゴシック" w:hint="eastAsia"/>
                <w:kern w:val="0"/>
                <w:sz w:val="16"/>
                <w:szCs w:val="16"/>
              </w:rPr>
              <w:t>６</w:t>
            </w:r>
            <w:r w:rsidRPr="0005735A">
              <w:rPr>
                <w:rFonts w:ascii="ＭＳ 明朝" w:eastAsia="ＭＳ 明朝" w:hAnsi="ＭＳ 明朝" w:cs="ＭＳ Ｐゴシック"/>
                <w:kern w:val="0"/>
                <w:sz w:val="16"/>
                <w:szCs w:val="16"/>
              </w:rPr>
              <w:t>で除した数以上となっているか。</w:t>
            </w:r>
            <w:r w:rsidRPr="0005735A">
              <w:rPr>
                <w:rFonts w:ascii="ＭＳ 明朝" w:eastAsia="ＭＳ 明朝" w:hAnsi="ＭＳ 明朝" w:cs="ＭＳ Ｐゴシック" w:hint="eastAsia"/>
                <w:kern w:val="0"/>
                <w:sz w:val="16"/>
                <w:szCs w:val="16"/>
              </w:rPr>
              <w:t>この場合において、生活支援員及び看護職員の数は、それぞれ１以上となっているか。</w:t>
            </w:r>
          </w:p>
          <w:p w:rsidR="008E1FE0"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0021593F">
              <w:rPr>
                <w:rFonts w:ascii="ＭＳ 明朝" w:eastAsia="ＭＳ 明朝" w:hAnsi="ＭＳ 明朝" w:cs="ＭＳ Ｐゴシック" w:hint="eastAsia"/>
                <w:kern w:val="0"/>
                <w:sz w:val="16"/>
                <w:szCs w:val="16"/>
              </w:rPr>
              <w:t>１又は２の</w:t>
            </w:r>
            <w:r w:rsidRPr="0005735A">
              <w:rPr>
                <w:rFonts w:ascii="ＭＳ 明朝" w:eastAsia="ＭＳ 明朝" w:hAnsi="ＭＳ 明朝" w:cs="ＭＳ Ｐゴシック" w:hint="eastAsia"/>
                <w:kern w:val="0"/>
                <w:sz w:val="16"/>
                <w:szCs w:val="16"/>
              </w:rPr>
              <w:t>生活支援員のうち</w:t>
            </w:r>
            <w:r w:rsidRPr="0005735A">
              <w:rPr>
                <w:rFonts w:ascii="ＭＳ 明朝" w:eastAsia="ＭＳ 明朝" w:hAnsi="ＭＳ 明朝" w:cs="ＭＳ Ｐゴシック"/>
                <w:kern w:val="0"/>
                <w:sz w:val="16"/>
                <w:szCs w:val="16"/>
              </w:rPr>
              <w:t>1人以上は常勤となっているか。</w:t>
            </w:r>
            <w:r w:rsidRPr="00F30453">
              <w:rPr>
                <w:rFonts w:ascii="ＭＳ 明朝" w:eastAsia="ＭＳ 明朝" w:hAnsi="ＭＳ 明朝" w:cs="ＭＳ Ｐゴシック" w:hint="eastAsia"/>
                <w:kern w:val="0"/>
                <w:sz w:val="16"/>
                <w:szCs w:val="16"/>
              </w:rPr>
              <w:t xml:space="preserve"> </w:t>
            </w:r>
          </w:p>
          <w:p w:rsidR="008E1FE0"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p>
          <w:p w:rsidR="008E1FE0" w:rsidRPr="00F30453" w:rsidRDefault="008E1FE0" w:rsidP="008E1FE0">
            <w:pPr>
              <w:widowControl/>
              <w:spacing w:line="0" w:lineRule="atLeast"/>
              <w:ind w:leftChars="1" w:left="367"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○常勤換算後の数（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Pr="0005735A"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○生活支援員の数（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Pr="0056212D"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○看護職員の数（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Pr="0056212D" w:rsidRDefault="008E1FE0" w:rsidP="008E1FE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第4条</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第5条</w:t>
            </w:r>
          </w:p>
          <w:p w:rsidR="008E1FE0" w:rsidRDefault="008E1FE0" w:rsidP="008E1FE0">
            <w:pPr>
              <w:widowControl/>
              <w:spacing w:line="0" w:lineRule="atLeast"/>
              <w:rPr>
                <w:rFonts w:ascii="ＭＳ 明朝" w:eastAsia="ＭＳ 明朝" w:hAnsi="ＭＳ 明朝" w:cs="ＭＳ Ｐゴシック"/>
                <w:kern w:val="0"/>
                <w:sz w:val="16"/>
                <w:szCs w:val="16"/>
              </w:rPr>
            </w:pPr>
          </w:p>
        </w:tc>
      </w:tr>
      <w:tr w:rsidR="008E1FE0" w:rsidRPr="00DE7BC8" w:rsidTr="008E1FE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（２）サービス管理責任者</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・資格証</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・研修修了証</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ind w:left="365"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C82A67">
              <w:rPr>
                <w:rFonts w:ascii="ＭＳ 明朝" w:eastAsia="ＭＳ 明朝" w:hAnsi="ＭＳ 明朝" w:cs="ＭＳ Ｐゴシック" w:hint="eastAsia"/>
                <w:kern w:val="0"/>
                <w:sz w:val="16"/>
                <w:szCs w:val="16"/>
              </w:rPr>
              <w:t>ア又はイに掲げる利用者の数の区分に応じ、それぞれア又はイに掲げる数となっているか。</w:t>
            </w:r>
          </w:p>
          <w:p w:rsidR="008E1FE0" w:rsidRDefault="008E1FE0" w:rsidP="008E1FE0">
            <w:pPr>
              <w:widowControl/>
              <w:spacing w:line="0" w:lineRule="atLeast"/>
              <w:ind w:left="365"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ind w:left="365"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ind w:left="365" w:hangingChars="228" w:hanging="365"/>
              <w:rPr>
                <w:rFonts w:ascii="ＭＳ 明朝" w:eastAsia="ＭＳ 明朝" w:hAnsi="ＭＳ 明朝" w:cs="ＭＳ Ｐゴシック"/>
                <w:kern w:val="0"/>
                <w:sz w:val="16"/>
                <w:szCs w:val="16"/>
              </w:rPr>
            </w:pPr>
          </w:p>
          <w:p w:rsidR="008E1FE0" w:rsidRPr="0005735A" w:rsidRDefault="008E1FE0" w:rsidP="008E1FE0">
            <w:pPr>
              <w:widowControl/>
              <w:spacing w:line="0" w:lineRule="atLeast"/>
              <w:ind w:left="365" w:hangingChars="228" w:hanging="365"/>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0019E3">
              <w:rPr>
                <w:rFonts w:ascii="ＭＳ 明朝" w:eastAsia="ＭＳ 明朝" w:hAnsi="ＭＳ 明朝" w:cs="ＭＳ Ｐゴシック" w:hint="eastAsia"/>
                <w:kern w:val="0"/>
                <w:sz w:val="16"/>
                <w:szCs w:val="16"/>
              </w:rPr>
              <w:t>１人以上は常勤となっているか。</w:t>
            </w:r>
          </w:p>
          <w:p w:rsidR="008E1FE0" w:rsidRPr="00C82A67" w:rsidRDefault="008E1FE0" w:rsidP="008E1FE0">
            <w:pPr>
              <w:widowControl/>
              <w:spacing w:line="0" w:lineRule="atLeast"/>
              <w:ind w:left="365"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0019E3">
              <w:rPr>
                <w:rFonts w:ascii="ＭＳ 明朝" w:eastAsia="ＭＳ 明朝" w:hAnsi="ＭＳ 明朝" w:cs="ＭＳ Ｐゴシック" w:hint="eastAsia"/>
                <w:kern w:val="0"/>
                <w:sz w:val="16"/>
                <w:szCs w:val="16"/>
              </w:rPr>
              <w:t>ア　利用者の数が</w:t>
            </w:r>
            <w:r w:rsidRPr="000019E3">
              <w:rPr>
                <w:rFonts w:ascii="ＭＳ 明朝" w:eastAsia="ＭＳ 明朝" w:hAnsi="ＭＳ 明朝" w:cs="ＭＳ Ｐゴシック"/>
                <w:kern w:val="0"/>
                <w:sz w:val="16"/>
                <w:szCs w:val="16"/>
              </w:rPr>
              <w:t>60以下　　１以上</w:t>
            </w:r>
          </w:p>
          <w:p w:rsidR="008E1FE0" w:rsidRDefault="008E1FE0" w:rsidP="008E1FE0">
            <w:pPr>
              <w:widowControl/>
              <w:spacing w:line="0" w:lineRule="atLeast"/>
              <w:ind w:left="2640" w:hangingChars="1650" w:hanging="2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0019E3">
              <w:rPr>
                <w:rFonts w:ascii="ＭＳ 明朝" w:eastAsia="ＭＳ 明朝" w:hAnsi="ＭＳ 明朝" w:cs="ＭＳ Ｐゴシック" w:hint="eastAsia"/>
                <w:kern w:val="0"/>
                <w:sz w:val="16"/>
                <w:szCs w:val="16"/>
              </w:rPr>
              <w:t>イ　利用者の数が</w:t>
            </w:r>
            <w:r w:rsidRPr="000019E3">
              <w:rPr>
                <w:rFonts w:ascii="ＭＳ 明朝" w:eastAsia="ＭＳ 明朝" w:hAnsi="ＭＳ 明朝" w:cs="ＭＳ Ｐゴシック"/>
                <w:kern w:val="0"/>
                <w:sz w:val="16"/>
                <w:szCs w:val="16"/>
              </w:rPr>
              <w:t>61以上　　１に利用者の数が60を超えて40又はその端数を増すごとに</w:t>
            </w:r>
            <w:r w:rsidRPr="000019E3">
              <w:rPr>
                <w:rFonts w:ascii="ＭＳ 明朝" w:eastAsia="ＭＳ 明朝" w:hAnsi="ＭＳ 明朝" w:cs="ＭＳ Ｐゴシック" w:hint="eastAsia"/>
                <w:kern w:val="0"/>
                <w:sz w:val="16"/>
                <w:szCs w:val="16"/>
              </w:rPr>
              <w:t>１を加えて得た数以上</w:t>
            </w:r>
          </w:p>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Pr="00C82A67"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２．常勤のサービス管理責任者の人数（</w:t>
            </w:r>
            <w:r w:rsidRPr="00C82A67">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E1FE0" w:rsidRDefault="008E1FE0" w:rsidP="008E1FE0">
            <w:pPr>
              <w:widowControl/>
              <w:spacing w:line="0" w:lineRule="atLeast"/>
              <w:rPr>
                <w:rFonts w:ascii="ＭＳ 明朝" w:eastAsia="ＭＳ 明朝" w:hAnsi="ＭＳ 明朝" w:cs="ＭＳ Ｐゴシック"/>
                <w:kern w:val="0"/>
                <w:sz w:val="16"/>
                <w:szCs w:val="16"/>
              </w:rPr>
            </w:pPr>
          </w:p>
        </w:tc>
      </w:tr>
      <w:tr w:rsidR="008E1FE0" w:rsidRPr="00DE7BC8" w:rsidTr="008E1FE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訪問による自立訓練（生活訓練）</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05735A">
              <w:rPr>
                <w:rFonts w:ascii="ＭＳ 明朝" w:eastAsia="ＭＳ 明朝" w:hAnsi="ＭＳ 明朝" w:cs="ＭＳ Ｐゴシック" w:hint="eastAsia"/>
                <w:kern w:val="0"/>
                <w:sz w:val="16"/>
                <w:szCs w:val="16"/>
              </w:rPr>
              <w:t>指定障害者支援施設等における自立訓練</w:t>
            </w:r>
            <w:r w:rsidRPr="0005735A">
              <w:rPr>
                <w:rFonts w:ascii="ＭＳ 明朝" w:eastAsia="ＭＳ 明朝" w:hAnsi="ＭＳ 明朝" w:cs="ＭＳ Ｐゴシック"/>
                <w:kern w:val="0"/>
                <w:sz w:val="16"/>
                <w:szCs w:val="16"/>
              </w:rPr>
              <w:t>(生活訓練)に併せて、利用者の居宅を訪問することにより自立訓練</w:t>
            </w:r>
            <w:r w:rsidRPr="0005735A">
              <w:rPr>
                <w:rFonts w:ascii="ＭＳ 明朝" w:eastAsia="ＭＳ 明朝" w:hAnsi="ＭＳ 明朝" w:cs="ＭＳ Ｐゴシック" w:hint="eastAsia"/>
                <w:kern w:val="0"/>
                <w:sz w:val="16"/>
                <w:szCs w:val="16"/>
              </w:rPr>
              <w:t>（生活訓練）を行う場合は、（１）及び（２）に掲げる員数の従業者に加えて、当該訪問による指定自立訓練（生活訓練）を提供する生活支援員を</w:t>
            </w:r>
            <w:r w:rsidRPr="0005735A">
              <w:rPr>
                <w:rFonts w:ascii="ＭＳ 明朝" w:eastAsia="ＭＳ 明朝" w:hAnsi="ＭＳ 明朝" w:cs="ＭＳ Ｐゴシック"/>
                <w:kern w:val="0"/>
                <w:sz w:val="16"/>
                <w:szCs w:val="16"/>
              </w:rPr>
              <w:t>1人以上置いているか。</w:t>
            </w:r>
          </w:p>
          <w:p w:rsidR="008E1FE0" w:rsidRDefault="008E1FE0" w:rsidP="008E1FE0">
            <w:pPr>
              <w:widowControl/>
              <w:spacing w:line="0" w:lineRule="atLeast"/>
              <w:ind w:left="320" w:hangingChars="200" w:hanging="320"/>
              <w:rPr>
                <w:rFonts w:ascii="ＭＳ 明朝" w:eastAsia="ＭＳ 明朝" w:hAnsi="ＭＳ 明朝" w:cs="ＭＳ Ｐゴシック"/>
                <w:kern w:val="0"/>
                <w:sz w:val="16"/>
                <w:szCs w:val="16"/>
              </w:rPr>
            </w:pPr>
          </w:p>
          <w:p w:rsidR="008E1FE0" w:rsidRDefault="008E1FE0" w:rsidP="008E1FE0">
            <w:pPr>
              <w:widowControl/>
              <w:spacing w:line="0" w:lineRule="atLeast"/>
              <w:ind w:left="320" w:hangingChars="200" w:hanging="320"/>
              <w:rPr>
                <w:rFonts w:ascii="ＭＳ 明朝" w:eastAsia="ＭＳ 明朝" w:hAnsi="ＭＳ 明朝" w:cs="ＭＳ Ｐゴシック"/>
                <w:kern w:val="0"/>
                <w:sz w:val="16"/>
                <w:szCs w:val="16"/>
              </w:rPr>
            </w:pPr>
          </w:p>
          <w:p w:rsidR="008E1FE0" w:rsidRDefault="008E1FE0" w:rsidP="008E1FE0">
            <w:pPr>
              <w:widowControl/>
              <w:spacing w:line="0" w:lineRule="atLeast"/>
              <w:ind w:left="320" w:hangingChars="200" w:hanging="320"/>
              <w:rPr>
                <w:rFonts w:ascii="ＭＳ 明朝" w:eastAsia="ＭＳ 明朝" w:hAnsi="ＭＳ 明朝" w:cs="ＭＳ Ｐゴシック"/>
                <w:kern w:val="0"/>
                <w:sz w:val="16"/>
                <w:szCs w:val="16"/>
              </w:rPr>
            </w:pPr>
          </w:p>
          <w:p w:rsidR="008E1FE0" w:rsidRDefault="008E1FE0" w:rsidP="008E1FE0">
            <w:pPr>
              <w:widowControl/>
              <w:spacing w:line="0" w:lineRule="atLeast"/>
              <w:ind w:left="320" w:hangingChars="200" w:hanging="320"/>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E1FE0" w:rsidRDefault="008E1FE0" w:rsidP="008E1FE0">
            <w:pPr>
              <w:widowControl/>
              <w:spacing w:line="0" w:lineRule="atLeast"/>
              <w:rPr>
                <w:rFonts w:ascii="ＭＳ 明朝" w:eastAsia="ＭＳ 明朝" w:hAnsi="ＭＳ 明朝" w:cs="ＭＳ Ｐゴシック"/>
                <w:kern w:val="0"/>
                <w:sz w:val="16"/>
                <w:szCs w:val="16"/>
              </w:rPr>
            </w:pPr>
          </w:p>
          <w:p w:rsidR="008E1FE0" w:rsidRDefault="008E1FE0" w:rsidP="008E1F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非該当</w:t>
            </w:r>
          </w:p>
        </w:tc>
        <w:tc>
          <w:tcPr>
            <w:tcW w:w="1479" w:type="dxa"/>
            <w:tcBorders>
              <w:top w:val="single" w:sz="4" w:space="0" w:color="auto"/>
              <w:left w:val="nil"/>
              <w:bottom w:val="single" w:sz="4" w:space="0" w:color="auto"/>
              <w:right w:val="single" w:sz="4" w:space="0" w:color="auto"/>
            </w:tcBorders>
          </w:tcPr>
          <w:p w:rsidR="008E1FE0" w:rsidRDefault="008E1FE0" w:rsidP="008E1FE0">
            <w:pPr>
              <w:widowControl/>
              <w:spacing w:line="0" w:lineRule="atLeast"/>
              <w:rPr>
                <w:rFonts w:ascii="ＭＳ 明朝" w:eastAsia="ＭＳ 明朝" w:hAnsi="ＭＳ 明朝" w:cs="ＭＳ Ｐゴシック"/>
                <w:kern w:val="0"/>
                <w:sz w:val="16"/>
                <w:szCs w:val="16"/>
              </w:rPr>
            </w:pPr>
          </w:p>
        </w:tc>
      </w:tr>
    </w:tbl>
    <w:p w:rsidR="008E1FE0" w:rsidRPr="0005735A" w:rsidRDefault="008E1FE0" w:rsidP="008E1FE0"/>
    <w:p w:rsidR="008E1FE0" w:rsidRDefault="008E1FE0" w:rsidP="008E1FE0"/>
    <w:p w:rsidR="008C0C03" w:rsidRPr="008E1FE0" w:rsidRDefault="008C0C03"/>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5735A" w:rsidRPr="00DE7BC8"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05735A" w:rsidRPr="00DE7BC8" w:rsidRDefault="001361D8" w:rsidP="0005735A">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w:t>
            </w:r>
            <w:r w:rsidRPr="00D56D71">
              <w:rPr>
                <w:rFonts w:ascii="ＭＳ 明朝" w:eastAsia="ＭＳ 明朝" w:hAnsi="ＭＳ 明朝" w:cs="ＭＳ Ｐゴシック" w:hint="eastAsia"/>
                <w:kern w:val="0"/>
                <w:sz w:val="20"/>
                <w:szCs w:val="20"/>
              </w:rPr>
              <w:t>２</w:t>
            </w:r>
            <w:r w:rsidR="0005735A">
              <w:rPr>
                <w:rFonts w:ascii="ＭＳ 明朝" w:eastAsia="ＭＳ 明朝" w:hAnsi="ＭＳ 明朝" w:cs="ＭＳ Ｐゴシック" w:hint="eastAsia"/>
                <w:kern w:val="0"/>
                <w:sz w:val="20"/>
                <w:szCs w:val="20"/>
              </w:rPr>
              <w:t xml:space="preserve">　人員に関する基準（就労移行</w:t>
            </w:r>
            <w:r w:rsidR="006233B7">
              <w:rPr>
                <w:rFonts w:ascii="ＭＳ 明朝" w:eastAsia="ＭＳ 明朝" w:hAnsi="ＭＳ 明朝" w:cs="ＭＳ Ｐゴシック" w:hint="eastAsia"/>
                <w:kern w:val="0"/>
                <w:sz w:val="20"/>
                <w:szCs w:val="20"/>
              </w:rPr>
              <w:t>支援</w:t>
            </w:r>
            <w:r w:rsidR="0005735A">
              <w:rPr>
                <w:rFonts w:ascii="ＭＳ 明朝" w:eastAsia="ＭＳ 明朝" w:hAnsi="ＭＳ 明朝" w:cs="ＭＳ Ｐゴシック" w:hint="eastAsia"/>
                <w:kern w:val="0"/>
                <w:sz w:val="20"/>
                <w:szCs w:val="20"/>
              </w:rPr>
              <w:t>）</w:t>
            </w:r>
          </w:p>
        </w:tc>
        <w:tc>
          <w:tcPr>
            <w:tcW w:w="3713" w:type="dxa"/>
            <w:tcBorders>
              <w:top w:val="nil"/>
              <w:left w:val="nil"/>
              <w:bottom w:val="single" w:sz="4" w:space="0" w:color="auto"/>
              <w:right w:val="nil"/>
            </w:tcBorders>
            <w:shd w:val="clear" w:color="auto" w:fill="auto"/>
            <w:noWrap/>
            <w:vAlign w:val="center"/>
            <w:hideMark/>
          </w:tcPr>
          <w:p w:rsidR="0005735A" w:rsidRPr="006062C5" w:rsidRDefault="0005735A"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05735A" w:rsidRPr="006062C5" w:rsidRDefault="0005735A" w:rsidP="0005735A">
            <w:pPr>
              <w:widowControl/>
              <w:jc w:val="left"/>
              <w:rPr>
                <w:rFonts w:ascii="ＭＳ 明朝" w:eastAsia="ＭＳ 明朝" w:hAnsi="ＭＳ 明朝" w:cs="ＭＳ Ｐゴシック"/>
                <w:kern w:val="0"/>
                <w:sz w:val="20"/>
                <w:szCs w:val="20"/>
              </w:rPr>
            </w:pPr>
          </w:p>
        </w:tc>
      </w:tr>
      <w:tr w:rsidR="0005735A" w:rsidRPr="00DE7BC8"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35A" w:rsidRPr="00DE7BC8" w:rsidRDefault="0005735A" w:rsidP="0005735A">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05735A" w:rsidRPr="00DE7BC8" w:rsidRDefault="0005735A" w:rsidP="0005735A">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05735A" w:rsidRPr="00DE7BC8" w:rsidRDefault="0005735A" w:rsidP="0005735A">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05735A" w:rsidRDefault="0005735A" w:rsidP="0005735A">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1361D8" w:rsidRPr="00DE7BC8" w:rsidTr="002F7D0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従業者の数</w:t>
            </w: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（１）職業指導員、生活支援員</w:t>
            </w:r>
          </w:p>
          <w:p w:rsidR="001361D8" w:rsidRDefault="001361D8" w:rsidP="00483D73">
            <w:pPr>
              <w:widowControl/>
              <w:spacing w:line="0" w:lineRule="atLeast"/>
              <w:rPr>
                <w:rFonts w:ascii="ＭＳ 明朝" w:eastAsia="ＭＳ 明朝" w:hAnsi="ＭＳ 明朝" w:cs="ＭＳ Ｐゴシック"/>
                <w:kern w:val="0"/>
                <w:sz w:val="16"/>
                <w:szCs w:val="16"/>
              </w:rPr>
            </w:pP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・資格証</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p w:rsidR="001361D8" w:rsidRDefault="001361D8"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施設に置く従業者及びその員数は、次のとおりになっているか。</w:t>
            </w: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05735A">
              <w:rPr>
                <w:rFonts w:ascii="ＭＳ 明朝" w:eastAsia="ＭＳ 明朝" w:hAnsi="ＭＳ 明朝" w:cs="ＭＳ Ｐゴシック" w:hint="eastAsia"/>
                <w:kern w:val="0"/>
                <w:sz w:val="16"/>
                <w:szCs w:val="16"/>
              </w:rPr>
              <w:t>職業指導員及び生活支援員の総数は、常勤換算方法で、利用者の数を６で除した数以上となっているか。</w:t>
            </w:r>
          </w:p>
          <w:p w:rsidR="001361D8"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05735A">
              <w:rPr>
                <w:rFonts w:ascii="ＭＳ 明朝" w:eastAsia="ＭＳ 明朝" w:hAnsi="ＭＳ 明朝" w:cs="ＭＳ Ｐゴシック" w:hint="eastAsia"/>
                <w:kern w:val="0"/>
                <w:sz w:val="16"/>
                <w:szCs w:val="16"/>
              </w:rPr>
              <w:t>職業指導員の数は、１以上となっているか。</w:t>
            </w:r>
          </w:p>
          <w:p w:rsidR="001361D8"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05735A">
              <w:rPr>
                <w:rFonts w:ascii="ＭＳ 明朝" w:eastAsia="ＭＳ 明朝" w:hAnsi="ＭＳ 明朝" w:cs="ＭＳ Ｐゴシック" w:hint="eastAsia"/>
                <w:kern w:val="0"/>
                <w:sz w:val="16"/>
                <w:szCs w:val="16"/>
              </w:rPr>
              <w:t>生活支援員の数は、１以上となっているか。</w:t>
            </w:r>
          </w:p>
          <w:p w:rsidR="001361D8"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Pr="00F30453"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４．</w:t>
            </w:r>
            <w:r w:rsidRPr="0005735A">
              <w:rPr>
                <w:rFonts w:ascii="ＭＳ 明朝" w:eastAsia="ＭＳ 明朝" w:hAnsi="ＭＳ 明朝" w:cs="ＭＳ Ｐゴシック" w:hint="eastAsia"/>
                <w:kern w:val="0"/>
                <w:sz w:val="16"/>
                <w:szCs w:val="16"/>
              </w:rPr>
              <w:t>職業指導員又は生活支援員のうち、いずれか</w:t>
            </w:r>
            <w:r w:rsidRPr="0005735A">
              <w:rPr>
                <w:rFonts w:ascii="ＭＳ 明朝" w:eastAsia="ＭＳ 明朝" w:hAnsi="ＭＳ 明朝" w:cs="ＭＳ Ｐゴシック"/>
                <w:kern w:val="0"/>
                <w:sz w:val="16"/>
                <w:szCs w:val="16"/>
              </w:rPr>
              <w:t>1人以上は、常勤となっているか。</w:t>
            </w:r>
          </w:p>
          <w:p w:rsidR="001361D8"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r w:rsidRPr="00F30453">
              <w:rPr>
                <w:rFonts w:ascii="ＭＳ 明朝" w:eastAsia="ＭＳ 明朝" w:hAnsi="ＭＳ 明朝" w:cs="ＭＳ Ｐゴシック" w:hint="eastAsia"/>
                <w:kern w:val="0"/>
                <w:sz w:val="16"/>
                <w:szCs w:val="16"/>
              </w:rPr>
              <w:t xml:space="preserve"> </w:t>
            </w:r>
          </w:p>
          <w:p w:rsidR="001361D8"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Pr="00F30453" w:rsidRDefault="001361D8" w:rsidP="0005735A">
            <w:pPr>
              <w:widowControl/>
              <w:spacing w:line="0" w:lineRule="atLeast"/>
              <w:ind w:leftChars="1" w:left="367"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○常勤換算後の数（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Pr="0005735A"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○職業指導員の数（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Pr="0056212D"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○生活支援員の数（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適　・　否</w:t>
            </w: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Pr="0056212D" w:rsidRDefault="001361D8" w:rsidP="0005735A">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第4条</w:t>
            </w: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第5条</w:t>
            </w:r>
          </w:p>
          <w:p w:rsidR="001361D8" w:rsidRDefault="001361D8" w:rsidP="0005735A">
            <w:pPr>
              <w:widowControl/>
              <w:spacing w:line="0" w:lineRule="atLeast"/>
              <w:rPr>
                <w:rFonts w:ascii="ＭＳ 明朝" w:eastAsia="ＭＳ 明朝" w:hAnsi="ＭＳ 明朝" w:cs="ＭＳ Ｐゴシック"/>
                <w:kern w:val="0"/>
                <w:sz w:val="16"/>
                <w:szCs w:val="16"/>
              </w:rPr>
            </w:pPr>
          </w:p>
        </w:tc>
      </w:tr>
      <w:tr w:rsidR="001361D8" w:rsidRPr="00DE7BC8" w:rsidTr="002F7D0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（２）就労支援員</w:t>
            </w: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・資格証</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05735A">
              <w:rPr>
                <w:rFonts w:ascii="ＭＳ 明朝" w:eastAsia="ＭＳ 明朝" w:hAnsi="ＭＳ 明朝" w:cs="ＭＳ Ｐゴシック"/>
                <w:kern w:val="0"/>
                <w:sz w:val="16"/>
                <w:szCs w:val="16"/>
              </w:rPr>
              <w:t>常勤換算方法で、利用者の数を</w:t>
            </w:r>
            <w:r>
              <w:rPr>
                <w:rFonts w:ascii="ＭＳ 明朝" w:eastAsia="ＭＳ 明朝" w:hAnsi="ＭＳ 明朝" w:cs="ＭＳ Ｐゴシック" w:hint="eastAsia"/>
                <w:kern w:val="0"/>
                <w:sz w:val="16"/>
                <w:szCs w:val="16"/>
              </w:rPr>
              <w:t>１５</w:t>
            </w:r>
            <w:r w:rsidRPr="0005735A">
              <w:rPr>
                <w:rFonts w:ascii="ＭＳ 明朝" w:eastAsia="ＭＳ 明朝" w:hAnsi="ＭＳ 明朝" w:cs="ＭＳ Ｐゴシック"/>
                <w:kern w:val="0"/>
                <w:sz w:val="16"/>
                <w:szCs w:val="16"/>
              </w:rPr>
              <w:t>で除した数以上となっているか。</w:t>
            </w: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○常勤換算後の数（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Pr="0005735A" w:rsidRDefault="001361D8" w:rsidP="0005735A">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1361D8" w:rsidRDefault="001361D8" w:rsidP="0005735A">
            <w:pPr>
              <w:widowControl/>
              <w:spacing w:line="0" w:lineRule="atLeast"/>
              <w:rPr>
                <w:rFonts w:ascii="ＭＳ 明朝" w:eastAsia="ＭＳ 明朝" w:hAnsi="ＭＳ 明朝" w:cs="ＭＳ Ｐゴシック"/>
                <w:kern w:val="0"/>
                <w:sz w:val="16"/>
                <w:szCs w:val="16"/>
              </w:rPr>
            </w:pPr>
          </w:p>
        </w:tc>
      </w:tr>
      <w:tr w:rsidR="001361D8" w:rsidRPr="00DE7BC8" w:rsidTr="002F7D0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（３）サービス管理責任者</w:t>
            </w:r>
          </w:p>
          <w:p w:rsidR="001361D8" w:rsidRDefault="001361D8" w:rsidP="00483D73">
            <w:pPr>
              <w:widowControl/>
              <w:spacing w:line="0" w:lineRule="atLeast"/>
              <w:rPr>
                <w:rFonts w:ascii="ＭＳ 明朝" w:eastAsia="ＭＳ 明朝" w:hAnsi="ＭＳ 明朝" w:cs="ＭＳ Ｐゴシック"/>
                <w:kern w:val="0"/>
                <w:sz w:val="16"/>
                <w:szCs w:val="16"/>
              </w:rPr>
            </w:pP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・資格証</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・研修修了証</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p w:rsidR="001361D8" w:rsidRDefault="001361D8"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ind w:left="365"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C82A67">
              <w:rPr>
                <w:rFonts w:ascii="ＭＳ 明朝" w:eastAsia="ＭＳ 明朝" w:hAnsi="ＭＳ 明朝" w:cs="ＭＳ Ｐゴシック" w:hint="eastAsia"/>
                <w:kern w:val="0"/>
                <w:sz w:val="16"/>
                <w:szCs w:val="16"/>
              </w:rPr>
              <w:t>ア又はイに掲げる利用者の数の区分に応じ、それぞれア又はイに掲げる数となっているか。</w:t>
            </w:r>
          </w:p>
          <w:p w:rsidR="001361D8" w:rsidRDefault="001361D8" w:rsidP="0005735A">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ind w:left="365" w:hangingChars="228" w:hanging="365"/>
              <w:rPr>
                <w:rFonts w:ascii="ＭＳ 明朝" w:eastAsia="ＭＳ 明朝" w:hAnsi="ＭＳ 明朝" w:cs="ＭＳ Ｐゴシック"/>
                <w:kern w:val="0"/>
                <w:sz w:val="16"/>
                <w:szCs w:val="16"/>
              </w:rPr>
            </w:pPr>
          </w:p>
          <w:p w:rsidR="001361D8" w:rsidRPr="0005735A" w:rsidRDefault="001361D8" w:rsidP="0005735A">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0019E3">
              <w:rPr>
                <w:rFonts w:ascii="ＭＳ 明朝" w:eastAsia="ＭＳ 明朝" w:hAnsi="ＭＳ 明朝" w:cs="ＭＳ Ｐゴシック" w:hint="eastAsia"/>
                <w:kern w:val="0"/>
                <w:sz w:val="16"/>
                <w:szCs w:val="16"/>
              </w:rPr>
              <w:t>１人以上は常勤となっているか。</w:t>
            </w:r>
          </w:p>
          <w:p w:rsidR="001361D8" w:rsidRDefault="001361D8" w:rsidP="0005735A">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05735A">
            <w:pPr>
              <w:widowControl/>
              <w:spacing w:line="0" w:lineRule="atLeast"/>
              <w:ind w:left="365" w:hangingChars="228" w:hanging="365"/>
              <w:rPr>
                <w:rFonts w:ascii="ＭＳ 明朝" w:eastAsia="ＭＳ 明朝" w:hAnsi="ＭＳ 明朝" w:cs="ＭＳ Ｐゴシック"/>
                <w:kern w:val="0"/>
                <w:sz w:val="16"/>
                <w:szCs w:val="16"/>
              </w:rPr>
            </w:pPr>
          </w:p>
          <w:p w:rsidR="001361D8" w:rsidRPr="00C82A67" w:rsidRDefault="001361D8" w:rsidP="0005735A">
            <w:pPr>
              <w:widowControl/>
              <w:spacing w:line="0" w:lineRule="atLeast"/>
              <w:ind w:left="365"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0019E3">
              <w:rPr>
                <w:rFonts w:ascii="ＭＳ 明朝" w:eastAsia="ＭＳ 明朝" w:hAnsi="ＭＳ 明朝" w:cs="ＭＳ Ｐゴシック" w:hint="eastAsia"/>
                <w:kern w:val="0"/>
                <w:sz w:val="16"/>
                <w:szCs w:val="16"/>
              </w:rPr>
              <w:t>ア　利用者の数が</w:t>
            </w:r>
            <w:r w:rsidRPr="000019E3">
              <w:rPr>
                <w:rFonts w:ascii="ＭＳ 明朝" w:eastAsia="ＭＳ 明朝" w:hAnsi="ＭＳ 明朝" w:cs="ＭＳ Ｐゴシック"/>
                <w:kern w:val="0"/>
                <w:sz w:val="16"/>
                <w:szCs w:val="16"/>
              </w:rPr>
              <w:t>60以下　　１以上</w:t>
            </w:r>
          </w:p>
          <w:p w:rsidR="001361D8" w:rsidRDefault="001361D8" w:rsidP="0005735A">
            <w:pPr>
              <w:widowControl/>
              <w:spacing w:line="0" w:lineRule="atLeast"/>
              <w:ind w:left="2640" w:hangingChars="1650" w:hanging="2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0019E3">
              <w:rPr>
                <w:rFonts w:ascii="ＭＳ 明朝" w:eastAsia="ＭＳ 明朝" w:hAnsi="ＭＳ 明朝" w:cs="ＭＳ Ｐゴシック" w:hint="eastAsia"/>
                <w:kern w:val="0"/>
                <w:sz w:val="16"/>
                <w:szCs w:val="16"/>
              </w:rPr>
              <w:t>イ　利用者の数が</w:t>
            </w:r>
            <w:r w:rsidRPr="000019E3">
              <w:rPr>
                <w:rFonts w:ascii="ＭＳ 明朝" w:eastAsia="ＭＳ 明朝" w:hAnsi="ＭＳ 明朝" w:cs="ＭＳ Ｐゴシック"/>
                <w:kern w:val="0"/>
                <w:sz w:val="16"/>
                <w:szCs w:val="16"/>
              </w:rPr>
              <w:t>61以上　　１に利用者の数が60を超えて40又はその端数を増すごとに</w:t>
            </w:r>
            <w:r w:rsidRPr="000019E3">
              <w:rPr>
                <w:rFonts w:ascii="ＭＳ 明朝" w:eastAsia="ＭＳ 明朝" w:hAnsi="ＭＳ 明朝" w:cs="ＭＳ Ｐゴシック" w:hint="eastAsia"/>
                <w:kern w:val="0"/>
                <w:sz w:val="16"/>
                <w:szCs w:val="16"/>
              </w:rPr>
              <w:t>１を加えて得た数以上</w:t>
            </w: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Pr="00C82A67"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２．常勤のサービス管理責任者の人数（</w:t>
            </w:r>
            <w:r w:rsidRPr="00C82A67">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tc>
        <w:tc>
          <w:tcPr>
            <w:tcW w:w="1479" w:type="dxa"/>
            <w:vMerge/>
            <w:tcBorders>
              <w:left w:val="nil"/>
              <w:bottom w:val="single" w:sz="4" w:space="0" w:color="auto"/>
              <w:right w:val="single" w:sz="4" w:space="0" w:color="auto"/>
            </w:tcBorders>
          </w:tcPr>
          <w:p w:rsidR="001361D8" w:rsidRDefault="001361D8" w:rsidP="0005735A">
            <w:pPr>
              <w:widowControl/>
              <w:spacing w:line="0" w:lineRule="atLeast"/>
              <w:rPr>
                <w:rFonts w:ascii="ＭＳ 明朝" w:eastAsia="ＭＳ 明朝" w:hAnsi="ＭＳ 明朝" w:cs="ＭＳ Ｐゴシック"/>
                <w:kern w:val="0"/>
                <w:sz w:val="16"/>
                <w:szCs w:val="16"/>
              </w:rPr>
            </w:pPr>
          </w:p>
        </w:tc>
      </w:tr>
      <w:tr w:rsidR="001361D8" w:rsidRPr="00DE7BC8" w:rsidTr="002F7D0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9539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認定指定障害者支援施設</w:t>
            </w:r>
          </w:p>
          <w:p w:rsidR="001361D8" w:rsidRDefault="001361D8" w:rsidP="009539F9">
            <w:pPr>
              <w:widowControl/>
              <w:spacing w:line="0" w:lineRule="atLeast"/>
              <w:rPr>
                <w:rFonts w:ascii="ＭＳ 明朝" w:eastAsia="ＭＳ 明朝" w:hAnsi="ＭＳ 明朝" w:cs="ＭＳ Ｐゴシック"/>
                <w:kern w:val="0"/>
                <w:sz w:val="16"/>
                <w:szCs w:val="16"/>
              </w:rPr>
            </w:pPr>
          </w:p>
          <w:p w:rsidR="001361D8" w:rsidRDefault="001361D8" w:rsidP="009539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（１）職業指導員及び生活支援員</w:t>
            </w:r>
          </w:p>
          <w:p w:rsidR="001361D8" w:rsidRDefault="001361D8" w:rsidP="00483D73">
            <w:pPr>
              <w:widowControl/>
              <w:spacing w:line="0" w:lineRule="atLeast"/>
              <w:rPr>
                <w:rFonts w:ascii="ＭＳ 明朝" w:eastAsia="ＭＳ 明朝" w:hAnsi="ＭＳ 明朝" w:cs="ＭＳ Ｐゴシック"/>
                <w:kern w:val="0"/>
                <w:sz w:val="16"/>
                <w:szCs w:val="16"/>
              </w:rPr>
            </w:pP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・資格証</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9539F9">
            <w:pPr>
              <w:widowControl/>
              <w:spacing w:line="0" w:lineRule="atLeast"/>
              <w:ind w:left="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539F9">
              <w:rPr>
                <w:rFonts w:ascii="ＭＳ 明朝" w:eastAsia="ＭＳ 明朝" w:hAnsi="ＭＳ 明朝" w:cs="ＭＳ Ｐゴシック" w:hint="eastAsia"/>
                <w:kern w:val="0"/>
                <w:sz w:val="16"/>
                <w:szCs w:val="16"/>
              </w:rPr>
              <w:t>あん摩マッサージ指圧師、はり師又はきゅう師の養成施設として認定されている指定障害者支援施設等（認定指定障害者支援施設）が就労移行支援を行う場合に置くべき従業者及びその員数は、次のとおりとなっているか。</w:t>
            </w:r>
            <w:r>
              <w:rPr>
                <w:rFonts w:ascii="ＭＳ 明朝" w:eastAsia="ＭＳ 明朝" w:hAnsi="ＭＳ 明朝" w:cs="ＭＳ Ｐゴシック" w:hint="eastAsia"/>
                <w:kern w:val="0"/>
                <w:sz w:val="16"/>
                <w:szCs w:val="16"/>
              </w:rPr>
              <w:t xml:space="preserve"> </w:t>
            </w:r>
          </w:p>
          <w:p w:rsidR="001361D8" w:rsidRDefault="001361D8" w:rsidP="009539F9">
            <w:pPr>
              <w:widowControl/>
              <w:spacing w:line="0" w:lineRule="atLeast"/>
              <w:ind w:left="1"/>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9539F9">
              <w:rPr>
                <w:rFonts w:ascii="ＭＳ 明朝" w:eastAsia="ＭＳ 明朝" w:hAnsi="ＭＳ 明朝" w:cs="ＭＳ Ｐゴシック" w:hint="eastAsia"/>
                <w:kern w:val="0"/>
                <w:sz w:val="16"/>
                <w:szCs w:val="16"/>
              </w:rPr>
              <w:t>職業指導員及び生活支援員の総数は、常勤換算方法で、利用者の数を１０で除した数以上となっているか。</w:t>
            </w: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9539F9">
              <w:rPr>
                <w:rFonts w:ascii="ＭＳ 明朝" w:eastAsia="ＭＳ 明朝" w:hAnsi="ＭＳ 明朝" w:cs="ＭＳ Ｐゴシック" w:hint="eastAsia"/>
                <w:kern w:val="0"/>
                <w:sz w:val="16"/>
                <w:szCs w:val="16"/>
              </w:rPr>
              <w:t>職業指導員の数は、１以上となっているか。</w:t>
            </w:r>
          </w:p>
          <w:p w:rsidR="001361D8" w:rsidRPr="00910A7D"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Default="001361D8" w:rsidP="00910A7D">
            <w:pPr>
              <w:widowControl/>
              <w:spacing w:line="0" w:lineRule="atLeast"/>
              <w:rPr>
                <w:rFonts w:ascii="ＭＳ 明朝" w:eastAsia="ＭＳ 明朝" w:hAnsi="ＭＳ 明朝" w:cs="ＭＳ Ｐゴシック"/>
                <w:kern w:val="0"/>
                <w:sz w:val="16"/>
                <w:szCs w:val="16"/>
              </w:rPr>
            </w:pPr>
          </w:p>
          <w:p w:rsidR="001361D8" w:rsidRDefault="001361D8" w:rsidP="00910A7D">
            <w:pPr>
              <w:widowControl/>
              <w:spacing w:line="0" w:lineRule="atLeast"/>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9539F9">
              <w:rPr>
                <w:rFonts w:ascii="ＭＳ 明朝" w:eastAsia="ＭＳ 明朝" w:hAnsi="ＭＳ 明朝" w:cs="ＭＳ Ｐゴシック" w:hint="eastAsia"/>
                <w:kern w:val="0"/>
                <w:sz w:val="16"/>
                <w:szCs w:val="16"/>
              </w:rPr>
              <w:t>生活支援員の数は、１以上となっているか。</w:t>
            </w: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４．</w:t>
            </w:r>
            <w:r w:rsidRPr="009539F9">
              <w:rPr>
                <w:rFonts w:ascii="ＭＳ 明朝" w:eastAsia="ＭＳ 明朝" w:hAnsi="ＭＳ 明朝" w:cs="ＭＳ Ｐゴシック" w:hint="eastAsia"/>
                <w:kern w:val="0"/>
                <w:sz w:val="16"/>
                <w:szCs w:val="16"/>
              </w:rPr>
              <w:t>職業指導員又は生活支援員のうち、いずれか</w:t>
            </w:r>
            <w:r w:rsidRPr="009539F9">
              <w:rPr>
                <w:rFonts w:ascii="ＭＳ 明朝" w:eastAsia="ＭＳ 明朝" w:hAnsi="ＭＳ 明朝" w:cs="ＭＳ Ｐゴシック"/>
                <w:kern w:val="0"/>
                <w:sz w:val="16"/>
                <w:szCs w:val="16"/>
              </w:rPr>
              <w:t>1人以上は、常勤となっているか。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Pr="000E4348">
              <w:rPr>
                <w:rFonts w:ascii="ＭＳ 明朝" w:eastAsia="ＭＳ 明朝" w:hAnsi="ＭＳ 明朝" w:cs="ＭＳ Ｐゴシック" w:hint="eastAsia"/>
                <w:kern w:val="0"/>
                <w:sz w:val="16"/>
                <w:szCs w:val="16"/>
              </w:rPr>
              <w:t xml:space="preserve">　・　非該当</w:t>
            </w: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9539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1361D8" w:rsidRDefault="001361D8" w:rsidP="009539F9">
            <w:pPr>
              <w:widowControl/>
              <w:spacing w:line="0" w:lineRule="atLeast"/>
              <w:rPr>
                <w:rFonts w:ascii="ＭＳ 明朝" w:eastAsia="ＭＳ 明朝" w:hAnsi="ＭＳ 明朝" w:cs="ＭＳ Ｐゴシック"/>
                <w:kern w:val="0"/>
                <w:sz w:val="16"/>
                <w:szCs w:val="16"/>
              </w:rPr>
            </w:pPr>
          </w:p>
          <w:p w:rsidR="001361D8" w:rsidRDefault="001361D8" w:rsidP="009539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○常勤換算後の数（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1361D8" w:rsidRDefault="001361D8" w:rsidP="009539F9">
            <w:pPr>
              <w:widowControl/>
              <w:spacing w:line="0" w:lineRule="atLeast"/>
              <w:rPr>
                <w:rFonts w:ascii="ＭＳ 明朝" w:eastAsia="ＭＳ 明朝" w:hAnsi="ＭＳ 明朝" w:cs="ＭＳ Ｐゴシック"/>
                <w:kern w:val="0"/>
                <w:sz w:val="16"/>
                <w:szCs w:val="16"/>
              </w:rPr>
            </w:pPr>
          </w:p>
          <w:p w:rsidR="001361D8" w:rsidRDefault="001361D8" w:rsidP="009539F9">
            <w:pPr>
              <w:widowControl/>
              <w:spacing w:line="0" w:lineRule="atLeast"/>
              <w:rPr>
                <w:rFonts w:ascii="ＭＳ 明朝" w:eastAsia="ＭＳ 明朝" w:hAnsi="ＭＳ 明朝" w:cs="ＭＳ Ｐゴシック"/>
                <w:kern w:val="0"/>
                <w:sz w:val="16"/>
                <w:szCs w:val="16"/>
              </w:rPr>
            </w:pPr>
          </w:p>
          <w:p w:rsidR="001361D8" w:rsidRDefault="001361D8" w:rsidP="009539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1361D8" w:rsidRDefault="001361D8" w:rsidP="009539F9">
            <w:pPr>
              <w:widowControl/>
              <w:spacing w:line="0" w:lineRule="atLeast"/>
              <w:rPr>
                <w:rFonts w:ascii="ＭＳ 明朝" w:eastAsia="ＭＳ 明朝" w:hAnsi="ＭＳ 明朝" w:cs="ＭＳ Ｐゴシック"/>
                <w:kern w:val="0"/>
                <w:sz w:val="16"/>
                <w:szCs w:val="16"/>
              </w:rPr>
            </w:pPr>
          </w:p>
          <w:p w:rsidR="001361D8" w:rsidRPr="0005735A" w:rsidRDefault="001361D8" w:rsidP="009539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○職業指導員の数（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1361D8" w:rsidRDefault="001361D8" w:rsidP="009539F9">
            <w:pPr>
              <w:widowControl/>
              <w:spacing w:line="0" w:lineRule="atLeast"/>
              <w:rPr>
                <w:rFonts w:ascii="ＭＳ 明朝" w:eastAsia="ＭＳ 明朝" w:hAnsi="ＭＳ 明朝" w:cs="ＭＳ Ｐゴシック"/>
                <w:kern w:val="0"/>
                <w:sz w:val="16"/>
                <w:szCs w:val="16"/>
              </w:rPr>
            </w:pPr>
          </w:p>
          <w:p w:rsidR="001361D8" w:rsidRDefault="001361D8" w:rsidP="009539F9">
            <w:pPr>
              <w:widowControl/>
              <w:spacing w:line="0" w:lineRule="atLeast"/>
              <w:rPr>
                <w:rFonts w:ascii="ＭＳ 明朝" w:eastAsia="ＭＳ 明朝" w:hAnsi="ＭＳ 明朝" w:cs="ＭＳ Ｐゴシック"/>
                <w:kern w:val="0"/>
                <w:sz w:val="16"/>
                <w:szCs w:val="16"/>
              </w:rPr>
            </w:pPr>
          </w:p>
          <w:p w:rsidR="001361D8" w:rsidRDefault="001361D8" w:rsidP="009539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1361D8" w:rsidRDefault="001361D8" w:rsidP="009539F9">
            <w:pPr>
              <w:widowControl/>
              <w:spacing w:line="0" w:lineRule="atLeast"/>
              <w:rPr>
                <w:rFonts w:ascii="ＭＳ 明朝" w:eastAsia="ＭＳ 明朝" w:hAnsi="ＭＳ 明朝" w:cs="ＭＳ Ｐゴシック"/>
                <w:kern w:val="0"/>
                <w:sz w:val="16"/>
                <w:szCs w:val="16"/>
              </w:rPr>
            </w:pPr>
          </w:p>
          <w:p w:rsidR="001361D8" w:rsidRPr="0056212D" w:rsidRDefault="001361D8" w:rsidP="009539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○生活支援員の数（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1361D8" w:rsidRDefault="001361D8" w:rsidP="009539F9">
            <w:pPr>
              <w:widowControl/>
              <w:spacing w:line="0" w:lineRule="atLeast"/>
              <w:rPr>
                <w:rFonts w:ascii="ＭＳ 明朝" w:eastAsia="ＭＳ 明朝" w:hAnsi="ＭＳ 明朝" w:cs="ＭＳ Ｐゴシック"/>
                <w:kern w:val="0"/>
                <w:sz w:val="16"/>
                <w:szCs w:val="16"/>
              </w:rPr>
            </w:pPr>
          </w:p>
          <w:p w:rsidR="001361D8" w:rsidRDefault="001361D8" w:rsidP="009539F9">
            <w:pPr>
              <w:widowControl/>
              <w:spacing w:line="0" w:lineRule="atLeast"/>
              <w:rPr>
                <w:rFonts w:ascii="ＭＳ 明朝" w:eastAsia="ＭＳ 明朝" w:hAnsi="ＭＳ 明朝" w:cs="ＭＳ Ｐゴシック"/>
                <w:kern w:val="0"/>
                <w:sz w:val="16"/>
                <w:szCs w:val="16"/>
              </w:rPr>
            </w:pPr>
          </w:p>
          <w:p w:rsidR="001361D8" w:rsidRDefault="001361D8" w:rsidP="009539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適　・　否</w:t>
            </w:r>
          </w:p>
          <w:p w:rsidR="001361D8" w:rsidRDefault="001361D8" w:rsidP="0005735A">
            <w:pPr>
              <w:widowControl/>
              <w:spacing w:line="0" w:lineRule="atLeast"/>
              <w:rPr>
                <w:rFonts w:ascii="ＭＳ 明朝" w:eastAsia="ＭＳ 明朝" w:hAnsi="ＭＳ 明朝" w:cs="ＭＳ Ｐゴシック"/>
                <w:kern w:val="0"/>
                <w:sz w:val="16"/>
                <w:szCs w:val="16"/>
              </w:rPr>
            </w:pPr>
          </w:p>
          <w:p w:rsidR="001361D8" w:rsidRDefault="001361D8" w:rsidP="0005735A">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1361D8" w:rsidRDefault="001361D8" w:rsidP="0005735A">
            <w:pPr>
              <w:widowControl/>
              <w:spacing w:line="0" w:lineRule="atLeast"/>
              <w:rPr>
                <w:rFonts w:ascii="ＭＳ 明朝" w:eastAsia="ＭＳ 明朝" w:hAnsi="ＭＳ 明朝" w:cs="ＭＳ Ｐゴシック"/>
                <w:kern w:val="0"/>
                <w:sz w:val="16"/>
                <w:szCs w:val="16"/>
              </w:rPr>
            </w:pPr>
          </w:p>
        </w:tc>
      </w:tr>
      <w:tr w:rsidR="001361D8" w:rsidTr="002F7D0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（２）サービス管理責任者</w:t>
            </w:r>
          </w:p>
          <w:p w:rsidR="001361D8" w:rsidRDefault="001361D8" w:rsidP="00483D73">
            <w:pPr>
              <w:widowControl/>
              <w:spacing w:line="0" w:lineRule="atLeast"/>
              <w:rPr>
                <w:rFonts w:ascii="ＭＳ 明朝" w:eastAsia="ＭＳ 明朝" w:hAnsi="ＭＳ 明朝" w:cs="ＭＳ Ｐゴシック"/>
                <w:kern w:val="0"/>
                <w:sz w:val="16"/>
                <w:szCs w:val="16"/>
              </w:rPr>
            </w:pP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・資格証</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・研修修了証</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C82A67">
              <w:rPr>
                <w:rFonts w:ascii="ＭＳ 明朝" w:eastAsia="ＭＳ 明朝" w:hAnsi="ＭＳ 明朝" w:cs="ＭＳ Ｐゴシック" w:hint="eastAsia"/>
                <w:kern w:val="0"/>
                <w:sz w:val="16"/>
                <w:szCs w:val="16"/>
              </w:rPr>
              <w:t>ア又はイに掲げる利用者の数の区分に応じ、それぞれア又はイに掲げる数となっているか。</w:t>
            </w: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Pr="0005735A"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0019E3">
              <w:rPr>
                <w:rFonts w:ascii="ＭＳ 明朝" w:eastAsia="ＭＳ 明朝" w:hAnsi="ＭＳ 明朝" w:cs="ＭＳ Ｐゴシック" w:hint="eastAsia"/>
                <w:kern w:val="0"/>
                <w:sz w:val="16"/>
                <w:szCs w:val="16"/>
              </w:rPr>
              <w:t>１人以上は常勤となっているか。</w:t>
            </w:r>
          </w:p>
          <w:p w:rsidR="001361D8" w:rsidRPr="00C82A67"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0019E3">
              <w:rPr>
                <w:rFonts w:ascii="ＭＳ 明朝" w:eastAsia="ＭＳ 明朝" w:hAnsi="ＭＳ 明朝" w:cs="ＭＳ Ｐゴシック" w:hint="eastAsia"/>
                <w:kern w:val="0"/>
                <w:sz w:val="16"/>
                <w:szCs w:val="16"/>
              </w:rPr>
              <w:t>ア　利用者の数が</w:t>
            </w:r>
            <w:r w:rsidRPr="000019E3">
              <w:rPr>
                <w:rFonts w:ascii="ＭＳ 明朝" w:eastAsia="ＭＳ 明朝" w:hAnsi="ＭＳ 明朝" w:cs="ＭＳ Ｐゴシック"/>
                <w:kern w:val="0"/>
                <w:sz w:val="16"/>
                <w:szCs w:val="16"/>
              </w:rPr>
              <w:t>60以下　　１以上</w:t>
            </w:r>
          </w:p>
          <w:p w:rsidR="001361D8" w:rsidRDefault="001361D8" w:rsidP="00225681">
            <w:pPr>
              <w:widowControl/>
              <w:spacing w:line="0" w:lineRule="atLeast"/>
              <w:ind w:left="2640" w:hangingChars="1650" w:hanging="2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0019E3">
              <w:rPr>
                <w:rFonts w:ascii="ＭＳ 明朝" w:eastAsia="ＭＳ 明朝" w:hAnsi="ＭＳ 明朝" w:cs="ＭＳ Ｐゴシック" w:hint="eastAsia"/>
                <w:kern w:val="0"/>
                <w:sz w:val="16"/>
                <w:szCs w:val="16"/>
              </w:rPr>
              <w:t>イ　利用者の数が</w:t>
            </w:r>
            <w:r w:rsidRPr="000019E3">
              <w:rPr>
                <w:rFonts w:ascii="ＭＳ 明朝" w:eastAsia="ＭＳ 明朝" w:hAnsi="ＭＳ 明朝" w:cs="ＭＳ Ｐゴシック"/>
                <w:kern w:val="0"/>
                <w:sz w:val="16"/>
                <w:szCs w:val="16"/>
              </w:rPr>
              <w:t>61以上　　１に利用者の数が60を超えて40又はその端数を増すごとに</w:t>
            </w:r>
            <w:r w:rsidRPr="000019E3">
              <w:rPr>
                <w:rFonts w:ascii="ＭＳ 明朝" w:eastAsia="ＭＳ 明朝" w:hAnsi="ＭＳ 明朝" w:cs="ＭＳ Ｐゴシック" w:hint="eastAsia"/>
                <w:kern w:val="0"/>
                <w:sz w:val="16"/>
                <w:szCs w:val="16"/>
              </w:rPr>
              <w:t>１を加えて得た数以上</w:t>
            </w: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Pr="00C82A67"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２．常勤のサービス管理責任者の人数（</w:t>
            </w:r>
            <w:r w:rsidRPr="00C82A67">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tc>
        <w:tc>
          <w:tcPr>
            <w:tcW w:w="1479" w:type="dxa"/>
            <w:vMerge/>
            <w:tcBorders>
              <w:left w:val="nil"/>
              <w:bottom w:val="single" w:sz="4" w:space="0" w:color="auto"/>
              <w:right w:val="single" w:sz="4" w:space="0" w:color="auto"/>
            </w:tcBorders>
          </w:tcPr>
          <w:p w:rsidR="001361D8" w:rsidRDefault="001361D8" w:rsidP="00225681">
            <w:pPr>
              <w:widowControl/>
              <w:spacing w:line="0" w:lineRule="atLeast"/>
              <w:rPr>
                <w:rFonts w:ascii="ＭＳ 明朝" w:eastAsia="ＭＳ 明朝" w:hAnsi="ＭＳ 明朝" w:cs="ＭＳ Ｐゴシック"/>
                <w:kern w:val="0"/>
                <w:sz w:val="16"/>
                <w:szCs w:val="16"/>
              </w:rPr>
            </w:pPr>
          </w:p>
        </w:tc>
      </w:tr>
    </w:tbl>
    <w:p w:rsidR="0005735A" w:rsidRPr="009539F9" w:rsidRDefault="0005735A"/>
    <w:p w:rsidR="009539F9" w:rsidRDefault="009539F9"/>
    <w:p w:rsidR="009539F9" w:rsidRDefault="009539F9"/>
    <w:p w:rsidR="009539F9" w:rsidRDefault="009539F9"/>
    <w:p w:rsidR="009539F9" w:rsidRDefault="009539F9"/>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9539F9" w:rsidRPr="00DE7BC8"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DE7BC8" w:rsidRDefault="001361D8" w:rsidP="00225681">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w:t>
            </w:r>
            <w:r w:rsidRPr="00D56D71">
              <w:rPr>
                <w:rFonts w:ascii="ＭＳ 明朝" w:eastAsia="ＭＳ 明朝" w:hAnsi="ＭＳ 明朝" w:cs="ＭＳ Ｐゴシック" w:hint="eastAsia"/>
                <w:kern w:val="0"/>
                <w:sz w:val="20"/>
                <w:szCs w:val="20"/>
              </w:rPr>
              <w:t>２</w:t>
            </w:r>
            <w:r w:rsidR="009539F9">
              <w:rPr>
                <w:rFonts w:ascii="ＭＳ 明朝" w:eastAsia="ＭＳ 明朝" w:hAnsi="ＭＳ 明朝" w:cs="ＭＳ Ｐゴシック" w:hint="eastAsia"/>
                <w:kern w:val="0"/>
                <w:sz w:val="20"/>
                <w:szCs w:val="20"/>
              </w:rPr>
              <w:t xml:space="preserve">　人員に関する基準（就労継続支援Ｂ型）</w:t>
            </w:r>
          </w:p>
        </w:tc>
        <w:tc>
          <w:tcPr>
            <w:tcW w:w="3713" w:type="dxa"/>
            <w:tcBorders>
              <w:top w:val="nil"/>
              <w:left w:val="nil"/>
              <w:bottom w:val="single" w:sz="4" w:space="0" w:color="auto"/>
              <w:right w:val="nil"/>
            </w:tcBorders>
            <w:shd w:val="clear" w:color="auto" w:fill="auto"/>
            <w:noWrap/>
            <w:vAlign w:val="center"/>
            <w:hideMark/>
          </w:tcPr>
          <w:p w:rsidR="009539F9" w:rsidRPr="006062C5"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6062C5" w:rsidRDefault="009539F9" w:rsidP="00225681">
            <w:pPr>
              <w:widowControl/>
              <w:jc w:val="left"/>
              <w:rPr>
                <w:rFonts w:ascii="ＭＳ 明朝" w:eastAsia="ＭＳ 明朝" w:hAnsi="ＭＳ 明朝" w:cs="ＭＳ Ｐゴシック"/>
                <w:kern w:val="0"/>
                <w:sz w:val="20"/>
                <w:szCs w:val="20"/>
              </w:rPr>
            </w:pPr>
          </w:p>
        </w:tc>
      </w:tr>
      <w:tr w:rsidR="009539F9" w:rsidRPr="00DE7BC8"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DE7BC8" w:rsidRDefault="009539F9" w:rsidP="00225681">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DE7BC8" w:rsidRDefault="009539F9" w:rsidP="00225681">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DE7BC8" w:rsidRDefault="009539F9" w:rsidP="00225681">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Default="009539F9" w:rsidP="00225681">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1361D8" w:rsidRPr="00DE7BC8" w:rsidTr="002F7D0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従業者の数</w:t>
            </w: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（１）職業指導員及び生活支援員</w:t>
            </w:r>
          </w:p>
          <w:p w:rsidR="001361D8" w:rsidRDefault="001361D8" w:rsidP="00483D73">
            <w:pPr>
              <w:widowControl/>
              <w:spacing w:line="0" w:lineRule="atLeast"/>
              <w:rPr>
                <w:rFonts w:ascii="ＭＳ 明朝" w:eastAsia="ＭＳ 明朝" w:hAnsi="ＭＳ 明朝" w:cs="ＭＳ Ｐゴシック"/>
                <w:kern w:val="0"/>
                <w:sz w:val="16"/>
                <w:szCs w:val="16"/>
              </w:rPr>
            </w:pP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・資格証</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施設に置く従業者及びその員数は、次のとおりになっているか。</w:t>
            </w: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05735A">
              <w:rPr>
                <w:rFonts w:ascii="ＭＳ 明朝" w:eastAsia="ＭＳ 明朝" w:hAnsi="ＭＳ 明朝" w:cs="ＭＳ Ｐゴシック" w:hint="eastAsia"/>
                <w:kern w:val="0"/>
                <w:sz w:val="16"/>
                <w:szCs w:val="16"/>
              </w:rPr>
              <w:t>職業指導員</w:t>
            </w:r>
            <w:r>
              <w:rPr>
                <w:rFonts w:ascii="ＭＳ 明朝" w:eastAsia="ＭＳ 明朝" w:hAnsi="ＭＳ 明朝" w:cs="ＭＳ Ｐゴシック" w:hint="eastAsia"/>
                <w:kern w:val="0"/>
                <w:sz w:val="16"/>
                <w:szCs w:val="16"/>
              </w:rPr>
              <w:t>及び生活支援員の総数は、常勤換算方法で、利用者の数を１０</w:t>
            </w:r>
            <w:r w:rsidRPr="0005735A">
              <w:rPr>
                <w:rFonts w:ascii="ＭＳ 明朝" w:eastAsia="ＭＳ 明朝" w:hAnsi="ＭＳ 明朝" w:cs="ＭＳ Ｐゴシック" w:hint="eastAsia"/>
                <w:kern w:val="0"/>
                <w:sz w:val="16"/>
                <w:szCs w:val="16"/>
              </w:rPr>
              <w:t>で除した数以上となっているか。</w:t>
            </w:r>
          </w:p>
          <w:p w:rsidR="001361D8"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05735A">
              <w:rPr>
                <w:rFonts w:ascii="ＭＳ 明朝" w:eastAsia="ＭＳ 明朝" w:hAnsi="ＭＳ 明朝" w:cs="ＭＳ Ｐゴシック" w:hint="eastAsia"/>
                <w:kern w:val="0"/>
                <w:sz w:val="16"/>
                <w:szCs w:val="16"/>
              </w:rPr>
              <w:t>職業指導員の数は、１以上となっているか。</w:t>
            </w:r>
          </w:p>
          <w:p w:rsidR="001361D8"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05735A">
              <w:rPr>
                <w:rFonts w:ascii="ＭＳ 明朝" w:eastAsia="ＭＳ 明朝" w:hAnsi="ＭＳ 明朝" w:cs="ＭＳ Ｐゴシック" w:hint="eastAsia"/>
                <w:kern w:val="0"/>
                <w:sz w:val="16"/>
                <w:szCs w:val="16"/>
              </w:rPr>
              <w:t>生活支援員の数は、１以上となっているか。</w:t>
            </w:r>
          </w:p>
          <w:p w:rsidR="001361D8"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Pr="00F30453"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４．</w:t>
            </w:r>
            <w:r w:rsidRPr="0005735A">
              <w:rPr>
                <w:rFonts w:ascii="ＭＳ 明朝" w:eastAsia="ＭＳ 明朝" w:hAnsi="ＭＳ 明朝" w:cs="ＭＳ Ｐゴシック" w:hint="eastAsia"/>
                <w:kern w:val="0"/>
                <w:sz w:val="16"/>
                <w:szCs w:val="16"/>
              </w:rPr>
              <w:t>職業指導員又は生活支援員のうち、いずれか</w:t>
            </w:r>
            <w:r w:rsidRPr="0005735A">
              <w:rPr>
                <w:rFonts w:ascii="ＭＳ 明朝" w:eastAsia="ＭＳ 明朝" w:hAnsi="ＭＳ 明朝" w:cs="ＭＳ Ｐゴシック"/>
                <w:kern w:val="0"/>
                <w:sz w:val="16"/>
                <w:szCs w:val="16"/>
              </w:rPr>
              <w:t>1人以上は、常勤となっているか。</w:t>
            </w:r>
          </w:p>
          <w:p w:rsidR="001361D8"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r w:rsidRPr="00F30453">
              <w:rPr>
                <w:rFonts w:ascii="ＭＳ 明朝" w:eastAsia="ＭＳ 明朝" w:hAnsi="ＭＳ 明朝" w:cs="ＭＳ Ｐゴシック" w:hint="eastAsia"/>
                <w:kern w:val="0"/>
                <w:sz w:val="16"/>
                <w:szCs w:val="16"/>
              </w:rPr>
              <w:t xml:space="preserve"> </w:t>
            </w:r>
          </w:p>
          <w:p w:rsidR="001361D8"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1361D8" w:rsidRPr="00F30453" w:rsidRDefault="001361D8" w:rsidP="00225681">
            <w:pPr>
              <w:widowControl/>
              <w:spacing w:line="0" w:lineRule="atLeast"/>
              <w:ind w:leftChars="1" w:left="367"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○常勤換算後の数（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Pr="0005735A"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○職業指導員の数（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Pr="0056212D"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○生活支援員の数（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適　・　否</w:t>
            </w: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Pr="0056212D" w:rsidRDefault="001361D8"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第4条</w:t>
            </w: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第5条</w:t>
            </w:r>
          </w:p>
          <w:p w:rsidR="001361D8" w:rsidRDefault="001361D8" w:rsidP="00225681">
            <w:pPr>
              <w:widowControl/>
              <w:spacing w:line="0" w:lineRule="atLeast"/>
              <w:rPr>
                <w:rFonts w:ascii="ＭＳ 明朝" w:eastAsia="ＭＳ 明朝" w:hAnsi="ＭＳ 明朝" w:cs="ＭＳ Ｐゴシック"/>
                <w:kern w:val="0"/>
                <w:sz w:val="16"/>
                <w:szCs w:val="16"/>
              </w:rPr>
            </w:pPr>
          </w:p>
        </w:tc>
      </w:tr>
      <w:tr w:rsidR="001361D8" w:rsidRPr="00DE7BC8" w:rsidTr="002F7D0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（２）サービス管理責任者</w:t>
            </w:r>
          </w:p>
          <w:p w:rsidR="001361D8" w:rsidRDefault="001361D8" w:rsidP="00483D73">
            <w:pPr>
              <w:widowControl/>
              <w:spacing w:line="0" w:lineRule="atLeast"/>
              <w:rPr>
                <w:rFonts w:ascii="ＭＳ 明朝" w:eastAsia="ＭＳ 明朝" w:hAnsi="ＭＳ 明朝" w:cs="ＭＳ Ｐゴシック"/>
                <w:kern w:val="0"/>
                <w:sz w:val="16"/>
                <w:szCs w:val="16"/>
              </w:rPr>
            </w:pP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・資格証</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・研修修了証</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C82A67">
              <w:rPr>
                <w:rFonts w:ascii="ＭＳ 明朝" w:eastAsia="ＭＳ 明朝" w:hAnsi="ＭＳ 明朝" w:cs="ＭＳ Ｐゴシック" w:hint="eastAsia"/>
                <w:kern w:val="0"/>
                <w:sz w:val="16"/>
                <w:szCs w:val="16"/>
              </w:rPr>
              <w:t>ア又はイに掲げる利用者の数の区分に応じ、それぞれア又はイに掲げる数となっているか。</w:t>
            </w: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Pr="0005735A"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0019E3">
              <w:rPr>
                <w:rFonts w:ascii="ＭＳ 明朝" w:eastAsia="ＭＳ 明朝" w:hAnsi="ＭＳ 明朝" w:cs="ＭＳ Ｐゴシック" w:hint="eastAsia"/>
                <w:kern w:val="0"/>
                <w:sz w:val="16"/>
                <w:szCs w:val="16"/>
              </w:rPr>
              <w:t>１人以上は常勤となっているか。</w:t>
            </w: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p w:rsidR="001361D8" w:rsidRPr="00C82A67" w:rsidRDefault="001361D8" w:rsidP="00225681">
            <w:pPr>
              <w:widowControl/>
              <w:spacing w:line="0" w:lineRule="atLeast"/>
              <w:ind w:left="365"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0019E3">
              <w:rPr>
                <w:rFonts w:ascii="ＭＳ 明朝" w:eastAsia="ＭＳ 明朝" w:hAnsi="ＭＳ 明朝" w:cs="ＭＳ Ｐゴシック" w:hint="eastAsia"/>
                <w:kern w:val="0"/>
                <w:sz w:val="16"/>
                <w:szCs w:val="16"/>
              </w:rPr>
              <w:t>ア　利用者の数が</w:t>
            </w:r>
            <w:r w:rsidRPr="000019E3">
              <w:rPr>
                <w:rFonts w:ascii="ＭＳ 明朝" w:eastAsia="ＭＳ 明朝" w:hAnsi="ＭＳ 明朝" w:cs="ＭＳ Ｐゴシック"/>
                <w:kern w:val="0"/>
                <w:sz w:val="16"/>
                <w:szCs w:val="16"/>
              </w:rPr>
              <w:t>60以下　　１以上</w:t>
            </w:r>
          </w:p>
          <w:p w:rsidR="001361D8" w:rsidRDefault="001361D8" w:rsidP="00225681">
            <w:pPr>
              <w:widowControl/>
              <w:spacing w:line="0" w:lineRule="atLeast"/>
              <w:ind w:left="2640" w:hangingChars="1650" w:hanging="2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0019E3">
              <w:rPr>
                <w:rFonts w:ascii="ＭＳ 明朝" w:eastAsia="ＭＳ 明朝" w:hAnsi="ＭＳ 明朝" w:cs="ＭＳ Ｐゴシック" w:hint="eastAsia"/>
                <w:kern w:val="0"/>
                <w:sz w:val="16"/>
                <w:szCs w:val="16"/>
              </w:rPr>
              <w:t>イ　利用者の数が</w:t>
            </w:r>
            <w:r w:rsidRPr="000019E3">
              <w:rPr>
                <w:rFonts w:ascii="ＭＳ 明朝" w:eastAsia="ＭＳ 明朝" w:hAnsi="ＭＳ 明朝" w:cs="ＭＳ Ｐゴシック"/>
                <w:kern w:val="0"/>
                <w:sz w:val="16"/>
                <w:szCs w:val="16"/>
              </w:rPr>
              <w:t>61以上　　１に利用者の数が60を超えて40又はその端数を増すごとに</w:t>
            </w:r>
            <w:r w:rsidRPr="000019E3">
              <w:rPr>
                <w:rFonts w:ascii="ＭＳ 明朝" w:eastAsia="ＭＳ 明朝" w:hAnsi="ＭＳ 明朝" w:cs="ＭＳ Ｐゴシック" w:hint="eastAsia"/>
                <w:kern w:val="0"/>
                <w:sz w:val="16"/>
                <w:szCs w:val="16"/>
              </w:rPr>
              <w:t>１を加えて得た数以上</w:t>
            </w: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Pr="00C82A67"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２．常勤のサービス管理責任者の人数（</w:t>
            </w:r>
            <w:r w:rsidRPr="00C82A67">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tc>
        <w:tc>
          <w:tcPr>
            <w:tcW w:w="1479" w:type="dxa"/>
            <w:vMerge/>
            <w:tcBorders>
              <w:left w:val="nil"/>
              <w:bottom w:val="single" w:sz="4" w:space="0" w:color="auto"/>
              <w:right w:val="single" w:sz="4" w:space="0" w:color="auto"/>
            </w:tcBorders>
          </w:tcPr>
          <w:p w:rsidR="001361D8" w:rsidRDefault="001361D8" w:rsidP="00225681">
            <w:pPr>
              <w:widowControl/>
              <w:spacing w:line="0" w:lineRule="atLeast"/>
              <w:rPr>
                <w:rFonts w:ascii="ＭＳ 明朝" w:eastAsia="ＭＳ 明朝" w:hAnsi="ＭＳ 明朝" w:cs="ＭＳ Ｐゴシック"/>
                <w:kern w:val="0"/>
                <w:sz w:val="16"/>
                <w:szCs w:val="16"/>
              </w:rPr>
            </w:pPr>
          </w:p>
        </w:tc>
      </w:tr>
    </w:tbl>
    <w:p w:rsidR="009539F9" w:rsidRDefault="009539F9"/>
    <w:p w:rsidR="009539F9" w:rsidRDefault="009539F9"/>
    <w:p w:rsidR="009539F9" w:rsidRDefault="009539F9"/>
    <w:p w:rsidR="009539F9" w:rsidRDefault="009539F9"/>
    <w:p w:rsidR="009539F9" w:rsidRPr="009539F9" w:rsidRDefault="009539F9"/>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9539F9" w:rsidRPr="00DE7BC8"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DE7BC8" w:rsidRDefault="001361D8" w:rsidP="00225681">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w:t>
            </w:r>
            <w:r w:rsidRPr="00D56D71">
              <w:rPr>
                <w:rFonts w:ascii="ＭＳ 明朝" w:eastAsia="ＭＳ 明朝" w:hAnsi="ＭＳ 明朝" w:cs="ＭＳ Ｐゴシック" w:hint="eastAsia"/>
                <w:kern w:val="0"/>
                <w:sz w:val="20"/>
                <w:szCs w:val="20"/>
              </w:rPr>
              <w:t>２</w:t>
            </w:r>
            <w:r w:rsidR="009539F9">
              <w:rPr>
                <w:rFonts w:ascii="ＭＳ 明朝" w:eastAsia="ＭＳ 明朝" w:hAnsi="ＭＳ 明朝" w:cs="ＭＳ Ｐゴシック" w:hint="eastAsia"/>
                <w:kern w:val="0"/>
                <w:sz w:val="20"/>
                <w:szCs w:val="20"/>
              </w:rPr>
              <w:t xml:space="preserve">　人員に関する基準（施設入所支援）</w:t>
            </w:r>
          </w:p>
        </w:tc>
        <w:tc>
          <w:tcPr>
            <w:tcW w:w="3713" w:type="dxa"/>
            <w:tcBorders>
              <w:top w:val="nil"/>
              <w:left w:val="nil"/>
              <w:bottom w:val="single" w:sz="4" w:space="0" w:color="auto"/>
              <w:right w:val="nil"/>
            </w:tcBorders>
            <w:shd w:val="clear" w:color="auto" w:fill="auto"/>
            <w:noWrap/>
            <w:vAlign w:val="center"/>
            <w:hideMark/>
          </w:tcPr>
          <w:p w:rsidR="009539F9" w:rsidRPr="006062C5"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6062C5" w:rsidRDefault="009539F9" w:rsidP="00225681">
            <w:pPr>
              <w:widowControl/>
              <w:jc w:val="left"/>
              <w:rPr>
                <w:rFonts w:ascii="ＭＳ 明朝" w:eastAsia="ＭＳ 明朝" w:hAnsi="ＭＳ 明朝" w:cs="ＭＳ Ｐゴシック"/>
                <w:kern w:val="0"/>
                <w:sz w:val="20"/>
                <w:szCs w:val="20"/>
              </w:rPr>
            </w:pPr>
          </w:p>
        </w:tc>
      </w:tr>
      <w:tr w:rsidR="009539F9" w:rsidRPr="00DE7BC8"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DE7BC8" w:rsidRDefault="009539F9" w:rsidP="00225681">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DE7BC8" w:rsidRDefault="009539F9" w:rsidP="00225681">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DE7BC8" w:rsidRDefault="009539F9" w:rsidP="00225681">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Default="009539F9" w:rsidP="00225681">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1361D8" w:rsidRPr="00DE7BC8" w:rsidTr="002F7D0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従業者の数</w:t>
            </w: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（１）生活支援員</w:t>
            </w:r>
          </w:p>
          <w:p w:rsidR="001361D8" w:rsidRDefault="001361D8" w:rsidP="00483D73">
            <w:pPr>
              <w:widowControl/>
              <w:spacing w:line="0" w:lineRule="atLeast"/>
              <w:rPr>
                <w:rFonts w:ascii="ＭＳ 明朝" w:eastAsia="ＭＳ 明朝" w:hAnsi="ＭＳ 明朝" w:cs="ＭＳ Ｐゴシック"/>
                <w:kern w:val="0"/>
                <w:sz w:val="16"/>
                <w:szCs w:val="16"/>
              </w:rPr>
            </w:pP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・資格証</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p w:rsidR="001361D8" w:rsidRDefault="001361D8" w:rsidP="002256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施設に置く従業者及びその員数は、次のとおりになっているか。</w:t>
            </w: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9539F9">
            <w:pPr>
              <w:widowControl/>
              <w:spacing w:line="0" w:lineRule="atLeast"/>
              <w:ind w:leftChars="1" w:left="367"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9539F9">
              <w:rPr>
                <w:rFonts w:ascii="ＭＳ 明朝" w:eastAsia="ＭＳ 明朝" w:hAnsi="ＭＳ 明朝" w:cs="ＭＳ Ｐゴシック" w:hint="eastAsia"/>
                <w:kern w:val="0"/>
                <w:sz w:val="16"/>
                <w:szCs w:val="16"/>
              </w:rPr>
              <w:t>施設入所支援の単位（施設入所支援であって、その提供が同時に１又は複数の利用者に対して一体的に行われるもの）ごとに、ア又はイに掲げる利用者の数の区分に応じ、それぞれア又はイに掲げる数となっているか。</w:t>
            </w: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539F9">
              <w:rPr>
                <w:rFonts w:ascii="ＭＳ 明朝" w:eastAsia="ＭＳ 明朝" w:hAnsi="ＭＳ 明朝" w:cs="ＭＳ Ｐゴシック" w:hint="eastAsia"/>
                <w:kern w:val="0"/>
                <w:sz w:val="16"/>
                <w:szCs w:val="16"/>
              </w:rPr>
              <w:t>ただし、自立訓練（機能訓練）、自立訓練（生活訓練）又は就労移行支援又は就労継続支援Ｂ型など生活介護以外のサービスを受ける利用者に対してのみその提供が行われる単位にあっては、宿直勤務を行う生活支援員を</w:t>
            </w:r>
            <w:r w:rsidRPr="009539F9">
              <w:rPr>
                <w:rFonts w:ascii="ＭＳ 明朝" w:eastAsia="ＭＳ 明朝" w:hAnsi="ＭＳ 明朝" w:cs="ＭＳ Ｐゴシック"/>
                <w:kern w:val="0"/>
                <w:sz w:val="16"/>
                <w:szCs w:val="16"/>
              </w:rPr>
              <w:t>1以上とし</w:t>
            </w:r>
            <w:r w:rsidRPr="009539F9">
              <w:rPr>
                <w:rFonts w:ascii="ＭＳ 明朝" w:eastAsia="ＭＳ 明朝" w:hAnsi="ＭＳ 明朝" w:cs="ＭＳ Ｐゴシック" w:hint="eastAsia"/>
                <w:kern w:val="0"/>
                <w:sz w:val="16"/>
                <w:szCs w:val="16"/>
              </w:rPr>
              <w:t>ているか。</w:t>
            </w:r>
            <w:r w:rsidRPr="00F30453">
              <w:rPr>
                <w:rFonts w:ascii="ＭＳ 明朝" w:eastAsia="ＭＳ 明朝" w:hAnsi="ＭＳ 明朝" w:cs="ＭＳ Ｐゴシック" w:hint="eastAsia"/>
                <w:kern w:val="0"/>
                <w:sz w:val="16"/>
                <w:szCs w:val="16"/>
              </w:rPr>
              <w:t xml:space="preserve"> </w:t>
            </w: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p w:rsidR="001361D8" w:rsidRPr="00F30453" w:rsidRDefault="001361D8" w:rsidP="009539F9">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9539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0019E3">
              <w:rPr>
                <w:rFonts w:ascii="ＭＳ 明朝" w:eastAsia="ＭＳ 明朝" w:hAnsi="ＭＳ 明朝" w:cs="ＭＳ Ｐゴシック" w:hint="eastAsia"/>
                <w:kern w:val="0"/>
                <w:sz w:val="16"/>
                <w:szCs w:val="16"/>
              </w:rPr>
              <w:t>ア　利用者の数が</w:t>
            </w:r>
            <w:r w:rsidRPr="000019E3">
              <w:rPr>
                <w:rFonts w:ascii="ＭＳ 明朝" w:eastAsia="ＭＳ 明朝" w:hAnsi="ＭＳ 明朝" w:cs="ＭＳ Ｐゴシック"/>
                <w:kern w:val="0"/>
                <w:sz w:val="16"/>
                <w:szCs w:val="16"/>
              </w:rPr>
              <w:t>60以下　　１以上</w:t>
            </w:r>
          </w:p>
          <w:p w:rsidR="001361D8" w:rsidRDefault="001361D8" w:rsidP="009539F9">
            <w:pPr>
              <w:widowControl/>
              <w:spacing w:line="0" w:lineRule="atLeast"/>
              <w:ind w:left="2640" w:hangingChars="1650" w:hanging="2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0019E3">
              <w:rPr>
                <w:rFonts w:ascii="ＭＳ 明朝" w:eastAsia="ＭＳ 明朝" w:hAnsi="ＭＳ 明朝" w:cs="ＭＳ Ｐゴシック" w:hint="eastAsia"/>
                <w:kern w:val="0"/>
                <w:sz w:val="16"/>
                <w:szCs w:val="16"/>
              </w:rPr>
              <w:t>イ　利用者の数が</w:t>
            </w:r>
            <w:r w:rsidRPr="000019E3">
              <w:rPr>
                <w:rFonts w:ascii="ＭＳ 明朝" w:eastAsia="ＭＳ 明朝" w:hAnsi="ＭＳ 明朝" w:cs="ＭＳ Ｐゴシック"/>
                <w:kern w:val="0"/>
                <w:sz w:val="16"/>
                <w:szCs w:val="16"/>
              </w:rPr>
              <w:t>61以上　　１に利用者の数が60を超えて40又はその端数を増すごとに</w:t>
            </w:r>
            <w:r w:rsidRPr="000019E3">
              <w:rPr>
                <w:rFonts w:ascii="ＭＳ 明朝" w:eastAsia="ＭＳ 明朝" w:hAnsi="ＭＳ 明朝" w:cs="ＭＳ Ｐゴシック" w:hint="eastAsia"/>
                <w:kern w:val="0"/>
                <w:sz w:val="16"/>
                <w:szCs w:val="16"/>
              </w:rPr>
              <w:t>１を加えて得た数以上</w:t>
            </w:r>
          </w:p>
          <w:p w:rsidR="001361D8" w:rsidRPr="009539F9" w:rsidRDefault="001361D8" w:rsidP="00225681">
            <w:pPr>
              <w:widowControl/>
              <w:spacing w:line="0" w:lineRule="atLeast"/>
              <w:rPr>
                <w:rFonts w:ascii="ＭＳ 明朝" w:eastAsia="ＭＳ 明朝" w:hAnsi="ＭＳ 明朝" w:cs="ＭＳ Ｐゴシック"/>
                <w:kern w:val="0"/>
                <w:sz w:val="16"/>
                <w:szCs w:val="16"/>
              </w:rPr>
            </w:pPr>
          </w:p>
          <w:p w:rsidR="001361D8" w:rsidRPr="0056212D" w:rsidRDefault="001361D8"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第4条</w:t>
            </w: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第5条</w:t>
            </w:r>
          </w:p>
          <w:p w:rsidR="001361D8" w:rsidRDefault="001361D8" w:rsidP="00225681">
            <w:pPr>
              <w:widowControl/>
              <w:spacing w:line="0" w:lineRule="atLeast"/>
              <w:rPr>
                <w:rFonts w:ascii="ＭＳ 明朝" w:eastAsia="ＭＳ 明朝" w:hAnsi="ＭＳ 明朝" w:cs="ＭＳ Ｐゴシック"/>
                <w:kern w:val="0"/>
                <w:sz w:val="16"/>
                <w:szCs w:val="16"/>
              </w:rPr>
            </w:pPr>
          </w:p>
        </w:tc>
      </w:tr>
      <w:tr w:rsidR="001361D8" w:rsidRPr="00DE7BC8" w:rsidTr="002F7D0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Default="001361D8"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（２）サービス管理責任者</w:t>
            </w:r>
          </w:p>
          <w:p w:rsidR="001361D8" w:rsidRDefault="001361D8" w:rsidP="00483D73">
            <w:pPr>
              <w:widowControl/>
              <w:spacing w:line="0" w:lineRule="atLeast"/>
              <w:rPr>
                <w:rFonts w:ascii="ＭＳ 明朝" w:eastAsia="ＭＳ 明朝" w:hAnsi="ＭＳ 明朝" w:cs="ＭＳ Ｐゴシック"/>
                <w:kern w:val="0"/>
                <w:sz w:val="16"/>
                <w:szCs w:val="16"/>
              </w:rPr>
            </w:pP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・資格証</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・研修修了証</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1361D8" w:rsidRDefault="001361D8"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p w:rsidR="001361D8" w:rsidRDefault="001361D8" w:rsidP="00483D73">
            <w:pPr>
              <w:widowControl/>
              <w:spacing w:line="0" w:lineRule="atLeast"/>
              <w:rPr>
                <w:rFonts w:ascii="ＭＳ 明朝" w:eastAsia="ＭＳ 明朝" w:hAnsi="ＭＳ 明朝" w:cs="ＭＳ Ｐゴシック"/>
                <w:kern w:val="0"/>
                <w:sz w:val="16"/>
                <w:szCs w:val="16"/>
              </w:rPr>
            </w:pPr>
          </w:p>
          <w:p w:rsidR="001361D8" w:rsidRDefault="001361D8" w:rsidP="00483D73">
            <w:pPr>
              <w:widowControl/>
              <w:spacing w:line="0" w:lineRule="atLeast"/>
              <w:rPr>
                <w:rFonts w:ascii="ＭＳ 明朝" w:eastAsia="ＭＳ 明朝" w:hAnsi="ＭＳ 明朝" w:cs="ＭＳ Ｐゴシック"/>
                <w:kern w:val="0"/>
                <w:sz w:val="16"/>
                <w:szCs w:val="16"/>
              </w:rPr>
            </w:pPr>
          </w:p>
          <w:p w:rsidR="001361D8" w:rsidRDefault="001361D8" w:rsidP="00483D73">
            <w:pPr>
              <w:widowControl/>
              <w:spacing w:line="0" w:lineRule="atLeast"/>
              <w:rPr>
                <w:rFonts w:ascii="ＭＳ 明朝" w:eastAsia="ＭＳ 明朝" w:hAnsi="ＭＳ 明朝" w:cs="ＭＳ Ｐゴシック"/>
                <w:kern w:val="0"/>
                <w:sz w:val="16"/>
                <w:szCs w:val="16"/>
              </w:rPr>
            </w:pPr>
          </w:p>
          <w:p w:rsidR="001361D8" w:rsidRDefault="001361D8" w:rsidP="00483D73">
            <w:pPr>
              <w:widowControl/>
              <w:spacing w:line="0" w:lineRule="atLeast"/>
              <w:rPr>
                <w:rFonts w:ascii="ＭＳ 明朝" w:eastAsia="ＭＳ 明朝" w:hAnsi="ＭＳ 明朝" w:cs="ＭＳ Ｐゴシック"/>
                <w:kern w:val="0"/>
                <w:sz w:val="16"/>
                <w:szCs w:val="16"/>
              </w:rPr>
            </w:pPr>
          </w:p>
          <w:p w:rsidR="001361D8" w:rsidRDefault="001361D8" w:rsidP="00483D73">
            <w:pPr>
              <w:widowControl/>
              <w:spacing w:line="0" w:lineRule="atLeast"/>
              <w:rPr>
                <w:rFonts w:ascii="ＭＳ 明朝" w:eastAsia="ＭＳ 明朝" w:hAnsi="ＭＳ 明朝" w:cs="ＭＳ Ｐゴシック"/>
                <w:kern w:val="0"/>
                <w:sz w:val="16"/>
                <w:szCs w:val="16"/>
              </w:rPr>
            </w:pPr>
          </w:p>
          <w:p w:rsidR="001361D8" w:rsidRDefault="001361D8" w:rsidP="00483D7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Pr="00C82A67" w:rsidRDefault="001361D8" w:rsidP="009539F9">
            <w:pPr>
              <w:widowControl/>
              <w:spacing w:line="0" w:lineRule="atLeast"/>
              <w:ind w:left="365" w:hangingChars="228" w:hanging="3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9539F9">
              <w:rPr>
                <w:rFonts w:ascii="ＭＳ 明朝" w:eastAsia="ＭＳ 明朝" w:hAnsi="ＭＳ 明朝" w:cs="ＭＳ Ｐゴシック" w:hint="eastAsia"/>
                <w:kern w:val="0"/>
                <w:sz w:val="16"/>
                <w:szCs w:val="16"/>
              </w:rPr>
              <w:t>当該指定障害者支援施設等において、昼間実施サービスを行う場合に配置されるサービス管理責任者が兼ねているか。</w:t>
            </w:r>
            <w:r w:rsidRPr="00C82A67">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1361D8" w:rsidRDefault="001361D8" w:rsidP="00225681">
            <w:pPr>
              <w:widowControl/>
              <w:spacing w:line="0" w:lineRule="atLeast"/>
              <w:rPr>
                <w:rFonts w:ascii="ＭＳ 明朝" w:eastAsia="ＭＳ 明朝" w:hAnsi="ＭＳ 明朝" w:cs="ＭＳ Ｐゴシック"/>
                <w:kern w:val="0"/>
                <w:sz w:val="16"/>
                <w:szCs w:val="16"/>
              </w:rPr>
            </w:pPr>
          </w:p>
          <w:p w:rsidR="001361D8" w:rsidRPr="00C82A67" w:rsidRDefault="001361D8" w:rsidP="009539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r w:rsidRPr="00C82A67">
              <w:rPr>
                <w:rFonts w:ascii="ＭＳ 明朝" w:eastAsia="ＭＳ 明朝" w:hAnsi="ＭＳ 明朝" w:cs="ＭＳ Ｐゴシック"/>
                <w:kern w:val="0"/>
                <w:sz w:val="16"/>
                <w:szCs w:val="16"/>
              </w:rPr>
              <w:t xml:space="preserve"> </w:t>
            </w:r>
          </w:p>
          <w:p w:rsidR="001361D8" w:rsidRPr="00C82A67" w:rsidRDefault="001361D8"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1361D8" w:rsidRDefault="001361D8" w:rsidP="00225681">
            <w:pPr>
              <w:widowControl/>
              <w:spacing w:line="0" w:lineRule="atLeast"/>
              <w:rPr>
                <w:rFonts w:ascii="ＭＳ 明朝" w:eastAsia="ＭＳ 明朝" w:hAnsi="ＭＳ 明朝" w:cs="ＭＳ Ｐゴシック"/>
                <w:kern w:val="0"/>
                <w:sz w:val="16"/>
                <w:szCs w:val="16"/>
              </w:rPr>
            </w:pPr>
          </w:p>
        </w:tc>
      </w:tr>
    </w:tbl>
    <w:p w:rsidR="0005735A" w:rsidRPr="009539F9" w:rsidRDefault="0005735A"/>
    <w:p w:rsidR="0005735A" w:rsidRDefault="0005735A"/>
    <w:p w:rsidR="009539F9" w:rsidRDefault="009539F9"/>
    <w:p w:rsidR="009539F9" w:rsidRDefault="009539F9"/>
    <w:p w:rsidR="00952826" w:rsidRDefault="00952826"/>
    <w:p w:rsidR="000019E3" w:rsidRDefault="000019E3"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9539F9" w:rsidRPr="00DE7BC8"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DE7BC8" w:rsidRDefault="00F27BF1" w:rsidP="00225681">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w:t>
            </w:r>
            <w:r w:rsidRPr="00D56D71">
              <w:rPr>
                <w:rFonts w:ascii="ＭＳ 明朝" w:eastAsia="ＭＳ 明朝" w:hAnsi="ＭＳ 明朝" w:cs="ＭＳ Ｐゴシック" w:hint="eastAsia"/>
                <w:kern w:val="0"/>
                <w:sz w:val="20"/>
                <w:szCs w:val="20"/>
              </w:rPr>
              <w:t>３</w:t>
            </w:r>
            <w:r w:rsidR="009539F9">
              <w:rPr>
                <w:rFonts w:ascii="ＭＳ 明朝" w:eastAsia="ＭＳ 明朝" w:hAnsi="ＭＳ 明朝" w:cs="ＭＳ Ｐゴシック" w:hint="eastAsia"/>
                <w:kern w:val="0"/>
                <w:sz w:val="20"/>
                <w:szCs w:val="20"/>
              </w:rPr>
              <w:t xml:space="preserve">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6062C5"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6062C5" w:rsidRDefault="009539F9" w:rsidP="00225681">
            <w:pPr>
              <w:widowControl/>
              <w:jc w:val="left"/>
              <w:rPr>
                <w:rFonts w:ascii="ＭＳ 明朝" w:eastAsia="ＭＳ 明朝" w:hAnsi="ＭＳ 明朝" w:cs="ＭＳ Ｐゴシック"/>
                <w:kern w:val="0"/>
                <w:sz w:val="20"/>
                <w:szCs w:val="20"/>
              </w:rPr>
            </w:pPr>
          </w:p>
        </w:tc>
      </w:tr>
      <w:tr w:rsidR="009539F9" w:rsidRPr="00DE7BC8"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DE7BC8" w:rsidRDefault="009539F9" w:rsidP="00225681">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DE7BC8" w:rsidRDefault="009539F9" w:rsidP="00225681">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DE7BC8" w:rsidRDefault="009539F9" w:rsidP="00225681">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Default="009539F9" w:rsidP="00225681">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9539F9" w:rsidRPr="00DE7BC8"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Pr="00E21F18" w:rsidRDefault="009539F9"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設備</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9539F9" w:rsidP="009539F9">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9539F9">
              <w:rPr>
                <w:rFonts w:ascii="ＭＳ 明朝" w:eastAsia="ＭＳ 明朝" w:hAnsi="ＭＳ 明朝" w:cs="ＭＳ Ｐゴシック" w:hint="eastAsia"/>
                <w:kern w:val="0"/>
                <w:sz w:val="16"/>
                <w:szCs w:val="16"/>
              </w:rPr>
              <w:t>施設設備等生活環境は、適切に確保されているか。</w:t>
            </w:r>
          </w:p>
          <w:p w:rsidR="009539F9" w:rsidRDefault="009539F9" w:rsidP="009539F9">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539F9">
              <w:rPr>
                <w:rFonts w:ascii="ＭＳ 明朝" w:eastAsia="ＭＳ 明朝" w:hAnsi="ＭＳ 明朝" w:cs="ＭＳ Ｐゴシック" w:hint="eastAsia"/>
                <w:kern w:val="0"/>
                <w:sz w:val="16"/>
                <w:szCs w:val="16"/>
              </w:rPr>
              <w:t>ア　利用者が安全・快適に生活できる広さ、構造、設備となっているか。</w:t>
            </w:r>
          </w:p>
          <w:p w:rsidR="009539F9" w:rsidRDefault="009539F9" w:rsidP="009539F9">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539F9">
              <w:rPr>
                <w:rFonts w:ascii="ＭＳ 明朝" w:eastAsia="ＭＳ 明朝" w:hAnsi="ＭＳ 明朝" w:cs="ＭＳ Ｐゴシック" w:hint="eastAsia"/>
                <w:kern w:val="0"/>
                <w:sz w:val="16"/>
                <w:szCs w:val="16"/>
              </w:rPr>
              <w:t>また、障害に応じた配慮がなされているか。</w:t>
            </w:r>
          </w:p>
          <w:p w:rsidR="009539F9" w:rsidRDefault="009539F9" w:rsidP="009539F9">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539F9">
              <w:rPr>
                <w:rFonts w:ascii="ＭＳ 明朝" w:eastAsia="ＭＳ 明朝" w:hAnsi="ＭＳ 明朝" w:cs="ＭＳ Ｐゴシック" w:hint="eastAsia"/>
                <w:kern w:val="0"/>
                <w:sz w:val="16"/>
                <w:szCs w:val="16"/>
              </w:rPr>
              <w:t>イ　居室等が設備及び運営基準にあった構造になっているか。</w:t>
            </w:r>
          </w:p>
          <w:p w:rsidR="009539F9" w:rsidRDefault="009539F9" w:rsidP="009539F9">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539F9">
              <w:rPr>
                <w:rFonts w:ascii="ＭＳ 明朝" w:eastAsia="ＭＳ 明朝" w:hAnsi="ＭＳ 明朝" w:cs="ＭＳ Ｐゴシック" w:hint="eastAsia"/>
                <w:kern w:val="0"/>
                <w:sz w:val="16"/>
                <w:szCs w:val="16"/>
              </w:rPr>
              <w:t>ウ　居室等の清掃、衛生管理、保温、換気、採光及び照明は適切になされているか。</w:t>
            </w:r>
            <w:r>
              <w:rPr>
                <w:rFonts w:ascii="ＭＳ 明朝" w:eastAsia="ＭＳ 明朝" w:hAnsi="ＭＳ 明朝" w:cs="ＭＳ Ｐゴシック"/>
                <w:kern w:val="0"/>
                <w:sz w:val="16"/>
                <w:szCs w:val="16"/>
              </w:rPr>
              <w:t xml:space="preserve"> </w:t>
            </w:r>
          </w:p>
          <w:p w:rsidR="009539F9" w:rsidRDefault="009539F9" w:rsidP="00225681">
            <w:pPr>
              <w:widowControl/>
              <w:spacing w:line="0" w:lineRule="atLeast"/>
              <w:rPr>
                <w:rFonts w:ascii="ＭＳ 明朝" w:eastAsia="ＭＳ 明朝" w:hAnsi="ＭＳ 明朝" w:cs="ＭＳ Ｐゴシック"/>
                <w:kern w:val="0"/>
                <w:sz w:val="16"/>
                <w:szCs w:val="16"/>
              </w:rPr>
            </w:pPr>
          </w:p>
          <w:p w:rsidR="002F7D06" w:rsidRDefault="002F7D06" w:rsidP="00225681">
            <w:pPr>
              <w:widowControl/>
              <w:spacing w:line="0" w:lineRule="atLeast"/>
              <w:rPr>
                <w:rFonts w:ascii="ＭＳ 明朝" w:eastAsia="ＭＳ 明朝" w:hAnsi="ＭＳ 明朝" w:cs="ＭＳ Ｐゴシック"/>
                <w:kern w:val="0"/>
                <w:sz w:val="16"/>
                <w:szCs w:val="16"/>
              </w:rPr>
            </w:pPr>
          </w:p>
          <w:p w:rsidR="005E4C9A" w:rsidRDefault="009539F9" w:rsidP="005E4C9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5E4C9A" w:rsidRPr="005E4C9A">
              <w:rPr>
                <w:rFonts w:ascii="ＭＳ 明朝" w:eastAsia="ＭＳ 明朝" w:hAnsi="ＭＳ 明朝" w:cs="ＭＳ Ｐゴシック" w:hint="eastAsia"/>
                <w:kern w:val="0"/>
                <w:sz w:val="16"/>
                <w:szCs w:val="16"/>
              </w:rPr>
              <w:t>訓練・作業室、居室、食堂、浴室、洗面所、便所、相談室及び多目的室その他運営上必要な設備を設けているか。</w:t>
            </w:r>
          </w:p>
          <w:p w:rsidR="00D87749" w:rsidRDefault="00D87749"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D87749" w:rsidRDefault="005E4C9A" w:rsidP="00D87749">
            <w:pPr>
              <w:widowControl/>
              <w:spacing w:line="0" w:lineRule="atLeast"/>
              <w:ind w:leftChars="89" w:left="368" w:hangingChars="113" w:hanging="181"/>
              <w:rPr>
                <w:rFonts w:ascii="ＭＳ 明朝" w:eastAsia="ＭＳ 明朝" w:hAnsi="ＭＳ 明朝" w:cs="ＭＳ Ｐゴシック"/>
                <w:kern w:val="0"/>
                <w:sz w:val="16"/>
                <w:szCs w:val="16"/>
              </w:rPr>
            </w:pPr>
            <w:r w:rsidRPr="005E4C9A">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Pr="00055CC8">
              <w:rPr>
                <w:rFonts w:ascii="ＭＳ 明朝" w:eastAsia="ＭＳ 明朝" w:hAnsi="ＭＳ 明朝" w:cs="ＭＳ Ｐゴシック"/>
                <w:kern w:val="0"/>
                <w:sz w:val="16"/>
                <w:szCs w:val="16"/>
              </w:rPr>
              <w:t xml:space="preserve"> </w:t>
            </w:r>
          </w:p>
          <w:p w:rsidR="00D87749" w:rsidRPr="00055CC8" w:rsidRDefault="00A61591" w:rsidP="005E4C9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（経過的指定障害</w:t>
            </w:r>
            <w:r w:rsidR="00D87749" w:rsidRPr="00D87749">
              <w:rPr>
                <w:rFonts w:ascii="ＭＳ 明朝" w:eastAsia="ＭＳ 明朝" w:hAnsi="ＭＳ 明朝" w:cs="ＭＳ Ｐゴシック" w:hint="eastAsia"/>
                <w:kern w:val="0"/>
                <w:sz w:val="16"/>
                <w:szCs w:val="16"/>
              </w:rPr>
              <w:t>者支援施設等については、就労継続支援Ａ型又は就労継続支援Ｂ型の用に供する訓練・作業室は、就労継続支援Ａ型又は就労継続支援Ｂ型の提供に当たって支障がない場合は、設けないことができる。）</w:t>
            </w:r>
          </w:p>
          <w:p w:rsidR="009539F9" w:rsidRDefault="009539F9" w:rsidP="00225681">
            <w:pPr>
              <w:widowControl/>
              <w:spacing w:line="0" w:lineRule="atLeast"/>
              <w:ind w:firstLineChars="200" w:firstLine="320"/>
              <w:rPr>
                <w:rFonts w:ascii="ＭＳ 明朝" w:eastAsia="ＭＳ 明朝" w:hAnsi="ＭＳ 明朝" w:cs="ＭＳ Ｐゴシック"/>
                <w:kern w:val="0"/>
                <w:sz w:val="16"/>
                <w:szCs w:val="16"/>
              </w:rPr>
            </w:pPr>
          </w:p>
          <w:p w:rsidR="00F27BF1" w:rsidRPr="00055CC8" w:rsidRDefault="00F27BF1" w:rsidP="00225681">
            <w:pPr>
              <w:widowControl/>
              <w:spacing w:line="0" w:lineRule="atLeast"/>
              <w:ind w:firstLineChars="200" w:firstLine="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Pr="006C3E13" w:rsidRDefault="009539F9"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Pr="006C3E13">
              <w:rPr>
                <w:rFonts w:ascii="ＭＳ 明朝" w:eastAsia="ＭＳ 明朝" w:hAnsi="ＭＳ 明朝" w:cs="ＭＳ Ｐゴシック" w:hint="eastAsia"/>
                <w:kern w:val="0"/>
                <w:sz w:val="16"/>
                <w:szCs w:val="16"/>
              </w:rPr>
              <w:t>適</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否</w:t>
            </w:r>
          </w:p>
          <w:p w:rsidR="009539F9" w:rsidRDefault="009539F9" w:rsidP="00225681">
            <w:pPr>
              <w:widowControl/>
              <w:spacing w:line="0" w:lineRule="atLeast"/>
              <w:rPr>
                <w:rFonts w:ascii="ＭＳ 明朝" w:eastAsia="ＭＳ 明朝" w:hAnsi="ＭＳ 明朝" w:cs="ＭＳ Ｐゴシック"/>
                <w:kern w:val="0"/>
                <w:sz w:val="16"/>
                <w:szCs w:val="16"/>
              </w:rPr>
            </w:pPr>
            <w:r w:rsidRPr="006C3E13">
              <w:rPr>
                <w:rFonts w:ascii="ＭＳ 明朝" w:eastAsia="ＭＳ 明朝" w:hAnsi="ＭＳ 明朝" w:cs="ＭＳ Ｐゴシック" w:hint="eastAsia"/>
                <w:kern w:val="0"/>
                <w:sz w:val="16"/>
                <w:szCs w:val="16"/>
              </w:rPr>
              <w:t xml:space="preserve">　</w:t>
            </w:r>
          </w:p>
          <w:p w:rsidR="007753E4" w:rsidRDefault="007753E4" w:rsidP="00225681">
            <w:pPr>
              <w:widowControl/>
              <w:spacing w:line="0" w:lineRule="atLeast"/>
              <w:rPr>
                <w:rFonts w:ascii="ＭＳ 明朝" w:eastAsia="ＭＳ 明朝" w:hAnsi="ＭＳ 明朝" w:cs="ＭＳ Ｐゴシック"/>
                <w:kern w:val="0"/>
                <w:sz w:val="16"/>
                <w:szCs w:val="16"/>
              </w:rPr>
            </w:pPr>
          </w:p>
          <w:p w:rsidR="007753E4" w:rsidRDefault="007753E4" w:rsidP="00225681">
            <w:pPr>
              <w:widowControl/>
              <w:spacing w:line="0" w:lineRule="atLeast"/>
              <w:rPr>
                <w:rFonts w:ascii="ＭＳ 明朝" w:eastAsia="ＭＳ 明朝" w:hAnsi="ＭＳ 明朝" w:cs="ＭＳ Ｐゴシック"/>
                <w:kern w:val="0"/>
                <w:sz w:val="16"/>
                <w:szCs w:val="16"/>
              </w:rPr>
            </w:pPr>
          </w:p>
          <w:p w:rsidR="007753E4" w:rsidRPr="006C3E13" w:rsidRDefault="007753E4" w:rsidP="00225681">
            <w:pPr>
              <w:widowControl/>
              <w:spacing w:line="0" w:lineRule="atLeast"/>
              <w:rPr>
                <w:rFonts w:ascii="ＭＳ 明朝" w:eastAsia="ＭＳ 明朝" w:hAnsi="ＭＳ 明朝" w:cs="ＭＳ Ｐゴシック"/>
                <w:kern w:val="0"/>
                <w:sz w:val="16"/>
                <w:szCs w:val="16"/>
              </w:rPr>
            </w:pPr>
          </w:p>
          <w:p w:rsidR="009539F9" w:rsidRDefault="009539F9" w:rsidP="00225681">
            <w:pPr>
              <w:widowControl/>
              <w:spacing w:line="0" w:lineRule="atLeast"/>
              <w:rPr>
                <w:rFonts w:ascii="ＭＳ 明朝" w:eastAsia="ＭＳ 明朝" w:hAnsi="ＭＳ 明朝" w:cs="ＭＳ Ｐゴシック"/>
                <w:kern w:val="0"/>
                <w:sz w:val="16"/>
                <w:szCs w:val="16"/>
              </w:rPr>
            </w:pPr>
            <w:r w:rsidRPr="006C3E13">
              <w:rPr>
                <w:rFonts w:ascii="ＭＳ 明朝" w:eastAsia="ＭＳ 明朝" w:hAnsi="ＭＳ 明朝" w:cs="ＭＳ Ｐゴシック" w:hint="eastAsia"/>
                <w:kern w:val="0"/>
                <w:sz w:val="16"/>
                <w:szCs w:val="16"/>
              </w:rPr>
              <w:t xml:space="preserve">　</w:t>
            </w:r>
          </w:p>
          <w:p w:rsidR="00B75851" w:rsidRPr="006C3E13" w:rsidRDefault="00B75851" w:rsidP="00225681">
            <w:pPr>
              <w:widowControl/>
              <w:spacing w:line="0" w:lineRule="atLeast"/>
              <w:rPr>
                <w:rFonts w:ascii="ＭＳ 明朝" w:eastAsia="ＭＳ 明朝" w:hAnsi="ＭＳ 明朝" w:cs="ＭＳ Ｐゴシック"/>
                <w:kern w:val="0"/>
                <w:sz w:val="16"/>
                <w:szCs w:val="16"/>
              </w:rPr>
            </w:pPr>
          </w:p>
          <w:p w:rsidR="009539F9" w:rsidRPr="00DE7BC8" w:rsidRDefault="009539F9"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Pr="006C3E13">
              <w:rPr>
                <w:rFonts w:ascii="ＭＳ 明朝" w:eastAsia="ＭＳ 明朝" w:hAnsi="ＭＳ 明朝" w:cs="ＭＳ Ｐゴシック" w:hint="eastAsia"/>
                <w:kern w:val="0"/>
                <w:sz w:val="16"/>
                <w:szCs w:val="16"/>
              </w:rPr>
              <w:t>適</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否</w:t>
            </w:r>
          </w:p>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Pr="00DE7BC8"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w:t>
            </w:r>
            <w:r w:rsidR="009539F9">
              <w:rPr>
                <w:rFonts w:ascii="ＭＳ 明朝" w:eastAsia="ＭＳ 明朝" w:hAnsi="ＭＳ 明朝" w:cs="ＭＳ Ｐゴシック" w:hint="eastAsia"/>
                <w:kern w:val="0"/>
                <w:sz w:val="16"/>
                <w:szCs w:val="16"/>
              </w:rPr>
              <w:t>基準省令</w:t>
            </w:r>
          </w:p>
          <w:p w:rsidR="009539F9" w:rsidRDefault="009539F9"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7753E4">
              <w:rPr>
                <w:rFonts w:ascii="ＭＳ 明朝" w:eastAsia="ＭＳ 明朝" w:hAnsi="ＭＳ 明朝" w:cs="ＭＳ Ｐゴシック" w:hint="eastAsia"/>
                <w:kern w:val="0"/>
                <w:sz w:val="16"/>
                <w:szCs w:val="16"/>
              </w:rPr>
              <w:t>6</w:t>
            </w:r>
            <w:r>
              <w:rPr>
                <w:rFonts w:ascii="ＭＳ 明朝" w:eastAsia="ＭＳ 明朝" w:hAnsi="ＭＳ 明朝" w:cs="ＭＳ Ｐゴシック" w:hint="eastAsia"/>
                <w:kern w:val="0"/>
                <w:sz w:val="16"/>
                <w:szCs w:val="16"/>
              </w:rPr>
              <w:t>条</w:t>
            </w:r>
          </w:p>
          <w:p w:rsidR="009539F9"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w:t>
            </w:r>
            <w:r w:rsidR="009539F9">
              <w:rPr>
                <w:rFonts w:ascii="ＭＳ 明朝" w:eastAsia="ＭＳ 明朝" w:hAnsi="ＭＳ 明朝" w:cs="ＭＳ Ｐゴシック" w:hint="eastAsia"/>
                <w:kern w:val="0"/>
                <w:sz w:val="16"/>
                <w:szCs w:val="16"/>
              </w:rPr>
              <w:t>基準条例</w:t>
            </w:r>
          </w:p>
          <w:p w:rsidR="009539F9" w:rsidRDefault="009539F9"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7753E4">
              <w:rPr>
                <w:rFonts w:ascii="ＭＳ 明朝" w:eastAsia="ＭＳ 明朝" w:hAnsi="ＭＳ 明朝" w:cs="ＭＳ Ｐゴシック" w:hint="eastAsia"/>
                <w:kern w:val="0"/>
                <w:sz w:val="16"/>
                <w:szCs w:val="16"/>
              </w:rPr>
              <w:t>9</w:t>
            </w:r>
            <w:r>
              <w:rPr>
                <w:rFonts w:ascii="ＭＳ 明朝" w:eastAsia="ＭＳ 明朝" w:hAnsi="ＭＳ 明朝" w:cs="ＭＳ Ｐゴシック" w:hint="eastAsia"/>
                <w:kern w:val="0"/>
                <w:sz w:val="16"/>
                <w:szCs w:val="16"/>
              </w:rPr>
              <w:t>条</w:t>
            </w:r>
          </w:p>
        </w:tc>
      </w:tr>
      <w:tr w:rsidR="009539F9" w:rsidRPr="00DE7BC8"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9539F9"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1F3DCD">
              <w:rPr>
                <w:rFonts w:ascii="ＭＳ 明朝" w:eastAsia="ＭＳ 明朝" w:hAnsi="ＭＳ 明朝" w:cs="ＭＳ Ｐゴシック"/>
                <w:kern w:val="0"/>
                <w:sz w:val="16"/>
                <w:szCs w:val="16"/>
              </w:rPr>
              <w:t>(１) 訓練・</w:t>
            </w:r>
            <w:r w:rsidRPr="001F3DCD">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Default="009539F9" w:rsidP="00225681">
            <w:pPr>
              <w:widowControl/>
              <w:spacing w:line="0" w:lineRule="atLeast"/>
              <w:rPr>
                <w:rFonts w:ascii="ＭＳ 明朝" w:eastAsia="ＭＳ 明朝" w:hAnsi="ＭＳ 明朝" w:cs="ＭＳ Ｐゴシック"/>
                <w:kern w:val="0"/>
                <w:sz w:val="16"/>
                <w:szCs w:val="16"/>
              </w:rPr>
            </w:pPr>
          </w:p>
          <w:p w:rsidR="005E4C9A" w:rsidRDefault="005E4C9A" w:rsidP="002F7D06">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5E4C9A">
              <w:rPr>
                <w:rFonts w:ascii="ＭＳ 明朝" w:eastAsia="ＭＳ 明朝" w:hAnsi="ＭＳ 明朝" w:cs="ＭＳ Ｐゴシック" w:hint="eastAsia"/>
                <w:kern w:val="0"/>
                <w:sz w:val="16"/>
                <w:szCs w:val="16"/>
              </w:rPr>
              <w:t xml:space="preserve">専ら当該指定障害者支援施設等が提供する施設障害福祉のサービスの種類ごとの用に供するものであるか。（ただし、利用者の支援に支障がない場合はこの限りでない。）　</w:t>
            </w:r>
          </w:p>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9539F9" w:rsidP="005E4C9A">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5E4C9A" w:rsidRPr="005E4C9A">
              <w:rPr>
                <w:rFonts w:ascii="ＭＳ 明朝" w:eastAsia="ＭＳ 明朝" w:hAnsi="ＭＳ 明朝" w:cs="ＭＳ Ｐゴシック" w:hint="eastAsia"/>
                <w:kern w:val="0"/>
                <w:sz w:val="16"/>
                <w:szCs w:val="16"/>
              </w:rPr>
              <w:t>訓練又は作業に支障がない広さを有しているか。</w:t>
            </w:r>
          </w:p>
          <w:p w:rsidR="007753E4" w:rsidRDefault="007753E4" w:rsidP="007753E4">
            <w:pPr>
              <w:widowControl/>
              <w:spacing w:line="0" w:lineRule="atLeast"/>
              <w:rPr>
                <w:rFonts w:ascii="ＭＳ 明朝" w:eastAsia="ＭＳ 明朝" w:hAnsi="ＭＳ 明朝" w:cs="ＭＳ Ｐゴシック"/>
                <w:kern w:val="0"/>
                <w:sz w:val="16"/>
                <w:szCs w:val="16"/>
              </w:rPr>
            </w:pPr>
          </w:p>
          <w:p w:rsidR="005E4C9A" w:rsidRDefault="005E4C9A" w:rsidP="005E4C9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5E4C9A">
              <w:rPr>
                <w:rFonts w:ascii="ＭＳ 明朝" w:eastAsia="ＭＳ 明朝" w:hAnsi="ＭＳ 明朝" w:cs="ＭＳ Ｐゴシック" w:hint="eastAsia"/>
                <w:kern w:val="0"/>
                <w:sz w:val="16"/>
                <w:szCs w:val="16"/>
              </w:rPr>
              <w:t>訓練又は作業に必要な機械器具等を備えているか。</w:t>
            </w:r>
          </w:p>
          <w:p w:rsidR="007753E4" w:rsidRPr="007753E4" w:rsidRDefault="007753E4"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9539F9"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9539F9" w:rsidRDefault="009539F9" w:rsidP="00225681">
            <w:pPr>
              <w:widowControl/>
              <w:spacing w:line="0" w:lineRule="atLeast"/>
              <w:rPr>
                <w:rFonts w:ascii="ＭＳ 明朝" w:eastAsia="ＭＳ 明朝" w:hAnsi="ＭＳ 明朝" w:cs="ＭＳ Ｐゴシック"/>
                <w:kern w:val="0"/>
                <w:sz w:val="16"/>
                <w:szCs w:val="16"/>
              </w:rPr>
            </w:pPr>
          </w:p>
          <w:p w:rsidR="007753E4" w:rsidRDefault="007753E4" w:rsidP="00225681">
            <w:pPr>
              <w:widowControl/>
              <w:spacing w:line="0" w:lineRule="atLeast"/>
              <w:rPr>
                <w:rFonts w:ascii="ＭＳ 明朝" w:eastAsia="ＭＳ 明朝" w:hAnsi="ＭＳ 明朝" w:cs="ＭＳ Ｐゴシック"/>
                <w:kern w:val="0"/>
                <w:sz w:val="16"/>
                <w:szCs w:val="16"/>
              </w:rPr>
            </w:pPr>
          </w:p>
          <w:p w:rsidR="009539F9" w:rsidRDefault="009539F9" w:rsidP="007753E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7753E4" w:rsidRDefault="007753E4" w:rsidP="007753E4">
            <w:pPr>
              <w:widowControl/>
              <w:spacing w:line="0" w:lineRule="atLeast"/>
              <w:rPr>
                <w:rFonts w:ascii="ＭＳ 明朝" w:eastAsia="ＭＳ 明朝" w:hAnsi="ＭＳ 明朝" w:cs="ＭＳ Ｐゴシック"/>
                <w:kern w:val="0"/>
                <w:sz w:val="16"/>
                <w:szCs w:val="16"/>
              </w:rPr>
            </w:pPr>
          </w:p>
          <w:p w:rsidR="007753E4" w:rsidRDefault="007753E4" w:rsidP="007753E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9539F9" w:rsidRDefault="009539F9" w:rsidP="00225681">
            <w:pPr>
              <w:widowControl/>
              <w:spacing w:line="0" w:lineRule="atLeast"/>
              <w:rPr>
                <w:rFonts w:ascii="ＭＳ 明朝" w:eastAsia="ＭＳ 明朝" w:hAnsi="ＭＳ 明朝" w:cs="ＭＳ Ｐゴシック"/>
                <w:kern w:val="0"/>
                <w:sz w:val="16"/>
                <w:szCs w:val="16"/>
              </w:rPr>
            </w:pPr>
          </w:p>
          <w:p w:rsidR="00E82975" w:rsidRDefault="00E82975"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E82975" w:rsidRDefault="00E82975"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第9条第2項(1)</w:t>
            </w:r>
          </w:p>
        </w:tc>
      </w:tr>
      <w:tr w:rsidR="009539F9" w:rsidRPr="00DE7BC8"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9539F9" w:rsidP="00225681">
            <w:pPr>
              <w:widowControl/>
              <w:spacing w:line="0" w:lineRule="atLeast"/>
              <w:ind w:firstLineChars="50" w:firstLine="80"/>
              <w:rPr>
                <w:rFonts w:ascii="ＭＳ 明朝" w:eastAsia="ＭＳ 明朝" w:hAnsi="ＭＳ 明朝" w:cs="ＭＳ Ｐゴシック"/>
                <w:kern w:val="0"/>
                <w:sz w:val="16"/>
                <w:szCs w:val="16"/>
              </w:rPr>
            </w:pPr>
            <w:r w:rsidRPr="001F3DCD">
              <w:rPr>
                <w:rFonts w:ascii="ＭＳ 明朝" w:eastAsia="ＭＳ 明朝" w:hAnsi="ＭＳ 明朝" w:cs="ＭＳ Ｐゴシック"/>
                <w:kern w:val="0"/>
                <w:sz w:val="16"/>
                <w:szCs w:val="16"/>
              </w:rPr>
              <w:t xml:space="preserve">(２) </w:t>
            </w:r>
            <w:r w:rsidR="005E4C9A">
              <w:rPr>
                <w:rFonts w:ascii="ＭＳ 明朝" w:eastAsia="ＭＳ 明朝" w:hAnsi="ＭＳ 明朝" w:cs="ＭＳ Ｐゴシック" w:hint="eastAsia"/>
                <w:kern w:val="0"/>
                <w:sz w:val="16"/>
                <w:szCs w:val="16"/>
              </w:rPr>
              <w:t>居室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9539F9" w:rsidP="005E4C9A">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C03F09">
              <w:rPr>
                <w:rFonts w:ascii="ＭＳ 明朝" w:eastAsia="ＭＳ 明朝" w:hAnsi="ＭＳ 明朝" w:cs="ＭＳ Ｐゴシック" w:hint="eastAsia"/>
                <w:kern w:val="0"/>
                <w:sz w:val="16"/>
                <w:szCs w:val="16"/>
              </w:rPr>
              <w:t>一の居室の定員は4</w:t>
            </w:r>
            <w:r w:rsidR="005E4C9A" w:rsidRPr="005E4C9A">
              <w:rPr>
                <w:rFonts w:ascii="ＭＳ 明朝" w:eastAsia="ＭＳ 明朝" w:hAnsi="ＭＳ 明朝" w:cs="ＭＳ Ｐゴシック" w:hint="eastAsia"/>
                <w:kern w:val="0"/>
                <w:sz w:val="16"/>
                <w:szCs w:val="16"/>
              </w:rPr>
              <w:t>人以下とされているか。</w:t>
            </w:r>
            <w:r w:rsidR="005E4C9A">
              <w:rPr>
                <w:rFonts w:ascii="ＭＳ 明朝" w:eastAsia="ＭＳ 明朝" w:hAnsi="ＭＳ 明朝" w:cs="ＭＳ Ｐゴシック"/>
                <w:kern w:val="0"/>
                <w:sz w:val="16"/>
                <w:szCs w:val="16"/>
              </w:rPr>
              <w:t xml:space="preserve"> </w:t>
            </w:r>
          </w:p>
          <w:p w:rsidR="005E4C9A" w:rsidRDefault="005E4C9A" w:rsidP="005E4C9A">
            <w:pPr>
              <w:widowControl/>
              <w:spacing w:line="0" w:lineRule="atLeast"/>
              <w:ind w:firstLineChars="100" w:firstLine="160"/>
              <w:rPr>
                <w:rFonts w:ascii="ＭＳ 明朝" w:eastAsia="ＭＳ 明朝" w:hAnsi="ＭＳ 明朝" w:cs="ＭＳ Ｐゴシック"/>
                <w:kern w:val="0"/>
                <w:sz w:val="16"/>
                <w:szCs w:val="16"/>
              </w:rPr>
            </w:pPr>
          </w:p>
          <w:p w:rsidR="005E4C9A" w:rsidRDefault="005E4C9A" w:rsidP="005E4C9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5E4C9A">
              <w:rPr>
                <w:rFonts w:ascii="ＭＳ 明朝" w:eastAsia="ＭＳ 明朝" w:hAnsi="ＭＳ 明朝" w:cs="ＭＳ Ｐゴシック" w:hint="eastAsia"/>
                <w:kern w:val="0"/>
                <w:sz w:val="16"/>
                <w:szCs w:val="16"/>
              </w:rPr>
              <w:t>地階に設けていないか。</w:t>
            </w:r>
          </w:p>
          <w:p w:rsidR="005E4C9A" w:rsidRDefault="005E4C9A" w:rsidP="005E4C9A">
            <w:pPr>
              <w:widowControl/>
              <w:spacing w:line="0" w:lineRule="atLeast"/>
              <w:rPr>
                <w:rFonts w:ascii="ＭＳ 明朝" w:eastAsia="ＭＳ 明朝" w:hAnsi="ＭＳ 明朝" w:cs="ＭＳ Ｐゴシック"/>
                <w:kern w:val="0"/>
                <w:sz w:val="16"/>
                <w:szCs w:val="16"/>
              </w:rPr>
            </w:pPr>
          </w:p>
          <w:p w:rsidR="005E4C9A" w:rsidRDefault="005E4C9A" w:rsidP="005E4C9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5E4C9A">
              <w:rPr>
                <w:rFonts w:ascii="ＭＳ 明朝" w:eastAsia="ＭＳ 明朝" w:hAnsi="ＭＳ 明朝" w:cs="ＭＳ Ｐゴシック" w:hint="eastAsia"/>
                <w:kern w:val="0"/>
                <w:sz w:val="16"/>
                <w:szCs w:val="16"/>
              </w:rPr>
              <w:t>利用者</w:t>
            </w:r>
            <w:r w:rsidRPr="005E4C9A">
              <w:rPr>
                <w:rFonts w:ascii="ＭＳ 明朝" w:eastAsia="ＭＳ 明朝" w:hAnsi="ＭＳ 明朝" w:cs="ＭＳ Ｐゴシック"/>
                <w:kern w:val="0"/>
                <w:sz w:val="16"/>
                <w:szCs w:val="16"/>
              </w:rPr>
              <w:t>1人あたりの床面積は、収納設備等を除き9．9平方メートル以上とされているか。</w:t>
            </w:r>
          </w:p>
          <w:p w:rsidR="005E4C9A" w:rsidRDefault="005E4C9A" w:rsidP="005E4C9A">
            <w:pPr>
              <w:widowControl/>
              <w:spacing w:line="0" w:lineRule="atLeast"/>
              <w:rPr>
                <w:rFonts w:ascii="ＭＳ 明朝" w:eastAsia="ＭＳ 明朝" w:hAnsi="ＭＳ 明朝" w:cs="ＭＳ Ｐゴシック"/>
                <w:kern w:val="0"/>
                <w:sz w:val="16"/>
                <w:szCs w:val="16"/>
              </w:rPr>
            </w:pPr>
          </w:p>
          <w:p w:rsidR="005E4C9A" w:rsidRDefault="005E4C9A" w:rsidP="005E4C9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４．</w:t>
            </w:r>
            <w:r w:rsidRPr="005E4C9A">
              <w:rPr>
                <w:rFonts w:ascii="ＭＳ 明朝" w:eastAsia="ＭＳ 明朝" w:hAnsi="ＭＳ 明朝" w:cs="ＭＳ Ｐゴシック" w:hint="eastAsia"/>
                <w:kern w:val="0"/>
                <w:sz w:val="16"/>
                <w:szCs w:val="16"/>
              </w:rPr>
              <w:t>寝台又はこれに代わる設備を備えているか。</w:t>
            </w:r>
          </w:p>
          <w:p w:rsidR="005E4C9A" w:rsidRDefault="005E4C9A" w:rsidP="005E4C9A">
            <w:pPr>
              <w:widowControl/>
              <w:spacing w:line="0" w:lineRule="atLeast"/>
              <w:rPr>
                <w:rFonts w:ascii="ＭＳ 明朝" w:eastAsia="ＭＳ 明朝" w:hAnsi="ＭＳ 明朝" w:cs="ＭＳ Ｐゴシック"/>
                <w:kern w:val="0"/>
                <w:sz w:val="16"/>
                <w:szCs w:val="16"/>
              </w:rPr>
            </w:pPr>
          </w:p>
          <w:p w:rsidR="005E4C9A" w:rsidRDefault="005E4C9A" w:rsidP="005E4C9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５．</w:t>
            </w:r>
            <w:r w:rsidR="00B75851">
              <w:rPr>
                <w:rFonts w:ascii="ＭＳ 明朝" w:eastAsia="ＭＳ 明朝" w:hAnsi="ＭＳ 明朝" w:cs="ＭＳ Ｐゴシック" w:hint="eastAsia"/>
                <w:kern w:val="0"/>
                <w:sz w:val="16"/>
                <w:szCs w:val="16"/>
              </w:rPr>
              <w:t>１</w:t>
            </w:r>
            <w:r w:rsidRPr="005E4C9A">
              <w:rPr>
                <w:rFonts w:ascii="ＭＳ 明朝" w:eastAsia="ＭＳ 明朝" w:hAnsi="ＭＳ 明朝" w:cs="ＭＳ Ｐゴシック" w:hint="eastAsia"/>
                <w:kern w:val="0"/>
                <w:sz w:val="16"/>
                <w:szCs w:val="16"/>
              </w:rPr>
              <w:t>以上の出入口は、避難上有効な空き地、廊下又は広間に直接面して設けているか。</w:t>
            </w:r>
          </w:p>
          <w:p w:rsidR="005E4C9A" w:rsidRDefault="005E4C9A" w:rsidP="005E4C9A">
            <w:pPr>
              <w:widowControl/>
              <w:spacing w:line="0" w:lineRule="atLeast"/>
              <w:rPr>
                <w:rFonts w:ascii="ＭＳ 明朝" w:eastAsia="ＭＳ 明朝" w:hAnsi="ＭＳ 明朝" w:cs="ＭＳ Ｐゴシック"/>
                <w:kern w:val="0"/>
                <w:sz w:val="16"/>
                <w:szCs w:val="16"/>
              </w:rPr>
            </w:pPr>
          </w:p>
          <w:p w:rsidR="005E4C9A" w:rsidRDefault="005E4C9A" w:rsidP="005E4C9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６．</w:t>
            </w:r>
            <w:r w:rsidRPr="005E4C9A">
              <w:rPr>
                <w:rFonts w:ascii="ＭＳ 明朝" w:eastAsia="ＭＳ 明朝" w:hAnsi="ＭＳ 明朝" w:cs="ＭＳ Ｐゴシック" w:hint="eastAsia"/>
                <w:kern w:val="0"/>
                <w:sz w:val="16"/>
                <w:szCs w:val="16"/>
              </w:rPr>
              <w:t>必要に応じて利用者の身の回り品を保管することができる設備を備えているか。</w:t>
            </w:r>
          </w:p>
          <w:p w:rsidR="005E4C9A" w:rsidRDefault="005E4C9A" w:rsidP="005E4C9A">
            <w:pPr>
              <w:widowControl/>
              <w:spacing w:line="0" w:lineRule="atLeast"/>
              <w:rPr>
                <w:rFonts w:ascii="ＭＳ 明朝" w:eastAsia="ＭＳ 明朝" w:hAnsi="ＭＳ 明朝" w:cs="ＭＳ Ｐゴシック"/>
                <w:kern w:val="0"/>
                <w:sz w:val="16"/>
                <w:szCs w:val="16"/>
              </w:rPr>
            </w:pPr>
          </w:p>
          <w:p w:rsidR="005E4C9A" w:rsidRDefault="005E4C9A" w:rsidP="005E4C9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７．</w:t>
            </w:r>
            <w:r w:rsidRPr="005E4C9A">
              <w:rPr>
                <w:rFonts w:ascii="ＭＳ 明朝" w:eastAsia="ＭＳ 明朝" w:hAnsi="ＭＳ 明朝" w:cs="ＭＳ Ｐゴシック" w:hint="eastAsia"/>
                <w:kern w:val="0"/>
                <w:sz w:val="16"/>
                <w:szCs w:val="16"/>
              </w:rPr>
              <w:t>ブザー又はこれに代わる設備を設けているか。</w:t>
            </w:r>
          </w:p>
          <w:p w:rsidR="005E4C9A" w:rsidRDefault="005E4C9A"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9539F9"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7753E4" w:rsidRDefault="007753E4" w:rsidP="00225681">
            <w:pPr>
              <w:widowControl/>
              <w:spacing w:line="0" w:lineRule="atLeast"/>
              <w:rPr>
                <w:rFonts w:ascii="ＭＳ 明朝" w:eastAsia="ＭＳ 明朝" w:hAnsi="ＭＳ 明朝" w:cs="ＭＳ Ｐゴシック"/>
                <w:kern w:val="0"/>
                <w:sz w:val="16"/>
                <w:szCs w:val="16"/>
              </w:rPr>
            </w:pPr>
          </w:p>
          <w:p w:rsidR="007753E4"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7753E4" w:rsidRDefault="007753E4" w:rsidP="00225681">
            <w:pPr>
              <w:widowControl/>
              <w:spacing w:line="0" w:lineRule="atLeast"/>
              <w:rPr>
                <w:rFonts w:ascii="ＭＳ 明朝" w:eastAsia="ＭＳ 明朝" w:hAnsi="ＭＳ 明朝" w:cs="ＭＳ Ｐゴシック"/>
                <w:kern w:val="0"/>
                <w:sz w:val="16"/>
                <w:szCs w:val="16"/>
              </w:rPr>
            </w:pPr>
          </w:p>
          <w:p w:rsidR="007753E4"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7753E4" w:rsidRDefault="007753E4" w:rsidP="00225681">
            <w:pPr>
              <w:widowControl/>
              <w:spacing w:line="0" w:lineRule="atLeast"/>
              <w:rPr>
                <w:rFonts w:ascii="ＭＳ 明朝" w:eastAsia="ＭＳ 明朝" w:hAnsi="ＭＳ 明朝" w:cs="ＭＳ Ｐゴシック"/>
                <w:kern w:val="0"/>
                <w:sz w:val="16"/>
                <w:szCs w:val="16"/>
              </w:rPr>
            </w:pPr>
          </w:p>
          <w:p w:rsidR="007753E4"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適　・　否</w:t>
            </w:r>
          </w:p>
          <w:p w:rsidR="007753E4" w:rsidRDefault="007753E4" w:rsidP="00225681">
            <w:pPr>
              <w:widowControl/>
              <w:spacing w:line="0" w:lineRule="atLeast"/>
              <w:rPr>
                <w:rFonts w:ascii="ＭＳ 明朝" w:eastAsia="ＭＳ 明朝" w:hAnsi="ＭＳ 明朝" w:cs="ＭＳ Ｐゴシック"/>
                <w:kern w:val="0"/>
                <w:sz w:val="16"/>
                <w:szCs w:val="16"/>
              </w:rPr>
            </w:pPr>
          </w:p>
          <w:p w:rsidR="007753E4"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　適　・　否</w:t>
            </w:r>
          </w:p>
          <w:p w:rsidR="007753E4" w:rsidRDefault="007753E4" w:rsidP="00225681">
            <w:pPr>
              <w:widowControl/>
              <w:spacing w:line="0" w:lineRule="atLeast"/>
              <w:rPr>
                <w:rFonts w:ascii="ＭＳ 明朝" w:eastAsia="ＭＳ 明朝" w:hAnsi="ＭＳ 明朝" w:cs="ＭＳ Ｐゴシック"/>
                <w:kern w:val="0"/>
                <w:sz w:val="16"/>
                <w:szCs w:val="16"/>
              </w:rPr>
            </w:pPr>
          </w:p>
          <w:p w:rsidR="007753E4"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　適　・　否</w:t>
            </w:r>
          </w:p>
          <w:p w:rsidR="007753E4" w:rsidRDefault="007753E4" w:rsidP="00225681">
            <w:pPr>
              <w:widowControl/>
              <w:spacing w:line="0" w:lineRule="atLeast"/>
              <w:rPr>
                <w:rFonts w:ascii="ＭＳ 明朝" w:eastAsia="ＭＳ 明朝" w:hAnsi="ＭＳ 明朝" w:cs="ＭＳ Ｐゴシック"/>
                <w:kern w:val="0"/>
                <w:sz w:val="16"/>
                <w:szCs w:val="16"/>
              </w:rPr>
            </w:pPr>
          </w:p>
          <w:p w:rsidR="007753E4"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　適　・　否</w:t>
            </w:r>
          </w:p>
          <w:p w:rsidR="007753E4" w:rsidRDefault="007753E4"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Default="009539F9" w:rsidP="00225681">
            <w:pPr>
              <w:widowControl/>
              <w:spacing w:line="0" w:lineRule="atLeast"/>
              <w:rPr>
                <w:rFonts w:ascii="ＭＳ 明朝" w:eastAsia="ＭＳ 明朝" w:hAnsi="ＭＳ 明朝" w:cs="ＭＳ Ｐゴシック"/>
                <w:kern w:val="0"/>
                <w:sz w:val="16"/>
                <w:szCs w:val="16"/>
              </w:rPr>
            </w:pPr>
          </w:p>
          <w:p w:rsidR="00E82975"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E82975"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第9条第2項(2)</w:t>
            </w:r>
          </w:p>
        </w:tc>
      </w:tr>
      <w:tr w:rsidR="009539F9" w:rsidRPr="00DE7BC8"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9539F9"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1F3DCD">
              <w:rPr>
                <w:rFonts w:ascii="ＭＳ 明朝" w:eastAsia="ＭＳ 明朝" w:hAnsi="ＭＳ 明朝" w:cs="ＭＳ Ｐゴシック"/>
                <w:kern w:val="0"/>
                <w:sz w:val="16"/>
                <w:szCs w:val="16"/>
              </w:rPr>
              <w:t xml:space="preserve">(３) </w:t>
            </w:r>
            <w:r w:rsidR="005E4C9A">
              <w:rPr>
                <w:rFonts w:ascii="ＭＳ 明朝" w:eastAsia="ＭＳ 明朝" w:hAnsi="ＭＳ 明朝" w:cs="ＭＳ Ｐゴシック" w:hint="eastAsia"/>
                <w:kern w:val="0"/>
                <w:sz w:val="16"/>
                <w:szCs w:val="16"/>
              </w:rPr>
              <w:t>食堂</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9539F9" w:rsidP="00225681">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5E4C9A" w:rsidRPr="005E4C9A">
              <w:rPr>
                <w:rFonts w:ascii="ＭＳ 明朝" w:eastAsia="ＭＳ 明朝" w:hAnsi="ＭＳ 明朝" w:cs="ＭＳ Ｐゴシック" w:hint="eastAsia"/>
                <w:kern w:val="0"/>
                <w:sz w:val="16"/>
                <w:szCs w:val="16"/>
              </w:rPr>
              <w:t>食事の提供に支障がない広さを有しているか。</w:t>
            </w:r>
          </w:p>
          <w:p w:rsidR="005E4C9A" w:rsidRDefault="005E4C9A" w:rsidP="00225681">
            <w:pPr>
              <w:widowControl/>
              <w:spacing w:line="0" w:lineRule="atLeast"/>
              <w:ind w:firstLineChars="100" w:firstLine="160"/>
              <w:rPr>
                <w:rFonts w:ascii="ＭＳ 明朝" w:eastAsia="ＭＳ 明朝" w:hAnsi="ＭＳ 明朝" w:cs="ＭＳ Ｐゴシック"/>
                <w:kern w:val="0"/>
                <w:sz w:val="16"/>
                <w:szCs w:val="16"/>
              </w:rPr>
            </w:pPr>
          </w:p>
          <w:p w:rsidR="002F7D06" w:rsidRDefault="005E4C9A" w:rsidP="00D8774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5E4C9A">
              <w:rPr>
                <w:rFonts w:ascii="ＭＳ 明朝" w:eastAsia="ＭＳ 明朝" w:hAnsi="ＭＳ 明朝" w:cs="ＭＳ Ｐゴシック" w:hint="eastAsia"/>
                <w:kern w:val="0"/>
                <w:sz w:val="16"/>
                <w:szCs w:val="16"/>
              </w:rPr>
              <w:t>必要な備品を備えているか。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9539F9"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7753E4" w:rsidRDefault="007753E4" w:rsidP="00225681">
            <w:pPr>
              <w:widowControl/>
              <w:spacing w:line="0" w:lineRule="atLeast"/>
              <w:rPr>
                <w:rFonts w:ascii="ＭＳ 明朝" w:eastAsia="ＭＳ 明朝" w:hAnsi="ＭＳ 明朝" w:cs="ＭＳ Ｐゴシック"/>
                <w:kern w:val="0"/>
                <w:sz w:val="16"/>
                <w:szCs w:val="16"/>
              </w:rPr>
            </w:pPr>
          </w:p>
          <w:p w:rsidR="007753E4"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9539F9" w:rsidRDefault="009539F9" w:rsidP="00225681">
            <w:pPr>
              <w:widowControl/>
              <w:spacing w:line="0" w:lineRule="atLeast"/>
              <w:rPr>
                <w:rFonts w:ascii="ＭＳ 明朝" w:eastAsia="ＭＳ 明朝" w:hAnsi="ＭＳ 明朝" w:cs="ＭＳ Ｐゴシック"/>
                <w:kern w:val="0"/>
                <w:sz w:val="16"/>
                <w:szCs w:val="16"/>
              </w:rPr>
            </w:pPr>
          </w:p>
          <w:p w:rsidR="00E82975"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E82975"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第9条第2項(3)</w:t>
            </w:r>
          </w:p>
          <w:p w:rsidR="00E82975" w:rsidRDefault="00E82975" w:rsidP="00E82975">
            <w:pPr>
              <w:widowControl/>
              <w:spacing w:line="0" w:lineRule="atLeast"/>
              <w:rPr>
                <w:rFonts w:ascii="ＭＳ 明朝" w:eastAsia="ＭＳ 明朝" w:hAnsi="ＭＳ 明朝" w:cs="ＭＳ Ｐゴシック"/>
                <w:kern w:val="0"/>
                <w:sz w:val="16"/>
                <w:szCs w:val="16"/>
              </w:rPr>
            </w:pPr>
          </w:p>
          <w:p w:rsidR="00E82975" w:rsidRDefault="00E82975" w:rsidP="00E82975">
            <w:pPr>
              <w:widowControl/>
              <w:spacing w:line="0" w:lineRule="atLeast"/>
              <w:rPr>
                <w:rFonts w:ascii="ＭＳ 明朝" w:eastAsia="ＭＳ 明朝" w:hAnsi="ＭＳ 明朝" w:cs="ＭＳ Ｐゴシック"/>
                <w:kern w:val="0"/>
                <w:sz w:val="16"/>
                <w:szCs w:val="16"/>
              </w:rPr>
            </w:pPr>
          </w:p>
        </w:tc>
      </w:tr>
      <w:tr w:rsidR="009539F9" w:rsidRPr="00DE7BC8"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9539F9"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1F3DCD">
              <w:rPr>
                <w:rFonts w:ascii="ＭＳ 明朝" w:eastAsia="ＭＳ 明朝" w:hAnsi="ＭＳ 明朝" w:cs="ＭＳ Ｐゴシック"/>
                <w:kern w:val="0"/>
                <w:sz w:val="16"/>
                <w:szCs w:val="16"/>
              </w:rPr>
              <w:t xml:space="preserve">(４) </w:t>
            </w:r>
            <w:r w:rsidR="005E4C9A">
              <w:rPr>
                <w:rFonts w:ascii="ＭＳ 明朝" w:eastAsia="ＭＳ 明朝" w:hAnsi="ＭＳ 明朝" w:cs="ＭＳ Ｐゴシック" w:hint="eastAsia"/>
                <w:kern w:val="0"/>
                <w:sz w:val="16"/>
                <w:szCs w:val="16"/>
              </w:rPr>
              <w:t>浴室</w:t>
            </w:r>
          </w:p>
          <w:p w:rsidR="009539F9" w:rsidRDefault="009539F9" w:rsidP="002256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9539F9" w:rsidP="005E4C9A">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5E4C9A" w:rsidRPr="005E4C9A">
              <w:rPr>
                <w:rFonts w:ascii="ＭＳ 明朝" w:eastAsia="ＭＳ 明朝" w:hAnsi="ＭＳ 明朝" w:cs="ＭＳ Ｐゴシック" w:hint="eastAsia"/>
                <w:kern w:val="0"/>
                <w:sz w:val="16"/>
                <w:szCs w:val="16"/>
              </w:rPr>
              <w:t>利用者の特性に応じたものとなっているか。</w:t>
            </w:r>
            <w:r w:rsidR="005E4C9A">
              <w:rPr>
                <w:rFonts w:ascii="ＭＳ 明朝" w:eastAsia="ＭＳ 明朝" w:hAnsi="ＭＳ 明朝" w:cs="ＭＳ Ｐゴシック"/>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9539F9"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tc>
        <w:tc>
          <w:tcPr>
            <w:tcW w:w="1479" w:type="dxa"/>
            <w:tcBorders>
              <w:top w:val="single" w:sz="4" w:space="0" w:color="auto"/>
              <w:left w:val="nil"/>
              <w:bottom w:val="single" w:sz="4" w:space="0" w:color="auto"/>
              <w:right w:val="single" w:sz="4" w:space="0" w:color="auto"/>
            </w:tcBorders>
          </w:tcPr>
          <w:p w:rsidR="00E82975" w:rsidRDefault="00E82975" w:rsidP="00E82975">
            <w:pPr>
              <w:widowControl/>
              <w:spacing w:line="0" w:lineRule="atLeast"/>
              <w:rPr>
                <w:rFonts w:ascii="ＭＳ 明朝" w:eastAsia="ＭＳ 明朝" w:hAnsi="ＭＳ 明朝" w:cs="ＭＳ Ｐゴシック"/>
                <w:kern w:val="0"/>
                <w:sz w:val="16"/>
                <w:szCs w:val="16"/>
              </w:rPr>
            </w:pPr>
          </w:p>
          <w:p w:rsidR="00E82975"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E82975"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第9条第2項(4)</w:t>
            </w:r>
          </w:p>
        </w:tc>
      </w:tr>
      <w:tr w:rsidR="005E4C9A" w:rsidRPr="00DE7BC8"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5E4C9A">
              <w:rPr>
                <w:rFonts w:ascii="ＭＳ 明朝" w:eastAsia="ＭＳ 明朝" w:hAnsi="ＭＳ 明朝" w:cs="ＭＳ Ｐゴシック" w:hint="eastAsia"/>
                <w:kern w:val="0"/>
                <w:sz w:val="16"/>
                <w:szCs w:val="16"/>
              </w:rPr>
              <w:t>居室のある階ごとに設けられているか。</w:t>
            </w:r>
          </w:p>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5E4C9A">
              <w:rPr>
                <w:rFonts w:ascii="ＭＳ 明朝" w:eastAsia="ＭＳ 明朝" w:hAnsi="ＭＳ 明朝" w:cs="ＭＳ Ｐゴシック" w:hint="eastAsia"/>
                <w:kern w:val="0"/>
                <w:sz w:val="16"/>
                <w:szCs w:val="16"/>
              </w:rPr>
              <w:t>利用者の特性に応じたものであるか。</w:t>
            </w:r>
          </w:p>
          <w:p w:rsidR="005E4C9A" w:rsidRDefault="005E4C9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7753E4"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7753E4" w:rsidRDefault="007753E4" w:rsidP="00225681">
            <w:pPr>
              <w:widowControl/>
              <w:spacing w:line="0" w:lineRule="atLeast"/>
              <w:rPr>
                <w:rFonts w:ascii="ＭＳ 明朝" w:eastAsia="ＭＳ 明朝" w:hAnsi="ＭＳ 明朝" w:cs="ＭＳ Ｐゴシック"/>
                <w:kern w:val="0"/>
                <w:sz w:val="16"/>
                <w:szCs w:val="16"/>
              </w:rPr>
            </w:pPr>
          </w:p>
          <w:p w:rsidR="007753E4"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7753E4" w:rsidRDefault="007753E4"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Default="005E4C9A" w:rsidP="00225681">
            <w:pPr>
              <w:widowControl/>
              <w:spacing w:line="0" w:lineRule="atLeast"/>
              <w:rPr>
                <w:rFonts w:ascii="ＭＳ 明朝" w:eastAsia="ＭＳ 明朝" w:hAnsi="ＭＳ 明朝" w:cs="ＭＳ Ｐゴシック"/>
                <w:kern w:val="0"/>
                <w:sz w:val="16"/>
                <w:szCs w:val="16"/>
              </w:rPr>
            </w:pPr>
          </w:p>
          <w:p w:rsidR="00E82975"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E82975"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第9条第2項(5)</w:t>
            </w:r>
          </w:p>
        </w:tc>
      </w:tr>
      <w:tr w:rsidR="005E4C9A" w:rsidRPr="00DE7BC8"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5E4C9A">
              <w:rPr>
                <w:rFonts w:ascii="ＭＳ 明朝" w:eastAsia="ＭＳ 明朝" w:hAnsi="ＭＳ 明朝" w:cs="ＭＳ Ｐゴシック" w:hint="eastAsia"/>
                <w:kern w:val="0"/>
                <w:sz w:val="16"/>
                <w:szCs w:val="16"/>
              </w:rPr>
              <w:t>居室のある階ごとに設けられているか。</w:t>
            </w:r>
          </w:p>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5E4C9A">
              <w:rPr>
                <w:rFonts w:ascii="ＭＳ 明朝" w:eastAsia="ＭＳ 明朝" w:hAnsi="ＭＳ 明朝" w:cs="ＭＳ Ｐゴシック" w:hint="eastAsia"/>
                <w:kern w:val="0"/>
                <w:sz w:val="16"/>
                <w:szCs w:val="16"/>
              </w:rPr>
              <w:t>利用者の特性に応じたものであるか。</w:t>
            </w:r>
          </w:p>
          <w:p w:rsidR="005E4C9A" w:rsidRDefault="005E4C9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7753E4"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7753E4" w:rsidRDefault="007753E4" w:rsidP="00225681">
            <w:pPr>
              <w:widowControl/>
              <w:spacing w:line="0" w:lineRule="atLeast"/>
              <w:rPr>
                <w:rFonts w:ascii="ＭＳ 明朝" w:eastAsia="ＭＳ 明朝" w:hAnsi="ＭＳ 明朝" w:cs="ＭＳ Ｐゴシック"/>
                <w:kern w:val="0"/>
                <w:sz w:val="16"/>
                <w:szCs w:val="16"/>
              </w:rPr>
            </w:pPr>
          </w:p>
          <w:p w:rsidR="007753E4"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7753E4" w:rsidRDefault="007753E4"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Default="005E4C9A" w:rsidP="00225681">
            <w:pPr>
              <w:widowControl/>
              <w:spacing w:line="0" w:lineRule="atLeast"/>
              <w:rPr>
                <w:rFonts w:ascii="ＭＳ 明朝" w:eastAsia="ＭＳ 明朝" w:hAnsi="ＭＳ 明朝" w:cs="ＭＳ Ｐゴシック"/>
                <w:kern w:val="0"/>
                <w:sz w:val="16"/>
                <w:szCs w:val="16"/>
              </w:rPr>
            </w:pPr>
          </w:p>
          <w:p w:rsidR="00E82975"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E82975"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第9条第2項(6)</w:t>
            </w:r>
          </w:p>
        </w:tc>
      </w:tr>
      <w:tr w:rsidR="005E4C9A" w:rsidRPr="00DE7BC8"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5E4C9A">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5E4C9A">
              <w:rPr>
                <w:rFonts w:ascii="ＭＳ 明朝" w:eastAsia="ＭＳ 明朝" w:hAnsi="ＭＳ 明朝" w:cs="ＭＳ Ｐゴシック" w:hint="eastAsia"/>
                <w:kern w:val="0"/>
                <w:sz w:val="16"/>
                <w:szCs w:val="16"/>
              </w:rPr>
              <w:t>室内における談話の漏えいを防ぐための間仕切り等を設けているか。</w:t>
            </w:r>
          </w:p>
          <w:p w:rsidR="005E4C9A" w:rsidRDefault="005E4C9A" w:rsidP="005E4C9A">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7753E4"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7753E4" w:rsidRDefault="007753E4"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Default="005E4C9A" w:rsidP="00225681">
            <w:pPr>
              <w:widowControl/>
              <w:spacing w:line="0" w:lineRule="atLeast"/>
              <w:rPr>
                <w:rFonts w:ascii="ＭＳ 明朝" w:eastAsia="ＭＳ 明朝" w:hAnsi="ＭＳ 明朝" w:cs="ＭＳ Ｐゴシック"/>
                <w:kern w:val="0"/>
                <w:sz w:val="16"/>
                <w:szCs w:val="16"/>
              </w:rPr>
            </w:pPr>
          </w:p>
          <w:p w:rsidR="00E82975"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E82975" w:rsidRDefault="00E82975" w:rsidP="00910A7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第9条第2項(7)</w:t>
            </w:r>
          </w:p>
        </w:tc>
      </w:tr>
      <w:tr w:rsidR="005E4C9A" w:rsidRPr="00DE7BC8"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（８）廊下幅</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5E4C9A">
              <w:rPr>
                <w:rFonts w:ascii="ＭＳ 明朝" w:eastAsia="ＭＳ 明朝" w:hAnsi="ＭＳ 明朝" w:cs="ＭＳ Ｐゴシック"/>
                <w:kern w:val="0"/>
                <w:sz w:val="16"/>
                <w:szCs w:val="16"/>
              </w:rPr>
              <w:t>1．5メートル以上とされているか。ただし、中廊下の幅は、1．8メートル以上とさ</w:t>
            </w:r>
            <w:r w:rsidRPr="005E4C9A">
              <w:rPr>
                <w:rFonts w:ascii="ＭＳ 明朝" w:eastAsia="ＭＳ 明朝" w:hAnsi="ＭＳ 明朝" w:cs="ＭＳ Ｐゴシック" w:hint="eastAsia"/>
                <w:kern w:val="0"/>
                <w:sz w:val="16"/>
                <w:szCs w:val="16"/>
              </w:rPr>
              <w:t>れているか。</w:t>
            </w:r>
          </w:p>
          <w:p w:rsidR="00441D7C" w:rsidRDefault="00441D7C" w:rsidP="00225681">
            <w:pPr>
              <w:widowControl/>
              <w:spacing w:line="0" w:lineRule="atLeast"/>
              <w:rPr>
                <w:rFonts w:ascii="ＭＳ 明朝" w:eastAsia="ＭＳ 明朝" w:hAnsi="ＭＳ 明朝" w:cs="ＭＳ Ｐゴシック"/>
                <w:kern w:val="0"/>
                <w:sz w:val="16"/>
                <w:szCs w:val="16"/>
              </w:rPr>
            </w:pPr>
          </w:p>
          <w:p w:rsidR="005E4C9A" w:rsidRDefault="002F7D06" w:rsidP="008B6049">
            <w:pPr>
              <w:widowControl/>
              <w:spacing w:line="0" w:lineRule="atLeast"/>
              <w:ind w:leftChars="89" w:left="328"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8B6049" w:rsidRPr="008B6049">
              <w:rPr>
                <w:rFonts w:ascii="ＭＳ 明朝" w:eastAsia="ＭＳ 明朝" w:hAnsi="ＭＳ 明朝" w:cs="ＭＳ Ｐゴシック" w:hint="eastAsia"/>
                <w:kern w:val="0"/>
                <w:sz w:val="16"/>
                <w:szCs w:val="16"/>
              </w:rPr>
              <w:t>廊下の一部の幅を拡張することにより、利用者、従業者等の円滑な往来に支障がないようにされているか</w:t>
            </w:r>
            <w:r>
              <w:rPr>
                <w:rFonts w:ascii="ＭＳ 明朝" w:eastAsia="ＭＳ 明朝" w:hAnsi="ＭＳ 明朝" w:cs="ＭＳ Ｐゴシック" w:hint="eastAsia"/>
                <w:kern w:val="0"/>
                <w:sz w:val="16"/>
                <w:szCs w:val="16"/>
              </w:rPr>
              <w:t>。</w:t>
            </w:r>
          </w:p>
          <w:p w:rsidR="008B6049" w:rsidRDefault="008B6049" w:rsidP="008B6049">
            <w:pPr>
              <w:widowControl/>
              <w:spacing w:line="0" w:lineRule="atLeast"/>
              <w:ind w:leftChars="89" w:left="328" w:hangingChars="88" w:hanging="141"/>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7753E4"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7753E4" w:rsidRDefault="007753E4" w:rsidP="00225681">
            <w:pPr>
              <w:widowControl/>
              <w:spacing w:line="0" w:lineRule="atLeast"/>
              <w:rPr>
                <w:rFonts w:ascii="ＭＳ 明朝" w:eastAsia="ＭＳ 明朝" w:hAnsi="ＭＳ 明朝" w:cs="ＭＳ Ｐゴシック"/>
                <w:kern w:val="0"/>
                <w:sz w:val="16"/>
                <w:szCs w:val="16"/>
              </w:rPr>
            </w:pPr>
          </w:p>
          <w:p w:rsidR="002F7D06" w:rsidRDefault="002F7D06" w:rsidP="002F7D0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2F7D06" w:rsidRPr="002F7D06" w:rsidRDefault="002F7D06"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Default="005E4C9A" w:rsidP="00225681">
            <w:pPr>
              <w:widowControl/>
              <w:spacing w:line="0" w:lineRule="atLeast"/>
              <w:rPr>
                <w:rFonts w:ascii="ＭＳ 明朝" w:eastAsia="ＭＳ 明朝" w:hAnsi="ＭＳ 明朝" w:cs="ＭＳ Ｐゴシック"/>
                <w:kern w:val="0"/>
                <w:sz w:val="16"/>
                <w:szCs w:val="16"/>
              </w:rPr>
            </w:pPr>
          </w:p>
          <w:p w:rsidR="00E82975"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E82975" w:rsidRDefault="00E82975" w:rsidP="00910A7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第9条第2項(8)</w:t>
            </w:r>
          </w:p>
        </w:tc>
      </w:tr>
      <w:tr w:rsidR="005E4C9A" w:rsidRPr="00DE7BC8"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Pr="005E4C9A">
              <w:rPr>
                <w:rFonts w:ascii="ＭＳ 明朝" w:eastAsia="ＭＳ 明朝" w:hAnsi="ＭＳ 明朝" w:cs="ＭＳ Ｐゴシック" w:hint="eastAsia"/>
                <w:kern w:val="0"/>
                <w:sz w:val="16"/>
                <w:szCs w:val="16"/>
              </w:rPr>
              <w:t>認定指定障害者</w:t>
            </w:r>
            <w:r>
              <w:rPr>
                <w:rFonts w:ascii="ＭＳ 明朝" w:eastAsia="ＭＳ 明朝" w:hAnsi="ＭＳ 明朝" w:cs="ＭＳ Ｐゴシック" w:hint="eastAsia"/>
                <w:kern w:val="0"/>
                <w:sz w:val="16"/>
                <w:szCs w:val="16"/>
              </w:rPr>
              <w:t>支援施設</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E82975">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5E4C9A">
              <w:rPr>
                <w:rFonts w:ascii="ＭＳ 明朝" w:eastAsia="ＭＳ 明朝" w:hAnsi="ＭＳ 明朝" w:cs="ＭＳ Ｐゴシック" w:hint="eastAsia"/>
                <w:kern w:val="0"/>
                <w:sz w:val="16"/>
                <w:szCs w:val="16"/>
              </w:rPr>
              <w:t>認定指定障害者支援施設が就労移行支援を行う場合の設備の基準は、１に規定するほか、あん摩マッサージ指圧師、はり師及びきゅう師に係る学校養成施設認定規則の規定によりあん摩マッサージ指圧師、はり師及びきゅう師に係る学校又は養成施設として必要とされる設備を有しているか。</w:t>
            </w:r>
          </w:p>
          <w:p w:rsidR="008B6049" w:rsidRDefault="008B6049" w:rsidP="00E82975">
            <w:pPr>
              <w:widowControl/>
              <w:spacing w:line="0" w:lineRule="atLeast"/>
              <w:ind w:left="320" w:hangingChars="200" w:hanging="320"/>
              <w:rPr>
                <w:rFonts w:ascii="ＭＳ 明朝" w:eastAsia="ＭＳ 明朝" w:hAnsi="ＭＳ 明朝" w:cs="ＭＳ Ｐゴシック"/>
                <w:kern w:val="0"/>
                <w:sz w:val="16"/>
                <w:szCs w:val="16"/>
              </w:rPr>
            </w:pPr>
          </w:p>
          <w:p w:rsidR="002F7D06" w:rsidRDefault="002F7D06" w:rsidP="00E82975">
            <w:pPr>
              <w:widowControl/>
              <w:spacing w:line="0" w:lineRule="atLeast"/>
              <w:ind w:left="320" w:hangingChars="200" w:hanging="320"/>
              <w:rPr>
                <w:rFonts w:ascii="ＭＳ 明朝" w:eastAsia="ＭＳ 明朝" w:hAnsi="ＭＳ 明朝" w:cs="ＭＳ Ｐゴシック"/>
                <w:kern w:val="0"/>
                <w:sz w:val="16"/>
                <w:szCs w:val="16"/>
              </w:rPr>
            </w:pPr>
          </w:p>
          <w:p w:rsidR="002F7D06" w:rsidRDefault="002F7D06" w:rsidP="00E82975">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7753E4" w:rsidRDefault="007753E4" w:rsidP="00EF523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適　・　否　・　</w:t>
            </w:r>
            <w:r w:rsidR="00EF5237">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tc>
        <w:tc>
          <w:tcPr>
            <w:tcW w:w="1479" w:type="dxa"/>
            <w:tcBorders>
              <w:top w:val="single" w:sz="4" w:space="0" w:color="auto"/>
              <w:left w:val="nil"/>
              <w:bottom w:val="single" w:sz="4" w:space="0" w:color="auto"/>
              <w:right w:val="single" w:sz="4" w:space="0" w:color="auto"/>
            </w:tcBorders>
          </w:tcPr>
          <w:p w:rsidR="005E4C9A" w:rsidRDefault="005E4C9A" w:rsidP="00225681">
            <w:pPr>
              <w:widowControl/>
              <w:spacing w:line="0" w:lineRule="atLeast"/>
              <w:rPr>
                <w:rFonts w:ascii="ＭＳ 明朝" w:eastAsia="ＭＳ 明朝" w:hAnsi="ＭＳ 明朝" w:cs="ＭＳ Ｐゴシック"/>
                <w:kern w:val="0"/>
                <w:sz w:val="16"/>
                <w:szCs w:val="16"/>
              </w:rPr>
            </w:pPr>
          </w:p>
          <w:p w:rsidR="00E82975"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E82975"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第9条第3項</w:t>
            </w:r>
          </w:p>
        </w:tc>
      </w:tr>
      <w:tr w:rsidR="009539F9" w:rsidRPr="00DE7BC8"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9539F9" w:rsidP="00225681">
            <w:pPr>
              <w:widowControl/>
              <w:spacing w:line="0" w:lineRule="atLeast"/>
              <w:rPr>
                <w:rFonts w:ascii="ＭＳ 明朝" w:eastAsia="ＭＳ 明朝" w:hAnsi="ＭＳ 明朝" w:cs="ＭＳ Ｐゴシック"/>
                <w:kern w:val="0"/>
                <w:sz w:val="16"/>
                <w:szCs w:val="16"/>
              </w:rPr>
            </w:pPr>
            <w:r w:rsidRPr="00F143FB">
              <w:rPr>
                <w:rFonts w:ascii="ＭＳ 明朝" w:eastAsia="ＭＳ 明朝" w:hAnsi="ＭＳ 明朝" w:cs="ＭＳ Ｐゴシック"/>
                <w:kern w:val="0"/>
                <w:sz w:val="16"/>
                <w:szCs w:val="16"/>
              </w:rPr>
              <w:t xml:space="preserve">（経過措置）　</w:t>
            </w:r>
          </w:p>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225681">
            <w:pPr>
              <w:widowControl/>
              <w:spacing w:line="0" w:lineRule="atLeast"/>
              <w:rPr>
                <w:rFonts w:ascii="ＭＳ 明朝" w:eastAsia="ＭＳ 明朝" w:hAnsi="ＭＳ 明朝" w:cs="ＭＳ Ｐゴシック"/>
                <w:kern w:val="0"/>
                <w:sz w:val="16"/>
                <w:szCs w:val="16"/>
              </w:rPr>
            </w:pPr>
            <w:r w:rsidRPr="005E4C9A">
              <w:rPr>
                <w:rFonts w:ascii="ＭＳ 明朝" w:eastAsia="ＭＳ 明朝" w:hAnsi="ＭＳ 明朝" w:cs="ＭＳ Ｐゴシック" w:hint="eastAsia"/>
                <w:kern w:val="0"/>
                <w:sz w:val="16"/>
                <w:szCs w:val="16"/>
              </w:rPr>
              <w:t>（１）多目的室の</w:t>
            </w:r>
            <w:r>
              <w:rPr>
                <w:rFonts w:ascii="ＭＳ 明朝" w:eastAsia="ＭＳ 明朝" w:hAnsi="ＭＳ 明朝" w:cs="ＭＳ Ｐゴシック" w:hint="eastAsia"/>
                <w:kern w:val="0"/>
                <w:sz w:val="16"/>
                <w:szCs w:val="16"/>
              </w:rPr>
              <w:t>経過措置</w:t>
            </w:r>
            <w:r w:rsidRPr="005E4C9A">
              <w:rPr>
                <w:rFonts w:ascii="ＭＳ 明朝" w:eastAsia="ＭＳ 明朝" w:hAnsi="ＭＳ 明朝" w:cs="ＭＳ Ｐゴシック" w:hint="eastAsia"/>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9539F9" w:rsidP="00441D7C">
            <w:pPr>
              <w:widowControl/>
              <w:spacing w:line="0" w:lineRule="atLeast"/>
              <w:ind w:leftChars="87" w:left="183"/>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5E4C9A" w:rsidRPr="005E4C9A">
              <w:rPr>
                <w:rFonts w:ascii="ＭＳ 明朝" w:eastAsia="ＭＳ 明朝" w:hAnsi="ＭＳ 明朝" w:cs="ＭＳ Ｐゴシック" w:hint="eastAsia"/>
                <w:kern w:val="0"/>
                <w:sz w:val="16"/>
                <w:szCs w:val="16"/>
              </w:rPr>
              <w:t>平成</w:t>
            </w:r>
            <w:r w:rsidR="005E4C9A" w:rsidRPr="005E4C9A">
              <w:rPr>
                <w:rFonts w:ascii="ＭＳ 明朝" w:eastAsia="ＭＳ 明朝" w:hAnsi="ＭＳ 明朝" w:cs="ＭＳ Ｐゴシック"/>
                <w:kern w:val="0"/>
                <w:sz w:val="16"/>
                <w:szCs w:val="16"/>
              </w:rPr>
              <w:t>18年10月1</w:t>
            </w:r>
            <w:r w:rsidR="00FE49CD">
              <w:rPr>
                <w:rFonts w:ascii="ＭＳ 明朝" w:eastAsia="ＭＳ 明朝" w:hAnsi="ＭＳ 明朝" w:cs="ＭＳ Ｐゴシック"/>
                <w:kern w:val="0"/>
                <w:sz w:val="16"/>
                <w:szCs w:val="16"/>
              </w:rPr>
              <w:t>日（以下、「</w:t>
            </w:r>
            <w:r w:rsidR="00FE49CD">
              <w:rPr>
                <w:rFonts w:ascii="ＭＳ 明朝" w:eastAsia="ＭＳ 明朝" w:hAnsi="ＭＳ 明朝" w:cs="ＭＳ Ｐゴシック" w:hint="eastAsia"/>
                <w:kern w:val="0"/>
                <w:sz w:val="16"/>
                <w:szCs w:val="16"/>
              </w:rPr>
              <w:t>施行</w:t>
            </w:r>
            <w:r w:rsidR="005E4C9A" w:rsidRPr="005E4C9A">
              <w:rPr>
                <w:rFonts w:ascii="ＭＳ 明朝" w:eastAsia="ＭＳ 明朝" w:hAnsi="ＭＳ 明朝" w:cs="ＭＳ Ｐゴシック"/>
                <w:kern w:val="0"/>
                <w:sz w:val="16"/>
                <w:szCs w:val="16"/>
              </w:rPr>
              <w:t>日」という。）において現に存する指定身体障害者更生施設、指定身体障害者</w:t>
            </w:r>
            <w:r w:rsidR="005E4C9A" w:rsidRPr="005E4C9A">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p w:rsidR="002F7D06" w:rsidRDefault="002F7D06" w:rsidP="00225681">
            <w:pPr>
              <w:widowControl/>
              <w:spacing w:line="0" w:lineRule="atLeast"/>
              <w:ind w:leftChars="100" w:left="370" w:hangingChars="100" w:hanging="160"/>
              <w:rPr>
                <w:rFonts w:ascii="ＭＳ 明朝" w:eastAsia="ＭＳ 明朝" w:hAnsi="ＭＳ 明朝" w:cs="ＭＳ Ｐゴシック"/>
                <w:kern w:val="0"/>
                <w:sz w:val="16"/>
                <w:szCs w:val="16"/>
              </w:rPr>
            </w:pPr>
          </w:p>
          <w:p w:rsidR="002F7D06" w:rsidRDefault="002F7D06"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Default="009539F9" w:rsidP="00225681">
            <w:pPr>
              <w:widowControl/>
              <w:spacing w:line="0" w:lineRule="atLeast"/>
              <w:rPr>
                <w:rFonts w:ascii="ＭＳ 明朝" w:eastAsia="ＭＳ 明朝" w:hAnsi="ＭＳ 明朝" w:cs="ＭＳ Ｐゴシック"/>
                <w:kern w:val="0"/>
                <w:sz w:val="16"/>
                <w:szCs w:val="16"/>
              </w:rPr>
            </w:pPr>
          </w:p>
          <w:p w:rsidR="009539F9"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w:t>
            </w:r>
            <w:r w:rsidR="009539F9">
              <w:rPr>
                <w:rFonts w:ascii="ＭＳ 明朝" w:eastAsia="ＭＳ 明朝" w:hAnsi="ＭＳ 明朝" w:cs="ＭＳ Ｐゴシック" w:hint="eastAsia"/>
                <w:kern w:val="0"/>
                <w:sz w:val="16"/>
                <w:szCs w:val="16"/>
              </w:rPr>
              <w:t>基準省令</w:t>
            </w:r>
          </w:p>
          <w:p w:rsidR="009539F9" w:rsidRPr="0058636D" w:rsidRDefault="009539F9"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附則第</w:t>
            </w:r>
            <w:r w:rsidR="007753E4">
              <w:rPr>
                <w:rFonts w:ascii="ＭＳ 明朝" w:eastAsia="ＭＳ 明朝" w:hAnsi="ＭＳ 明朝" w:cs="ＭＳ Ｐゴシック" w:hint="eastAsia"/>
                <w:kern w:val="0"/>
                <w:sz w:val="16"/>
                <w:szCs w:val="16"/>
              </w:rPr>
              <w:t>15</w:t>
            </w:r>
            <w:r>
              <w:rPr>
                <w:rFonts w:ascii="ＭＳ 明朝" w:eastAsia="ＭＳ 明朝" w:hAnsi="ＭＳ 明朝" w:cs="ＭＳ Ｐゴシック" w:hint="eastAsia"/>
                <w:kern w:val="0"/>
                <w:sz w:val="16"/>
                <w:szCs w:val="16"/>
              </w:rPr>
              <w:t>条</w:t>
            </w:r>
          </w:p>
          <w:p w:rsidR="009539F9" w:rsidRDefault="007753E4"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w:t>
            </w:r>
            <w:r w:rsidR="009539F9">
              <w:rPr>
                <w:rFonts w:ascii="ＭＳ 明朝" w:eastAsia="ＭＳ 明朝" w:hAnsi="ＭＳ 明朝" w:cs="ＭＳ Ｐゴシック" w:hint="eastAsia"/>
                <w:kern w:val="0"/>
                <w:sz w:val="16"/>
                <w:szCs w:val="16"/>
              </w:rPr>
              <w:t>基準条例</w:t>
            </w:r>
          </w:p>
          <w:p w:rsidR="009539F9" w:rsidRDefault="009539F9"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附則第</w:t>
            </w:r>
            <w:r w:rsidR="007753E4">
              <w:rPr>
                <w:rFonts w:ascii="ＭＳ 明朝" w:eastAsia="ＭＳ 明朝" w:hAnsi="ＭＳ 明朝" w:cs="ＭＳ Ｐゴシック" w:hint="eastAsia"/>
                <w:kern w:val="0"/>
                <w:sz w:val="16"/>
                <w:szCs w:val="16"/>
              </w:rPr>
              <w:t>2</w:t>
            </w:r>
            <w:r>
              <w:rPr>
                <w:rFonts w:ascii="ＭＳ 明朝" w:eastAsia="ＭＳ 明朝" w:hAnsi="ＭＳ 明朝" w:cs="ＭＳ Ｐゴシック" w:hint="eastAsia"/>
                <w:kern w:val="0"/>
                <w:sz w:val="16"/>
                <w:szCs w:val="16"/>
              </w:rPr>
              <w:t>条</w:t>
            </w:r>
          </w:p>
        </w:tc>
      </w:tr>
      <w:tr w:rsidR="005E4C9A" w:rsidRPr="00DE7BC8"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5E4C9A">
              <w:rPr>
                <w:rFonts w:ascii="ＭＳ 明朝" w:eastAsia="ＭＳ 明朝" w:hAnsi="ＭＳ 明朝" w:cs="ＭＳ Ｐゴシック" w:hint="eastAsia"/>
                <w:kern w:val="0"/>
                <w:sz w:val="16"/>
                <w:szCs w:val="16"/>
              </w:rPr>
              <w:t>居室の定員</w:t>
            </w:r>
            <w:r>
              <w:rPr>
                <w:rFonts w:ascii="ＭＳ 明朝" w:eastAsia="ＭＳ 明朝" w:hAnsi="ＭＳ 明朝" w:cs="ＭＳ Ｐゴシック" w:hint="eastAsia"/>
                <w:kern w:val="0"/>
                <w:sz w:val="16"/>
                <w:szCs w:val="16"/>
              </w:rPr>
              <w:t>の経過措置</w:t>
            </w:r>
            <w:r w:rsidRPr="005E4C9A">
              <w:rPr>
                <w:rFonts w:ascii="ＭＳ 明朝" w:eastAsia="ＭＳ 明朝" w:hAnsi="ＭＳ 明朝" w:cs="ＭＳ Ｐゴシック" w:hint="eastAsia"/>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441D7C">
            <w:pPr>
              <w:widowControl/>
              <w:spacing w:line="0" w:lineRule="atLeast"/>
              <w:ind w:leftChars="87" w:left="183"/>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FE49CD">
              <w:rPr>
                <w:rFonts w:ascii="ＭＳ 明朝" w:eastAsia="ＭＳ 明朝" w:hAnsi="ＭＳ 明朝" w:cs="ＭＳ Ｐゴシック" w:hint="eastAsia"/>
                <w:kern w:val="0"/>
                <w:sz w:val="16"/>
                <w:szCs w:val="16"/>
              </w:rPr>
              <w:t>施行</w:t>
            </w:r>
            <w:r w:rsidRPr="005E4C9A">
              <w:rPr>
                <w:rFonts w:ascii="ＭＳ 明朝" w:eastAsia="ＭＳ 明朝" w:hAnsi="ＭＳ 明朝" w:cs="ＭＳ Ｐゴシック" w:hint="eastAsia"/>
                <w:kern w:val="0"/>
                <w:sz w:val="16"/>
                <w:szCs w:val="16"/>
              </w:rPr>
              <w:t>日において現に存する指定知的障害者更生施設、指定特定知的障害者授産施設又は指定知的障害者通勤寮において施設障害福祉サービスを提供する場合におけるこれらの施設の建物について、「</w:t>
            </w:r>
            <w:r w:rsidRPr="005E4C9A">
              <w:rPr>
                <w:rFonts w:ascii="ＭＳ 明朝" w:eastAsia="ＭＳ 明朝" w:hAnsi="ＭＳ 明朝" w:cs="ＭＳ Ｐゴシック"/>
                <w:kern w:val="0"/>
                <w:sz w:val="16"/>
                <w:szCs w:val="16"/>
              </w:rPr>
              <w:t>4人」とあるのは「原</w:t>
            </w:r>
            <w:r w:rsidRPr="005E4C9A">
              <w:rPr>
                <w:rFonts w:ascii="ＭＳ 明朝" w:eastAsia="ＭＳ 明朝" w:hAnsi="ＭＳ 明朝" w:cs="ＭＳ Ｐゴシック" w:hint="eastAsia"/>
                <w:kern w:val="0"/>
                <w:sz w:val="16"/>
                <w:szCs w:val="16"/>
              </w:rPr>
              <w:t>則として</w:t>
            </w:r>
            <w:r w:rsidRPr="005E4C9A">
              <w:rPr>
                <w:rFonts w:ascii="ＭＳ 明朝" w:eastAsia="ＭＳ 明朝" w:hAnsi="ＭＳ 明朝" w:cs="ＭＳ Ｐゴシック"/>
                <w:kern w:val="0"/>
                <w:sz w:val="16"/>
                <w:szCs w:val="16"/>
              </w:rPr>
              <w:t>4人」とする。</w:t>
            </w:r>
          </w:p>
          <w:p w:rsidR="005E4C9A" w:rsidRDefault="005E4C9A" w:rsidP="00225681">
            <w:pPr>
              <w:widowControl/>
              <w:spacing w:line="0" w:lineRule="atLeast"/>
              <w:rPr>
                <w:rFonts w:ascii="ＭＳ 明朝" w:eastAsia="ＭＳ 明朝" w:hAnsi="ＭＳ 明朝" w:cs="ＭＳ Ｐゴシック"/>
                <w:kern w:val="0"/>
                <w:sz w:val="16"/>
                <w:szCs w:val="16"/>
              </w:rPr>
            </w:pPr>
          </w:p>
          <w:p w:rsidR="002F7D06" w:rsidRDefault="002F7D06" w:rsidP="00225681">
            <w:pPr>
              <w:widowControl/>
              <w:spacing w:line="0" w:lineRule="atLeast"/>
              <w:rPr>
                <w:rFonts w:ascii="ＭＳ 明朝" w:eastAsia="ＭＳ 明朝" w:hAnsi="ＭＳ 明朝" w:cs="ＭＳ Ｐゴシック"/>
                <w:kern w:val="0"/>
                <w:sz w:val="16"/>
                <w:szCs w:val="16"/>
              </w:rPr>
            </w:pPr>
          </w:p>
          <w:p w:rsidR="002F7D06" w:rsidRDefault="002F7D06" w:rsidP="00225681">
            <w:pPr>
              <w:widowControl/>
              <w:spacing w:line="0" w:lineRule="atLeast"/>
              <w:rPr>
                <w:rFonts w:ascii="ＭＳ 明朝" w:eastAsia="ＭＳ 明朝" w:hAnsi="ＭＳ 明朝" w:cs="ＭＳ Ｐゴシック"/>
                <w:kern w:val="0"/>
                <w:sz w:val="16"/>
                <w:szCs w:val="16"/>
              </w:rPr>
            </w:pPr>
          </w:p>
          <w:p w:rsidR="002F7D06" w:rsidRDefault="002F7D06"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Default="005E4C9A" w:rsidP="00225681">
            <w:pPr>
              <w:widowControl/>
              <w:spacing w:line="0" w:lineRule="atLeast"/>
              <w:rPr>
                <w:rFonts w:ascii="ＭＳ 明朝" w:eastAsia="ＭＳ 明朝" w:hAnsi="ＭＳ 明朝" w:cs="ＭＳ Ｐゴシック"/>
                <w:kern w:val="0"/>
                <w:sz w:val="16"/>
                <w:szCs w:val="16"/>
              </w:rPr>
            </w:pPr>
          </w:p>
          <w:p w:rsidR="007753E4" w:rsidRDefault="007753E4" w:rsidP="007753E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7753E4" w:rsidRPr="0058636D" w:rsidRDefault="007753E4" w:rsidP="007753E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附則第16条</w:t>
            </w:r>
          </w:p>
          <w:p w:rsidR="007753E4" w:rsidRDefault="007753E4" w:rsidP="007753E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7753E4" w:rsidRDefault="007753E4" w:rsidP="008B604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附則第3条</w:t>
            </w:r>
          </w:p>
        </w:tc>
      </w:tr>
      <w:tr w:rsidR="005E4C9A" w:rsidRPr="00DE7BC8"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225681">
            <w:pPr>
              <w:widowControl/>
              <w:spacing w:line="0" w:lineRule="atLeast"/>
              <w:rPr>
                <w:rFonts w:ascii="ＭＳ 明朝" w:eastAsia="ＭＳ 明朝" w:hAnsi="ＭＳ 明朝" w:cs="ＭＳ Ｐゴシック"/>
                <w:kern w:val="0"/>
                <w:sz w:val="16"/>
                <w:szCs w:val="16"/>
              </w:rPr>
            </w:pPr>
            <w:r w:rsidRPr="005E4C9A">
              <w:rPr>
                <w:rFonts w:ascii="ＭＳ 明朝" w:eastAsia="ＭＳ 明朝" w:hAnsi="ＭＳ 明朝" w:cs="ＭＳ Ｐゴシック" w:hint="eastAsia"/>
                <w:kern w:val="0"/>
                <w:sz w:val="16"/>
                <w:szCs w:val="16"/>
              </w:rPr>
              <w:t>（３）居室面積の</w:t>
            </w:r>
            <w:r>
              <w:rPr>
                <w:rFonts w:ascii="ＭＳ 明朝" w:eastAsia="ＭＳ 明朝" w:hAnsi="ＭＳ 明朝" w:cs="ＭＳ Ｐゴシック" w:hint="eastAsia"/>
                <w:kern w:val="0"/>
                <w:sz w:val="16"/>
                <w:szCs w:val="16"/>
              </w:rPr>
              <w:t>経過措置</w:t>
            </w:r>
            <w:r w:rsidRPr="005E4C9A">
              <w:rPr>
                <w:rFonts w:ascii="ＭＳ 明朝" w:eastAsia="ＭＳ 明朝" w:hAnsi="ＭＳ 明朝" w:cs="ＭＳ Ｐゴシック" w:hint="eastAsia"/>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441D7C">
            <w:pPr>
              <w:widowControl/>
              <w:spacing w:line="0" w:lineRule="atLeast"/>
              <w:ind w:leftChars="88" w:left="326"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FE49CD">
              <w:rPr>
                <w:rFonts w:ascii="ＭＳ 明朝" w:eastAsia="ＭＳ 明朝" w:hAnsi="ＭＳ 明朝" w:cs="ＭＳ Ｐゴシック" w:hint="eastAsia"/>
                <w:kern w:val="0"/>
                <w:sz w:val="16"/>
                <w:szCs w:val="16"/>
              </w:rPr>
              <w:t>施行</w:t>
            </w:r>
            <w:r w:rsidRPr="005E4C9A">
              <w:rPr>
                <w:rFonts w:ascii="ＭＳ 明朝" w:eastAsia="ＭＳ 明朝" w:hAnsi="ＭＳ 明朝" w:cs="ＭＳ Ｐゴシック" w:hint="eastAsia"/>
                <w:kern w:val="0"/>
                <w:sz w:val="16"/>
                <w:szCs w:val="16"/>
              </w:rPr>
              <w:t>日において現に存する指定身体障害者更生施設、指定身体障害者療護施設（旧身体障害者更生施設等指定基準附則第</w:t>
            </w:r>
            <w:r w:rsidRPr="005E4C9A">
              <w:rPr>
                <w:rFonts w:ascii="ＭＳ 明朝" w:eastAsia="ＭＳ 明朝" w:hAnsi="ＭＳ 明朝" w:cs="ＭＳ Ｐゴシック"/>
                <w:kern w:val="0"/>
                <w:sz w:val="16"/>
                <w:szCs w:val="16"/>
              </w:rPr>
              <w:t>3条の適用を受けているものに限る。）、指定特定身体障害者授産施設、指定知的障害者更生施設、</w:t>
            </w:r>
            <w:r w:rsidRPr="005E4C9A">
              <w:rPr>
                <w:rFonts w:ascii="ＭＳ 明朝" w:eastAsia="ＭＳ 明朝" w:hAnsi="ＭＳ 明朝" w:cs="ＭＳ Ｐゴシック" w:hint="eastAsia"/>
                <w:kern w:val="0"/>
                <w:sz w:val="16"/>
                <w:szCs w:val="16"/>
              </w:rPr>
              <w:t>指定特定知的障害者授産施設、指定知的障害者通勤寮において施設障害福祉サービスを提供する場合におけるこれらの施設の建物について、１の</w:t>
            </w:r>
            <w:r w:rsidRPr="005E4C9A">
              <w:rPr>
                <w:rFonts w:ascii="ＭＳ 明朝" w:eastAsia="ＭＳ 明朝" w:hAnsi="ＭＳ 明朝" w:cs="ＭＳ Ｐゴシック"/>
                <w:kern w:val="0"/>
                <w:sz w:val="16"/>
                <w:szCs w:val="16"/>
              </w:rPr>
              <w:t>(2)の③の規定を適用する場合においては、「9．9平方メートル」とあるのは</w:t>
            </w:r>
            <w:r w:rsidRPr="005E4C9A">
              <w:rPr>
                <w:rFonts w:ascii="ＭＳ 明朝" w:eastAsia="ＭＳ 明朝" w:hAnsi="ＭＳ 明朝" w:cs="ＭＳ Ｐゴシック" w:hint="eastAsia"/>
                <w:kern w:val="0"/>
                <w:sz w:val="16"/>
                <w:szCs w:val="16"/>
              </w:rPr>
              <w:t>「</w:t>
            </w:r>
            <w:r w:rsidRPr="005E4C9A">
              <w:rPr>
                <w:rFonts w:ascii="ＭＳ 明朝" w:eastAsia="ＭＳ 明朝" w:hAnsi="ＭＳ 明朝" w:cs="ＭＳ Ｐゴシック"/>
                <w:kern w:val="0"/>
                <w:sz w:val="16"/>
                <w:szCs w:val="16"/>
              </w:rPr>
              <w:t>6．6平方メートル」とする。</w:t>
            </w:r>
          </w:p>
          <w:p w:rsidR="005E4C9A" w:rsidRDefault="005E4C9A" w:rsidP="00225681">
            <w:pPr>
              <w:widowControl/>
              <w:spacing w:line="0" w:lineRule="atLeast"/>
              <w:rPr>
                <w:rFonts w:ascii="ＭＳ 明朝" w:eastAsia="ＭＳ 明朝" w:hAnsi="ＭＳ 明朝" w:cs="ＭＳ Ｐゴシック"/>
                <w:kern w:val="0"/>
                <w:sz w:val="16"/>
                <w:szCs w:val="16"/>
              </w:rPr>
            </w:pPr>
          </w:p>
          <w:p w:rsidR="00F27BF1" w:rsidRDefault="00F27BF1" w:rsidP="00225681">
            <w:pPr>
              <w:widowControl/>
              <w:spacing w:line="0" w:lineRule="atLeast"/>
              <w:rPr>
                <w:rFonts w:ascii="ＭＳ 明朝" w:eastAsia="ＭＳ 明朝" w:hAnsi="ＭＳ 明朝" w:cs="ＭＳ Ｐゴシック"/>
                <w:kern w:val="0"/>
                <w:sz w:val="16"/>
                <w:szCs w:val="16"/>
              </w:rPr>
            </w:pPr>
          </w:p>
          <w:p w:rsidR="005E4C9A" w:rsidRDefault="005E4C9A" w:rsidP="00441D7C">
            <w:pPr>
              <w:widowControl/>
              <w:spacing w:line="0" w:lineRule="atLeast"/>
              <w:ind w:leftChars="88" w:left="326"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FE49CD">
              <w:rPr>
                <w:rFonts w:ascii="ＭＳ 明朝" w:eastAsia="ＭＳ 明朝" w:hAnsi="ＭＳ 明朝" w:cs="ＭＳ Ｐゴシック" w:hint="eastAsia"/>
                <w:kern w:val="0"/>
                <w:sz w:val="16"/>
                <w:szCs w:val="16"/>
              </w:rPr>
              <w:t>施行</w:t>
            </w:r>
            <w:r w:rsidRPr="005E4C9A">
              <w:rPr>
                <w:rFonts w:ascii="ＭＳ 明朝" w:eastAsia="ＭＳ 明朝" w:hAnsi="ＭＳ 明朝" w:cs="ＭＳ Ｐゴシック" w:hint="eastAsia"/>
                <w:kern w:val="0"/>
                <w:sz w:val="16"/>
                <w:szCs w:val="16"/>
              </w:rPr>
              <w:t>日において現に存する精神障害者生活訓練施設又は精神障害者授産施設において施設障害福祉サービスを提供する場合におけるこれらの施設の建物について、１の</w:t>
            </w:r>
            <w:r w:rsidRPr="005E4C9A">
              <w:rPr>
                <w:rFonts w:ascii="ＭＳ 明朝" w:eastAsia="ＭＳ 明朝" w:hAnsi="ＭＳ 明朝" w:cs="ＭＳ Ｐゴシック"/>
                <w:kern w:val="0"/>
                <w:sz w:val="16"/>
                <w:szCs w:val="16"/>
              </w:rPr>
              <w:t>(2)</w:t>
            </w:r>
            <w:r w:rsidR="00C03F09">
              <w:rPr>
                <w:rFonts w:ascii="ＭＳ 明朝" w:eastAsia="ＭＳ 明朝" w:hAnsi="ＭＳ 明朝" w:cs="ＭＳ Ｐゴシック"/>
                <w:kern w:val="0"/>
                <w:sz w:val="16"/>
                <w:szCs w:val="16"/>
              </w:rPr>
              <w:t>の</w:t>
            </w:r>
            <w:r w:rsidRPr="005E4C9A">
              <w:rPr>
                <w:rFonts w:ascii="ＭＳ 明朝" w:eastAsia="ＭＳ 明朝" w:hAnsi="ＭＳ 明朝" w:cs="ＭＳ Ｐゴシック"/>
                <w:kern w:val="0"/>
                <w:sz w:val="16"/>
                <w:szCs w:val="16"/>
              </w:rPr>
              <w:t>③の規定を適用する場合においては、</w:t>
            </w:r>
            <w:r w:rsidRPr="005E4C9A">
              <w:rPr>
                <w:rFonts w:ascii="ＭＳ 明朝" w:eastAsia="ＭＳ 明朝" w:hAnsi="ＭＳ 明朝" w:cs="ＭＳ Ｐゴシック" w:hint="eastAsia"/>
                <w:kern w:val="0"/>
                <w:sz w:val="16"/>
                <w:szCs w:val="16"/>
              </w:rPr>
              <w:t>「</w:t>
            </w:r>
            <w:r w:rsidRPr="005E4C9A">
              <w:rPr>
                <w:rFonts w:ascii="ＭＳ 明朝" w:eastAsia="ＭＳ 明朝" w:hAnsi="ＭＳ 明朝" w:cs="ＭＳ Ｐゴシック"/>
                <w:kern w:val="0"/>
                <w:sz w:val="16"/>
                <w:szCs w:val="16"/>
              </w:rPr>
              <w:t>9．9平方メートル」とあるのは「4．4平方メートル」とする。</w:t>
            </w:r>
          </w:p>
          <w:p w:rsidR="005E4C9A" w:rsidRPr="00C03F09" w:rsidRDefault="005E4C9A" w:rsidP="00225681">
            <w:pPr>
              <w:widowControl/>
              <w:spacing w:line="0" w:lineRule="atLeast"/>
              <w:rPr>
                <w:rFonts w:ascii="ＭＳ 明朝" w:eastAsia="ＭＳ 明朝" w:hAnsi="ＭＳ 明朝" w:cs="ＭＳ Ｐゴシック"/>
                <w:kern w:val="0"/>
                <w:sz w:val="16"/>
                <w:szCs w:val="16"/>
              </w:rPr>
            </w:pPr>
          </w:p>
          <w:p w:rsidR="00F27BF1" w:rsidRPr="00F27BF1" w:rsidRDefault="00F27BF1" w:rsidP="00225681">
            <w:pPr>
              <w:widowControl/>
              <w:spacing w:line="0" w:lineRule="atLeast"/>
              <w:rPr>
                <w:rFonts w:ascii="ＭＳ 明朝" w:eastAsia="ＭＳ 明朝" w:hAnsi="ＭＳ 明朝" w:cs="ＭＳ Ｐゴシック"/>
                <w:kern w:val="0"/>
                <w:sz w:val="16"/>
                <w:szCs w:val="16"/>
              </w:rPr>
            </w:pPr>
          </w:p>
          <w:p w:rsidR="005E4C9A" w:rsidRDefault="005E4C9A" w:rsidP="00441D7C">
            <w:pPr>
              <w:widowControl/>
              <w:spacing w:line="0" w:lineRule="atLeast"/>
              <w:ind w:leftChars="88" w:left="326"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FE49CD">
              <w:rPr>
                <w:rFonts w:ascii="ＭＳ 明朝" w:eastAsia="ＭＳ 明朝" w:hAnsi="ＭＳ 明朝" w:cs="ＭＳ Ｐゴシック" w:hint="eastAsia"/>
                <w:kern w:val="0"/>
                <w:sz w:val="16"/>
                <w:szCs w:val="16"/>
              </w:rPr>
              <w:t>施行</w:t>
            </w:r>
            <w:r w:rsidRPr="005E4C9A">
              <w:rPr>
                <w:rFonts w:ascii="ＭＳ 明朝" w:eastAsia="ＭＳ 明朝" w:hAnsi="ＭＳ 明朝" w:cs="ＭＳ Ｐゴシック" w:hint="eastAsia"/>
                <w:kern w:val="0"/>
                <w:sz w:val="16"/>
                <w:szCs w:val="16"/>
              </w:rPr>
              <w:t>日において現に存する指定身体障害者更生施設若しくは指定特定身体障害者授産施設であって旧身体障害者更生施設等指定基準附則第</w:t>
            </w:r>
            <w:r w:rsidRPr="005E4C9A">
              <w:rPr>
                <w:rFonts w:ascii="ＭＳ 明朝" w:eastAsia="ＭＳ 明朝" w:hAnsi="ＭＳ 明朝" w:cs="ＭＳ Ｐゴシック"/>
                <w:kern w:val="0"/>
                <w:sz w:val="16"/>
                <w:szCs w:val="16"/>
              </w:rPr>
              <w:t>2条第1項若しくは第4条第1</w:t>
            </w:r>
            <w:r w:rsidR="00C03F09">
              <w:rPr>
                <w:rFonts w:ascii="ＭＳ 明朝" w:eastAsia="ＭＳ 明朝" w:hAnsi="ＭＳ 明朝" w:cs="ＭＳ Ｐゴシック"/>
                <w:kern w:val="0"/>
                <w:sz w:val="16"/>
                <w:szCs w:val="16"/>
              </w:rPr>
              <w:t>項の規</w:t>
            </w:r>
            <w:r w:rsidRPr="005E4C9A">
              <w:rPr>
                <w:rFonts w:ascii="ＭＳ 明朝" w:eastAsia="ＭＳ 明朝" w:hAnsi="ＭＳ 明朝" w:cs="ＭＳ Ｐゴシック"/>
                <w:kern w:val="0"/>
                <w:sz w:val="16"/>
                <w:szCs w:val="16"/>
              </w:rPr>
              <w:t>定の適用を受けているもの又は指定知的障</w:t>
            </w:r>
            <w:r w:rsidR="00C03F09">
              <w:rPr>
                <w:rFonts w:ascii="ＭＳ 明朝" w:eastAsia="ＭＳ 明朝" w:hAnsi="ＭＳ 明朝" w:cs="ＭＳ Ｐゴシック" w:hint="eastAsia"/>
                <w:kern w:val="0"/>
                <w:sz w:val="16"/>
                <w:szCs w:val="16"/>
              </w:rPr>
              <w:t>害者更生施設、指定特定知的障害者授産施設若</w:t>
            </w:r>
            <w:r w:rsidRPr="005E4C9A">
              <w:rPr>
                <w:rFonts w:ascii="ＭＳ 明朝" w:eastAsia="ＭＳ 明朝" w:hAnsi="ＭＳ 明朝" w:cs="ＭＳ Ｐゴシック" w:hint="eastAsia"/>
                <w:kern w:val="0"/>
                <w:sz w:val="16"/>
                <w:szCs w:val="16"/>
              </w:rPr>
              <w:t>しくは指定知的障害者通勤寮であって旧知的障害者更生施設等指定基準附則第</w:t>
            </w:r>
            <w:r w:rsidRPr="005E4C9A">
              <w:rPr>
                <w:rFonts w:ascii="ＭＳ 明朝" w:eastAsia="ＭＳ 明朝" w:hAnsi="ＭＳ 明朝" w:cs="ＭＳ Ｐゴシック"/>
                <w:kern w:val="0"/>
                <w:sz w:val="16"/>
                <w:szCs w:val="16"/>
              </w:rPr>
              <w:t>2条から第4条までの規定の適</w:t>
            </w:r>
            <w:r w:rsidR="00C03F09">
              <w:rPr>
                <w:rFonts w:ascii="ＭＳ 明朝" w:eastAsia="ＭＳ 明朝" w:hAnsi="ＭＳ 明朝" w:cs="ＭＳ Ｐゴシック"/>
                <w:kern w:val="0"/>
                <w:sz w:val="16"/>
                <w:szCs w:val="16"/>
              </w:rPr>
              <w:t>用を受けているものにおいて、施設障害福祉サービスを提供する場合</w:t>
            </w:r>
            <w:r w:rsidRPr="005E4C9A">
              <w:rPr>
                <w:rFonts w:ascii="ＭＳ 明朝" w:eastAsia="ＭＳ 明朝" w:hAnsi="ＭＳ 明朝" w:cs="ＭＳ Ｐゴシック"/>
                <w:kern w:val="0"/>
                <w:sz w:val="16"/>
                <w:szCs w:val="16"/>
              </w:rPr>
              <w:t>におけるこれらの施</w:t>
            </w:r>
            <w:r w:rsidRPr="005E4C9A">
              <w:rPr>
                <w:rFonts w:ascii="ＭＳ 明朝" w:eastAsia="ＭＳ 明朝" w:hAnsi="ＭＳ 明朝" w:cs="ＭＳ Ｐゴシック" w:hint="eastAsia"/>
                <w:kern w:val="0"/>
                <w:sz w:val="16"/>
                <w:szCs w:val="16"/>
              </w:rPr>
              <w:t>設の建物について、１の</w:t>
            </w:r>
            <w:r w:rsidRPr="005E4C9A">
              <w:rPr>
                <w:rFonts w:ascii="ＭＳ 明朝" w:eastAsia="ＭＳ 明朝" w:hAnsi="ＭＳ 明朝" w:cs="ＭＳ Ｐゴシック"/>
                <w:kern w:val="0"/>
                <w:sz w:val="16"/>
                <w:szCs w:val="16"/>
              </w:rPr>
              <w:t>(2)の③</w:t>
            </w:r>
            <w:r w:rsidR="00C03F09">
              <w:rPr>
                <w:rFonts w:ascii="ＭＳ 明朝" w:eastAsia="ＭＳ 明朝" w:hAnsi="ＭＳ 明朝" w:cs="ＭＳ Ｐゴシック"/>
                <w:kern w:val="0"/>
                <w:sz w:val="16"/>
                <w:szCs w:val="16"/>
              </w:rPr>
              <w:t>の規定を適用する場合においては、</w:t>
            </w:r>
            <w:r w:rsidRPr="005E4C9A">
              <w:rPr>
                <w:rFonts w:ascii="ＭＳ 明朝" w:eastAsia="ＭＳ 明朝" w:hAnsi="ＭＳ 明朝" w:cs="ＭＳ Ｐゴシック"/>
                <w:kern w:val="0"/>
                <w:sz w:val="16"/>
                <w:szCs w:val="16"/>
              </w:rPr>
              <w:t>「9．9平方メートル」とあるのは「3．3平</w:t>
            </w:r>
            <w:r w:rsidRPr="005E4C9A">
              <w:rPr>
                <w:rFonts w:ascii="ＭＳ 明朝" w:eastAsia="ＭＳ 明朝" w:hAnsi="ＭＳ 明朝" w:cs="ＭＳ Ｐゴシック" w:hint="eastAsia"/>
                <w:kern w:val="0"/>
                <w:sz w:val="16"/>
                <w:szCs w:val="16"/>
              </w:rPr>
              <w:t>方メートル」とする。</w:t>
            </w:r>
          </w:p>
          <w:p w:rsidR="005E4C9A" w:rsidRPr="00C03F09" w:rsidRDefault="005E4C9A" w:rsidP="00225681">
            <w:pPr>
              <w:widowControl/>
              <w:spacing w:line="0" w:lineRule="atLeast"/>
              <w:rPr>
                <w:rFonts w:ascii="ＭＳ 明朝" w:eastAsia="ＭＳ 明朝" w:hAnsi="ＭＳ 明朝" w:cs="ＭＳ Ｐゴシック"/>
                <w:kern w:val="0"/>
                <w:sz w:val="16"/>
                <w:szCs w:val="16"/>
              </w:rPr>
            </w:pPr>
          </w:p>
          <w:p w:rsidR="00F27BF1" w:rsidRDefault="00F27BF1" w:rsidP="00225681">
            <w:pPr>
              <w:widowControl/>
              <w:spacing w:line="0" w:lineRule="atLeast"/>
              <w:rPr>
                <w:rFonts w:ascii="ＭＳ 明朝" w:eastAsia="ＭＳ 明朝" w:hAnsi="ＭＳ 明朝" w:cs="ＭＳ Ｐゴシック"/>
                <w:kern w:val="0"/>
                <w:sz w:val="16"/>
                <w:szCs w:val="16"/>
              </w:rPr>
            </w:pPr>
          </w:p>
          <w:p w:rsidR="005E4C9A" w:rsidRDefault="005E4C9A" w:rsidP="00441D7C">
            <w:pPr>
              <w:widowControl/>
              <w:spacing w:line="0" w:lineRule="atLeast"/>
              <w:ind w:leftChars="88" w:left="326"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Pr="005E4C9A">
              <w:rPr>
                <w:rFonts w:ascii="ＭＳ 明朝" w:eastAsia="ＭＳ 明朝" w:hAnsi="ＭＳ 明朝" w:cs="ＭＳ Ｐゴシック" w:hint="eastAsia"/>
                <w:kern w:val="0"/>
                <w:sz w:val="16"/>
                <w:szCs w:val="16"/>
              </w:rPr>
              <w:t>平成</w:t>
            </w:r>
            <w:r w:rsidRPr="005E4C9A">
              <w:rPr>
                <w:rFonts w:ascii="ＭＳ 明朝" w:eastAsia="ＭＳ 明朝" w:hAnsi="ＭＳ 明朝" w:cs="ＭＳ Ｐゴシック"/>
                <w:kern w:val="0"/>
                <w:sz w:val="16"/>
                <w:szCs w:val="16"/>
              </w:rPr>
              <w:t>24年4月1日において現に存していた障がい者制度改革推進本部等における検討を踏まえて障害保健福祉</w:t>
            </w:r>
            <w:r w:rsidRPr="005E4C9A">
              <w:rPr>
                <w:rFonts w:ascii="ＭＳ 明朝" w:eastAsia="ＭＳ 明朝" w:hAnsi="ＭＳ 明朝" w:cs="ＭＳ Ｐゴシック" w:hint="eastAsia"/>
                <w:kern w:val="0"/>
                <w:sz w:val="16"/>
                <w:szCs w:val="16"/>
              </w:rPr>
              <w:t>施策を見直すまでの間において障者等の地域生活を支援するための関係法律の整備に関する法律</w:t>
            </w:r>
            <w:r w:rsidRPr="005E4C9A">
              <w:rPr>
                <w:rFonts w:ascii="ＭＳ 明朝" w:eastAsia="ＭＳ 明朝" w:hAnsi="ＭＳ 明朝" w:cs="ＭＳ Ｐゴシック"/>
                <w:kern w:val="0"/>
                <w:sz w:val="16"/>
                <w:szCs w:val="16"/>
              </w:rPr>
              <w:t>(平成22年法律第71号)第5条による改正前の児童福祉法第24条の2第1項に規定する指定知的障害児施設等(以下「旧指定知的障害</w:t>
            </w:r>
            <w:r w:rsidRPr="005E4C9A">
              <w:rPr>
                <w:rFonts w:ascii="ＭＳ 明朝" w:eastAsia="ＭＳ 明朝" w:hAnsi="ＭＳ 明朝" w:cs="ＭＳ Ｐゴシック" w:hint="eastAsia"/>
                <w:kern w:val="0"/>
                <w:sz w:val="16"/>
                <w:szCs w:val="16"/>
              </w:rPr>
              <w:t>児施設等」という。</w:t>
            </w:r>
            <w:r w:rsidRPr="005E4C9A">
              <w:rPr>
                <w:rFonts w:ascii="ＭＳ 明朝" w:eastAsia="ＭＳ 明朝" w:hAnsi="ＭＳ 明朝" w:cs="ＭＳ Ｐゴシック"/>
                <w:kern w:val="0"/>
                <w:sz w:val="16"/>
                <w:szCs w:val="16"/>
              </w:rPr>
              <w:t>)であって、同日以後指定障害者支援施設となるものに対して、１の(2)の③の規定を適用す</w:t>
            </w:r>
            <w:r w:rsidR="00C03F09">
              <w:rPr>
                <w:rFonts w:ascii="ＭＳ 明朝" w:eastAsia="ＭＳ 明朝" w:hAnsi="ＭＳ 明朝" w:cs="ＭＳ Ｐゴシック" w:hint="eastAsia"/>
                <w:kern w:val="0"/>
                <w:sz w:val="16"/>
                <w:szCs w:val="16"/>
              </w:rPr>
              <w:t>る場合においては、当分の間、「9.9平方メートル」とあるのは「4.95</w:t>
            </w:r>
            <w:r w:rsidRPr="005E4C9A">
              <w:rPr>
                <w:rFonts w:ascii="ＭＳ 明朝" w:eastAsia="ＭＳ 明朝" w:hAnsi="ＭＳ 明朝" w:cs="ＭＳ Ｐゴシック" w:hint="eastAsia"/>
                <w:kern w:val="0"/>
                <w:sz w:val="16"/>
                <w:szCs w:val="16"/>
              </w:rPr>
              <w:t>平方メートル」とする。ただし、指定障害者支援施設となった後に増築され、又は改築される等建物の構造を変更した部分については、この限りでない。</w:t>
            </w:r>
          </w:p>
          <w:p w:rsidR="005E4C9A" w:rsidRDefault="005E4C9A" w:rsidP="00225681">
            <w:pPr>
              <w:widowControl/>
              <w:spacing w:line="0" w:lineRule="atLeast"/>
              <w:rPr>
                <w:rFonts w:ascii="ＭＳ 明朝" w:eastAsia="ＭＳ 明朝" w:hAnsi="ＭＳ 明朝" w:cs="ＭＳ Ｐゴシック"/>
                <w:kern w:val="0"/>
                <w:sz w:val="16"/>
                <w:szCs w:val="16"/>
              </w:rPr>
            </w:pPr>
          </w:p>
          <w:p w:rsidR="00F27BF1" w:rsidRDefault="00F27BF1" w:rsidP="00225681">
            <w:pPr>
              <w:widowControl/>
              <w:spacing w:line="0" w:lineRule="atLeast"/>
              <w:rPr>
                <w:rFonts w:ascii="ＭＳ 明朝" w:eastAsia="ＭＳ 明朝" w:hAnsi="ＭＳ 明朝" w:cs="ＭＳ Ｐゴシック"/>
                <w:kern w:val="0"/>
                <w:sz w:val="16"/>
                <w:szCs w:val="16"/>
              </w:rPr>
            </w:pPr>
          </w:p>
          <w:p w:rsidR="00C03F09" w:rsidRDefault="00C03F09"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Default="005E4C9A" w:rsidP="00225681">
            <w:pPr>
              <w:widowControl/>
              <w:spacing w:line="0" w:lineRule="atLeast"/>
              <w:rPr>
                <w:rFonts w:ascii="ＭＳ 明朝" w:eastAsia="ＭＳ 明朝" w:hAnsi="ＭＳ 明朝" w:cs="ＭＳ Ｐゴシック"/>
                <w:kern w:val="0"/>
                <w:sz w:val="16"/>
                <w:szCs w:val="16"/>
              </w:rPr>
            </w:pPr>
          </w:p>
          <w:p w:rsidR="007753E4" w:rsidRDefault="007753E4" w:rsidP="007753E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7753E4" w:rsidRPr="0058636D" w:rsidRDefault="007753E4" w:rsidP="007753E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附則第17条</w:t>
            </w:r>
          </w:p>
          <w:p w:rsidR="007753E4" w:rsidRDefault="007753E4" w:rsidP="007753E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7753E4" w:rsidRDefault="007753E4" w:rsidP="007753E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附則第4条</w:t>
            </w:r>
            <w:r w:rsidR="00E82975">
              <w:rPr>
                <w:rFonts w:ascii="ＭＳ 明朝" w:eastAsia="ＭＳ 明朝" w:hAnsi="ＭＳ 明朝" w:cs="ＭＳ Ｐゴシック" w:hint="eastAsia"/>
                <w:kern w:val="0"/>
                <w:sz w:val="16"/>
                <w:szCs w:val="16"/>
              </w:rPr>
              <w:t>、第5条、第6条、第7条</w:t>
            </w:r>
          </w:p>
        </w:tc>
      </w:tr>
      <w:tr w:rsidR="005E4C9A" w:rsidRPr="00DE7BC8"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225681">
            <w:pPr>
              <w:widowControl/>
              <w:spacing w:line="0" w:lineRule="atLeast"/>
              <w:rPr>
                <w:rFonts w:ascii="ＭＳ 明朝" w:eastAsia="ＭＳ 明朝" w:hAnsi="ＭＳ 明朝" w:cs="ＭＳ Ｐゴシック"/>
                <w:kern w:val="0"/>
                <w:sz w:val="16"/>
                <w:szCs w:val="16"/>
              </w:rPr>
            </w:pPr>
            <w:r w:rsidRPr="005E4C9A">
              <w:rPr>
                <w:rFonts w:ascii="ＭＳ 明朝" w:eastAsia="ＭＳ 明朝" w:hAnsi="ＭＳ 明朝" w:cs="ＭＳ Ｐゴシック" w:hint="eastAsia"/>
                <w:kern w:val="0"/>
                <w:sz w:val="16"/>
                <w:szCs w:val="16"/>
              </w:rPr>
              <w:t>（４）ブザー又はこれに代わる設備の経過措置</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441D7C">
            <w:pPr>
              <w:widowControl/>
              <w:spacing w:line="0" w:lineRule="atLeast"/>
              <w:ind w:leftChars="88" w:left="326"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FE49CD">
              <w:rPr>
                <w:rFonts w:ascii="ＭＳ 明朝" w:eastAsia="ＭＳ 明朝" w:hAnsi="ＭＳ 明朝" w:cs="ＭＳ Ｐゴシック" w:hint="eastAsia"/>
                <w:kern w:val="0"/>
                <w:sz w:val="16"/>
                <w:szCs w:val="16"/>
              </w:rPr>
              <w:t>施行</w:t>
            </w:r>
            <w:r w:rsidRPr="005E4C9A">
              <w:rPr>
                <w:rFonts w:ascii="ＭＳ 明朝" w:eastAsia="ＭＳ 明朝" w:hAnsi="ＭＳ 明朝" w:cs="ＭＳ Ｐゴシック" w:hint="eastAsia"/>
                <w:kern w:val="0"/>
                <w:sz w:val="16"/>
                <w:szCs w:val="16"/>
              </w:rPr>
              <w:t>日において現に存する指定身体障害者更生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については、当分の間、１の</w:t>
            </w:r>
            <w:r w:rsidRPr="005E4C9A">
              <w:rPr>
                <w:rFonts w:ascii="ＭＳ 明朝" w:eastAsia="ＭＳ 明朝" w:hAnsi="ＭＳ 明朝" w:cs="ＭＳ Ｐゴシック"/>
                <w:kern w:val="0"/>
                <w:sz w:val="16"/>
                <w:szCs w:val="16"/>
              </w:rPr>
              <w:t>(2)の⑦のブザー又はこれに</w:t>
            </w:r>
            <w:r w:rsidRPr="005E4C9A">
              <w:rPr>
                <w:rFonts w:ascii="ＭＳ 明朝" w:eastAsia="ＭＳ 明朝" w:hAnsi="ＭＳ 明朝" w:cs="ＭＳ Ｐゴシック" w:hint="eastAsia"/>
                <w:kern w:val="0"/>
                <w:sz w:val="16"/>
                <w:szCs w:val="16"/>
              </w:rPr>
              <w:t>代わる設備を設けないことができる。</w:t>
            </w:r>
          </w:p>
          <w:p w:rsidR="005E4C9A" w:rsidRDefault="005E4C9A" w:rsidP="00225681">
            <w:pPr>
              <w:widowControl/>
              <w:spacing w:line="0" w:lineRule="atLeast"/>
              <w:rPr>
                <w:rFonts w:ascii="ＭＳ 明朝" w:eastAsia="ＭＳ 明朝" w:hAnsi="ＭＳ 明朝" w:cs="ＭＳ Ｐゴシック"/>
                <w:kern w:val="0"/>
                <w:sz w:val="16"/>
                <w:szCs w:val="16"/>
              </w:rPr>
            </w:pPr>
          </w:p>
          <w:p w:rsidR="00F27BF1" w:rsidRDefault="00F27BF1" w:rsidP="00225681">
            <w:pPr>
              <w:widowControl/>
              <w:spacing w:line="0" w:lineRule="atLeast"/>
              <w:rPr>
                <w:rFonts w:ascii="ＭＳ 明朝" w:eastAsia="ＭＳ 明朝" w:hAnsi="ＭＳ 明朝" w:cs="ＭＳ Ｐゴシック"/>
                <w:kern w:val="0"/>
                <w:sz w:val="16"/>
                <w:szCs w:val="16"/>
              </w:rPr>
            </w:pPr>
          </w:p>
          <w:p w:rsidR="005E4C9A" w:rsidRDefault="005E4C9A" w:rsidP="00441D7C">
            <w:pPr>
              <w:widowControl/>
              <w:spacing w:line="0" w:lineRule="atLeast"/>
              <w:ind w:leftChars="88" w:left="326"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5E4C9A">
              <w:rPr>
                <w:rFonts w:ascii="ＭＳ 明朝" w:eastAsia="ＭＳ 明朝" w:hAnsi="ＭＳ 明朝" w:cs="ＭＳ Ｐゴシック" w:hint="eastAsia"/>
                <w:kern w:val="0"/>
                <w:sz w:val="16"/>
                <w:szCs w:val="16"/>
              </w:rPr>
              <w:t>平成</w:t>
            </w:r>
            <w:r w:rsidRPr="005E4C9A">
              <w:rPr>
                <w:rFonts w:ascii="ＭＳ 明朝" w:eastAsia="ＭＳ 明朝" w:hAnsi="ＭＳ 明朝" w:cs="ＭＳ Ｐゴシック"/>
                <w:kern w:val="0"/>
                <w:sz w:val="16"/>
                <w:szCs w:val="16"/>
              </w:rPr>
              <w:t>24年4月1日において現に存していた旧知的障害児施設等であって、同日以後指定障害者支援施設となる</w:t>
            </w:r>
            <w:r w:rsidRPr="005E4C9A">
              <w:rPr>
                <w:rFonts w:ascii="ＭＳ 明朝" w:eastAsia="ＭＳ 明朝" w:hAnsi="ＭＳ 明朝" w:cs="ＭＳ Ｐゴシック" w:hint="eastAsia"/>
                <w:kern w:val="0"/>
                <w:sz w:val="16"/>
                <w:szCs w:val="16"/>
              </w:rPr>
              <w:t>ものについては、当分の間、１の</w:t>
            </w:r>
            <w:r w:rsidRPr="005E4C9A">
              <w:rPr>
                <w:rFonts w:ascii="ＭＳ 明朝" w:eastAsia="ＭＳ 明朝" w:hAnsi="ＭＳ 明朝" w:cs="ＭＳ Ｐゴシック"/>
                <w:kern w:val="0"/>
                <w:sz w:val="16"/>
                <w:szCs w:val="16"/>
              </w:rPr>
              <w:t>(2)の⑦のブザー又はこれに代わる設備を設けないことができる。ただし、指</w:t>
            </w:r>
            <w:r w:rsidRPr="005E4C9A">
              <w:rPr>
                <w:rFonts w:ascii="ＭＳ 明朝" w:eastAsia="ＭＳ 明朝" w:hAnsi="ＭＳ 明朝" w:cs="ＭＳ Ｐゴシック" w:hint="eastAsia"/>
                <w:kern w:val="0"/>
                <w:sz w:val="16"/>
                <w:szCs w:val="16"/>
              </w:rPr>
              <w:t>定障害者支援施設となった後に増築され、又は改築される等建物の構造を変更した部分については、この限りでない。</w:t>
            </w:r>
          </w:p>
          <w:p w:rsidR="005E4C9A" w:rsidRDefault="005E4C9A" w:rsidP="00225681">
            <w:pPr>
              <w:widowControl/>
              <w:spacing w:line="0" w:lineRule="atLeast"/>
              <w:rPr>
                <w:rFonts w:ascii="ＭＳ 明朝" w:eastAsia="ＭＳ 明朝" w:hAnsi="ＭＳ 明朝" w:cs="ＭＳ Ｐゴシック"/>
                <w:kern w:val="0"/>
                <w:sz w:val="16"/>
                <w:szCs w:val="16"/>
              </w:rPr>
            </w:pPr>
          </w:p>
          <w:p w:rsidR="00F27BF1" w:rsidRDefault="00F27BF1" w:rsidP="00225681">
            <w:pPr>
              <w:widowControl/>
              <w:spacing w:line="0" w:lineRule="atLeast"/>
              <w:rPr>
                <w:rFonts w:ascii="ＭＳ 明朝" w:eastAsia="ＭＳ 明朝" w:hAnsi="ＭＳ 明朝" w:cs="ＭＳ Ｐゴシック"/>
                <w:kern w:val="0"/>
                <w:sz w:val="16"/>
                <w:szCs w:val="16"/>
              </w:rPr>
            </w:pPr>
          </w:p>
          <w:p w:rsidR="002F7D06" w:rsidRDefault="002F7D06"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Default="005E4C9A" w:rsidP="00225681">
            <w:pPr>
              <w:widowControl/>
              <w:spacing w:line="0" w:lineRule="atLeast"/>
              <w:rPr>
                <w:rFonts w:ascii="ＭＳ 明朝" w:eastAsia="ＭＳ 明朝" w:hAnsi="ＭＳ 明朝" w:cs="ＭＳ Ｐゴシック"/>
                <w:kern w:val="0"/>
                <w:sz w:val="16"/>
                <w:szCs w:val="16"/>
              </w:rPr>
            </w:pPr>
          </w:p>
          <w:p w:rsidR="007753E4" w:rsidRDefault="007753E4" w:rsidP="007753E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7753E4" w:rsidRPr="0058636D" w:rsidRDefault="007753E4" w:rsidP="007753E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附則第18条</w:t>
            </w:r>
          </w:p>
          <w:p w:rsidR="007753E4" w:rsidRDefault="007753E4" w:rsidP="007753E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E82975" w:rsidRDefault="007753E4"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附則第</w:t>
            </w:r>
            <w:r w:rsidR="00E82975">
              <w:rPr>
                <w:rFonts w:ascii="ＭＳ 明朝" w:eastAsia="ＭＳ 明朝" w:hAnsi="ＭＳ 明朝" w:cs="ＭＳ Ｐゴシック" w:hint="eastAsia"/>
                <w:kern w:val="0"/>
                <w:sz w:val="16"/>
                <w:szCs w:val="16"/>
              </w:rPr>
              <w:t>8</w:t>
            </w:r>
            <w:r>
              <w:rPr>
                <w:rFonts w:ascii="ＭＳ 明朝" w:eastAsia="ＭＳ 明朝" w:hAnsi="ＭＳ 明朝" w:cs="ＭＳ Ｐゴシック" w:hint="eastAsia"/>
                <w:kern w:val="0"/>
                <w:sz w:val="16"/>
                <w:szCs w:val="16"/>
              </w:rPr>
              <w:t>条</w:t>
            </w:r>
            <w:r w:rsidR="00E82975">
              <w:rPr>
                <w:rFonts w:ascii="ＭＳ 明朝" w:eastAsia="ＭＳ 明朝" w:hAnsi="ＭＳ 明朝" w:cs="ＭＳ Ｐゴシック" w:hint="eastAsia"/>
                <w:kern w:val="0"/>
                <w:sz w:val="16"/>
                <w:szCs w:val="16"/>
              </w:rPr>
              <w:t>、</w:t>
            </w:r>
          </w:p>
          <w:p w:rsidR="007753E4"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第9条</w:t>
            </w:r>
          </w:p>
        </w:tc>
      </w:tr>
      <w:tr w:rsidR="005E4C9A" w:rsidRPr="00DE7BC8"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225681">
            <w:pPr>
              <w:widowControl/>
              <w:spacing w:line="0" w:lineRule="atLeast"/>
              <w:rPr>
                <w:rFonts w:ascii="ＭＳ 明朝" w:eastAsia="ＭＳ 明朝" w:hAnsi="ＭＳ 明朝" w:cs="ＭＳ Ｐゴシック"/>
                <w:kern w:val="0"/>
                <w:sz w:val="16"/>
                <w:szCs w:val="16"/>
              </w:rPr>
            </w:pPr>
            <w:r w:rsidRPr="005E4C9A">
              <w:rPr>
                <w:rFonts w:ascii="ＭＳ 明朝" w:eastAsia="ＭＳ 明朝" w:hAnsi="ＭＳ 明朝" w:cs="ＭＳ Ｐゴシック" w:hint="eastAsia"/>
                <w:kern w:val="0"/>
                <w:sz w:val="16"/>
                <w:szCs w:val="16"/>
              </w:rPr>
              <w:t>（５）廊下幅の経過措置</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p w:rsidR="005E4C9A" w:rsidRDefault="005E4C9A" w:rsidP="00441D7C">
            <w:pPr>
              <w:widowControl/>
              <w:spacing w:line="0" w:lineRule="atLeast"/>
              <w:ind w:leftChars="88" w:left="326"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FE49CD">
              <w:rPr>
                <w:rFonts w:ascii="ＭＳ 明朝" w:eastAsia="ＭＳ 明朝" w:hAnsi="ＭＳ 明朝" w:cs="ＭＳ Ｐゴシック" w:hint="eastAsia"/>
                <w:kern w:val="0"/>
                <w:sz w:val="16"/>
                <w:szCs w:val="16"/>
              </w:rPr>
              <w:t>施行</w:t>
            </w:r>
            <w:r w:rsidRPr="005E4C9A">
              <w:rPr>
                <w:rFonts w:ascii="ＭＳ 明朝" w:eastAsia="ＭＳ 明朝" w:hAnsi="ＭＳ 明朝" w:cs="ＭＳ Ｐゴシック" w:hint="eastAsia"/>
                <w:kern w:val="0"/>
                <w:sz w:val="16"/>
                <w:szCs w:val="16"/>
              </w:rPr>
              <w:t>日において現に存する指定知的障害者更生施設、指定特定知的障害者授産施設において施設障害福祉サービスを提供する場合の施設の建物については、１の</w:t>
            </w:r>
            <w:r w:rsidRPr="005E4C9A">
              <w:rPr>
                <w:rFonts w:ascii="ＭＳ 明朝" w:eastAsia="ＭＳ 明朝" w:hAnsi="ＭＳ 明朝" w:cs="ＭＳ Ｐゴシック"/>
                <w:kern w:val="0"/>
                <w:sz w:val="16"/>
                <w:szCs w:val="16"/>
              </w:rPr>
              <w:t>(8)中「1．5メートル」とあるのは「1．35メートル」とする。</w:t>
            </w:r>
          </w:p>
          <w:p w:rsidR="005E4C9A" w:rsidRDefault="005E4C9A" w:rsidP="00225681">
            <w:pPr>
              <w:widowControl/>
              <w:spacing w:line="0" w:lineRule="atLeast"/>
              <w:rPr>
                <w:rFonts w:ascii="ＭＳ 明朝" w:eastAsia="ＭＳ 明朝" w:hAnsi="ＭＳ 明朝" w:cs="ＭＳ Ｐゴシック"/>
                <w:kern w:val="0"/>
                <w:sz w:val="16"/>
                <w:szCs w:val="16"/>
              </w:rPr>
            </w:pPr>
          </w:p>
          <w:p w:rsidR="00C03F09" w:rsidRDefault="00C03F09" w:rsidP="00225681">
            <w:pPr>
              <w:widowControl/>
              <w:spacing w:line="0" w:lineRule="atLeast"/>
              <w:rPr>
                <w:rFonts w:ascii="ＭＳ 明朝" w:eastAsia="ＭＳ 明朝" w:hAnsi="ＭＳ 明朝" w:cs="ＭＳ Ｐゴシック"/>
                <w:kern w:val="0"/>
                <w:sz w:val="16"/>
                <w:szCs w:val="16"/>
              </w:rPr>
            </w:pPr>
          </w:p>
          <w:p w:rsidR="005E4C9A" w:rsidRDefault="005E4C9A" w:rsidP="00441D7C">
            <w:pPr>
              <w:widowControl/>
              <w:spacing w:line="0" w:lineRule="atLeast"/>
              <w:ind w:leftChars="88" w:left="326"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FE49CD">
              <w:rPr>
                <w:rFonts w:ascii="ＭＳ 明朝" w:eastAsia="ＭＳ 明朝" w:hAnsi="ＭＳ 明朝" w:cs="ＭＳ Ｐゴシック" w:hint="eastAsia"/>
                <w:kern w:val="0"/>
                <w:sz w:val="16"/>
                <w:szCs w:val="16"/>
              </w:rPr>
              <w:t>施行</w:t>
            </w:r>
            <w:r w:rsidRPr="005E4C9A">
              <w:rPr>
                <w:rFonts w:ascii="ＭＳ 明朝" w:eastAsia="ＭＳ 明朝" w:hAnsi="ＭＳ 明朝" w:cs="ＭＳ Ｐゴシック" w:hint="eastAsia"/>
                <w:kern w:val="0"/>
                <w:sz w:val="16"/>
                <w:szCs w:val="16"/>
              </w:rPr>
              <w:t>日において現に存する指定知的障害者通勤寮、精神障害者生活訓練施設、精神障害者授産施設において施設障害福祉サービスを提供する場合におけるこれらの施設の建物については、</w:t>
            </w:r>
            <w:r w:rsidRPr="005E4C9A">
              <w:rPr>
                <w:rFonts w:ascii="ＭＳ 明朝" w:eastAsia="ＭＳ 明朝" w:hAnsi="ＭＳ 明朝" w:cs="ＭＳ Ｐゴシック"/>
                <w:kern w:val="0"/>
                <w:sz w:val="16"/>
                <w:szCs w:val="16"/>
              </w:rPr>
              <w:t>1の(8)の規定は、当分の間、適</w:t>
            </w:r>
            <w:r w:rsidRPr="005E4C9A">
              <w:rPr>
                <w:rFonts w:ascii="ＭＳ 明朝" w:eastAsia="ＭＳ 明朝" w:hAnsi="ＭＳ 明朝" w:cs="ＭＳ Ｐゴシック" w:hint="eastAsia"/>
                <w:kern w:val="0"/>
                <w:sz w:val="16"/>
                <w:szCs w:val="16"/>
              </w:rPr>
              <w:t>用しない。</w:t>
            </w:r>
          </w:p>
          <w:p w:rsidR="005E4C9A" w:rsidRDefault="005E4C9A" w:rsidP="00225681">
            <w:pPr>
              <w:widowControl/>
              <w:spacing w:line="0" w:lineRule="atLeast"/>
              <w:rPr>
                <w:rFonts w:ascii="ＭＳ 明朝" w:eastAsia="ＭＳ 明朝" w:hAnsi="ＭＳ 明朝" w:cs="ＭＳ Ｐゴシック"/>
                <w:kern w:val="0"/>
                <w:sz w:val="16"/>
                <w:szCs w:val="16"/>
              </w:rPr>
            </w:pPr>
          </w:p>
          <w:p w:rsidR="00C03F09" w:rsidRDefault="00C03F09" w:rsidP="00225681">
            <w:pPr>
              <w:widowControl/>
              <w:spacing w:line="0" w:lineRule="atLeast"/>
              <w:rPr>
                <w:rFonts w:ascii="ＭＳ 明朝" w:eastAsia="ＭＳ 明朝" w:hAnsi="ＭＳ 明朝" w:cs="ＭＳ Ｐゴシック"/>
                <w:kern w:val="0"/>
                <w:sz w:val="16"/>
                <w:szCs w:val="16"/>
              </w:rPr>
            </w:pPr>
          </w:p>
          <w:p w:rsidR="005E4C9A" w:rsidRDefault="005E4C9A" w:rsidP="00441D7C">
            <w:pPr>
              <w:widowControl/>
              <w:spacing w:line="0" w:lineRule="atLeast"/>
              <w:ind w:leftChars="88" w:left="326"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FE49CD">
              <w:rPr>
                <w:rFonts w:ascii="ＭＳ 明朝" w:eastAsia="ＭＳ 明朝" w:hAnsi="ＭＳ 明朝" w:cs="ＭＳ Ｐゴシック" w:hint="eastAsia"/>
                <w:kern w:val="0"/>
                <w:sz w:val="16"/>
                <w:szCs w:val="16"/>
              </w:rPr>
              <w:t>施行</w:t>
            </w:r>
            <w:r w:rsidRPr="005E4C9A">
              <w:rPr>
                <w:rFonts w:ascii="ＭＳ 明朝" w:eastAsia="ＭＳ 明朝" w:hAnsi="ＭＳ 明朝" w:cs="ＭＳ Ｐゴシック" w:hint="eastAsia"/>
                <w:kern w:val="0"/>
                <w:sz w:val="16"/>
                <w:szCs w:val="16"/>
              </w:rPr>
              <w:t>日において現に存する指定身体障害者更生施設、指定身体障害者療護施設、指定特定身体障害者授産施設、指定知的障害者更生施設、指定特定知的障害者授産施設において施設障害福祉サービスを提供する場合の施設の建物については、</w:t>
            </w:r>
            <w:r w:rsidRPr="005E4C9A">
              <w:rPr>
                <w:rFonts w:ascii="ＭＳ 明朝" w:eastAsia="ＭＳ 明朝" w:hAnsi="ＭＳ 明朝" w:cs="ＭＳ Ｐゴシック"/>
                <w:kern w:val="0"/>
                <w:sz w:val="16"/>
                <w:szCs w:val="16"/>
              </w:rPr>
              <w:t>1の(8)の規定は、当分の間、適用しない。</w:t>
            </w:r>
          </w:p>
          <w:p w:rsidR="005E4C9A" w:rsidRDefault="005E4C9A" w:rsidP="00225681">
            <w:pPr>
              <w:widowControl/>
              <w:spacing w:line="0" w:lineRule="atLeast"/>
              <w:rPr>
                <w:rFonts w:ascii="ＭＳ 明朝" w:eastAsia="ＭＳ 明朝" w:hAnsi="ＭＳ 明朝" w:cs="ＭＳ Ｐゴシック"/>
                <w:kern w:val="0"/>
                <w:sz w:val="16"/>
                <w:szCs w:val="16"/>
              </w:rPr>
            </w:pPr>
          </w:p>
          <w:p w:rsidR="00C03F09" w:rsidRDefault="00C03F09" w:rsidP="00225681">
            <w:pPr>
              <w:widowControl/>
              <w:spacing w:line="0" w:lineRule="atLeast"/>
              <w:rPr>
                <w:rFonts w:ascii="ＭＳ 明朝" w:eastAsia="ＭＳ 明朝" w:hAnsi="ＭＳ 明朝" w:cs="ＭＳ Ｐゴシック"/>
                <w:kern w:val="0"/>
                <w:sz w:val="16"/>
                <w:szCs w:val="16"/>
              </w:rPr>
            </w:pPr>
          </w:p>
          <w:p w:rsidR="005E4C9A" w:rsidRDefault="005E4C9A" w:rsidP="00441D7C">
            <w:pPr>
              <w:widowControl/>
              <w:spacing w:line="0" w:lineRule="atLeast"/>
              <w:ind w:leftChars="88" w:left="326"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Pr="005E4C9A">
              <w:rPr>
                <w:rFonts w:ascii="ＭＳ 明朝" w:eastAsia="ＭＳ 明朝" w:hAnsi="ＭＳ 明朝" w:cs="ＭＳ Ｐゴシック" w:hint="eastAsia"/>
                <w:kern w:val="0"/>
                <w:sz w:val="16"/>
                <w:szCs w:val="16"/>
              </w:rPr>
              <w:t>平成</w:t>
            </w:r>
            <w:r w:rsidRPr="005E4C9A">
              <w:rPr>
                <w:rFonts w:ascii="ＭＳ 明朝" w:eastAsia="ＭＳ 明朝" w:hAnsi="ＭＳ 明朝" w:cs="ＭＳ Ｐゴシック"/>
                <w:kern w:val="0"/>
                <w:sz w:val="16"/>
                <w:szCs w:val="16"/>
              </w:rPr>
              <w:t>24年4月1日において現に存していた旧知的障害児施設等であって、同日以後指定障害者支援施設となる</w:t>
            </w:r>
            <w:r w:rsidRPr="005E4C9A">
              <w:rPr>
                <w:rFonts w:ascii="ＭＳ 明朝" w:eastAsia="ＭＳ 明朝" w:hAnsi="ＭＳ 明朝" w:cs="ＭＳ Ｐゴシック" w:hint="eastAsia"/>
                <w:kern w:val="0"/>
                <w:sz w:val="16"/>
                <w:szCs w:val="16"/>
              </w:rPr>
              <w:t>ものについては、当分の間、</w:t>
            </w:r>
            <w:r w:rsidRPr="005E4C9A">
              <w:rPr>
                <w:rFonts w:ascii="ＭＳ 明朝" w:eastAsia="ＭＳ 明朝" w:hAnsi="ＭＳ 明朝" w:cs="ＭＳ Ｐゴシック"/>
                <w:kern w:val="0"/>
                <w:sz w:val="16"/>
                <w:szCs w:val="16"/>
              </w:rPr>
              <w:t>1の(8)の規定は適用しない。ただし、指定障害者支援施設となった後に増築され、</w:t>
            </w:r>
            <w:r w:rsidRPr="005E4C9A">
              <w:rPr>
                <w:rFonts w:ascii="ＭＳ 明朝" w:eastAsia="ＭＳ 明朝" w:hAnsi="ＭＳ 明朝" w:cs="ＭＳ Ｐゴシック" w:hint="eastAsia"/>
                <w:kern w:val="0"/>
                <w:sz w:val="16"/>
                <w:szCs w:val="16"/>
              </w:rPr>
              <w:t>又は改築される等建物の構造を変更した部分については、この限りでない。</w:t>
            </w:r>
          </w:p>
          <w:p w:rsidR="00F27BF1" w:rsidRDefault="00F27BF1" w:rsidP="00441D7C">
            <w:pPr>
              <w:widowControl/>
              <w:spacing w:line="0" w:lineRule="atLeast"/>
              <w:ind w:leftChars="88" w:left="326" w:hangingChars="88" w:hanging="141"/>
              <w:rPr>
                <w:rFonts w:ascii="ＭＳ 明朝" w:eastAsia="ＭＳ 明朝" w:hAnsi="ＭＳ 明朝" w:cs="ＭＳ Ｐゴシック"/>
                <w:kern w:val="0"/>
                <w:sz w:val="16"/>
                <w:szCs w:val="16"/>
              </w:rPr>
            </w:pPr>
          </w:p>
          <w:p w:rsidR="00F27BF1" w:rsidRDefault="00F27BF1" w:rsidP="00441D7C">
            <w:pPr>
              <w:widowControl/>
              <w:spacing w:line="0" w:lineRule="atLeast"/>
              <w:ind w:leftChars="88" w:left="326" w:hangingChars="88" w:hanging="141"/>
              <w:rPr>
                <w:rFonts w:ascii="ＭＳ 明朝" w:eastAsia="ＭＳ 明朝" w:hAnsi="ＭＳ 明朝" w:cs="ＭＳ Ｐゴシック"/>
                <w:kern w:val="0"/>
                <w:sz w:val="16"/>
                <w:szCs w:val="16"/>
              </w:rPr>
            </w:pPr>
          </w:p>
          <w:p w:rsidR="00C03F09" w:rsidRDefault="00C03F09" w:rsidP="00441D7C">
            <w:pPr>
              <w:widowControl/>
              <w:spacing w:line="0" w:lineRule="atLeast"/>
              <w:ind w:leftChars="88" w:left="326" w:hangingChars="88" w:hanging="141"/>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Default="005E4C9A"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Default="005E4C9A" w:rsidP="00225681">
            <w:pPr>
              <w:widowControl/>
              <w:spacing w:line="0" w:lineRule="atLeast"/>
              <w:rPr>
                <w:rFonts w:ascii="ＭＳ 明朝" w:eastAsia="ＭＳ 明朝" w:hAnsi="ＭＳ 明朝" w:cs="ＭＳ Ｐゴシック"/>
                <w:kern w:val="0"/>
                <w:sz w:val="16"/>
                <w:szCs w:val="16"/>
              </w:rPr>
            </w:pPr>
          </w:p>
          <w:p w:rsidR="007753E4" w:rsidRDefault="007753E4" w:rsidP="007753E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7753E4" w:rsidRPr="0058636D" w:rsidRDefault="007753E4" w:rsidP="007753E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附則第19条</w:t>
            </w:r>
          </w:p>
          <w:p w:rsidR="007753E4" w:rsidRDefault="007753E4" w:rsidP="007753E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E82975" w:rsidRDefault="007753E4"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附則第</w:t>
            </w:r>
            <w:r w:rsidR="00E82975">
              <w:rPr>
                <w:rFonts w:ascii="ＭＳ 明朝" w:eastAsia="ＭＳ 明朝" w:hAnsi="ＭＳ 明朝" w:cs="ＭＳ Ｐゴシック" w:hint="eastAsia"/>
                <w:kern w:val="0"/>
                <w:sz w:val="16"/>
                <w:szCs w:val="16"/>
              </w:rPr>
              <w:t>10</w:t>
            </w:r>
            <w:r>
              <w:rPr>
                <w:rFonts w:ascii="ＭＳ 明朝" w:eastAsia="ＭＳ 明朝" w:hAnsi="ＭＳ 明朝" w:cs="ＭＳ Ｐゴシック" w:hint="eastAsia"/>
                <w:kern w:val="0"/>
                <w:sz w:val="16"/>
                <w:szCs w:val="16"/>
              </w:rPr>
              <w:t>条</w:t>
            </w:r>
            <w:r w:rsidR="00E82975">
              <w:rPr>
                <w:rFonts w:ascii="ＭＳ 明朝" w:eastAsia="ＭＳ 明朝" w:hAnsi="ＭＳ 明朝" w:cs="ＭＳ Ｐゴシック" w:hint="eastAsia"/>
                <w:kern w:val="0"/>
                <w:sz w:val="16"/>
                <w:szCs w:val="16"/>
              </w:rPr>
              <w:t>、</w:t>
            </w:r>
          </w:p>
          <w:p w:rsidR="00E82975"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11条、12条、</w:t>
            </w:r>
          </w:p>
          <w:p w:rsidR="007753E4" w:rsidRDefault="00E82975" w:rsidP="00E829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13条</w:t>
            </w:r>
          </w:p>
        </w:tc>
      </w:tr>
    </w:tbl>
    <w:p w:rsidR="000019E3" w:rsidRDefault="000019E3">
      <w:pPr>
        <w:widowControl/>
        <w:jc w:val="left"/>
      </w:pPr>
    </w:p>
    <w:p w:rsidR="009A7C57" w:rsidRDefault="009A7C57">
      <w:pPr>
        <w:widowControl/>
        <w:jc w:val="left"/>
      </w:pPr>
    </w:p>
    <w:p w:rsidR="009A7C57" w:rsidRDefault="009A7C57">
      <w:pPr>
        <w:widowControl/>
        <w:jc w:val="left"/>
      </w:pPr>
    </w:p>
    <w:p w:rsidR="009A7C57" w:rsidRDefault="009A7C57">
      <w:pPr>
        <w:widowControl/>
        <w:jc w:val="left"/>
      </w:pPr>
    </w:p>
    <w:p w:rsidR="009A7C57" w:rsidRDefault="009A7C57">
      <w:pPr>
        <w:widowControl/>
        <w:jc w:val="left"/>
      </w:pPr>
    </w:p>
    <w:p w:rsidR="009A7C57" w:rsidRDefault="009A7C57">
      <w:pPr>
        <w:widowControl/>
        <w:jc w:val="left"/>
      </w:pPr>
    </w:p>
    <w:p w:rsidR="009A7C57" w:rsidRDefault="009A7C57">
      <w:pPr>
        <w:widowControl/>
        <w:jc w:val="left"/>
      </w:pPr>
    </w:p>
    <w:p w:rsidR="009A7C57" w:rsidRDefault="009A7C57">
      <w:pPr>
        <w:widowControl/>
        <w:jc w:val="left"/>
      </w:pPr>
    </w:p>
    <w:p w:rsidR="009A7C57" w:rsidRDefault="009A7C57">
      <w:pPr>
        <w:widowControl/>
        <w:jc w:val="left"/>
      </w:pPr>
    </w:p>
    <w:p w:rsidR="009A7C57" w:rsidRDefault="009A7C57">
      <w:pPr>
        <w:widowControl/>
        <w:jc w:val="left"/>
      </w:pPr>
    </w:p>
    <w:p w:rsidR="009A7C57" w:rsidRDefault="009A7C57">
      <w:pPr>
        <w:widowControl/>
        <w:jc w:val="left"/>
      </w:pPr>
    </w:p>
    <w:p w:rsidR="009A7C57" w:rsidRDefault="009A7C57">
      <w:pPr>
        <w:widowControl/>
        <w:jc w:val="left"/>
      </w:pPr>
    </w:p>
    <w:p w:rsidR="009A7C57" w:rsidRDefault="009A7C57">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368"/>
        <w:gridCol w:w="3621"/>
        <w:gridCol w:w="1479"/>
      </w:tblGrid>
      <w:tr w:rsidR="007E0812" w:rsidRPr="00DE7BC8" w:rsidTr="00224925">
        <w:trPr>
          <w:trHeight w:val="20"/>
          <w:tblHeader/>
        </w:trPr>
        <w:tc>
          <w:tcPr>
            <w:tcW w:w="10298" w:type="dxa"/>
            <w:gridSpan w:val="3"/>
            <w:tcBorders>
              <w:top w:val="nil"/>
              <w:left w:val="nil"/>
              <w:bottom w:val="single" w:sz="4" w:space="0" w:color="auto"/>
              <w:right w:val="nil"/>
            </w:tcBorders>
            <w:shd w:val="clear" w:color="auto" w:fill="auto"/>
            <w:noWrap/>
            <w:vAlign w:val="center"/>
            <w:hideMark/>
          </w:tcPr>
          <w:p w:rsidR="007E0812" w:rsidRPr="00DE7BC8" w:rsidRDefault="00C03F09" w:rsidP="00F143FB">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w:t>
            </w:r>
            <w:r w:rsidRPr="00D56D71">
              <w:rPr>
                <w:rFonts w:ascii="ＭＳ 明朝" w:eastAsia="ＭＳ 明朝" w:hAnsi="ＭＳ 明朝" w:cs="ＭＳ Ｐゴシック" w:hint="eastAsia"/>
                <w:kern w:val="0"/>
                <w:sz w:val="20"/>
                <w:szCs w:val="20"/>
              </w:rPr>
              <w:t>４</w:t>
            </w:r>
            <w:r w:rsidR="007E0812">
              <w:rPr>
                <w:rFonts w:ascii="ＭＳ 明朝" w:eastAsia="ＭＳ 明朝" w:hAnsi="ＭＳ 明朝" w:cs="ＭＳ Ｐゴシック" w:hint="eastAsia"/>
                <w:kern w:val="0"/>
                <w:sz w:val="20"/>
                <w:szCs w:val="20"/>
              </w:rPr>
              <w:t xml:space="preserve">　運営に関する基準</w:t>
            </w:r>
          </w:p>
        </w:tc>
        <w:tc>
          <w:tcPr>
            <w:tcW w:w="3621" w:type="dxa"/>
            <w:tcBorders>
              <w:top w:val="nil"/>
              <w:left w:val="nil"/>
              <w:bottom w:val="single" w:sz="4" w:space="0" w:color="auto"/>
              <w:right w:val="nil"/>
            </w:tcBorders>
            <w:shd w:val="clear" w:color="auto" w:fill="auto"/>
            <w:noWrap/>
            <w:vAlign w:val="center"/>
            <w:hideMark/>
          </w:tcPr>
          <w:p w:rsidR="007E0812" w:rsidRPr="007E0812" w:rsidRDefault="007E0812"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7E0812" w:rsidRPr="007E0812" w:rsidRDefault="007E0812" w:rsidP="000019E3">
            <w:pPr>
              <w:widowControl/>
              <w:jc w:val="left"/>
              <w:rPr>
                <w:rFonts w:ascii="ＭＳ 明朝" w:eastAsia="ＭＳ 明朝" w:hAnsi="ＭＳ 明朝" w:cs="ＭＳ Ｐゴシック"/>
                <w:kern w:val="0"/>
                <w:sz w:val="20"/>
                <w:szCs w:val="20"/>
              </w:rPr>
            </w:pPr>
          </w:p>
        </w:tc>
      </w:tr>
      <w:tr w:rsidR="007E0812" w:rsidRPr="00DE7BC8" w:rsidTr="00224925">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DE7BC8" w:rsidRDefault="007E0812"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DE7BC8" w:rsidRDefault="007E0812"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DE7BC8" w:rsidRDefault="007E0812"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7E0812" w:rsidRDefault="007E0812"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7E0812" w:rsidRPr="00DE7BC8"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r w:rsidRPr="006C3E13">
              <w:rPr>
                <w:rFonts w:ascii="ＭＳ 明朝" w:eastAsia="ＭＳ 明朝" w:hAnsi="ＭＳ 明朝" w:cs="ＭＳ Ｐゴシック" w:hint="eastAsia"/>
                <w:kern w:val="0"/>
                <w:sz w:val="16"/>
                <w:szCs w:val="16"/>
              </w:rPr>
              <w:t>１　内容及び手続きの説明及び同意</w:t>
            </w:r>
          </w:p>
          <w:p w:rsidR="00483D73" w:rsidRDefault="00483D73" w:rsidP="00483D73">
            <w:pPr>
              <w:widowControl/>
              <w:spacing w:line="0" w:lineRule="atLeast"/>
              <w:rPr>
                <w:rFonts w:ascii="ＭＳ 明朝" w:eastAsia="ＭＳ 明朝" w:hAnsi="ＭＳ 明朝" w:cs="ＭＳ Ｐゴシック"/>
                <w:kern w:val="0"/>
                <w:sz w:val="16"/>
                <w:szCs w:val="16"/>
              </w:rPr>
            </w:pPr>
          </w:p>
          <w:p w:rsidR="00483D73" w:rsidRDefault="00483D73"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483D73" w:rsidRDefault="00483D73"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・重要事項説明書</w:t>
            </w:r>
          </w:p>
          <w:p w:rsidR="00483D73" w:rsidRDefault="00483D73"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・利用契約書</w:t>
            </w:r>
          </w:p>
          <w:p w:rsidR="00483D73" w:rsidRPr="00E21F18" w:rsidRDefault="00483D73"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Pr="006C3E13" w:rsidRDefault="00625D37" w:rsidP="00F072F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7753E4">
              <w:rPr>
                <w:rFonts w:ascii="ＭＳ 明朝" w:eastAsia="ＭＳ 明朝" w:hAnsi="ＭＳ 明朝" w:cs="ＭＳ Ｐゴシック" w:hint="eastAsia"/>
                <w:kern w:val="0"/>
                <w:sz w:val="16"/>
                <w:szCs w:val="16"/>
              </w:rPr>
              <w:t>支給決定障害者等が施設</w:t>
            </w:r>
            <w:r>
              <w:rPr>
                <w:rFonts w:ascii="ＭＳ 明朝" w:eastAsia="ＭＳ 明朝" w:hAnsi="ＭＳ 明朝" w:cs="ＭＳ Ｐゴシック" w:hint="eastAsia"/>
                <w:kern w:val="0"/>
                <w:sz w:val="16"/>
                <w:szCs w:val="16"/>
              </w:rPr>
              <w:t>障害福祉サービス</w:t>
            </w:r>
            <w:r w:rsidR="007E0812" w:rsidRPr="006C3E13">
              <w:rPr>
                <w:rFonts w:ascii="ＭＳ 明朝" w:eastAsia="ＭＳ 明朝" w:hAnsi="ＭＳ 明朝" w:cs="ＭＳ Ｐゴシック" w:hint="eastAsia"/>
                <w:kern w:val="0"/>
                <w:sz w:val="16"/>
                <w:szCs w:val="16"/>
              </w:rPr>
              <w:t>の利用の申込みを行ったときは、当該利用申込者に係る障がいの特性に応じた適切な配慮をしつつ、当該利用申込者に対し、</w:t>
            </w:r>
            <w:r w:rsidR="007753E4">
              <w:rPr>
                <w:rFonts w:ascii="ＭＳ 明朝" w:eastAsia="ＭＳ 明朝" w:hAnsi="ＭＳ 明朝" w:cs="ＭＳ Ｐゴシック" w:hint="eastAsia"/>
                <w:kern w:val="0"/>
                <w:sz w:val="16"/>
                <w:szCs w:val="16"/>
              </w:rPr>
              <w:t>実施する施設障害福祉サービスの種類ごとに、</w:t>
            </w:r>
            <w:r w:rsidR="007E0812" w:rsidRPr="006C3E13">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れる重要事項を記した文書を交付して説明を行い、当該サービスの提供の開始について当該利用申込者の同意を得ているか。</w:t>
            </w:r>
          </w:p>
          <w:p w:rsidR="007E0812" w:rsidRPr="00F143FB"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753E4" w:rsidRDefault="007753E4" w:rsidP="00F143FB">
            <w:pPr>
              <w:widowControl/>
              <w:spacing w:line="0" w:lineRule="atLeast"/>
              <w:rPr>
                <w:rFonts w:ascii="ＭＳ 明朝" w:eastAsia="ＭＳ 明朝" w:hAnsi="ＭＳ 明朝" w:cs="ＭＳ Ｐゴシック"/>
                <w:kern w:val="0"/>
                <w:sz w:val="16"/>
                <w:szCs w:val="16"/>
              </w:rPr>
            </w:pPr>
          </w:p>
          <w:p w:rsidR="007753E4" w:rsidRDefault="007753E4" w:rsidP="00F143FB">
            <w:pPr>
              <w:widowControl/>
              <w:spacing w:line="0" w:lineRule="atLeast"/>
              <w:rPr>
                <w:rFonts w:ascii="ＭＳ 明朝" w:eastAsia="ＭＳ 明朝" w:hAnsi="ＭＳ 明朝" w:cs="ＭＳ Ｐゴシック"/>
                <w:kern w:val="0"/>
                <w:sz w:val="16"/>
                <w:szCs w:val="16"/>
              </w:rPr>
            </w:pPr>
          </w:p>
          <w:p w:rsidR="007753E4" w:rsidRDefault="007753E4" w:rsidP="00F143FB">
            <w:pPr>
              <w:widowControl/>
              <w:spacing w:line="0" w:lineRule="atLeast"/>
              <w:rPr>
                <w:rFonts w:ascii="ＭＳ 明朝" w:eastAsia="ＭＳ 明朝" w:hAnsi="ＭＳ 明朝" w:cs="ＭＳ Ｐゴシック"/>
                <w:kern w:val="0"/>
                <w:sz w:val="16"/>
                <w:szCs w:val="16"/>
              </w:rPr>
            </w:pPr>
          </w:p>
          <w:p w:rsidR="00D3505E" w:rsidRDefault="00D3505E" w:rsidP="00F143FB">
            <w:pPr>
              <w:widowControl/>
              <w:spacing w:line="0" w:lineRule="atLeast"/>
              <w:rPr>
                <w:rFonts w:ascii="ＭＳ 明朝" w:eastAsia="ＭＳ 明朝" w:hAnsi="ＭＳ 明朝" w:cs="ＭＳ Ｐゴシック"/>
                <w:kern w:val="0"/>
                <w:sz w:val="16"/>
                <w:szCs w:val="16"/>
              </w:rPr>
            </w:pPr>
          </w:p>
          <w:p w:rsidR="00D3505E" w:rsidRDefault="00D3505E"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Pr="0023664E" w:rsidRDefault="007E0812" w:rsidP="00F143FB">
            <w:pPr>
              <w:widowControl/>
              <w:spacing w:line="0" w:lineRule="atLeast"/>
              <w:rPr>
                <w:rFonts w:ascii="ＭＳ 明朝" w:eastAsia="ＭＳ 明朝" w:hAnsi="ＭＳ 明朝" w:cs="ＭＳ Ｐゴシック"/>
                <w:kern w:val="0"/>
                <w:sz w:val="16"/>
                <w:szCs w:val="16"/>
              </w:rPr>
            </w:pPr>
          </w:p>
          <w:p w:rsidR="007E0812" w:rsidRPr="006C3E13"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6F3B76">
              <w:rPr>
                <w:rFonts w:ascii="ＭＳ 明朝" w:eastAsia="ＭＳ 明朝" w:hAnsi="ＭＳ 明朝" w:cs="ＭＳ Ｐゴシック" w:hint="eastAsia"/>
                <w:kern w:val="0"/>
                <w:sz w:val="16"/>
                <w:szCs w:val="16"/>
              </w:rPr>
              <w:t>社会福祉法第77</w:t>
            </w:r>
            <w:r w:rsidRPr="006C3E13">
              <w:rPr>
                <w:rFonts w:ascii="ＭＳ 明朝" w:eastAsia="ＭＳ 明朝" w:hAnsi="ＭＳ 明朝" w:cs="ＭＳ Ｐゴシック" w:hint="eastAsia"/>
                <w:kern w:val="0"/>
                <w:sz w:val="16"/>
                <w:szCs w:val="16"/>
              </w:rPr>
              <w:t>条（利用契約の成立時の書面の交付）の規定に基づき書面の交付を行う場合は、利用者の障がいの特性に応じた適切な配慮をしているか。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D3505E">
            <w:pPr>
              <w:widowControl/>
              <w:spacing w:line="0" w:lineRule="atLeast"/>
              <w:rPr>
                <w:rFonts w:ascii="ＭＳ 明朝" w:eastAsia="ＭＳ 明朝" w:hAnsi="ＭＳ 明朝" w:cs="ＭＳ Ｐゴシック"/>
                <w:kern w:val="0"/>
                <w:sz w:val="16"/>
                <w:szCs w:val="16"/>
              </w:rPr>
            </w:pPr>
          </w:p>
          <w:p w:rsidR="00D3505E" w:rsidRPr="00887BDC" w:rsidRDefault="00D3505E"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１．①</w:t>
            </w:r>
            <w:r w:rsidRPr="00887BDC">
              <w:rPr>
                <w:rFonts w:ascii="ＭＳ 明朝" w:eastAsia="ＭＳ 明朝" w:hAnsi="ＭＳ 明朝" w:cs="ＭＳ Ｐゴシック" w:hint="eastAsia"/>
                <w:kern w:val="0"/>
                <w:sz w:val="16"/>
                <w:szCs w:val="16"/>
              </w:rPr>
              <w:t>説明状況</w:t>
            </w:r>
            <w:r w:rsidRPr="00887BDC">
              <w:rPr>
                <w:rFonts w:ascii="ＭＳ 明朝" w:eastAsia="ＭＳ 明朝" w:hAnsi="ＭＳ 明朝" w:cs="ＭＳ Ｐゴシック"/>
                <w:kern w:val="0"/>
                <w:sz w:val="16"/>
                <w:szCs w:val="16"/>
              </w:rPr>
              <w:t xml:space="preserve">                       </w:t>
            </w:r>
          </w:p>
          <w:p w:rsidR="00D3505E" w:rsidRPr="00887BDC" w:rsidRDefault="00D3505E" w:rsidP="00D3505E">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887BDC">
              <w:rPr>
                <w:rFonts w:ascii="ＭＳ 明朝" w:eastAsia="ＭＳ 明朝" w:hAnsi="ＭＳ 明朝" w:cs="ＭＳ Ｐゴシック"/>
                <w:kern w:val="0"/>
                <w:sz w:val="16"/>
                <w:szCs w:val="16"/>
              </w:rPr>
              <w:t xml:space="preserve">□ 全員に説明済み               </w:t>
            </w:r>
          </w:p>
          <w:p w:rsidR="00D3505E" w:rsidRPr="00887BDC" w:rsidRDefault="00D3505E" w:rsidP="00D3505E">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887BDC">
              <w:rPr>
                <w:rFonts w:ascii="ＭＳ 明朝" w:eastAsia="ＭＳ 明朝" w:hAnsi="ＭＳ 明朝" w:cs="ＭＳ Ｐゴシック"/>
                <w:kern w:val="0"/>
                <w:sz w:val="16"/>
                <w:szCs w:val="16"/>
              </w:rPr>
              <w:t>□ 一部未終了（未終了者</w:t>
            </w:r>
            <w:r w:rsidRPr="0023664E">
              <w:rPr>
                <w:rFonts w:ascii="ＭＳ 明朝" w:eastAsia="ＭＳ 明朝" w:hAnsi="ＭＳ 明朝" w:cs="ＭＳ Ｐゴシック"/>
                <w:kern w:val="0"/>
                <w:sz w:val="16"/>
                <w:szCs w:val="16"/>
                <w:u w:val="single"/>
              </w:rPr>
              <w:t xml:space="preserve">　</w:t>
            </w:r>
            <w:r>
              <w:rPr>
                <w:rFonts w:ascii="ＭＳ 明朝" w:eastAsia="ＭＳ 明朝" w:hAnsi="ＭＳ 明朝" w:cs="ＭＳ Ｐゴシック" w:hint="eastAsia"/>
                <w:kern w:val="0"/>
                <w:sz w:val="16"/>
                <w:szCs w:val="16"/>
                <w:u w:val="single"/>
              </w:rPr>
              <w:t xml:space="preserve">　</w:t>
            </w:r>
            <w:r w:rsidRPr="0023664E">
              <w:rPr>
                <w:rFonts w:ascii="ＭＳ 明朝" w:eastAsia="ＭＳ 明朝" w:hAnsi="ＭＳ 明朝" w:cs="ＭＳ Ｐゴシック"/>
                <w:kern w:val="0"/>
                <w:sz w:val="16"/>
                <w:szCs w:val="16"/>
                <w:u w:val="single"/>
              </w:rPr>
              <w:t xml:space="preserve">　　人</w:t>
            </w:r>
            <w:r w:rsidRPr="00887BDC">
              <w:rPr>
                <w:rFonts w:ascii="ＭＳ 明朝" w:eastAsia="ＭＳ 明朝" w:hAnsi="ＭＳ 明朝" w:cs="ＭＳ Ｐゴシック"/>
                <w:kern w:val="0"/>
                <w:sz w:val="16"/>
                <w:szCs w:val="16"/>
              </w:rPr>
              <w:t>）</w:t>
            </w:r>
          </w:p>
          <w:p w:rsidR="00D3505E" w:rsidRPr="00887BDC" w:rsidRDefault="00D3505E" w:rsidP="00D3505E">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887BDC">
              <w:rPr>
                <w:rFonts w:ascii="ＭＳ 明朝" w:eastAsia="ＭＳ 明朝" w:hAnsi="ＭＳ 明朝" w:cs="ＭＳ Ｐゴシック"/>
                <w:kern w:val="0"/>
                <w:sz w:val="16"/>
                <w:szCs w:val="16"/>
              </w:rPr>
              <w:t xml:space="preserve">□ 説明未済                     </w:t>
            </w:r>
          </w:p>
          <w:p w:rsidR="00D3505E" w:rsidRPr="00887BDC" w:rsidRDefault="00D3505E" w:rsidP="00D3505E">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p>
          <w:p w:rsidR="00D3505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②</w:t>
            </w:r>
            <w:r>
              <w:rPr>
                <w:rFonts w:ascii="ＭＳ 明朝" w:eastAsia="ＭＳ 明朝" w:hAnsi="ＭＳ 明朝" w:cs="ＭＳ Ｐゴシック" w:hint="eastAsia"/>
                <w:kern w:val="0"/>
                <w:sz w:val="16"/>
                <w:szCs w:val="16"/>
              </w:rPr>
              <w:t>重要事項説明書等への記載事項</w:t>
            </w:r>
          </w:p>
          <w:p w:rsidR="00D3505E" w:rsidRPr="00887BDC" w:rsidRDefault="009A7C57" w:rsidP="00D3505E">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r w:rsidR="00D3505E">
              <w:rPr>
                <w:rFonts w:ascii="ＭＳ 明朝" w:eastAsia="ＭＳ 明朝" w:hAnsi="ＭＳ 明朝" w:cs="ＭＳ Ｐゴシック" w:hint="eastAsia"/>
                <w:kern w:val="0"/>
                <w:sz w:val="16"/>
                <w:szCs w:val="16"/>
              </w:rPr>
              <w:t>の概要）</w:t>
            </w:r>
          </w:p>
          <w:p w:rsidR="00D3505E" w:rsidRDefault="00D3505E" w:rsidP="00D3505E">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 事業目的</w:t>
            </w:r>
          </w:p>
          <w:p w:rsidR="00D3505E" w:rsidRDefault="00D3505E"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運営方針</w:t>
            </w:r>
          </w:p>
          <w:p w:rsidR="007753E4" w:rsidRPr="00887BDC" w:rsidRDefault="007753E4"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施設障害福祉サービスの種類</w:t>
            </w:r>
          </w:p>
          <w:p w:rsidR="00D3505E" w:rsidRDefault="00D3505E" w:rsidP="00D3505E">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 従業者職種・員数及び職務内容</w:t>
            </w:r>
          </w:p>
          <w:p w:rsidR="00D3505E" w:rsidRDefault="00D3505E"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7753E4">
              <w:rPr>
                <w:rFonts w:ascii="ＭＳ 明朝" w:eastAsia="ＭＳ 明朝" w:hAnsi="ＭＳ 明朝" w:cs="ＭＳ Ｐゴシック" w:hint="eastAsia"/>
                <w:kern w:val="0"/>
                <w:sz w:val="16"/>
                <w:szCs w:val="16"/>
              </w:rPr>
              <w:t>昼間実施サービスに係る営業日及び営業時間</w:t>
            </w:r>
          </w:p>
          <w:p w:rsidR="007753E4" w:rsidRPr="00887BDC" w:rsidRDefault="007753E4"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利用定員</w:t>
            </w:r>
          </w:p>
          <w:p w:rsidR="00D3505E" w:rsidRDefault="00D3505E" w:rsidP="00D3505E">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 内容及び利用料その他の費用の額</w:t>
            </w:r>
          </w:p>
          <w:p w:rsidR="00D3505E"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通常の事業実施地域</w:t>
            </w:r>
          </w:p>
          <w:p w:rsidR="007753E4" w:rsidRPr="00887BDC"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サービス利用の留意事項</w:t>
            </w:r>
          </w:p>
          <w:p w:rsidR="00D3505E" w:rsidRDefault="00D3505E" w:rsidP="00D3505E">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 緊急時の対応</w:t>
            </w:r>
          </w:p>
          <w:p w:rsidR="007753E4" w:rsidRDefault="007753E4"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非常災害対策</w:t>
            </w:r>
          </w:p>
          <w:p w:rsidR="00D3505E" w:rsidRDefault="00D3505E"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主たる対象とする障がいの種類</w:t>
            </w:r>
          </w:p>
          <w:p w:rsidR="00D3505E" w:rsidRDefault="00D3505E"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虐待防止の措置　　</w:t>
            </w:r>
          </w:p>
          <w:p w:rsidR="00D3505E" w:rsidRPr="00887BDC" w:rsidRDefault="00D3505E"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D3505E" w:rsidRDefault="00D3505E" w:rsidP="00D3505E">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（その他の重要事項）</w:t>
            </w:r>
          </w:p>
          <w:p w:rsidR="00D3505E" w:rsidRDefault="00D3505E"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従業者の勤務体制</w:t>
            </w:r>
          </w:p>
          <w:p w:rsidR="00D3505E" w:rsidRDefault="00D3505E" w:rsidP="00D3505E">
            <w:pPr>
              <w:widowControl/>
              <w:spacing w:line="0" w:lineRule="atLeast"/>
              <w:ind w:firstLineChars="50" w:firstLine="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事故発生時の対応</w:t>
            </w:r>
          </w:p>
          <w:p w:rsidR="00D3505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苦情処理</w:t>
            </w:r>
            <w:r w:rsidR="00FE49CD">
              <w:rPr>
                <w:rFonts w:ascii="ＭＳ 明朝" w:eastAsia="ＭＳ 明朝" w:hAnsi="ＭＳ 明朝" w:cs="ＭＳ Ｐゴシック" w:hint="eastAsia"/>
                <w:kern w:val="0"/>
                <w:sz w:val="16"/>
                <w:szCs w:val="16"/>
              </w:rPr>
              <w:t>の</w:t>
            </w:r>
            <w:r>
              <w:rPr>
                <w:rFonts w:ascii="ＭＳ 明朝" w:eastAsia="ＭＳ 明朝" w:hAnsi="ＭＳ 明朝" w:cs="ＭＳ Ｐゴシック" w:hint="eastAsia"/>
                <w:kern w:val="0"/>
                <w:sz w:val="16"/>
                <w:szCs w:val="16"/>
              </w:rPr>
              <w:t>体制</w:t>
            </w:r>
          </w:p>
          <w:p w:rsidR="00D3505E" w:rsidRPr="00887BDC"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提供するサービスの第三者評価の実施状況</w:t>
            </w:r>
          </w:p>
          <w:p w:rsidR="00D3505E" w:rsidRPr="00D3505E" w:rsidRDefault="00D3505E" w:rsidP="00D3505E">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p>
          <w:p w:rsidR="00D3505E" w:rsidRDefault="00D3505E"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２．①　適　・　否　・　</w:t>
            </w:r>
            <w:r w:rsidR="000E4348">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D3505E" w:rsidRDefault="00D3505E" w:rsidP="00D3505E">
            <w:pPr>
              <w:widowControl/>
              <w:spacing w:line="0" w:lineRule="atLeast"/>
              <w:rPr>
                <w:rFonts w:ascii="ＭＳ 明朝" w:eastAsia="ＭＳ 明朝" w:hAnsi="ＭＳ 明朝" w:cs="ＭＳ Ｐゴシック"/>
                <w:kern w:val="0"/>
                <w:sz w:val="16"/>
                <w:szCs w:val="16"/>
              </w:rPr>
            </w:pPr>
          </w:p>
          <w:p w:rsidR="00D3505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②書面交付状況</w:t>
            </w:r>
          </w:p>
          <w:p w:rsidR="00D3505E" w:rsidRDefault="00D3505E"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全員に交付済み</w:t>
            </w:r>
          </w:p>
          <w:p w:rsidR="00D3505E" w:rsidRDefault="00D3505E"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一部未交付（未交付者</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D3505E" w:rsidRPr="0023664E" w:rsidRDefault="00D3505E"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未交付</w:t>
            </w:r>
          </w:p>
          <w:p w:rsidR="00D3505E" w:rsidRDefault="00D3505E" w:rsidP="00D3505E">
            <w:pPr>
              <w:widowControl/>
              <w:spacing w:line="0" w:lineRule="atLeast"/>
              <w:rPr>
                <w:rFonts w:ascii="ＭＳ 明朝" w:eastAsia="ＭＳ 明朝" w:hAnsi="ＭＳ 明朝" w:cs="ＭＳ Ｐゴシック"/>
                <w:kern w:val="0"/>
                <w:sz w:val="16"/>
                <w:szCs w:val="16"/>
              </w:rPr>
            </w:pPr>
          </w:p>
          <w:p w:rsidR="00D3505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②記載事項</w:t>
            </w:r>
          </w:p>
          <w:p w:rsidR="00D3505E" w:rsidRDefault="00D3505E"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経営者の名称</w:t>
            </w:r>
          </w:p>
          <w:p w:rsidR="00D3505E" w:rsidRDefault="00D3505E"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事業所の所在地</w:t>
            </w:r>
          </w:p>
          <w:p w:rsidR="00D3505E" w:rsidRDefault="00D3505E"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提供するサービスの内容</w:t>
            </w:r>
          </w:p>
          <w:p w:rsidR="00D3505E" w:rsidRDefault="00D3505E"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利用者が支払うべき額に係る事項</w:t>
            </w:r>
          </w:p>
          <w:p w:rsidR="00D3505E" w:rsidRDefault="00D3505E"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サービス提供開始年月日</w:t>
            </w:r>
          </w:p>
          <w:p w:rsidR="007E0812" w:rsidRDefault="00D3505E"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苦情受付窓口</w:t>
            </w:r>
          </w:p>
          <w:p w:rsidR="007E0812" w:rsidRDefault="007E0812" w:rsidP="00F143FB">
            <w:pPr>
              <w:widowControl/>
              <w:spacing w:line="0" w:lineRule="atLeast"/>
              <w:rPr>
                <w:rFonts w:ascii="ＭＳ 明朝" w:eastAsia="ＭＳ 明朝" w:hAnsi="ＭＳ 明朝" w:cs="ＭＳ Ｐゴシック"/>
                <w:kern w:val="0"/>
                <w:sz w:val="16"/>
                <w:szCs w:val="16"/>
              </w:rPr>
            </w:pPr>
          </w:p>
          <w:p w:rsidR="009A7C57" w:rsidRDefault="009A7C57" w:rsidP="00F143FB">
            <w:pPr>
              <w:widowControl/>
              <w:spacing w:line="0" w:lineRule="atLeast"/>
              <w:rPr>
                <w:rFonts w:ascii="ＭＳ 明朝" w:eastAsia="ＭＳ 明朝" w:hAnsi="ＭＳ 明朝" w:cs="ＭＳ Ｐゴシック"/>
                <w:kern w:val="0"/>
                <w:sz w:val="16"/>
                <w:szCs w:val="16"/>
              </w:rPr>
            </w:pPr>
          </w:p>
          <w:p w:rsidR="007E0812" w:rsidRPr="00DE7BC8" w:rsidRDefault="007E0812" w:rsidP="00F143F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Default="007E0812" w:rsidP="00F143FB">
            <w:pPr>
              <w:widowControl/>
              <w:spacing w:line="0" w:lineRule="atLeast"/>
              <w:rPr>
                <w:rFonts w:ascii="ＭＳ 明朝" w:eastAsia="ＭＳ 明朝" w:hAnsi="ＭＳ 明朝" w:cs="ＭＳ Ｐゴシック"/>
                <w:kern w:val="0"/>
                <w:sz w:val="16"/>
                <w:szCs w:val="16"/>
              </w:rPr>
            </w:pPr>
          </w:p>
          <w:p w:rsidR="00CE6A6B" w:rsidRDefault="00CE6A6B" w:rsidP="00CE6A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CE6A6B" w:rsidRDefault="00CE6A6B" w:rsidP="00CE6A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第7条</w:t>
            </w:r>
          </w:p>
          <w:p w:rsidR="00CE6A6B" w:rsidRDefault="00CE6A6B" w:rsidP="00CE6A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7E0812" w:rsidRDefault="00CE6A6B" w:rsidP="00CE6A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第11条</w:t>
            </w:r>
          </w:p>
        </w:tc>
      </w:tr>
      <w:tr w:rsidR="00225681" w:rsidRPr="00DE7BC8"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25681" w:rsidRDefault="00225681" w:rsidP="00F143FB">
            <w:pPr>
              <w:widowControl/>
              <w:spacing w:line="0" w:lineRule="atLeast"/>
              <w:rPr>
                <w:rFonts w:ascii="ＭＳ 明朝" w:eastAsia="ＭＳ 明朝" w:hAnsi="ＭＳ 明朝" w:cs="ＭＳ Ｐゴシック"/>
                <w:kern w:val="0"/>
                <w:sz w:val="16"/>
                <w:szCs w:val="16"/>
              </w:rPr>
            </w:pPr>
          </w:p>
          <w:p w:rsidR="00225681" w:rsidRDefault="00225681"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契約支給量の報告等</w:t>
            </w:r>
          </w:p>
          <w:p w:rsidR="00483D73" w:rsidRDefault="00483D73" w:rsidP="00483D73">
            <w:pPr>
              <w:widowControl/>
              <w:spacing w:line="0" w:lineRule="atLeast"/>
              <w:rPr>
                <w:rFonts w:ascii="ＭＳ 明朝" w:eastAsia="ＭＳ 明朝" w:hAnsi="ＭＳ 明朝" w:cs="ＭＳ Ｐゴシック"/>
                <w:kern w:val="0"/>
                <w:sz w:val="16"/>
                <w:szCs w:val="16"/>
              </w:rPr>
            </w:pPr>
          </w:p>
          <w:p w:rsidR="00483D73" w:rsidRDefault="00483D73"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483D73" w:rsidRDefault="00483D73"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・受給者証</w:t>
            </w:r>
          </w:p>
          <w:p w:rsidR="00483D73" w:rsidRDefault="00483D73"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Default="00225681" w:rsidP="00F143FB">
            <w:pPr>
              <w:widowControl/>
              <w:spacing w:line="0" w:lineRule="atLeast"/>
              <w:rPr>
                <w:rFonts w:ascii="ＭＳ 明朝" w:eastAsia="ＭＳ 明朝" w:hAnsi="ＭＳ 明朝" w:cs="ＭＳ Ｐゴシック"/>
                <w:kern w:val="0"/>
                <w:sz w:val="16"/>
                <w:szCs w:val="16"/>
              </w:rPr>
            </w:pPr>
          </w:p>
          <w:p w:rsidR="00225681"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225681">
              <w:rPr>
                <w:rFonts w:ascii="ＭＳ 明朝" w:eastAsia="ＭＳ 明朝" w:hAnsi="ＭＳ 明朝" w:cs="ＭＳ Ｐゴシック" w:hint="eastAsia"/>
                <w:kern w:val="0"/>
                <w:sz w:val="16"/>
                <w:szCs w:val="16"/>
              </w:rPr>
              <w:t>施設は、サービスを提供するときは、当該サービスの種類ごとの内容、契約支給量、その他の必要な事項（受給者証記載事項）を支給決定障害者等の受給者証に記載しているか。</w:t>
            </w:r>
          </w:p>
          <w:p w:rsidR="00225681" w:rsidRDefault="00225681" w:rsidP="00F143FB">
            <w:pPr>
              <w:widowControl/>
              <w:spacing w:line="0" w:lineRule="atLeast"/>
              <w:rPr>
                <w:rFonts w:ascii="ＭＳ 明朝" w:eastAsia="ＭＳ 明朝" w:hAnsi="ＭＳ 明朝" w:cs="ＭＳ Ｐゴシック"/>
                <w:kern w:val="0"/>
                <w:sz w:val="16"/>
                <w:szCs w:val="16"/>
              </w:rPr>
            </w:pPr>
          </w:p>
          <w:p w:rsidR="00225681" w:rsidRDefault="00225681" w:rsidP="00F143FB">
            <w:pPr>
              <w:widowControl/>
              <w:spacing w:line="0" w:lineRule="atLeast"/>
              <w:rPr>
                <w:rFonts w:ascii="ＭＳ 明朝" w:eastAsia="ＭＳ 明朝" w:hAnsi="ＭＳ 明朝" w:cs="ＭＳ Ｐゴシック"/>
                <w:kern w:val="0"/>
                <w:sz w:val="16"/>
                <w:szCs w:val="16"/>
              </w:rPr>
            </w:pPr>
          </w:p>
          <w:p w:rsidR="00225681" w:rsidRDefault="00225681" w:rsidP="00F143FB">
            <w:pPr>
              <w:widowControl/>
              <w:spacing w:line="0" w:lineRule="atLeast"/>
              <w:rPr>
                <w:rFonts w:ascii="ＭＳ 明朝" w:eastAsia="ＭＳ 明朝" w:hAnsi="ＭＳ 明朝" w:cs="ＭＳ Ｐゴシック"/>
                <w:kern w:val="0"/>
                <w:sz w:val="16"/>
                <w:szCs w:val="16"/>
              </w:rPr>
            </w:pPr>
          </w:p>
          <w:p w:rsidR="00225681" w:rsidRDefault="00225681" w:rsidP="00F143FB">
            <w:pPr>
              <w:widowControl/>
              <w:spacing w:line="0" w:lineRule="atLeast"/>
              <w:rPr>
                <w:rFonts w:ascii="ＭＳ 明朝" w:eastAsia="ＭＳ 明朝" w:hAnsi="ＭＳ 明朝" w:cs="ＭＳ Ｐゴシック"/>
                <w:kern w:val="0"/>
                <w:sz w:val="16"/>
                <w:szCs w:val="16"/>
              </w:rPr>
            </w:pPr>
          </w:p>
          <w:p w:rsidR="00225681" w:rsidRDefault="00225681" w:rsidP="00F143FB">
            <w:pPr>
              <w:widowControl/>
              <w:spacing w:line="0" w:lineRule="atLeast"/>
              <w:rPr>
                <w:rFonts w:ascii="ＭＳ 明朝" w:eastAsia="ＭＳ 明朝" w:hAnsi="ＭＳ 明朝" w:cs="ＭＳ Ｐゴシック"/>
                <w:kern w:val="0"/>
                <w:sz w:val="16"/>
                <w:szCs w:val="16"/>
              </w:rPr>
            </w:pPr>
          </w:p>
          <w:p w:rsidR="00225681" w:rsidRDefault="00225681" w:rsidP="00F143FB">
            <w:pPr>
              <w:widowControl/>
              <w:spacing w:line="0" w:lineRule="atLeast"/>
              <w:rPr>
                <w:rFonts w:ascii="ＭＳ 明朝" w:eastAsia="ＭＳ 明朝" w:hAnsi="ＭＳ 明朝" w:cs="ＭＳ Ｐゴシック"/>
                <w:kern w:val="0"/>
                <w:sz w:val="16"/>
                <w:szCs w:val="16"/>
              </w:rPr>
            </w:pPr>
          </w:p>
          <w:p w:rsidR="00225681" w:rsidRDefault="00225681" w:rsidP="00F143FB">
            <w:pPr>
              <w:widowControl/>
              <w:spacing w:line="0" w:lineRule="atLeast"/>
              <w:rPr>
                <w:rFonts w:ascii="ＭＳ 明朝" w:eastAsia="ＭＳ 明朝" w:hAnsi="ＭＳ 明朝" w:cs="ＭＳ Ｐゴシック"/>
                <w:kern w:val="0"/>
                <w:sz w:val="16"/>
                <w:szCs w:val="16"/>
              </w:rPr>
            </w:pPr>
          </w:p>
          <w:p w:rsidR="00225681" w:rsidRDefault="00225681" w:rsidP="00F143FB">
            <w:pPr>
              <w:widowControl/>
              <w:spacing w:line="0" w:lineRule="atLeast"/>
              <w:rPr>
                <w:rFonts w:ascii="ＭＳ 明朝" w:eastAsia="ＭＳ 明朝" w:hAnsi="ＭＳ 明朝" w:cs="ＭＳ Ｐゴシック"/>
                <w:kern w:val="0"/>
                <w:sz w:val="16"/>
                <w:szCs w:val="16"/>
              </w:rPr>
            </w:pPr>
          </w:p>
          <w:p w:rsidR="00225681" w:rsidRDefault="00225681" w:rsidP="00F143FB">
            <w:pPr>
              <w:widowControl/>
              <w:spacing w:line="0" w:lineRule="atLeast"/>
              <w:rPr>
                <w:rFonts w:ascii="ＭＳ 明朝" w:eastAsia="ＭＳ 明朝" w:hAnsi="ＭＳ 明朝" w:cs="ＭＳ Ｐゴシック"/>
                <w:kern w:val="0"/>
                <w:sz w:val="16"/>
                <w:szCs w:val="16"/>
              </w:rPr>
            </w:pPr>
          </w:p>
          <w:p w:rsidR="006F3B76" w:rsidRDefault="006F3B76" w:rsidP="00F143FB">
            <w:pPr>
              <w:widowControl/>
              <w:spacing w:line="0" w:lineRule="atLeast"/>
              <w:rPr>
                <w:rFonts w:ascii="ＭＳ 明朝" w:eastAsia="ＭＳ 明朝" w:hAnsi="ＭＳ 明朝" w:cs="ＭＳ Ｐゴシック"/>
                <w:kern w:val="0"/>
                <w:sz w:val="16"/>
                <w:szCs w:val="16"/>
              </w:rPr>
            </w:pPr>
          </w:p>
          <w:p w:rsidR="00225681" w:rsidRDefault="00225681"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225681">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Default="00225681" w:rsidP="00F143FB">
            <w:pPr>
              <w:widowControl/>
              <w:spacing w:line="0" w:lineRule="atLeast"/>
              <w:rPr>
                <w:rFonts w:ascii="ＭＳ 明朝" w:eastAsia="ＭＳ 明朝" w:hAnsi="ＭＳ 明朝" w:cs="ＭＳ Ｐゴシック"/>
                <w:kern w:val="0"/>
                <w:sz w:val="16"/>
                <w:szCs w:val="16"/>
              </w:rPr>
            </w:pPr>
          </w:p>
          <w:p w:rsidR="00225681" w:rsidRDefault="00225681" w:rsidP="00F143FB">
            <w:pPr>
              <w:widowControl/>
              <w:spacing w:line="0" w:lineRule="atLeast"/>
              <w:rPr>
                <w:rFonts w:ascii="ＭＳ 明朝" w:eastAsia="ＭＳ 明朝" w:hAnsi="ＭＳ 明朝" w:cs="ＭＳ Ｐゴシック"/>
                <w:kern w:val="0"/>
                <w:sz w:val="16"/>
                <w:szCs w:val="16"/>
              </w:rPr>
            </w:pPr>
          </w:p>
          <w:p w:rsidR="00225681"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225681">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サービス利用に係る契約をしたときは、受給者証記載事項その他の必要な事項を市町村に対し遅滞なく報告しているか。</w:t>
            </w:r>
            <w:r w:rsidRPr="00225681">
              <w:rPr>
                <w:rFonts w:ascii="ＭＳ 明朝" w:eastAsia="ＭＳ 明朝" w:hAnsi="ＭＳ 明朝" w:cs="ＭＳ Ｐゴシック"/>
                <w:kern w:val="0"/>
                <w:sz w:val="16"/>
                <w:szCs w:val="16"/>
              </w:rPr>
              <w:t xml:space="preserve">  　</w:t>
            </w:r>
          </w:p>
          <w:p w:rsidR="00225681"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225681"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４．</w:t>
            </w:r>
            <w:r w:rsidRPr="00225681">
              <w:rPr>
                <w:rFonts w:ascii="ＭＳ 明朝" w:eastAsia="ＭＳ 明朝" w:hAnsi="ＭＳ 明朝" w:cs="ＭＳ Ｐゴシック" w:hint="eastAsia"/>
                <w:kern w:val="0"/>
                <w:sz w:val="16"/>
                <w:szCs w:val="16"/>
              </w:rPr>
              <w:t>受給者証記載事項に変更があった場合に、</w:t>
            </w:r>
            <w:r>
              <w:rPr>
                <w:rFonts w:ascii="ＭＳ 明朝" w:eastAsia="ＭＳ 明朝" w:hAnsi="ＭＳ 明朝" w:cs="ＭＳ Ｐゴシック" w:hint="eastAsia"/>
                <w:kern w:val="0"/>
                <w:sz w:val="16"/>
                <w:szCs w:val="16"/>
              </w:rPr>
              <w:t>上記</w:t>
            </w:r>
            <w:r w:rsidRPr="00225681">
              <w:rPr>
                <w:rFonts w:ascii="ＭＳ 明朝" w:eastAsia="ＭＳ 明朝" w:hAnsi="ＭＳ 明朝" w:cs="ＭＳ Ｐゴシック" w:hint="eastAsia"/>
                <w:kern w:val="0"/>
                <w:sz w:val="16"/>
                <w:szCs w:val="16"/>
              </w:rPr>
              <w:t>に準じて取り扱っているか。</w:t>
            </w:r>
          </w:p>
          <w:p w:rsidR="00225681"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25681" w:rsidRDefault="00225681" w:rsidP="00D3505E">
            <w:pPr>
              <w:widowControl/>
              <w:spacing w:line="0" w:lineRule="atLeast"/>
              <w:rPr>
                <w:rFonts w:ascii="ＭＳ 明朝" w:eastAsia="ＭＳ 明朝" w:hAnsi="ＭＳ 明朝" w:cs="ＭＳ Ｐゴシック"/>
                <w:kern w:val="0"/>
                <w:sz w:val="16"/>
                <w:szCs w:val="16"/>
              </w:rPr>
            </w:pPr>
          </w:p>
          <w:p w:rsidR="00225681" w:rsidRDefault="00225681"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１．①記載状況</w:t>
            </w:r>
          </w:p>
          <w:p w:rsidR="00225681" w:rsidRDefault="00225681"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全員に記載済み</w:t>
            </w:r>
          </w:p>
          <w:p w:rsidR="00225681" w:rsidRDefault="00225681"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一部未記載（未記載者</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225681" w:rsidRDefault="00225681"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未記載</w:t>
            </w:r>
          </w:p>
          <w:p w:rsidR="00225681" w:rsidRDefault="00225681" w:rsidP="00D3505E">
            <w:pPr>
              <w:widowControl/>
              <w:spacing w:line="0" w:lineRule="atLeast"/>
              <w:rPr>
                <w:rFonts w:ascii="ＭＳ 明朝" w:eastAsia="ＭＳ 明朝" w:hAnsi="ＭＳ 明朝" w:cs="ＭＳ Ｐゴシック"/>
                <w:kern w:val="0"/>
                <w:sz w:val="16"/>
                <w:szCs w:val="16"/>
              </w:rPr>
            </w:pPr>
          </w:p>
          <w:p w:rsidR="00225681" w:rsidRDefault="00225681"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②記載事項</w:t>
            </w:r>
          </w:p>
          <w:p w:rsidR="00225681" w:rsidRDefault="00225681"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事業者及び事業所の名称</w:t>
            </w:r>
          </w:p>
          <w:p w:rsidR="00225681" w:rsidRDefault="00225681"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サービス内容</w:t>
            </w:r>
          </w:p>
          <w:p w:rsidR="00225681" w:rsidRDefault="00225681"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契約支給量</w:t>
            </w:r>
          </w:p>
          <w:p w:rsidR="00225681" w:rsidRDefault="00225681"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契約年月日</w:t>
            </w:r>
          </w:p>
          <w:p w:rsidR="00225681" w:rsidRDefault="00225681" w:rsidP="00D3505E">
            <w:pPr>
              <w:widowControl/>
              <w:spacing w:line="0" w:lineRule="atLeast"/>
              <w:rPr>
                <w:rFonts w:ascii="ＭＳ 明朝" w:eastAsia="ＭＳ 明朝" w:hAnsi="ＭＳ 明朝" w:cs="ＭＳ Ｐゴシック"/>
                <w:kern w:val="0"/>
                <w:sz w:val="16"/>
                <w:szCs w:val="16"/>
              </w:rPr>
            </w:pPr>
          </w:p>
          <w:p w:rsidR="006F3B76" w:rsidRDefault="006F3B76" w:rsidP="00D3505E">
            <w:pPr>
              <w:widowControl/>
              <w:spacing w:line="0" w:lineRule="atLeast"/>
              <w:rPr>
                <w:rFonts w:ascii="ＭＳ 明朝" w:eastAsia="ＭＳ 明朝" w:hAnsi="ＭＳ 明朝" w:cs="ＭＳ Ｐゴシック"/>
                <w:kern w:val="0"/>
                <w:sz w:val="16"/>
                <w:szCs w:val="16"/>
              </w:rPr>
            </w:pPr>
          </w:p>
          <w:p w:rsidR="00225681" w:rsidRDefault="00225681"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225681" w:rsidRDefault="00225681" w:rsidP="00D3505E">
            <w:pPr>
              <w:widowControl/>
              <w:spacing w:line="0" w:lineRule="atLeast"/>
              <w:rPr>
                <w:rFonts w:ascii="ＭＳ 明朝" w:eastAsia="ＭＳ 明朝" w:hAnsi="ＭＳ 明朝" w:cs="ＭＳ Ｐゴシック"/>
                <w:kern w:val="0"/>
                <w:sz w:val="16"/>
                <w:szCs w:val="16"/>
              </w:rPr>
            </w:pPr>
          </w:p>
          <w:p w:rsidR="00166880" w:rsidRDefault="00166880" w:rsidP="00D3505E">
            <w:pPr>
              <w:widowControl/>
              <w:spacing w:line="0" w:lineRule="atLeast"/>
              <w:rPr>
                <w:rFonts w:ascii="ＭＳ 明朝" w:eastAsia="ＭＳ 明朝" w:hAnsi="ＭＳ 明朝" w:cs="ＭＳ Ｐゴシック"/>
                <w:kern w:val="0"/>
                <w:sz w:val="16"/>
                <w:szCs w:val="16"/>
              </w:rPr>
            </w:pPr>
          </w:p>
          <w:p w:rsidR="00225681" w:rsidRDefault="00225681"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225681" w:rsidRDefault="00225681" w:rsidP="00D3505E">
            <w:pPr>
              <w:widowControl/>
              <w:spacing w:line="0" w:lineRule="atLeast"/>
              <w:rPr>
                <w:rFonts w:ascii="ＭＳ 明朝" w:eastAsia="ＭＳ 明朝" w:hAnsi="ＭＳ 明朝" w:cs="ＭＳ Ｐゴシック"/>
                <w:kern w:val="0"/>
                <w:sz w:val="16"/>
                <w:szCs w:val="16"/>
              </w:rPr>
            </w:pPr>
          </w:p>
          <w:p w:rsidR="00166880" w:rsidRDefault="00166880" w:rsidP="00D3505E">
            <w:pPr>
              <w:widowControl/>
              <w:spacing w:line="0" w:lineRule="atLeast"/>
              <w:rPr>
                <w:rFonts w:ascii="ＭＳ 明朝" w:eastAsia="ＭＳ 明朝" w:hAnsi="ＭＳ 明朝" w:cs="ＭＳ Ｐゴシック"/>
                <w:kern w:val="0"/>
                <w:sz w:val="16"/>
                <w:szCs w:val="16"/>
              </w:rPr>
            </w:pPr>
          </w:p>
          <w:p w:rsidR="00225681" w:rsidRDefault="00225681" w:rsidP="00D3505E">
            <w:pPr>
              <w:widowControl/>
              <w:spacing w:line="0" w:lineRule="atLeast"/>
              <w:rPr>
                <w:rFonts w:ascii="ＭＳ 明朝" w:eastAsia="ＭＳ 明朝" w:hAnsi="ＭＳ 明朝" w:cs="ＭＳ Ｐゴシック"/>
                <w:kern w:val="0"/>
                <w:sz w:val="16"/>
                <w:szCs w:val="16"/>
              </w:rPr>
            </w:pPr>
          </w:p>
          <w:p w:rsidR="00225681" w:rsidRPr="00225681" w:rsidRDefault="00225681"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適　・　否</w:t>
            </w:r>
          </w:p>
        </w:tc>
        <w:tc>
          <w:tcPr>
            <w:tcW w:w="1479" w:type="dxa"/>
            <w:tcBorders>
              <w:top w:val="single" w:sz="4" w:space="0" w:color="auto"/>
              <w:left w:val="nil"/>
              <w:bottom w:val="single" w:sz="4" w:space="0" w:color="auto"/>
              <w:right w:val="single" w:sz="4" w:space="0" w:color="auto"/>
            </w:tcBorders>
          </w:tcPr>
          <w:p w:rsidR="00225681" w:rsidRDefault="00225681" w:rsidP="00F143FB">
            <w:pPr>
              <w:widowControl/>
              <w:spacing w:line="0" w:lineRule="atLeast"/>
              <w:rPr>
                <w:rFonts w:ascii="ＭＳ 明朝" w:eastAsia="ＭＳ 明朝" w:hAnsi="ＭＳ 明朝" w:cs="ＭＳ Ｐゴシック"/>
                <w:kern w:val="0"/>
                <w:sz w:val="16"/>
                <w:szCs w:val="16"/>
              </w:rPr>
            </w:pPr>
          </w:p>
          <w:p w:rsidR="00CE6A6B" w:rsidRDefault="00CE6A6B" w:rsidP="00CE6A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CE6A6B" w:rsidRDefault="00CE6A6B" w:rsidP="00CE6A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第8条</w:t>
            </w:r>
          </w:p>
          <w:p w:rsidR="00CE6A6B" w:rsidRDefault="00CE6A6B" w:rsidP="00CE6A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CE6A6B" w:rsidRDefault="00CE6A6B" w:rsidP="00CE6A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4F140F">
              <w:rPr>
                <w:rFonts w:ascii="ＭＳ 明朝" w:eastAsia="ＭＳ 明朝" w:hAnsi="ＭＳ 明朝" w:cs="ＭＳ Ｐゴシック" w:hint="eastAsia"/>
                <w:kern w:val="0"/>
                <w:sz w:val="16"/>
                <w:szCs w:val="16"/>
              </w:rPr>
              <w:t>12</w:t>
            </w:r>
            <w:r>
              <w:rPr>
                <w:rFonts w:ascii="ＭＳ 明朝" w:eastAsia="ＭＳ 明朝" w:hAnsi="ＭＳ 明朝" w:cs="ＭＳ Ｐゴシック" w:hint="eastAsia"/>
                <w:kern w:val="0"/>
                <w:sz w:val="16"/>
                <w:szCs w:val="16"/>
              </w:rPr>
              <w:t>条</w:t>
            </w:r>
          </w:p>
        </w:tc>
      </w:tr>
      <w:tr w:rsidR="007E0812" w:rsidRPr="00EA19F5"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22568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7E0812" w:rsidRPr="00336372">
              <w:rPr>
                <w:rFonts w:ascii="ＭＳ 明朝" w:eastAsia="ＭＳ 明朝" w:hAnsi="ＭＳ 明朝" w:cs="ＭＳ Ｐゴシック" w:hint="eastAsia"/>
                <w:kern w:val="0"/>
                <w:sz w:val="16"/>
                <w:szCs w:val="16"/>
              </w:rPr>
              <w:t xml:space="preserve">　提供拒否の禁止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336372" w:rsidRDefault="007E0812" w:rsidP="00431CA5">
            <w:pPr>
              <w:widowControl/>
              <w:spacing w:line="0" w:lineRule="atLeast"/>
              <w:rPr>
                <w:rFonts w:ascii="ＭＳ 明朝" w:eastAsia="ＭＳ 明朝" w:hAnsi="ＭＳ 明朝" w:cs="ＭＳ Ｐゴシック"/>
                <w:kern w:val="0"/>
                <w:sz w:val="16"/>
                <w:szCs w:val="16"/>
              </w:rPr>
            </w:pPr>
            <w:r w:rsidRPr="00336372">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１．</w:t>
            </w:r>
            <w:r w:rsidRPr="00336372">
              <w:rPr>
                <w:rFonts w:ascii="ＭＳ 明朝" w:eastAsia="ＭＳ 明朝" w:hAnsi="ＭＳ 明朝" w:cs="ＭＳ Ｐゴシック"/>
                <w:kern w:val="0"/>
                <w:sz w:val="16"/>
                <w:szCs w:val="16"/>
              </w:rPr>
              <w:t>正当な理由がなくサービスの提供を拒んでいないか。</w:t>
            </w:r>
          </w:p>
          <w:p w:rsidR="007E0812" w:rsidRPr="00336372" w:rsidRDefault="007E0812" w:rsidP="0075043C">
            <w:pPr>
              <w:widowControl/>
              <w:spacing w:line="0" w:lineRule="atLeast"/>
              <w:ind w:firstLineChars="200" w:firstLine="320"/>
              <w:rPr>
                <w:rFonts w:ascii="ＭＳ 明朝" w:eastAsia="ＭＳ 明朝" w:hAnsi="ＭＳ 明朝" w:cs="ＭＳ Ｐゴシック"/>
                <w:kern w:val="0"/>
                <w:sz w:val="16"/>
                <w:szCs w:val="16"/>
              </w:rPr>
            </w:pPr>
            <w:r w:rsidRPr="00336372">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336372">
              <w:rPr>
                <w:rFonts w:ascii="ＭＳ 明朝" w:eastAsia="ＭＳ 明朝" w:hAnsi="ＭＳ 明朝" w:cs="ＭＳ Ｐゴシック"/>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910A7D" w:rsidRDefault="00910A7D" w:rsidP="00431CA5">
            <w:pPr>
              <w:widowControl/>
              <w:spacing w:line="0" w:lineRule="atLeast"/>
              <w:rPr>
                <w:rFonts w:ascii="ＭＳ 明朝" w:eastAsia="ＭＳ 明朝" w:hAnsi="ＭＳ 明朝" w:cs="ＭＳ Ｐゴシック"/>
                <w:kern w:val="0"/>
                <w:sz w:val="16"/>
                <w:szCs w:val="16"/>
              </w:rPr>
            </w:pPr>
          </w:p>
          <w:p w:rsidR="00225681" w:rsidRPr="0075043C" w:rsidRDefault="00225681" w:rsidP="00431CA5">
            <w:pPr>
              <w:widowControl/>
              <w:spacing w:line="0" w:lineRule="atLeast"/>
              <w:rPr>
                <w:rFonts w:ascii="ＭＳ 明朝" w:eastAsia="ＭＳ 明朝" w:hAnsi="ＭＳ 明朝" w:cs="ＭＳ Ｐゴシック"/>
                <w:kern w:val="0"/>
                <w:sz w:val="16"/>
                <w:szCs w:val="16"/>
              </w:rPr>
            </w:pPr>
          </w:p>
          <w:p w:rsidR="007E0812" w:rsidRPr="00DE4781" w:rsidRDefault="007E0812" w:rsidP="00431CA5">
            <w:pPr>
              <w:widowControl/>
              <w:spacing w:line="0" w:lineRule="atLeast"/>
              <w:rPr>
                <w:rFonts w:ascii="ＭＳ 明朝" w:eastAsia="ＭＳ 明朝" w:hAnsi="ＭＳ 明朝" w:cs="ＭＳ Ｐゴシック"/>
                <w:kern w:val="0"/>
                <w:sz w:val="16"/>
                <w:szCs w:val="16"/>
              </w:rPr>
            </w:pPr>
            <w:r w:rsidRPr="00DE4781">
              <w:rPr>
                <w:rFonts w:ascii="ＭＳ 明朝" w:eastAsia="ＭＳ 明朝" w:hAnsi="ＭＳ 明朝" w:cs="ＭＳ Ｐゴシック"/>
                <w:kern w:val="0"/>
                <w:sz w:val="16"/>
                <w:szCs w:val="16"/>
              </w:rPr>
              <w:t>(正当な理由に該当するもの)</w:t>
            </w:r>
          </w:p>
          <w:p w:rsidR="007E0812" w:rsidRPr="00336372" w:rsidRDefault="0022568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･当該施設</w:t>
            </w:r>
            <w:r w:rsidR="007E0812" w:rsidRPr="00336372">
              <w:rPr>
                <w:rFonts w:ascii="ＭＳ 明朝" w:eastAsia="ＭＳ 明朝" w:hAnsi="ＭＳ 明朝" w:cs="ＭＳ Ｐゴシック" w:hint="eastAsia"/>
                <w:kern w:val="0"/>
                <w:sz w:val="16"/>
                <w:szCs w:val="16"/>
              </w:rPr>
              <w:t>の現員からは利用申込に応じきれない場合</w:t>
            </w:r>
          </w:p>
          <w:p w:rsidR="007E0812" w:rsidRPr="00336372" w:rsidRDefault="007E0812" w:rsidP="00431CA5">
            <w:pPr>
              <w:widowControl/>
              <w:spacing w:line="0" w:lineRule="atLeast"/>
              <w:rPr>
                <w:rFonts w:ascii="ＭＳ 明朝" w:eastAsia="ＭＳ 明朝" w:hAnsi="ＭＳ 明朝" w:cs="ＭＳ Ｐゴシック"/>
                <w:kern w:val="0"/>
                <w:sz w:val="16"/>
                <w:szCs w:val="16"/>
              </w:rPr>
            </w:pPr>
            <w:r w:rsidRPr="00336372">
              <w:rPr>
                <w:rFonts w:ascii="ＭＳ 明朝" w:eastAsia="ＭＳ 明朝" w:hAnsi="ＭＳ 明朝" w:cs="ＭＳ Ｐゴシック" w:hint="eastAsia"/>
                <w:kern w:val="0"/>
                <w:sz w:val="16"/>
                <w:szCs w:val="16"/>
              </w:rPr>
              <w:t>･主たる対象とする障がいに該当しない者から利用申込</w:t>
            </w:r>
            <w:r w:rsidR="00225681">
              <w:rPr>
                <w:rFonts w:ascii="ＭＳ 明朝" w:eastAsia="ＭＳ 明朝" w:hAnsi="ＭＳ 明朝" w:cs="ＭＳ Ｐゴシック" w:hint="eastAsia"/>
                <w:kern w:val="0"/>
                <w:sz w:val="16"/>
                <w:szCs w:val="16"/>
              </w:rPr>
              <w:t>みがあった場合、その他利用申込者に対し自ら適切な施設障害福祉サービス</w:t>
            </w:r>
            <w:r w:rsidRPr="00336372">
              <w:rPr>
                <w:rFonts w:ascii="ＭＳ 明朝" w:eastAsia="ＭＳ 明朝" w:hAnsi="ＭＳ 明朝" w:cs="ＭＳ Ｐゴシック" w:hint="eastAsia"/>
                <w:kern w:val="0"/>
                <w:sz w:val="16"/>
                <w:szCs w:val="16"/>
              </w:rPr>
              <w:t>を提供することが困難な場合</w:t>
            </w:r>
          </w:p>
          <w:p w:rsidR="007E0812" w:rsidRDefault="007E0812" w:rsidP="00431CA5">
            <w:pPr>
              <w:widowControl/>
              <w:spacing w:line="0" w:lineRule="atLeast"/>
              <w:rPr>
                <w:rFonts w:ascii="ＭＳ 明朝" w:eastAsia="ＭＳ 明朝" w:hAnsi="ＭＳ 明朝" w:cs="ＭＳ Ｐゴシック"/>
                <w:kern w:val="0"/>
                <w:sz w:val="16"/>
                <w:szCs w:val="16"/>
              </w:rPr>
            </w:pPr>
            <w:r w:rsidRPr="00336372">
              <w:rPr>
                <w:rFonts w:ascii="ＭＳ 明朝" w:eastAsia="ＭＳ 明朝" w:hAnsi="ＭＳ 明朝" w:cs="ＭＳ Ｐゴシック" w:hint="eastAsia"/>
                <w:kern w:val="0"/>
                <w:sz w:val="16"/>
                <w:szCs w:val="16"/>
              </w:rPr>
              <w:t>･入院治療が必要な場合</w:t>
            </w:r>
          </w:p>
          <w:p w:rsidR="007E0812" w:rsidRDefault="007E0812" w:rsidP="00431CA5">
            <w:pPr>
              <w:widowControl/>
              <w:spacing w:line="0" w:lineRule="atLeast"/>
              <w:rPr>
                <w:rFonts w:ascii="ＭＳ 明朝" w:eastAsia="ＭＳ 明朝" w:hAnsi="ＭＳ 明朝" w:cs="ＭＳ Ｐゴシック"/>
                <w:kern w:val="0"/>
                <w:sz w:val="16"/>
                <w:szCs w:val="16"/>
              </w:rPr>
            </w:pPr>
          </w:p>
          <w:p w:rsidR="00910A7D" w:rsidRDefault="00910A7D" w:rsidP="00431CA5">
            <w:pPr>
              <w:widowControl/>
              <w:spacing w:line="0" w:lineRule="atLeast"/>
              <w:rPr>
                <w:rFonts w:ascii="ＭＳ 明朝" w:eastAsia="ＭＳ 明朝" w:hAnsi="ＭＳ 明朝" w:cs="ＭＳ Ｐゴシック"/>
                <w:kern w:val="0"/>
                <w:sz w:val="16"/>
                <w:szCs w:val="16"/>
              </w:rPr>
            </w:pPr>
          </w:p>
          <w:p w:rsidR="00225681" w:rsidRDefault="00225681"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r w:rsidR="00EF5237" w:rsidRPr="00EF5237">
              <w:rPr>
                <w:rFonts w:ascii="ＭＳ 明朝" w:eastAsia="ＭＳ 明朝" w:hAnsi="ＭＳ 明朝" w:cs="ＭＳ Ｐゴシック" w:hint="eastAsia"/>
                <w:kern w:val="0"/>
                <w:sz w:val="16"/>
                <w:szCs w:val="16"/>
              </w:rPr>
              <w:t xml:space="preserve">　・　非該当</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正当な理由により提供を拒否したことがある場合</w:t>
            </w:r>
          </w:p>
          <w:p w:rsidR="007E0812" w:rsidRPr="00EA19F5"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理由：</w:t>
            </w: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第9条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7E0812"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第13条</w:t>
            </w:r>
          </w:p>
        </w:tc>
      </w:tr>
      <w:tr w:rsidR="007E0812"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E96E0E"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7E0812" w:rsidRPr="00A05590">
              <w:rPr>
                <w:rFonts w:ascii="ＭＳ 明朝" w:eastAsia="ＭＳ 明朝" w:hAnsi="ＭＳ 明朝" w:cs="ＭＳ Ｐゴシック" w:hint="eastAsia"/>
                <w:kern w:val="0"/>
                <w:sz w:val="16"/>
                <w:szCs w:val="16"/>
              </w:rPr>
              <w:t xml:space="preserve">　連絡調整に対する協力</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left="320" w:hangingChars="200" w:hanging="320"/>
              <w:rPr>
                <w:rFonts w:ascii="ＭＳ 明朝" w:eastAsia="ＭＳ 明朝" w:hAnsi="ＭＳ 明朝" w:cs="ＭＳ Ｐゴシック"/>
                <w:kern w:val="0"/>
                <w:sz w:val="16"/>
                <w:szCs w:val="16"/>
              </w:rPr>
            </w:pPr>
            <w:r w:rsidRPr="00A0559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Pr="00A05590">
              <w:rPr>
                <w:rFonts w:ascii="ＭＳ 明朝" w:eastAsia="ＭＳ 明朝" w:hAnsi="ＭＳ 明朝" w:cs="ＭＳ Ｐゴシック" w:hint="eastAsia"/>
                <w:kern w:val="0"/>
                <w:sz w:val="16"/>
                <w:szCs w:val="16"/>
              </w:rPr>
              <w:t>サービスの利用について市町村又は相</w:t>
            </w:r>
            <w:r w:rsidR="00225681">
              <w:rPr>
                <w:rFonts w:ascii="ＭＳ 明朝" w:eastAsia="ＭＳ 明朝" w:hAnsi="ＭＳ 明朝" w:cs="ＭＳ Ｐゴシック" w:hint="eastAsia"/>
                <w:kern w:val="0"/>
                <w:sz w:val="16"/>
                <w:szCs w:val="16"/>
              </w:rPr>
              <w:t>談</w:t>
            </w:r>
            <w:r w:rsidRPr="00A05590">
              <w:rPr>
                <w:rFonts w:ascii="ＭＳ 明朝" w:eastAsia="ＭＳ 明朝" w:hAnsi="ＭＳ 明朝" w:cs="ＭＳ Ｐゴシック" w:hint="eastAsia"/>
                <w:kern w:val="0"/>
                <w:sz w:val="16"/>
                <w:szCs w:val="16"/>
              </w:rPr>
              <w:t>支援事業を行う者が行う連絡調整に、できる限り協力しているか。</w:t>
            </w:r>
          </w:p>
          <w:p w:rsidR="007E0812" w:rsidRDefault="007E0812" w:rsidP="00431CA5">
            <w:pPr>
              <w:widowControl/>
              <w:spacing w:line="0" w:lineRule="atLeast"/>
              <w:rPr>
                <w:rFonts w:ascii="ＭＳ 明朝" w:eastAsia="ＭＳ 明朝" w:hAnsi="ＭＳ 明朝" w:cs="ＭＳ Ｐゴシック"/>
                <w:kern w:val="0"/>
                <w:sz w:val="16"/>
                <w:szCs w:val="16"/>
              </w:rPr>
            </w:pPr>
          </w:p>
          <w:p w:rsidR="00225681" w:rsidRDefault="00225681" w:rsidP="00431CA5">
            <w:pPr>
              <w:widowControl/>
              <w:spacing w:line="0" w:lineRule="atLeast"/>
              <w:rPr>
                <w:rFonts w:ascii="ＭＳ 明朝" w:eastAsia="ＭＳ 明朝" w:hAnsi="ＭＳ 明朝" w:cs="ＭＳ Ｐゴシック"/>
                <w:kern w:val="0"/>
                <w:sz w:val="16"/>
                <w:szCs w:val="16"/>
              </w:rPr>
            </w:pPr>
          </w:p>
          <w:p w:rsidR="009A7C57" w:rsidRDefault="009A7C57" w:rsidP="00431CA5">
            <w:pPr>
              <w:widowControl/>
              <w:spacing w:line="0" w:lineRule="atLeast"/>
              <w:rPr>
                <w:rFonts w:ascii="ＭＳ 明朝" w:eastAsia="ＭＳ 明朝" w:hAnsi="ＭＳ 明朝" w:cs="ＭＳ Ｐゴシック"/>
                <w:kern w:val="0"/>
                <w:sz w:val="16"/>
                <w:szCs w:val="16"/>
              </w:rPr>
            </w:pPr>
          </w:p>
          <w:p w:rsidR="009A7C57" w:rsidRPr="00225681" w:rsidRDefault="009A7C57"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130DB7"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第10条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第14条</w:t>
            </w:r>
          </w:p>
        </w:tc>
      </w:tr>
      <w:tr w:rsidR="00225681"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25681" w:rsidRDefault="00225681" w:rsidP="00431CA5">
            <w:pPr>
              <w:widowControl/>
              <w:spacing w:line="0" w:lineRule="atLeast"/>
              <w:rPr>
                <w:rFonts w:ascii="ＭＳ 明朝" w:eastAsia="ＭＳ 明朝" w:hAnsi="ＭＳ 明朝" w:cs="ＭＳ Ｐゴシック"/>
                <w:kern w:val="0"/>
                <w:sz w:val="16"/>
                <w:szCs w:val="16"/>
              </w:rPr>
            </w:pPr>
          </w:p>
          <w:p w:rsidR="00225681" w:rsidRDefault="0022568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　サービス提供困難時の対応</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Default="00225681" w:rsidP="00431CA5">
            <w:pPr>
              <w:widowControl/>
              <w:spacing w:line="0" w:lineRule="atLeast"/>
              <w:rPr>
                <w:rFonts w:ascii="ＭＳ 明朝" w:eastAsia="ＭＳ 明朝" w:hAnsi="ＭＳ 明朝" w:cs="ＭＳ Ｐゴシック"/>
                <w:kern w:val="0"/>
                <w:sz w:val="16"/>
                <w:szCs w:val="16"/>
              </w:rPr>
            </w:pPr>
          </w:p>
          <w:p w:rsidR="00225681"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225681">
              <w:rPr>
                <w:rFonts w:ascii="ＭＳ 明朝" w:eastAsia="ＭＳ 明朝" w:hAnsi="ＭＳ 明朝" w:cs="ＭＳ Ｐゴシック" w:hint="eastAsia"/>
                <w:kern w:val="0"/>
                <w:sz w:val="16"/>
                <w:szCs w:val="16"/>
              </w:rPr>
              <w:t>生活介護、自立訓練（機能訓練）、自立訓練（生活訓練）、就労移行支援、又は就労継続支援Ｂ型に係る通常の実施地域等を勘案し、利用申込者に対し自ら適切な生活介護、自立訓練（機能訓練）、自立訓練（生活訓練）、就労移行支援、又は就労継続支援Ｂ型を提供することが困難であると認めた場合は、適当な他の指定障害者支援施設等、指定生活介護事業者、指定自立訓練（機能訓練）事業者、指定自立訓練（生活訓練）事業者、指定就労移行支援事業者、又は指定就労継続支援Ｂ型等の紹介その他の必要な措置を速やかに講じているか。</w:t>
            </w:r>
          </w:p>
          <w:p w:rsidR="00225681"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225681">
              <w:rPr>
                <w:rFonts w:ascii="ＭＳ 明朝" w:eastAsia="ＭＳ 明朝" w:hAnsi="ＭＳ 明朝" w:cs="ＭＳ Ｐゴシック" w:hint="eastAsia"/>
                <w:kern w:val="0"/>
                <w:sz w:val="16"/>
                <w:szCs w:val="16"/>
              </w:rPr>
              <w:t>利用申込者が入院治療を必要とする場合その他利用申込者に対し自ら適切な便宜を提供することが困難である場合は、適切な病院又は診療所の紹介その他の措置を速やかに講じているか。</w:t>
            </w:r>
          </w:p>
          <w:p w:rsidR="006F3B76" w:rsidRDefault="006F3B76" w:rsidP="006F3B76">
            <w:pPr>
              <w:widowControl/>
              <w:spacing w:line="0" w:lineRule="atLeast"/>
              <w:rPr>
                <w:rFonts w:ascii="ＭＳ 明朝" w:eastAsia="ＭＳ 明朝" w:hAnsi="ＭＳ 明朝" w:cs="ＭＳ Ｐゴシック"/>
                <w:kern w:val="0"/>
                <w:sz w:val="16"/>
                <w:szCs w:val="16"/>
              </w:rPr>
            </w:pPr>
          </w:p>
          <w:p w:rsidR="006F3B76" w:rsidRDefault="006F3B76" w:rsidP="006F3B7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25681" w:rsidRDefault="00225681" w:rsidP="00431CA5">
            <w:pPr>
              <w:widowControl/>
              <w:spacing w:line="0" w:lineRule="atLeast"/>
              <w:rPr>
                <w:rFonts w:ascii="ＭＳ 明朝" w:eastAsia="ＭＳ 明朝" w:hAnsi="ＭＳ 明朝" w:cs="ＭＳ Ｐゴシック"/>
                <w:kern w:val="0"/>
                <w:sz w:val="16"/>
                <w:szCs w:val="16"/>
              </w:rPr>
            </w:pPr>
          </w:p>
          <w:p w:rsidR="00225681" w:rsidRDefault="0022568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225681" w:rsidRDefault="00225681" w:rsidP="00431CA5">
            <w:pPr>
              <w:widowControl/>
              <w:spacing w:line="0" w:lineRule="atLeast"/>
              <w:rPr>
                <w:rFonts w:ascii="ＭＳ 明朝" w:eastAsia="ＭＳ 明朝" w:hAnsi="ＭＳ 明朝" w:cs="ＭＳ Ｐゴシック"/>
                <w:kern w:val="0"/>
                <w:sz w:val="16"/>
                <w:szCs w:val="16"/>
              </w:rPr>
            </w:pPr>
          </w:p>
          <w:p w:rsidR="00225681" w:rsidRDefault="00225681" w:rsidP="00431CA5">
            <w:pPr>
              <w:widowControl/>
              <w:spacing w:line="0" w:lineRule="atLeast"/>
              <w:rPr>
                <w:rFonts w:ascii="ＭＳ 明朝" w:eastAsia="ＭＳ 明朝" w:hAnsi="ＭＳ 明朝" w:cs="ＭＳ Ｐゴシック"/>
                <w:kern w:val="0"/>
                <w:sz w:val="16"/>
                <w:szCs w:val="16"/>
              </w:rPr>
            </w:pPr>
          </w:p>
          <w:p w:rsidR="00225681" w:rsidRDefault="00225681" w:rsidP="00431CA5">
            <w:pPr>
              <w:widowControl/>
              <w:spacing w:line="0" w:lineRule="atLeast"/>
              <w:rPr>
                <w:rFonts w:ascii="ＭＳ 明朝" w:eastAsia="ＭＳ 明朝" w:hAnsi="ＭＳ 明朝" w:cs="ＭＳ Ｐゴシック"/>
                <w:kern w:val="0"/>
                <w:sz w:val="16"/>
                <w:szCs w:val="16"/>
              </w:rPr>
            </w:pPr>
          </w:p>
          <w:p w:rsidR="00225681" w:rsidRDefault="00225681" w:rsidP="00431CA5">
            <w:pPr>
              <w:widowControl/>
              <w:spacing w:line="0" w:lineRule="atLeast"/>
              <w:rPr>
                <w:rFonts w:ascii="ＭＳ 明朝" w:eastAsia="ＭＳ 明朝" w:hAnsi="ＭＳ 明朝" w:cs="ＭＳ Ｐゴシック"/>
                <w:kern w:val="0"/>
                <w:sz w:val="16"/>
                <w:szCs w:val="16"/>
              </w:rPr>
            </w:pPr>
          </w:p>
          <w:p w:rsidR="00225681" w:rsidRDefault="00225681" w:rsidP="00431CA5">
            <w:pPr>
              <w:widowControl/>
              <w:spacing w:line="0" w:lineRule="atLeast"/>
              <w:rPr>
                <w:rFonts w:ascii="ＭＳ 明朝" w:eastAsia="ＭＳ 明朝" w:hAnsi="ＭＳ 明朝" w:cs="ＭＳ Ｐゴシック"/>
                <w:kern w:val="0"/>
                <w:sz w:val="16"/>
                <w:szCs w:val="16"/>
              </w:rPr>
            </w:pPr>
          </w:p>
          <w:p w:rsidR="00225681" w:rsidRDefault="00225681" w:rsidP="00431CA5">
            <w:pPr>
              <w:widowControl/>
              <w:spacing w:line="0" w:lineRule="atLeast"/>
              <w:rPr>
                <w:rFonts w:ascii="ＭＳ 明朝" w:eastAsia="ＭＳ 明朝" w:hAnsi="ＭＳ 明朝" w:cs="ＭＳ Ｐゴシック"/>
                <w:kern w:val="0"/>
                <w:sz w:val="16"/>
                <w:szCs w:val="16"/>
              </w:rPr>
            </w:pPr>
          </w:p>
          <w:p w:rsidR="00225681" w:rsidRDefault="0022568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130DB7">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25681" w:rsidRDefault="00225681"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第11条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第15条</w:t>
            </w:r>
          </w:p>
        </w:tc>
      </w:tr>
      <w:tr w:rsidR="007E0812"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22568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7E0812" w:rsidRPr="00A05590">
              <w:rPr>
                <w:rFonts w:ascii="ＭＳ 明朝" w:eastAsia="ＭＳ 明朝" w:hAnsi="ＭＳ 明朝" w:cs="ＭＳ Ｐゴシック" w:hint="eastAsia"/>
                <w:kern w:val="0"/>
                <w:sz w:val="16"/>
                <w:szCs w:val="16"/>
              </w:rPr>
              <w:t xml:space="preserve">　受給資格の確認</w:t>
            </w:r>
          </w:p>
          <w:p w:rsidR="00483D73" w:rsidRDefault="00483D73" w:rsidP="00483D73">
            <w:pPr>
              <w:widowControl/>
              <w:spacing w:line="0" w:lineRule="atLeast"/>
              <w:rPr>
                <w:rFonts w:ascii="ＭＳ 明朝" w:eastAsia="ＭＳ 明朝" w:hAnsi="ＭＳ 明朝" w:cs="ＭＳ Ｐゴシック"/>
                <w:kern w:val="0"/>
                <w:sz w:val="16"/>
                <w:szCs w:val="16"/>
              </w:rPr>
            </w:pPr>
          </w:p>
          <w:p w:rsidR="00483D73" w:rsidRDefault="00483D73"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483D73" w:rsidRDefault="00483D73" w:rsidP="00483D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・受給者証</w:t>
            </w:r>
          </w:p>
          <w:p w:rsidR="00483D73" w:rsidRPr="00483D73" w:rsidRDefault="00483D7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A05590" w:rsidRDefault="007E0812" w:rsidP="00F072F4">
            <w:pPr>
              <w:widowControl/>
              <w:spacing w:line="0" w:lineRule="atLeast"/>
              <w:ind w:left="320" w:hangingChars="200" w:hanging="320"/>
              <w:rPr>
                <w:rFonts w:ascii="ＭＳ 明朝" w:eastAsia="ＭＳ 明朝" w:hAnsi="ＭＳ 明朝" w:cs="ＭＳ Ｐゴシック"/>
                <w:kern w:val="0"/>
                <w:sz w:val="16"/>
                <w:szCs w:val="16"/>
              </w:rPr>
            </w:pPr>
            <w:r w:rsidRPr="00A0559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Pr="00A05590">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Default="007E0812" w:rsidP="00431CA5">
            <w:pPr>
              <w:widowControl/>
              <w:spacing w:line="0" w:lineRule="atLeast"/>
              <w:rPr>
                <w:rFonts w:ascii="ＭＳ 明朝" w:eastAsia="ＭＳ 明朝" w:hAnsi="ＭＳ 明朝" w:cs="ＭＳ Ｐゴシック"/>
                <w:kern w:val="0"/>
                <w:sz w:val="16"/>
                <w:szCs w:val="16"/>
              </w:rPr>
            </w:pPr>
            <w:r w:rsidRPr="00A05590">
              <w:rPr>
                <w:rFonts w:ascii="ＭＳ 明朝" w:eastAsia="ＭＳ 明朝" w:hAnsi="ＭＳ 明朝" w:cs="ＭＳ Ｐゴシック"/>
                <w:kern w:val="0"/>
                <w:sz w:val="16"/>
                <w:szCs w:val="16"/>
              </w:rPr>
              <w:t xml:space="preserve"> </w:t>
            </w:r>
            <w:r w:rsidR="00225681">
              <w:rPr>
                <w:rFonts w:ascii="ＭＳ 明朝" w:eastAsia="ＭＳ 明朝" w:hAnsi="ＭＳ 明朝" w:cs="ＭＳ Ｐゴシック" w:hint="eastAsia"/>
                <w:kern w:val="0"/>
                <w:sz w:val="16"/>
                <w:szCs w:val="16"/>
              </w:rPr>
              <w:t xml:space="preserve">　　また、受給者証情報を正しくデータ登録しているか。</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第12条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第16条</w:t>
            </w:r>
          </w:p>
        </w:tc>
      </w:tr>
      <w:tr w:rsidR="007E0812"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22568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w:t>
            </w:r>
            <w:r w:rsidR="007E0812" w:rsidRPr="00A05590">
              <w:rPr>
                <w:rFonts w:ascii="ＭＳ 明朝" w:eastAsia="ＭＳ 明朝" w:hAnsi="ＭＳ 明朝" w:cs="ＭＳ Ｐゴシック" w:hint="eastAsia"/>
                <w:kern w:val="0"/>
                <w:sz w:val="16"/>
                <w:szCs w:val="16"/>
              </w:rPr>
              <w:t xml:space="preserve">　介護給付費</w:t>
            </w:r>
            <w:r>
              <w:rPr>
                <w:rFonts w:ascii="ＭＳ 明朝" w:eastAsia="ＭＳ 明朝" w:hAnsi="ＭＳ 明朝" w:cs="ＭＳ Ｐゴシック" w:hint="eastAsia"/>
                <w:kern w:val="0"/>
                <w:sz w:val="16"/>
                <w:szCs w:val="16"/>
              </w:rPr>
              <w:t>・訓練等給付費</w:t>
            </w:r>
            <w:r w:rsidR="007E0812" w:rsidRPr="00A05590">
              <w:rPr>
                <w:rFonts w:ascii="ＭＳ 明朝" w:eastAsia="ＭＳ 明朝" w:hAnsi="ＭＳ 明朝" w:cs="ＭＳ Ｐゴシック" w:hint="eastAsia"/>
                <w:kern w:val="0"/>
                <w:sz w:val="16"/>
                <w:szCs w:val="16"/>
              </w:rPr>
              <w:t>の支給の申請に係る援助</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6F3B76">
            <w:pPr>
              <w:widowControl/>
              <w:spacing w:line="0" w:lineRule="atLeast"/>
              <w:ind w:left="320" w:hangingChars="200" w:hanging="320"/>
              <w:rPr>
                <w:rFonts w:ascii="ＭＳ 明朝" w:eastAsia="ＭＳ 明朝" w:hAnsi="ＭＳ 明朝" w:cs="ＭＳ Ｐゴシック"/>
                <w:kern w:val="0"/>
                <w:sz w:val="16"/>
                <w:szCs w:val="16"/>
              </w:rPr>
            </w:pPr>
            <w:r w:rsidRPr="00A0559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Pr="00A05590">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Pr>
                <w:rFonts w:ascii="ＭＳ 明朝" w:eastAsia="ＭＳ 明朝" w:hAnsi="ＭＳ 明朝" w:cs="ＭＳ Ｐゴシック" w:hint="eastAsia"/>
                <w:kern w:val="0"/>
                <w:sz w:val="16"/>
                <w:szCs w:val="16"/>
              </w:rPr>
              <w:t>又は訓練等給付費</w:t>
            </w:r>
            <w:r w:rsidRPr="00A05590">
              <w:rPr>
                <w:rFonts w:ascii="ＭＳ 明朝" w:eastAsia="ＭＳ 明朝" w:hAnsi="ＭＳ 明朝" w:cs="ＭＳ Ｐゴシック" w:hint="eastAsia"/>
                <w:kern w:val="0"/>
                <w:sz w:val="16"/>
                <w:szCs w:val="16"/>
              </w:rPr>
              <w:t>の支給の申請が行われるよう必要な援助を行っているか。</w:t>
            </w:r>
          </w:p>
          <w:p w:rsidR="0075043C" w:rsidRPr="00A05590" w:rsidRDefault="0075043C" w:rsidP="00431CA5">
            <w:pPr>
              <w:widowControl/>
              <w:spacing w:line="0" w:lineRule="atLeast"/>
              <w:rPr>
                <w:rFonts w:ascii="ＭＳ 明朝" w:eastAsia="ＭＳ 明朝" w:hAnsi="ＭＳ 明朝" w:cs="ＭＳ Ｐゴシック"/>
                <w:kern w:val="0"/>
                <w:sz w:val="16"/>
                <w:szCs w:val="16"/>
              </w:rPr>
            </w:pPr>
          </w:p>
          <w:p w:rsidR="007E0812" w:rsidRDefault="007E0812" w:rsidP="00E96E0E">
            <w:pPr>
              <w:widowControl/>
              <w:spacing w:line="0" w:lineRule="atLeast"/>
              <w:ind w:left="320" w:hangingChars="200" w:hanging="320"/>
              <w:rPr>
                <w:rFonts w:ascii="ＭＳ 明朝" w:eastAsia="ＭＳ 明朝" w:hAnsi="ＭＳ 明朝" w:cs="ＭＳ Ｐゴシック"/>
                <w:kern w:val="0"/>
                <w:sz w:val="16"/>
                <w:szCs w:val="16"/>
              </w:rPr>
            </w:pPr>
            <w:r w:rsidRPr="00A0559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２．</w:t>
            </w:r>
            <w:r w:rsidRPr="00A05590">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Pr>
                <w:rFonts w:ascii="ＭＳ 明朝" w:eastAsia="ＭＳ 明朝" w:hAnsi="ＭＳ 明朝" w:cs="ＭＳ Ｐゴシック" w:hint="eastAsia"/>
                <w:kern w:val="0"/>
                <w:sz w:val="16"/>
                <w:szCs w:val="16"/>
              </w:rPr>
              <w:t>又は訓練等給付費</w:t>
            </w:r>
            <w:r w:rsidRPr="00A05590">
              <w:rPr>
                <w:rFonts w:ascii="ＭＳ 明朝" w:eastAsia="ＭＳ 明朝" w:hAnsi="ＭＳ 明朝" w:cs="ＭＳ Ｐゴシック" w:hint="eastAsia"/>
                <w:kern w:val="0"/>
                <w:sz w:val="16"/>
                <w:szCs w:val="16"/>
              </w:rPr>
              <w:t>の支給申請について、必要な援助を行っているか。</w:t>
            </w:r>
          </w:p>
          <w:p w:rsidR="007E0812" w:rsidRDefault="007E0812" w:rsidP="00DE4781">
            <w:pPr>
              <w:widowControl/>
              <w:spacing w:line="0" w:lineRule="atLeast"/>
              <w:rPr>
                <w:rFonts w:ascii="ＭＳ 明朝" w:eastAsia="ＭＳ 明朝" w:hAnsi="ＭＳ 明朝" w:cs="ＭＳ Ｐゴシック"/>
                <w:kern w:val="0"/>
                <w:sz w:val="16"/>
                <w:szCs w:val="16"/>
              </w:rPr>
            </w:pPr>
          </w:p>
          <w:p w:rsidR="006F3B76" w:rsidRDefault="006F3B76"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適　・　否　・　</w:t>
            </w:r>
            <w:r w:rsidR="00C31533">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7E0812" w:rsidRDefault="007E0812"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166880" w:rsidRDefault="00166880" w:rsidP="00431CA5">
            <w:pPr>
              <w:widowControl/>
              <w:spacing w:line="0" w:lineRule="atLeast"/>
              <w:rPr>
                <w:rFonts w:ascii="ＭＳ 明朝" w:eastAsia="ＭＳ 明朝" w:hAnsi="ＭＳ 明朝" w:cs="ＭＳ Ｐゴシック"/>
                <w:kern w:val="0"/>
                <w:sz w:val="16"/>
                <w:szCs w:val="16"/>
              </w:rPr>
            </w:pPr>
          </w:p>
          <w:p w:rsidR="007E0812" w:rsidRDefault="007E0812" w:rsidP="00C3153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適　・　否　・　</w:t>
            </w:r>
            <w:r w:rsidR="00C31533">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第13条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7E0812"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第17条</w:t>
            </w:r>
          </w:p>
        </w:tc>
      </w:tr>
      <w:tr w:rsidR="007E0812"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AB305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007E0812" w:rsidRPr="00887973">
              <w:rPr>
                <w:rFonts w:ascii="ＭＳ 明朝" w:eastAsia="ＭＳ 明朝" w:hAnsi="ＭＳ 明朝" w:cs="ＭＳ Ｐゴシック" w:hint="eastAsia"/>
                <w:kern w:val="0"/>
                <w:sz w:val="16"/>
                <w:szCs w:val="16"/>
              </w:rPr>
              <w:t xml:space="preserve">　心身の状況等の把握</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・個別支援計画</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・個人別記録</w:t>
            </w:r>
          </w:p>
          <w:p w:rsidR="00A10F8B" w:rsidRDefault="00A10F8B"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left="320" w:hangingChars="200" w:hanging="320"/>
              <w:rPr>
                <w:rFonts w:ascii="ＭＳ 明朝" w:eastAsia="ＭＳ 明朝" w:hAnsi="ＭＳ 明朝" w:cs="ＭＳ Ｐゴシック"/>
                <w:kern w:val="0"/>
                <w:sz w:val="16"/>
                <w:szCs w:val="16"/>
              </w:rPr>
            </w:pPr>
            <w:r w:rsidRPr="00887973">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Pr="00887973">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Default="007E0812" w:rsidP="00DE4781">
            <w:pPr>
              <w:widowControl/>
              <w:spacing w:line="0" w:lineRule="atLeast"/>
              <w:rPr>
                <w:rFonts w:ascii="ＭＳ 明朝" w:eastAsia="ＭＳ 明朝" w:hAnsi="ＭＳ 明朝" w:cs="ＭＳ Ｐゴシック"/>
                <w:kern w:val="0"/>
                <w:sz w:val="16"/>
                <w:szCs w:val="16"/>
              </w:rPr>
            </w:pPr>
          </w:p>
          <w:p w:rsidR="007E0812" w:rsidRDefault="007E0812" w:rsidP="00DE4781">
            <w:pPr>
              <w:widowControl/>
              <w:spacing w:line="0" w:lineRule="atLeast"/>
              <w:rPr>
                <w:rFonts w:ascii="ＭＳ 明朝" w:eastAsia="ＭＳ 明朝" w:hAnsi="ＭＳ 明朝" w:cs="ＭＳ Ｐゴシック"/>
                <w:kern w:val="0"/>
                <w:sz w:val="16"/>
                <w:szCs w:val="16"/>
              </w:rPr>
            </w:pPr>
          </w:p>
          <w:p w:rsidR="007E0812" w:rsidRDefault="007E0812"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5043C" w:rsidRDefault="000E4348"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75043C" w:rsidRDefault="0075043C" w:rsidP="0075043C">
            <w:pPr>
              <w:widowControl/>
              <w:spacing w:line="0" w:lineRule="atLeast"/>
              <w:rPr>
                <w:rFonts w:ascii="ＭＳ 明朝" w:eastAsia="ＭＳ 明朝" w:hAnsi="ＭＳ 明朝" w:cs="ＭＳ Ｐゴシック"/>
                <w:kern w:val="0"/>
                <w:sz w:val="16"/>
                <w:szCs w:val="16"/>
              </w:rPr>
            </w:pP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個人別記録への記載状況：　有　・　無</w:t>
            </w:r>
          </w:p>
          <w:p w:rsidR="007E0812" w:rsidRPr="0075043C" w:rsidRDefault="007E0812" w:rsidP="0075043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第14条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646E35"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第18条</w:t>
            </w:r>
          </w:p>
        </w:tc>
      </w:tr>
      <w:tr w:rsidR="007E0812"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AB305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９</w:t>
            </w:r>
            <w:r w:rsidR="007E0812" w:rsidRPr="00887973">
              <w:rPr>
                <w:rFonts w:ascii="ＭＳ 明朝" w:eastAsia="ＭＳ 明朝" w:hAnsi="ＭＳ 明朝" w:cs="ＭＳ Ｐゴシック" w:hint="eastAsia"/>
                <w:kern w:val="0"/>
                <w:sz w:val="16"/>
                <w:szCs w:val="16"/>
              </w:rPr>
              <w:t xml:space="preserve">　指定障害福祉サービス事業者等との連携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left="320" w:hangingChars="200" w:hanging="320"/>
              <w:rPr>
                <w:rFonts w:ascii="ＭＳ 明朝" w:eastAsia="ＭＳ 明朝" w:hAnsi="ＭＳ 明朝" w:cs="ＭＳ Ｐゴシック"/>
                <w:kern w:val="0"/>
                <w:sz w:val="16"/>
                <w:szCs w:val="16"/>
              </w:rPr>
            </w:pPr>
            <w:r w:rsidRPr="00887973">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Pr="00887973">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887973"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5043C" w:rsidRPr="00887973" w:rsidRDefault="007E0812" w:rsidP="00431CA5">
            <w:pPr>
              <w:widowControl/>
              <w:spacing w:line="0" w:lineRule="atLeast"/>
              <w:rPr>
                <w:rFonts w:ascii="ＭＳ 明朝" w:eastAsia="ＭＳ 明朝" w:hAnsi="ＭＳ 明朝" w:cs="ＭＳ Ｐゴシック"/>
                <w:kern w:val="0"/>
                <w:sz w:val="16"/>
                <w:szCs w:val="16"/>
              </w:rPr>
            </w:pPr>
            <w:r w:rsidRPr="00887973">
              <w:rPr>
                <w:rFonts w:ascii="ＭＳ 明朝" w:eastAsia="ＭＳ 明朝" w:hAnsi="ＭＳ 明朝" w:cs="ＭＳ Ｐゴシック" w:hint="eastAsia"/>
                <w:kern w:val="0"/>
                <w:sz w:val="16"/>
                <w:szCs w:val="16"/>
              </w:rPr>
              <w:t xml:space="preserve">　</w:t>
            </w:r>
          </w:p>
          <w:p w:rsidR="007E0812" w:rsidRDefault="007E0812" w:rsidP="00F072F4">
            <w:pPr>
              <w:widowControl/>
              <w:spacing w:line="0" w:lineRule="atLeast"/>
              <w:ind w:left="320" w:hangingChars="200" w:hanging="320"/>
              <w:rPr>
                <w:rFonts w:ascii="ＭＳ 明朝" w:eastAsia="ＭＳ 明朝" w:hAnsi="ＭＳ 明朝" w:cs="ＭＳ Ｐゴシック"/>
                <w:kern w:val="0"/>
                <w:sz w:val="16"/>
                <w:szCs w:val="16"/>
              </w:rPr>
            </w:pPr>
            <w:r w:rsidRPr="00887973">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２．</w:t>
            </w:r>
            <w:r w:rsidRPr="00887973">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4F140F"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9A7C57" w:rsidRPr="00887973" w:rsidRDefault="009A7C57"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第15条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7E0812"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第19条</w:t>
            </w:r>
          </w:p>
        </w:tc>
      </w:tr>
      <w:tr w:rsidR="00AB3051"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B3051" w:rsidRDefault="00AB3051" w:rsidP="00431CA5">
            <w:pPr>
              <w:widowControl/>
              <w:spacing w:line="0" w:lineRule="atLeast"/>
              <w:rPr>
                <w:rFonts w:ascii="ＭＳ 明朝" w:eastAsia="ＭＳ 明朝" w:hAnsi="ＭＳ 明朝" w:cs="ＭＳ Ｐゴシック"/>
                <w:kern w:val="0"/>
                <w:sz w:val="16"/>
                <w:szCs w:val="16"/>
              </w:rPr>
            </w:pPr>
          </w:p>
          <w:p w:rsidR="00AB3051" w:rsidRDefault="00AB305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10　身分を証する書類の携行</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・身分証明書等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3051" w:rsidRDefault="00AB3051" w:rsidP="00431CA5">
            <w:pPr>
              <w:widowControl/>
              <w:spacing w:line="0" w:lineRule="atLeast"/>
              <w:rPr>
                <w:rFonts w:ascii="ＭＳ 明朝" w:eastAsia="ＭＳ 明朝" w:hAnsi="ＭＳ 明朝" w:cs="ＭＳ Ｐゴシック"/>
                <w:kern w:val="0"/>
                <w:sz w:val="16"/>
                <w:szCs w:val="16"/>
              </w:rPr>
            </w:pPr>
          </w:p>
          <w:p w:rsidR="00AB3051" w:rsidRDefault="00AB3051" w:rsidP="00441D7C">
            <w:pPr>
              <w:widowControl/>
              <w:spacing w:line="0" w:lineRule="atLeast"/>
              <w:ind w:leftChars="21" w:left="326" w:hangingChars="176" w:hanging="282"/>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AB3051">
              <w:rPr>
                <w:rFonts w:ascii="ＭＳ 明朝" w:eastAsia="ＭＳ 明朝" w:hAnsi="ＭＳ 明朝" w:cs="ＭＳ Ｐゴシック" w:hint="eastAsia"/>
                <w:kern w:val="0"/>
                <w:sz w:val="16"/>
                <w:szCs w:val="16"/>
              </w:rPr>
              <w:t>利用者の居宅を訪問して、自立訓練（機能訓練）又は自立訓練（生活訓練）を行う場合には、従業者に身分を証する書類を携行させ、初回訪問時及び利用者又はその家族から求められたときは、これを提示すべき旨を指導しているか。</w:t>
            </w:r>
          </w:p>
          <w:p w:rsidR="00AB3051" w:rsidRDefault="00AB3051" w:rsidP="00431CA5">
            <w:pPr>
              <w:widowControl/>
              <w:spacing w:line="0" w:lineRule="atLeast"/>
              <w:rPr>
                <w:rFonts w:ascii="ＭＳ 明朝" w:eastAsia="ＭＳ 明朝" w:hAnsi="ＭＳ 明朝" w:cs="ＭＳ Ｐゴシック"/>
                <w:kern w:val="0"/>
                <w:sz w:val="16"/>
                <w:szCs w:val="16"/>
              </w:rPr>
            </w:pPr>
          </w:p>
          <w:p w:rsidR="00AB3051" w:rsidRDefault="00AB3051" w:rsidP="00AB3051">
            <w:pPr>
              <w:widowControl/>
              <w:spacing w:line="0" w:lineRule="atLeast"/>
              <w:ind w:leftChars="100" w:left="370" w:hangingChars="100" w:hanging="160"/>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w:t>
            </w:r>
            <w:r w:rsidRPr="00405995">
              <w:rPr>
                <w:rFonts w:ascii="ＭＳ 明朝" w:eastAsia="ＭＳ 明朝" w:hAnsi="ＭＳ 明朝" w:cs="ＭＳ Ｐゴシック"/>
                <w:kern w:val="0"/>
                <w:sz w:val="16"/>
                <w:szCs w:val="16"/>
              </w:rPr>
              <w:t xml:space="preserve"> この証書等には､当該事業所の名称､当該従業</w:t>
            </w:r>
            <w:r w:rsidRPr="00405995">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tc>
        <w:tc>
          <w:tcPr>
            <w:tcW w:w="4989" w:type="dxa"/>
            <w:gridSpan w:val="2"/>
            <w:tcBorders>
              <w:top w:val="single" w:sz="4" w:space="0" w:color="auto"/>
              <w:left w:val="nil"/>
              <w:bottom w:val="single" w:sz="4" w:space="0" w:color="auto"/>
              <w:right w:val="single" w:sz="4" w:space="0" w:color="auto"/>
            </w:tcBorders>
            <w:shd w:val="clear" w:color="auto" w:fill="auto"/>
          </w:tcPr>
          <w:p w:rsidR="00AB3051" w:rsidRDefault="00AB3051" w:rsidP="00431CA5">
            <w:pPr>
              <w:widowControl/>
              <w:spacing w:line="0" w:lineRule="atLeast"/>
              <w:rPr>
                <w:rFonts w:ascii="ＭＳ 明朝" w:eastAsia="ＭＳ 明朝" w:hAnsi="ＭＳ 明朝" w:cs="ＭＳ Ｐゴシック"/>
                <w:kern w:val="0"/>
                <w:sz w:val="16"/>
                <w:szCs w:val="16"/>
              </w:rPr>
            </w:pPr>
          </w:p>
          <w:p w:rsidR="00AB3051" w:rsidRDefault="00AB3051" w:rsidP="00AB305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１．①指導状況</w:t>
            </w:r>
          </w:p>
          <w:p w:rsidR="00AB3051" w:rsidRDefault="00AB3051" w:rsidP="00AB305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常に証書等が見えるように指示</w:t>
            </w:r>
          </w:p>
          <w:p w:rsidR="00AB3051" w:rsidRDefault="00AB3051" w:rsidP="00AB305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求められたら提示できるように指示</w:t>
            </w:r>
          </w:p>
          <w:p w:rsidR="00AB3051" w:rsidRDefault="00AB3051" w:rsidP="00AB305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未指示</w:t>
            </w:r>
          </w:p>
          <w:p w:rsidR="00AB3051" w:rsidRDefault="00AB3051" w:rsidP="00AB3051">
            <w:pPr>
              <w:widowControl/>
              <w:spacing w:line="0" w:lineRule="atLeast"/>
              <w:rPr>
                <w:rFonts w:ascii="ＭＳ 明朝" w:eastAsia="ＭＳ 明朝" w:hAnsi="ＭＳ 明朝" w:cs="ＭＳ Ｐゴシック"/>
                <w:kern w:val="0"/>
                <w:sz w:val="16"/>
                <w:szCs w:val="16"/>
              </w:rPr>
            </w:pPr>
          </w:p>
          <w:p w:rsidR="00AB3051" w:rsidRDefault="00AB3051" w:rsidP="00AB305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②記載事項</w:t>
            </w:r>
          </w:p>
          <w:p w:rsidR="00AB3051" w:rsidRDefault="00AB3051" w:rsidP="00AB305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事業所の名称</w:t>
            </w:r>
          </w:p>
          <w:p w:rsidR="00AB3051" w:rsidRDefault="00AB3051" w:rsidP="00AB305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当該従業者の氏名</w:t>
            </w:r>
          </w:p>
          <w:p w:rsidR="00AB3051" w:rsidRDefault="00AB3051" w:rsidP="00AB305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当該従業者の写真の添付</w:t>
            </w:r>
          </w:p>
          <w:p w:rsidR="00AB3051" w:rsidRDefault="00AB3051" w:rsidP="00AB305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当該事業者の職能</w:t>
            </w:r>
          </w:p>
          <w:p w:rsidR="00AB3051" w:rsidRDefault="00AB305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B3051" w:rsidRDefault="00AB3051"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第16条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第20条</w:t>
            </w:r>
          </w:p>
        </w:tc>
      </w:tr>
      <w:tr w:rsidR="007E0812"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AB305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11</w:t>
            </w:r>
            <w:r w:rsidR="007E0812" w:rsidRPr="00405995">
              <w:rPr>
                <w:rFonts w:ascii="ＭＳ 明朝" w:eastAsia="ＭＳ 明朝" w:hAnsi="ＭＳ 明朝" w:cs="ＭＳ Ｐゴシック"/>
                <w:kern w:val="0"/>
                <w:sz w:val="16"/>
                <w:szCs w:val="16"/>
              </w:rPr>
              <w:t xml:space="preserve">　サービスの提供の記</w:t>
            </w:r>
            <w:r w:rsidR="007E0812" w:rsidRPr="00405995">
              <w:rPr>
                <w:rFonts w:ascii="ＭＳ 明朝" w:eastAsia="ＭＳ 明朝" w:hAnsi="ＭＳ 明朝" w:cs="ＭＳ Ｐゴシック" w:hint="eastAsia"/>
                <w:kern w:val="0"/>
                <w:sz w:val="16"/>
                <w:szCs w:val="16"/>
              </w:rPr>
              <w:t>録</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・サービス提供実績記録等</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E96E0E" w:rsidRDefault="007E0812" w:rsidP="00F072F4">
            <w:pPr>
              <w:widowControl/>
              <w:spacing w:line="0" w:lineRule="atLeast"/>
              <w:ind w:left="320" w:hangingChars="200" w:hanging="320"/>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00AB3051">
              <w:rPr>
                <w:rFonts w:ascii="ＭＳ 明朝" w:eastAsia="ＭＳ 明朝" w:hAnsi="ＭＳ 明朝" w:cs="ＭＳ Ｐゴシック" w:hint="eastAsia"/>
                <w:kern w:val="0"/>
                <w:sz w:val="16"/>
                <w:szCs w:val="16"/>
              </w:rPr>
              <w:t>施設入所支援を受ける者以外に対して</w:t>
            </w:r>
            <w:r w:rsidR="00E96E0E" w:rsidRPr="00E96E0E">
              <w:rPr>
                <w:rFonts w:ascii="ＭＳ 明朝" w:eastAsia="ＭＳ 明朝" w:hAnsi="ＭＳ 明朝" w:cs="ＭＳ Ｐゴシック" w:hint="eastAsia"/>
                <w:kern w:val="0"/>
                <w:sz w:val="16"/>
                <w:szCs w:val="16"/>
              </w:rPr>
              <w:t>サービスを提供した際は、</w:t>
            </w:r>
            <w:r w:rsidR="00AB3051">
              <w:rPr>
                <w:rFonts w:ascii="ＭＳ 明朝" w:eastAsia="ＭＳ 明朝" w:hAnsi="ＭＳ 明朝" w:cs="ＭＳ Ｐゴシック" w:hint="eastAsia"/>
                <w:kern w:val="0"/>
                <w:sz w:val="16"/>
                <w:szCs w:val="16"/>
              </w:rPr>
              <w:t>当該サービスの種類ごとに、</w:t>
            </w:r>
            <w:r w:rsidR="00E96E0E" w:rsidRPr="00E96E0E">
              <w:rPr>
                <w:rFonts w:ascii="ＭＳ 明朝" w:eastAsia="ＭＳ 明朝" w:hAnsi="ＭＳ 明朝" w:cs="ＭＳ Ｐゴシック" w:hint="eastAsia"/>
                <w:kern w:val="0"/>
                <w:sz w:val="16"/>
                <w:szCs w:val="16"/>
              </w:rPr>
              <w:t>当該サービスの提供日、内容その他必要な事項を</w:t>
            </w:r>
            <w:r w:rsidR="00AB3051">
              <w:rPr>
                <w:rFonts w:ascii="ＭＳ 明朝" w:eastAsia="ＭＳ 明朝" w:hAnsi="ＭＳ 明朝" w:cs="ＭＳ Ｐゴシック" w:hint="eastAsia"/>
                <w:kern w:val="0"/>
                <w:sz w:val="16"/>
                <w:szCs w:val="16"/>
              </w:rPr>
              <w:t>、サービスの提供の都度</w:t>
            </w:r>
            <w:r w:rsidR="00E96E0E" w:rsidRPr="00E96E0E">
              <w:rPr>
                <w:rFonts w:ascii="ＭＳ 明朝" w:eastAsia="ＭＳ 明朝" w:hAnsi="ＭＳ 明朝" w:cs="ＭＳ Ｐゴシック" w:hint="eastAsia"/>
                <w:kern w:val="0"/>
                <w:sz w:val="16"/>
                <w:szCs w:val="16"/>
              </w:rPr>
              <w:t>記録しているか。</w:t>
            </w:r>
          </w:p>
          <w:p w:rsidR="007E0812" w:rsidRDefault="007E0812" w:rsidP="00F072F4">
            <w:pPr>
              <w:widowControl/>
              <w:spacing w:line="0" w:lineRule="atLeast"/>
              <w:ind w:left="320" w:hangingChars="200" w:hanging="320"/>
              <w:rPr>
                <w:rFonts w:ascii="ＭＳ 明朝" w:eastAsia="ＭＳ 明朝" w:hAnsi="ＭＳ 明朝" w:cs="ＭＳ Ｐゴシック"/>
                <w:kern w:val="0"/>
                <w:sz w:val="16"/>
                <w:szCs w:val="16"/>
              </w:rPr>
            </w:pPr>
          </w:p>
          <w:p w:rsidR="00AB3051" w:rsidRDefault="00AB3051" w:rsidP="00F072F4">
            <w:pPr>
              <w:widowControl/>
              <w:spacing w:line="0" w:lineRule="atLeast"/>
              <w:ind w:left="320" w:hangingChars="200" w:hanging="320"/>
              <w:rPr>
                <w:rFonts w:ascii="ＭＳ 明朝" w:eastAsia="ＭＳ 明朝" w:hAnsi="ＭＳ 明朝" w:cs="ＭＳ Ｐゴシック"/>
                <w:kern w:val="0"/>
                <w:sz w:val="16"/>
                <w:szCs w:val="16"/>
              </w:rPr>
            </w:pPr>
          </w:p>
          <w:p w:rsidR="00AB3051" w:rsidRDefault="00AB3051" w:rsidP="00F072F4">
            <w:pPr>
              <w:widowControl/>
              <w:spacing w:line="0" w:lineRule="atLeast"/>
              <w:ind w:left="320" w:hangingChars="200" w:hanging="320"/>
              <w:rPr>
                <w:rFonts w:ascii="ＭＳ 明朝" w:eastAsia="ＭＳ 明朝" w:hAnsi="ＭＳ 明朝" w:cs="ＭＳ Ｐゴシック"/>
                <w:kern w:val="0"/>
                <w:sz w:val="16"/>
                <w:szCs w:val="16"/>
              </w:rPr>
            </w:pPr>
          </w:p>
          <w:p w:rsidR="00AB3051" w:rsidRDefault="00AB3051" w:rsidP="00F072F4">
            <w:pPr>
              <w:widowControl/>
              <w:spacing w:line="0" w:lineRule="atLeast"/>
              <w:ind w:left="320" w:hangingChars="200" w:hanging="320"/>
              <w:rPr>
                <w:rFonts w:ascii="ＭＳ 明朝" w:eastAsia="ＭＳ 明朝" w:hAnsi="ＭＳ 明朝" w:cs="ＭＳ Ｐゴシック"/>
                <w:kern w:val="0"/>
                <w:sz w:val="16"/>
                <w:szCs w:val="16"/>
              </w:rPr>
            </w:pPr>
          </w:p>
          <w:p w:rsidR="00AB3051" w:rsidRDefault="00AB3051" w:rsidP="00F072F4">
            <w:pPr>
              <w:widowControl/>
              <w:spacing w:line="0" w:lineRule="atLeast"/>
              <w:ind w:left="320" w:hangingChars="200" w:hanging="320"/>
              <w:rPr>
                <w:rFonts w:ascii="ＭＳ 明朝" w:eastAsia="ＭＳ 明朝" w:hAnsi="ＭＳ 明朝" w:cs="ＭＳ Ｐゴシック"/>
                <w:kern w:val="0"/>
                <w:sz w:val="16"/>
                <w:szCs w:val="16"/>
              </w:rPr>
            </w:pPr>
          </w:p>
          <w:p w:rsidR="00AB3051" w:rsidRPr="00405995" w:rsidRDefault="00AB3051" w:rsidP="00F072F4">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２．施設入所支援を受ける者に対して</w:t>
            </w:r>
            <w:r w:rsidRPr="00E96E0E">
              <w:rPr>
                <w:rFonts w:ascii="ＭＳ 明朝" w:eastAsia="ＭＳ 明朝" w:hAnsi="ＭＳ 明朝" w:cs="ＭＳ Ｐゴシック" w:hint="eastAsia"/>
                <w:kern w:val="0"/>
                <w:sz w:val="16"/>
                <w:szCs w:val="16"/>
              </w:rPr>
              <w:t>サービスを提供した際は、</w:t>
            </w:r>
            <w:r>
              <w:rPr>
                <w:rFonts w:ascii="ＭＳ 明朝" w:eastAsia="ＭＳ 明朝" w:hAnsi="ＭＳ 明朝" w:cs="ＭＳ Ｐゴシック" w:hint="eastAsia"/>
                <w:kern w:val="0"/>
                <w:sz w:val="16"/>
                <w:szCs w:val="16"/>
              </w:rPr>
              <w:t>当該サービスの種類ごとに、</w:t>
            </w:r>
            <w:r w:rsidRPr="00E96E0E">
              <w:rPr>
                <w:rFonts w:ascii="ＭＳ 明朝" w:eastAsia="ＭＳ 明朝" w:hAnsi="ＭＳ 明朝" w:cs="ＭＳ Ｐゴシック" w:hint="eastAsia"/>
                <w:kern w:val="0"/>
                <w:sz w:val="16"/>
                <w:szCs w:val="16"/>
              </w:rPr>
              <w:t>当該サービスの提供日、内容その他必要な事項を記録しているか</w:t>
            </w:r>
            <w:r w:rsidR="00FC6723">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（当該記録を適切に行うことができる場合は、後日一括して記録しても差し支えない）</w:t>
            </w:r>
          </w:p>
          <w:p w:rsidR="007E0812" w:rsidRDefault="007E0812" w:rsidP="00431CA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 xml:space="preserve">　</w:t>
            </w:r>
          </w:p>
          <w:p w:rsidR="00AB3051" w:rsidRDefault="00AB3051" w:rsidP="00431CA5">
            <w:pPr>
              <w:widowControl/>
              <w:spacing w:line="0" w:lineRule="atLeast"/>
              <w:rPr>
                <w:rFonts w:ascii="ＭＳ 明朝" w:eastAsia="ＭＳ 明朝" w:hAnsi="ＭＳ 明朝" w:cs="ＭＳ Ｐゴシック"/>
                <w:kern w:val="0"/>
                <w:sz w:val="16"/>
                <w:szCs w:val="16"/>
              </w:rPr>
            </w:pPr>
          </w:p>
          <w:p w:rsidR="00AB3051" w:rsidRDefault="00AB3051" w:rsidP="00431CA5">
            <w:pPr>
              <w:widowControl/>
              <w:spacing w:line="0" w:lineRule="atLeast"/>
              <w:rPr>
                <w:rFonts w:ascii="ＭＳ 明朝" w:eastAsia="ＭＳ 明朝" w:hAnsi="ＭＳ 明朝" w:cs="ＭＳ Ｐゴシック"/>
                <w:kern w:val="0"/>
                <w:sz w:val="16"/>
                <w:szCs w:val="16"/>
              </w:rPr>
            </w:pPr>
          </w:p>
          <w:p w:rsidR="00E96E0E" w:rsidRPr="00405995" w:rsidRDefault="00E96E0E" w:rsidP="00431CA5">
            <w:pPr>
              <w:widowControl/>
              <w:spacing w:line="0" w:lineRule="atLeast"/>
              <w:rPr>
                <w:rFonts w:ascii="ＭＳ 明朝" w:eastAsia="ＭＳ 明朝" w:hAnsi="ＭＳ 明朝" w:cs="ＭＳ Ｐゴシック"/>
                <w:kern w:val="0"/>
                <w:sz w:val="16"/>
                <w:szCs w:val="16"/>
              </w:rPr>
            </w:pPr>
          </w:p>
          <w:p w:rsidR="007E0812" w:rsidRDefault="00AB3051" w:rsidP="00441D7C">
            <w:pPr>
              <w:widowControl/>
              <w:spacing w:line="0" w:lineRule="atLeast"/>
              <w:ind w:leftChars="88" w:left="326"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E96E0E">
              <w:rPr>
                <w:rFonts w:ascii="ＭＳ 明朝" w:eastAsia="ＭＳ 明朝" w:hAnsi="ＭＳ 明朝" w:cs="ＭＳ Ｐゴシック" w:hint="eastAsia"/>
                <w:kern w:val="0"/>
                <w:sz w:val="16"/>
                <w:szCs w:val="16"/>
              </w:rPr>
              <w:t>．</w:t>
            </w:r>
            <w:r w:rsidR="00E96E0E" w:rsidRPr="00E96E0E">
              <w:rPr>
                <w:rFonts w:ascii="ＭＳ 明朝" w:eastAsia="ＭＳ 明朝" w:hAnsi="ＭＳ 明朝" w:cs="ＭＳ Ｐゴシック" w:hint="eastAsia"/>
                <w:kern w:val="0"/>
                <w:sz w:val="16"/>
                <w:szCs w:val="16"/>
              </w:rPr>
              <w:t>上記による記録に際しては、</w:t>
            </w:r>
            <w:r>
              <w:rPr>
                <w:rFonts w:ascii="ＭＳ 明朝" w:eastAsia="ＭＳ 明朝" w:hAnsi="ＭＳ 明朝" w:cs="ＭＳ Ｐゴシック" w:hint="eastAsia"/>
                <w:kern w:val="0"/>
                <w:sz w:val="16"/>
                <w:szCs w:val="16"/>
              </w:rPr>
              <w:t>提供した施設障害福祉サービスの種類ごとに、</w:t>
            </w:r>
            <w:r w:rsidR="00E96E0E" w:rsidRPr="00E96E0E">
              <w:rPr>
                <w:rFonts w:ascii="ＭＳ 明朝" w:eastAsia="ＭＳ 明朝" w:hAnsi="ＭＳ 明朝" w:cs="ＭＳ Ｐゴシック" w:hint="eastAsia"/>
                <w:kern w:val="0"/>
                <w:sz w:val="16"/>
                <w:szCs w:val="16"/>
              </w:rPr>
              <w:t>支給決定障がい者から当該サービスを提供したことについて確認を受けているか。</w:t>
            </w:r>
          </w:p>
          <w:p w:rsidR="007E0812" w:rsidRDefault="007E0812" w:rsidP="00DE4781">
            <w:pPr>
              <w:widowControl/>
              <w:spacing w:line="0" w:lineRule="atLeast"/>
              <w:rPr>
                <w:rFonts w:ascii="ＭＳ 明朝" w:eastAsia="ＭＳ 明朝" w:hAnsi="ＭＳ 明朝" w:cs="ＭＳ Ｐゴシック"/>
                <w:kern w:val="0"/>
                <w:sz w:val="16"/>
                <w:szCs w:val="16"/>
              </w:rPr>
            </w:pPr>
          </w:p>
          <w:p w:rsidR="000518F7" w:rsidRDefault="000518F7"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B3051" w:rsidRDefault="00AB3051" w:rsidP="00431CA5">
            <w:pPr>
              <w:widowControl/>
              <w:spacing w:line="0" w:lineRule="atLeast"/>
              <w:rPr>
                <w:rFonts w:ascii="ＭＳ 明朝" w:eastAsia="ＭＳ 明朝" w:hAnsi="ＭＳ 明朝" w:cs="ＭＳ Ｐゴシック"/>
                <w:kern w:val="0"/>
                <w:sz w:val="16"/>
                <w:szCs w:val="16"/>
              </w:rPr>
            </w:pPr>
          </w:p>
          <w:p w:rsidR="00AB3051"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AB3051">
              <w:rPr>
                <w:rFonts w:ascii="ＭＳ 明朝" w:eastAsia="ＭＳ 明朝" w:hAnsi="ＭＳ 明朝" w:cs="ＭＳ Ｐゴシック" w:hint="eastAsia"/>
                <w:kern w:val="0"/>
                <w:sz w:val="16"/>
                <w:szCs w:val="16"/>
              </w:rPr>
              <w:t xml:space="preserve">　適　・　否　・　</w:t>
            </w:r>
            <w:r w:rsidR="00C31533">
              <w:rPr>
                <w:rFonts w:ascii="ＭＳ 明朝" w:eastAsia="ＭＳ 明朝" w:hAnsi="ＭＳ 明朝" w:cs="ＭＳ Ｐゴシック" w:hint="eastAsia"/>
                <w:kern w:val="0"/>
                <w:sz w:val="16"/>
                <w:szCs w:val="16"/>
              </w:rPr>
              <w:t>非</w:t>
            </w:r>
            <w:r w:rsidR="00AB3051">
              <w:rPr>
                <w:rFonts w:ascii="ＭＳ 明朝" w:eastAsia="ＭＳ 明朝" w:hAnsi="ＭＳ 明朝" w:cs="ＭＳ Ｐゴシック" w:hint="eastAsia"/>
                <w:kern w:val="0"/>
                <w:sz w:val="16"/>
                <w:szCs w:val="16"/>
              </w:rPr>
              <w:t>該当</w:t>
            </w:r>
          </w:p>
          <w:p w:rsidR="00AB3051" w:rsidRDefault="00AB3051" w:rsidP="00431CA5">
            <w:pPr>
              <w:widowControl/>
              <w:spacing w:line="0" w:lineRule="atLeast"/>
              <w:rPr>
                <w:rFonts w:ascii="ＭＳ 明朝" w:eastAsia="ＭＳ 明朝" w:hAnsi="ＭＳ 明朝" w:cs="ＭＳ Ｐゴシック"/>
                <w:kern w:val="0"/>
                <w:sz w:val="16"/>
                <w:szCs w:val="16"/>
              </w:rPr>
            </w:pPr>
          </w:p>
          <w:p w:rsidR="007E0812" w:rsidRPr="00405995" w:rsidRDefault="007E0812" w:rsidP="00431CA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記録すべき内容</w:t>
            </w:r>
          </w:p>
          <w:p w:rsidR="007E0812" w:rsidRPr="00405995"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405995">
              <w:rPr>
                <w:rFonts w:ascii="ＭＳ 明朝" w:eastAsia="ＭＳ 明朝" w:hAnsi="ＭＳ 明朝" w:cs="ＭＳ Ｐゴシック" w:hint="eastAsia"/>
                <w:kern w:val="0"/>
                <w:sz w:val="16"/>
                <w:szCs w:val="16"/>
              </w:rPr>
              <w:t>□</w:t>
            </w:r>
            <w:r w:rsidRPr="00405995">
              <w:rPr>
                <w:rFonts w:ascii="ＭＳ 明朝" w:eastAsia="ＭＳ 明朝" w:hAnsi="ＭＳ 明朝" w:cs="ＭＳ Ｐゴシック"/>
                <w:kern w:val="0"/>
                <w:sz w:val="16"/>
                <w:szCs w:val="16"/>
              </w:rPr>
              <w:t xml:space="preserve"> 提供日</w:t>
            </w:r>
          </w:p>
          <w:p w:rsidR="007E0812" w:rsidRPr="00405995"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405995">
              <w:rPr>
                <w:rFonts w:ascii="ＭＳ 明朝" w:eastAsia="ＭＳ 明朝" w:hAnsi="ＭＳ 明朝" w:cs="ＭＳ Ｐゴシック" w:hint="eastAsia"/>
                <w:kern w:val="0"/>
                <w:sz w:val="16"/>
                <w:szCs w:val="16"/>
              </w:rPr>
              <w:t>□</w:t>
            </w:r>
            <w:r w:rsidRPr="00405995">
              <w:rPr>
                <w:rFonts w:ascii="ＭＳ 明朝" w:eastAsia="ＭＳ 明朝" w:hAnsi="ＭＳ 明朝" w:cs="ＭＳ Ｐゴシック"/>
                <w:kern w:val="0"/>
                <w:sz w:val="16"/>
                <w:szCs w:val="16"/>
              </w:rPr>
              <w:t xml:space="preserve"> サービスの具体的内容</w:t>
            </w:r>
          </w:p>
          <w:p w:rsidR="007E0812" w:rsidRDefault="007E0812" w:rsidP="00DE47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405995">
              <w:rPr>
                <w:rFonts w:ascii="ＭＳ 明朝" w:eastAsia="ＭＳ 明朝" w:hAnsi="ＭＳ 明朝" w:cs="ＭＳ Ｐゴシック" w:hint="eastAsia"/>
                <w:kern w:val="0"/>
                <w:sz w:val="16"/>
                <w:szCs w:val="16"/>
              </w:rPr>
              <w:t>□</w:t>
            </w:r>
            <w:r w:rsidRPr="00405995">
              <w:rPr>
                <w:rFonts w:ascii="ＭＳ 明朝" w:eastAsia="ＭＳ 明朝" w:hAnsi="ＭＳ 明朝" w:cs="ＭＳ Ｐゴシック"/>
                <w:kern w:val="0"/>
                <w:sz w:val="16"/>
                <w:szCs w:val="16"/>
              </w:rPr>
              <w:t xml:space="preserve"> 利用者負担額　等</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AB3051" w:rsidRDefault="00AB3051" w:rsidP="00431CA5">
            <w:pPr>
              <w:widowControl/>
              <w:spacing w:line="0" w:lineRule="atLeast"/>
              <w:rPr>
                <w:rFonts w:ascii="ＭＳ 明朝" w:eastAsia="ＭＳ 明朝" w:hAnsi="ＭＳ 明朝" w:cs="ＭＳ Ｐゴシック"/>
                <w:kern w:val="0"/>
                <w:sz w:val="16"/>
                <w:szCs w:val="16"/>
              </w:rPr>
            </w:pPr>
          </w:p>
          <w:p w:rsidR="00AB3051" w:rsidRPr="00405995" w:rsidRDefault="00AB3051" w:rsidP="00AB3051">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記録すべき内容</w:t>
            </w:r>
          </w:p>
          <w:p w:rsidR="00AB3051" w:rsidRPr="00405995" w:rsidRDefault="00AB3051" w:rsidP="00AB305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405995">
              <w:rPr>
                <w:rFonts w:ascii="ＭＳ 明朝" w:eastAsia="ＭＳ 明朝" w:hAnsi="ＭＳ 明朝" w:cs="ＭＳ Ｐゴシック" w:hint="eastAsia"/>
                <w:kern w:val="0"/>
                <w:sz w:val="16"/>
                <w:szCs w:val="16"/>
              </w:rPr>
              <w:t>□</w:t>
            </w:r>
            <w:r w:rsidRPr="00405995">
              <w:rPr>
                <w:rFonts w:ascii="ＭＳ 明朝" w:eastAsia="ＭＳ 明朝" w:hAnsi="ＭＳ 明朝" w:cs="ＭＳ Ｐゴシック"/>
                <w:kern w:val="0"/>
                <w:sz w:val="16"/>
                <w:szCs w:val="16"/>
              </w:rPr>
              <w:t xml:space="preserve"> 提供日</w:t>
            </w:r>
          </w:p>
          <w:p w:rsidR="00AB3051" w:rsidRPr="00405995" w:rsidRDefault="00AB3051" w:rsidP="00AB305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405995">
              <w:rPr>
                <w:rFonts w:ascii="ＭＳ 明朝" w:eastAsia="ＭＳ 明朝" w:hAnsi="ＭＳ 明朝" w:cs="ＭＳ Ｐゴシック" w:hint="eastAsia"/>
                <w:kern w:val="0"/>
                <w:sz w:val="16"/>
                <w:szCs w:val="16"/>
              </w:rPr>
              <w:t>□</w:t>
            </w:r>
            <w:r w:rsidRPr="00405995">
              <w:rPr>
                <w:rFonts w:ascii="ＭＳ 明朝" w:eastAsia="ＭＳ 明朝" w:hAnsi="ＭＳ 明朝" w:cs="ＭＳ Ｐゴシック"/>
                <w:kern w:val="0"/>
                <w:sz w:val="16"/>
                <w:szCs w:val="16"/>
              </w:rPr>
              <w:t xml:space="preserve"> サービスの具体的内容</w:t>
            </w:r>
          </w:p>
          <w:p w:rsidR="00AB3051" w:rsidRDefault="00AB3051" w:rsidP="00AB305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405995">
              <w:rPr>
                <w:rFonts w:ascii="ＭＳ 明朝" w:eastAsia="ＭＳ 明朝" w:hAnsi="ＭＳ 明朝" w:cs="ＭＳ Ｐゴシック" w:hint="eastAsia"/>
                <w:kern w:val="0"/>
                <w:sz w:val="16"/>
                <w:szCs w:val="16"/>
              </w:rPr>
              <w:t>□</w:t>
            </w:r>
            <w:r w:rsidRPr="00405995">
              <w:rPr>
                <w:rFonts w:ascii="ＭＳ 明朝" w:eastAsia="ＭＳ 明朝" w:hAnsi="ＭＳ 明朝" w:cs="ＭＳ Ｐゴシック"/>
                <w:kern w:val="0"/>
                <w:sz w:val="16"/>
                <w:szCs w:val="16"/>
              </w:rPr>
              <w:t xml:space="preserve"> 利用者負担額　等</w:t>
            </w:r>
          </w:p>
          <w:p w:rsidR="00AB3051" w:rsidRDefault="00AB3051" w:rsidP="00431CA5">
            <w:pPr>
              <w:widowControl/>
              <w:spacing w:line="0" w:lineRule="atLeast"/>
              <w:rPr>
                <w:rFonts w:ascii="ＭＳ 明朝" w:eastAsia="ＭＳ 明朝" w:hAnsi="ＭＳ 明朝" w:cs="ＭＳ Ｐゴシック"/>
                <w:kern w:val="0"/>
                <w:sz w:val="16"/>
                <w:szCs w:val="16"/>
              </w:rPr>
            </w:pPr>
          </w:p>
          <w:p w:rsidR="00AB3051" w:rsidRDefault="00AB305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第17条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7E0812" w:rsidRPr="007E0812"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第21条</w:t>
            </w:r>
          </w:p>
        </w:tc>
      </w:tr>
      <w:tr w:rsidR="007E0812"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FA22D3"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2</w:t>
            </w:r>
            <w:r w:rsidR="007E0812" w:rsidRPr="00405995">
              <w:rPr>
                <w:rFonts w:ascii="ＭＳ 明朝" w:eastAsia="ＭＳ 明朝" w:hAnsi="ＭＳ 明朝" w:cs="ＭＳ Ｐゴシック"/>
                <w:kern w:val="0"/>
                <w:sz w:val="16"/>
                <w:szCs w:val="16"/>
              </w:rPr>
              <w:t xml:space="preserve">　支給決定障害者等に</w:t>
            </w:r>
            <w:r w:rsidR="007E0812" w:rsidRPr="00405995">
              <w:rPr>
                <w:rFonts w:ascii="ＭＳ 明朝" w:eastAsia="ＭＳ 明朝" w:hAnsi="ＭＳ 明朝" w:cs="ＭＳ Ｐゴシック" w:hint="eastAsia"/>
                <w:kern w:val="0"/>
                <w:sz w:val="16"/>
                <w:szCs w:val="16"/>
              </w:rPr>
              <w:t>求めることのできる金銭の支払の範囲等</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・重要事項説明書</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・利用契約書</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・領収証の控</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・同意書</w:t>
            </w:r>
          </w:p>
          <w:p w:rsidR="00A10F8B" w:rsidRDefault="00A10F8B"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405995" w:rsidRDefault="007E0812" w:rsidP="00F072F4">
            <w:pPr>
              <w:widowControl/>
              <w:spacing w:line="0" w:lineRule="atLeast"/>
              <w:ind w:left="320" w:hangingChars="200" w:hanging="320"/>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Pr="00405995">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7E0812" w:rsidRDefault="007E0812" w:rsidP="00431CA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 xml:space="preserve">　</w:t>
            </w:r>
          </w:p>
          <w:p w:rsidR="003D2711" w:rsidRPr="00405995" w:rsidRDefault="003D2711" w:rsidP="00431CA5">
            <w:pPr>
              <w:widowControl/>
              <w:spacing w:line="0" w:lineRule="atLeast"/>
              <w:rPr>
                <w:rFonts w:ascii="ＭＳ 明朝" w:eastAsia="ＭＳ 明朝" w:hAnsi="ＭＳ 明朝" w:cs="ＭＳ Ｐゴシック"/>
                <w:kern w:val="0"/>
                <w:sz w:val="16"/>
                <w:szCs w:val="16"/>
              </w:rPr>
            </w:pPr>
          </w:p>
          <w:p w:rsidR="007E0812" w:rsidRPr="00405995" w:rsidRDefault="007E0812" w:rsidP="00431CA5">
            <w:pPr>
              <w:widowControl/>
              <w:spacing w:line="0" w:lineRule="atLeast"/>
              <w:rPr>
                <w:rFonts w:ascii="ＭＳ 明朝" w:eastAsia="ＭＳ 明朝" w:hAnsi="ＭＳ 明朝" w:cs="ＭＳ Ｐゴシック"/>
                <w:kern w:val="0"/>
                <w:sz w:val="16"/>
                <w:szCs w:val="16"/>
              </w:rPr>
            </w:pPr>
          </w:p>
          <w:p w:rsidR="007E0812" w:rsidRPr="00405995" w:rsidRDefault="007E0812" w:rsidP="00F072F4">
            <w:pPr>
              <w:widowControl/>
              <w:spacing w:line="0" w:lineRule="atLeast"/>
              <w:ind w:left="320" w:hangingChars="200" w:hanging="320"/>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２．</w:t>
            </w:r>
            <w:r w:rsidRPr="00405995">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E0812" w:rsidRDefault="007E0812" w:rsidP="00AB3051">
            <w:pPr>
              <w:widowControl/>
              <w:spacing w:line="0" w:lineRule="atLeast"/>
              <w:ind w:firstLineChars="200" w:firstLine="320"/>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（ただし、</w:t>
            </w:r>
            <w:r w:rsidR="00BD674C">
              <w:rPr>
                <w:rFonts w:ascii="ＭＳ 明朝" w:eastAsia="ＭＳ 明朝" w:hAnsi="ＭＳ 明朝" w:cs="ＭＳ Ｐゴシック" w:hint="eastAsia"/>
                <w:kern w:val="0"/>
                <w:sz w:val="16"/>
                <w:szCs w:val="16"/>
              </w:rPr>
              <w:t>13</w:t>
            </w:r>
            <w:r w:rsidRPr="00405995">
              <w:rPr>
                <w:rFonts w:ascii="ＭＳ 明朝" w:eastAsia="ＭＳ 明朝" w:hAnsi="ＭＳ 明朝" w:cs="ＭＳ Ｐゴシック"/>
                <w:kern w:val="0"/>
                <w:sz w:val="16"/>
                <w:szCs w:val="16"/>
              </w:rPr>
              <w:t>の</w:t>
            </w:r>
            <w:r w:rsidR="00AB3051">
              <w:rPr>
                <w:rFonts w:ascii="ＭＳ 明朝" w:eastAsia="ＭＳ 明朝" w:hAnsi="ＭＳ 明朝" w:cs="ＭＳ Ｐゴシック" w:hint="eastAsia"/>
                <w:kern w:val="0"/>
                <w:sz w:val="16"/>
                <w:szCs w:val="16"/>
              </w:rPr>
              <w:t>１</w:t>
            </w:r>
            <w:r w:rsidRPr="00405995">
              <w:rPr>
                <w:rFonts w:ascii="ＭＳ 明朝" w:eastAsia="ＭＳ 明朝" w:hAnsi="ＭＳ 明朝" w:cs="ＭＳ Ｐゴシック"/>
                <w:kern w:val="0"/>
                <w:sz w:val="16"/>
                <w:szCs w:val="16"/>
              </w:rPr>
              <w:t>から</w:t>
            </w:r>
            <w:r w:rsidR="00AB3051">
              <w:rPr>
                <w:rFonts w:ascii="ＭＳ 明朝" w:eastAsia="ＭＳ 明朝" w:hAnsi="ＭＳ 明朝" w:cs="ＭＳ Ｐゴシック" w:hint="eastAsia"/>
                <w:kern w:val="0"/>
                <w:sz w:val="16"/>
                <w:szCs w:val="16"/>
              </w:rPr>
              <w:t>３</w:t>
            </w:r>
            <w:r w:rsidRPr="00405995">
              <w:rPr>
                <w:rFonts w:ascii="ＭＳ 明朝" w:eastAsia="ＭＳ 明朝" w:hAnsi="ＭＳ 明朝" w:cs="ＭＳ Ｐゴシック"/>
                <w:kern w:val="0"/>
                <w:sz w:val="16"/>
                <w:szCs w:val="16"/>
              </w:rPr>
              <w:t>までに掲げる支払については、この限</w:t>
            </w:r>
            <w:r w:rsidRPr="00405995">
              <w:rPr>
                <w:rFonts w:ascii="ＭＳ 明朝" w:eastAsia="ＭＳ 明朝" w:hAnsi="ＭＳ 明朝" w:cs="ＭＳ Ｐゴシック" w:hint="eastAsia"/>
                <w:kern w:val="0"/>
                <w:sz w:val="16"/>
                <w:szCs w:val="16"/>
              </w:rPr>
              <w:t>りでない。）</w:t>
            </w:r>
          </w:p>
          <w:p w:rsidR="003D2711" w:rsidRDefault="003D2711" w:rsidP="00DE4781">
            <w:pPr>
              <w:widowControl/>
              <w:spacing w:line="0" w:lineRule="atLeast"/>
              <w:rPr>
                <w:rFonts w:ascii="ＭＳ 明朝" w:eastAsia="ＭＳ 明朝" w:hAnsi="ＭＳ 明朝" w:cs="ＭＳ Ｐゴシック"/>
                <w:kern w:val="0"/>
                <w:sz w:val="16"/>
                <w:szCs w:val="16"/>
              </w:rPr>
            </w:pPr>
          </w:p>
          <w:p w:rsidR="003D2711" w:rsidRDefault="003D2711"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405995"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405995">
              <w:rPr>
                <w:rFonts w:ascii="ＭＳ 明朝" w:eastAsia="ＭＳ 明朝" w:hAnsi="ＭＳ 明朝" w:cs="ＭＳ Ｐゴシック" w:hint="eastAsia"/>
                <w:kern w:val="0"/>
                <w:sz w:val="16"/>
                <w:szCs w:val="16"/>
              </w:rPr>
              <w:t>徴収する費用</w:t>
            </w:r>
          </w:p>
          <w:p w:rsidR="007E0812" w:rsidRPr="00405995" w:rsidRDefault="007E0812" w:rsidP="00DE4781">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                       )</w:t>
            </w:r>
          </w:p>
          <w:p w:rsidR="007E0812" w:rsidRPr="00405995" w:rsidRDefault="007E0812" w:rsidP="00DE4781">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                       )</w:t>
            </w:r>
          </w:p>
          <w:p w:rsidR="007E0812" w:rsidRPr="00405995" w:rsidRDefault="007E0812" w:rsidP="00DE4781">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                       )</w:t>
            </w:r>
          </w:p>
          <w:p w:rsidR="007E0812" w:rsidRPr="00405995" w:rsidRDefault="007E0812" w:rsidP="00431CA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※あいまいな名目による不適切な費用の徴収を行っていないか。</w:t>
            </w:r>
          </w:p>
          <w:p w:rsidR="003D2711" w:rsidRPr="00405995" w:rsidRDefault="007E0812" w:rsidP="00431CA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 xml:space="preserve">　</w:t>
            </w:r>
          </w:p>
          <w:p w:rsidR="007E0812" w:rsidRPr="00405995"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405995">
              <w:rPr>
                <w:rFonts w:ascii="ＭＳ 明朝" w:eastAsia="ＭＳ 明朝" w:hAnsi="ＭＳ 明朝" w:cs="ＭＳ Ｐゴシック" w:hint="eastAsia"/>
                <w:kern w:val="0"/>
                <w:sz w:val="16"/>
                <w:szCs w:val="16"/>
              </w:rPr>
              <w:t>書面交付状況</w:t>
            </w:r>
            <w:r w:rsidRPr="00405995">
              <w:rPr>
                <w:rFonts w:ascii="ＭＳ 明朝" w:eastAsia="ＭＳ 明朝" w:hAnsi="ＭＳ 明朝" w:cs="ＭＳ Ｐゴシック"/>
                <w:kern w:val="0"/>
                <w:sz w:val="16"/>
                <w:szCs w:val="16"/>
              </w:rPr>
              <w:t xml:space="preserve">                 </w:t>
            </w:r>
          </w:p>
          <w:p w:rsidR="007E0812" w:rsidRPr="00405995" w:rsidRDefault="007E0812" w:rsidP="00431CA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 xml:space="preserve">  □ 契約書             </w:t>
            </w:r>
          </w:p>
          <w:p w:rsidR="007E0812" w:rsidRPr="00405995" w:rsidRDefault="007E0812" w:rsidP="00431CA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 xml:space="preserve">  □ 同意書             </w:t>
            </w:r>
          </w:p>
          <w:p w:rsidR="007E0812" w:rsidRPr="00405995" w:rsidRDefault="007E0812" w:rsidP="00431CA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 xml:space="preserve">  □ 口頭同意のみ                 </w:t>
            </w:r>
          </w:p>
          <w:p w:rsidR="007E0812" w:rsidRDefault="007E0812" w:rsidP="00431CA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 xml:space="preserve">  □ その他（　　　　　　　　　　）</w:t>
            </w: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第18条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7E0812"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第22条</w:t>
            </w:r>
          </w:p>
        </w:tc>
      </w:tr>
      <w:tr w:rsidR="007E0812"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FA22D3"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3</w:t>
            </w:r>
            <w:r w:rsidR="007E0812" w:rsidRPr="00DE4781">
              <w:rPr>
                <w:rFonts w:ascii="ＭＳ 明朝" w:eastAsia="ＭＳ 明朝" w:hAnsi="ＭＳ 明朝" w:cs="ＭＳ Ｐゴシック"/>
                <w:kern w:val="0"/>
                <w:sz w:val="16"/>
                <w:szCs w:val="16"/>
              </w:rPr>
              <w:t xml:space="preserve"> 利用者負担額等</w:t>
            </w:r>
            <w:r w:rsidR="007E0812" w:rsidRPr="00DE4781">
              <w:rPr>
                <w:rFonts w:ascii="ＭＳ 明朝" w:eastAsia="ＭＳ 明朝" w:hAnsi="ＭＳ 明朝" w:cs="ＭＳ Ｐゴシック" w:hint="eastAsia"/>
                <w:kern w:val="0"/>
                <w:sz w:val="16"/>
                <w:szCs w:val="16"/>
              </w:rPr>
              <w:t>の受領</w:t>
            </w:r>
          </w:p>
          <w:p w:rsidR="00A10F8B" w:rsidRPr="00642A34"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・重要事項説明書</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・利用契約書</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DE4781">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サービスを提供した際は、支給決定障害者から当該サービスに係る利用者負担額の支払を受けているか。</w:t>
            </w:r>
          </w:p>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7E0812" w:rsidRDefault="007E0812" w:rsidP="0075043C">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FA22D3">
              <w:rPr>
                <w:rFonts w:ascii="ＭＳ 明朝" w:eastAsia="ＭＳ 明朝" w:hAnsi="ＭＳ 明朝" w:cs="ＭＳ Ｐゴシック" w:hint="eastAsia"/>
                <w:kern w:val="0"/>
                <w:sz w:val="16"/>
                <w:szCs w:val="16"/>
              </w:rPr>
              <w:t>法定代理受領を行わない</w:t>
            </w:r>
            <w:r w:rsidRPr="00DE4781">
              <w:rPr>
                <w:rFonts w:ascii="ＭＳ 明朝" w:eastAsia="ＭＳ 明朝" w:hAnsi="ＭＳ 明朝" w:cs="ＭＳ Ｐゴシック" w:hint="eastAsia"/>
                <w:kern w:val="0"/>
                <w:sz w:val="16"/>
                <w:szCs w:val="16"/>
              </w:rPr>
              <w:t>サービスを提供した際は、支給決定障害者から当該サービスに係る指定障害福祉サービス等費用基準額の支払を受けているか。</w:t>
            </w:r>
          </w:p>
          <w:p w:rsidR="003D2711" w:rsidRDefault="003D2711"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３．１及び２</w:t>
            </w:r>
            <w:r w:rsidRPr="00DE4781">
              <w:rPr>
                <w:rFonts w:ascii="ＭＳ 明朝" w:eastAsia="ＭＳ 明朝" w:hAnsi="ＭＳ 明朝" w:cs="ＭＳ Ｐゴシック" w:hint="eastAsia"/>
                <w:kern w:val="0"/>
                <w:sz w:val="16"/>
                <w:szCs w:val="16"/>
              </w:rPr>
              <w:t>の支払を受ける額のほか、指定障害福祉サービスにおいて提供される便宜に要する費用のうち支給決定障害者から受けることのできる次に掲げる費用の支払を受けているか。</w:t>
            </w:r>
          </w:p>
          <w:p w:rsidR="00FA22D3" w:rsidRDefault="009268E2" w:rsidP="009268E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【生活介護】を行う場合</w:t>
            </w:r>
          </w:p>
          <w:p w:rsidR="009268E2" w:rsidRDefault="009268E2" w:rsidP="009268E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次のアからエまでに掲げる経費</w:t>
            </w:r>
          </w:p>
          <w:p w:rsidR="009268E2" w:rsidRDefault="009268E2" w:rsidP="009268E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ア　食事の提供に要する費用</w:t>
            </w:r>
          </w:p>
          <w:p w:rsidR="009268E2" w:rsidRDefault="009268E2" w:rsidP="009268E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（次の（ア）又は（イ）に定めるところによる。以下同じ。）</w:t>
            </w:r>
          </w:p>
          <w:p w:rsidR="009268E2" w:rsidRDefault="009268E2" w:rsidP="009268E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（ア）食材料費及び調理等に係る費用に相当する額</w:t>
            </w:r>
          </w:p>
          <w:p w:rsidR="009268E2" w:rsidRDefault="009268E2" w:rsidP="009268E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（イ）事業所等に通う者等のうち、障害者総合支援法施行令（平成</w:t>
            </w:r>
            <w:r w:rsidRPr="009268E2">
              <w:rPr>
                <w:rFonts w:ascii="ＭＳ 明朝" w:eastAsia="ＭＳ 明朝" w:hAnsi="ＭＳ 明朝" w:cs="ＭＳ Ｐゴシック"/>
                <w:kern w:val="0"/>
                <w:sz w:val="16"/>
                <w:szCs w:val="16"/>
              </w:rPr>
              <w:t>18年政令第10号）</w:t>
            </w:r>
          </w:p>
          <w:p w:rsidR="009268E2" w:rsidRDefault="009268E2" w:rsidP="009268E2">
            <w:pPr>
              <w:widowControl/>
              <w:spacing w:line="0" w:lineRule="atLeast"/>
              <w:ind w:left="1440" w:hangingChars="900" w:hanging="14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第</w:t>
            </w:r>
            <w:r w:rsidRPr="009268E2">
              <w:rPr>
                <w:rFonts w:ascii="ＭＳ 明朝" w:eastAsia="ＭＳ 明朝" w:hAnsi="ＭＳ 明朝" w:cs="ＭＳ Ｐゴシック"/>
                <w:kern w:val="0"/>
                <w:sz w:val="16"/>
                <w:szCs w:val="16"/>
              </w:rPr>
              <w:t>17条第1項第2号から第4号までに掲げる者に該当するものについては、食材料費に相当する額</w:t>
            </w:r>
          </w:p>
          <w:p w:rsidR="007E0812" w:rsidRDefault="009268E2" w:rsidP="00DE47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イ　創作的活動にかかる材料費</w:t>
            </w:r>
          </w:p>
          <w:p w:rsidR="009268E2" w:rsidRDefault="009268E2" w:rsidP="00DE47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ウ　日用品費</w:t>
            </w:r>
          </w:p>
          <w:p w:rsidR="009268E2"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エ　アからウのほか、生活介護において提供される便宜に要する費用のうち、日常生活においても通常必要となるものに係る費用であって、支給決定障害者に負担させることが適当と認められるもの</w:t>
            </w:r>
          </w:p>
          <w:p w:rsidR="009268E2"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p>
          <w:p w:rsidR="009268E2"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【自立訓練（機能訓練）】【自立訓練（生活訓練）】【就労移行支援】【就労継続支援Ｂ型】</w:t>
            </w:r>
          </w:p>
          <w:p w:rsidR="009268E2" w:rsidRDefault="009268E2" w:rsidP="009268E2">
            <w:pPr>
              <w:widowControl/>
              <w:spacing w:line="0" w:lineRule="atLeast"/>
              <w:ind w:leftChars="300" w:left="1270" w:hangingChars="400" w:hanging="640"/>
              <w:rPr>
                <w:rFonts w:ascii="ＭＳ 明朝" w:eastAsia="ＭＳ 明朝" w:hAnsi="ＭＳ 明朝" w:cs="ＭＳ Ｐゴシック"/>
                <w:kern w:val="0"/>
                <w:sz w:val="16"/>
                <w:szCs w:val="16"/>
              </w:rPr>
            </w:pPr>
            <w:r w:rsidRPr="009268E2">
              <w:rPr>
                <w:rFonts w:ascii="ＭＳ 明朝" w:eastAsia="ＭＳ 明朝" w:hAnsi="ＭＳ 明朝" w:cs="ＭＳ Ｐゴシック" w:hint="eastAsia"/>
                <w:kern w:val="0"/>
                <w:sz w:val="16"/>
                <w:szCs w:val="16"/>
              </w:rPr>
              <w:t>を行う場合</w:t>
            </w:r>
          </w:p>
          <w:p w:rsidR="009268E2" w:rsidRDefault="009268E2" w:rsidP="009268E2">
            <w:pPr>
              <w:widowControl/>
              <w:spacing w:line="0" w:lineRule="atLeast"/>
              <w:ind w:leftChars="300" w:left="1270" w:hangingChars="400" w:hanging="640"/>
              <w:rPr>
                <w:rFonts w:ascii="ＭＳ 明朝" w:eastAsia="ＭＳ 明朝" w:hAnsi="ＭＳ 明朝" w:cs="ＭＳ Ｐゴシック"/>
                <w:kern w:val="0"/>
                <w:sz w:val="16"/>
                <w:szCs w:val="16"/>
              </w:rPr>
            </w:pPr>
            <w:r w:rsidRPr="009268E2">
              <w:rPr>
                <w:rFonts w:ascii="ＭＳ 明朝" w:eastAsia="ＭＳ 明朝" w:hAnsi="ＭＳ 明朝" w:cs="ＭＳ Ｐゴシック" w:hint="eastAsia"/>
                <w:kern w:val="0"/>
                <w:sz w:val="16"/>
                <w:szCs w:val="16"/>
              </w:rPr>
              <w:t>次のアからウまでに掲げる経費</w:t>
            </w:r>
          </w:p>
          <w:p w:rsidR="009268E2" w:rsidRDefault="009268E2" w:rsidP="009268E2">
            <w:pPr>
              <w:widowControl/>
              <w:spacing w:line="0" w:lineRule="atLeast"/>
              <w:ind w:leftChars="300" w:left="127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ア　食事の提供に要する費用</w:t>
            </w:r>
          </w:p>
          <w:p w:rsidR="009268E2" w:rsidRDefault="009268E2" w:rsidP="009268E2">
            <w:pPr>
              <w:widowControl/>
              <w:spacing w:line="0" w:lineRule="atLeast"/>
              <w:ind w:leftChars="300" w:left="127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イ　日用品費</w:t>
            </w:r>
          </w:p>
          <w:p w:rsidR="009268E2" w:rsidRDefault="009268E2" w:rsidP="009268E2">
            <w:pPr>
              <w:widowControl/>
              <w:spacing w:line="0" w:lineRule="atLeast"/>
              <w:ind w:leftChars="299" w:left="1177" w:hangingChars="343" w:hanging="549"/>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ウ　ア及びイのほか、自立訓練（機能訓練）、自立訓練（生活訓練）又は就労移行支援又は就労継続支援</w:t>
            </w:r>
            <w:r w:rsidR="00BD674C" w:rsidRPr="00D8472B">
              <w:rPr>
                <w:rFonts w:ascii="Segoe UI Symbol" w:eastAsia="ＭＳ 明朝" w:hAnsi="Segoe UI Symbol" w:cs="Segoe UI Symbol" w:hint="eastAsia"/>
                <w:kern w:val="0"/>
                <w:sz w:val="16"/>
                <w:szCs w:val="16"/>
              </w:rPr>
              <w:t>Ｂ型</w:t>
            </w:r>
            <w:r w:rsidRPr="009268E2">
              <w:rPr>
                <w:rFonts w:ascii="ＭＳ 明朝" w:eastAsia="ＭＳ 明朝" w:hAnsi="ＭＳ 明朝" w:cs="ＭＳ Ｐゴシック" w:hint="eastAsia"/>
                <w:kern w:val="0"/>
                <w:sz w:val="16"/>
                <w:szCs w:val="16"/>
              </w:rPr>
              <w:t>において提供される便宜に要する費用のうち、日常生活においても通常必要となるものに係る費用であって、支給決定障害者に負担させることが適当と認められるもの</w:t>
            </w:r>
          </w:p>
          <w:p w:rsidR="009268E2" w:rsidRDefault="009268E2" w:rsidP="009268E2">
            <w:pPr>
              <w:widowControl/>
              <w:spacing w:line="0" w:lineRule="atLeast"/>
              <w:ind w:leftChars="299" w:left="1177" w:hangingChars="343" w:hanging="549"/>
              <w:rPr>
                <w:rFonts w:ascii="ＭＳ 明朝" w:eastAsia="ＭＳ 明朝" w:hAnsi="ＭＳ 明朝" w:cs="ＭＳ Ｐゴシック"/>
                <w:kern w:val="0"/>
                <w:sz w:val="16"/>
                <w:szCs w:val="16"/>
              </w:rPr>
            </w:pPr>
          </w:p>
          <w:p w:rsidR="009268E2" w:rsidRDefault="009268E2" w:rsidP="009268E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【施設入所支援】を行う場合</w:t>
            </w:r>
          </w:p>
          <w:p w:rsidR="009268E2" w:rsidRDefault="009268E2" w:rsidP="009268E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次のアからウまでに掲げる経費</w:t>
            </w:r>
          </w:p>
          <w:p w:rsidR="009268E2"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ア　食事の提供に要する費用及び光熱水費（特定障害者特別給付費が利用者に支給された場合は、</w:t>
            </w:r>
            <w:r w:rsidR="00123BA1" w:rsidRPr="00D8472B">
              <w:rPr>
                <w:rFonts w:ascii="ＭＳ 明朝" w:eastAsia="ＭＳ 明朝" w:hAnsi="ＭＳ 明朝" w:cs="ＭＳ Ｐゴシック" w:hint="eastAsia"/>
                <w:kern w:val="0"/>
                <w:sz w:val="16"/>
                <w:szCs w:val="16"/>
              </w:rPr>
              <w:t>障害者の日常生活及び社会生活を総合的に支援するための法律</w:t>
            </w:r>
            <w:r w:rsidRPr="00D8472B">
              <w:rPr>
                <w:rFonts w:ascii="ＭＳ 明朝" w:eastAsia="ＭＳ 明朝" w:hAnsi="ＭＳ 明朝" w:cs="ＭＳ Ｐゴシック" w:hint="eastAsia"/>
                <w:kern w:val="0"/>
                <w:sz w:val="16"/>
                <w:szCs w:val="16"/>
              </w:rPr>
              <w:t>施行令第</w:t>
            </w:r>
            <w:r w:rsidRPr="00D8472B">
              <w:rPr>
                <w:rFonts w:ascii="ＭＳ 明朝" w:eastAsia="ＭＳ 明朝" w:hAnsi="ＭＳ 明朝" w:cs="ＭＳ Ｐゴシック"/>
                <w:kern w:val="0"/>
                <w:sz w:val="16"/>
                <w:szCs w:val="16"/>
              </w:rPr>
              <w:t>21</w:t>
            </w:r>
            <w:r w:rsidR="00123BA1" w:rsidRPr="00D8472B">
              <w:rPr>
                <w:rFonts w:ascii="ＭＳ 明朝" w:eastAsia="ＭＳ 明朝" w:hAnsi="ＭＳ 明朝" w:cs="ＭＳ Ｐゴシック"/>
                <w:kern w:val="0"/>
                <w:sz w:val="16"/>
                <w:szCs w:val="16"/>
              </w:rPr>
              <w:t>条</w:t>
            </w:r>
            <w:r w:rsidR="00123BA1" w:rsidRPr="00D8472B">
              <w:rPr>
                <w:rFonts w:ascii="ＭＳ 明朝" w:eastAsia="ＭＳ 明朝" w:hAnsi="ＭＳ 明朝" w:cs="ＭＳ Ｐゴシック" w:hint="eastAsia"/>
                <w:kern w:val="0"/>
                <w:sz w:val="16"/>
                <w:szCs w:val="16"/>
              </w:rPr>
              <w:t>第1項第1号</w:t>
            </w:r>
            <w:r w:rsidR="00123BA1" w:rsidRPr="00D8472B">
              <w:rPr>
                <w:rFonts w:ascii="ＭＳ 明朝" w:eastAsia="ＭＳ 明朝" w:hAnsi="ＭＳ 明朝" w:cs="ＭＳ Ｐゴシック"/>
                <w:kern w:val="0"/>
                <w:sz w:val="16"/>
                <w:szCs w:val="16"/>
              </w:rPr>
              <w:t>に</w:t>
            </w:r>
            <w:r w:rsidR="00123BA1">
              <w:rPr>
                <w:rFonts w:ascii="ＭＳ 明朝" w:eastAsia="ＭＳ 明朝" w:hAnsi="ＭＳ 明朝" w:cs="ＭＳ Ｐゴシック"/>
                <w:kern w:val="0"/>
                <w:sz w:val="16"/>
                <w:szCs w:val="16"/>
              </w:rPr>
              <w:t>規定する食事等の</w:t>
            </w:r>
            <w:r w:rsidRPr="009268E2">
              <w:rPr>
                <w:rFonts w:ascii="ＭＳ 明朝" w:eastAsia="ＭＳ 明朝" w:hAnsi="ＭＳ 明朝" w:cs="ＭＳ Ｐゴシック"/>
                <w:kern w:val="0"/>
                <w:sz w:val="16"/>
                <w:szCs w:val="16"/>
              </w:rPr>
              <w:t>基準</w:t>
            </w:r>
            <w:r w:rsidR="00123BA1">
              <w:rPr>
                <w:rFonts w:ascii="ＭＳ 明朝" w:eastAsia="ＭＳ 明朝" w:hAnsi="ＭＳ 明朝" w:cs="ＭＳ Ｐゴシック" w:hint="eastAsia"/>
                <w:kern w:val="0"/>
                <w:sz w:val="16"/>
                <w:szCs w:val="16"/>
              </w:rPr>
              <w:t>費用</w:t>
            </w:r>
            <w:r w:rsidRPr="009268E2">
              <w:rPr>
                <w:rFonts w:ascii="ＭＳ 明朝" w:eastAsia="ＭＳ 明朝" w:hAnsi="ＭＳ 明朝" w:cs="ＭＳ Ｐゴシック"/>
                <w:kern w:val="0"/>
                <w:sz w:val="16"/>
                <w:szCs w:val="16"/>
              </w:rPr>
              <w:t>額（当該特定障害者特別給付費が利用者に代わり当該指定障害者支援施設</w:t>
            </w:r>
            <w:r w:rsidRPr="009268E2">
              <w:rPr>
                <w:rFonts w:ascii="ＭＳ 明朝" w:eastAsia="ＭＳ 明朝" w:hAnsi="ＭＳ 明朝" w:cs="ＭＳ Ｐゴシック" w:hint="eastAsia"/>
                <w:kern w:val="0"/>
                <w:sz w:val="16"/>
                <w:szCs w:val="16"/>
              </w:rPr>
              <w:t>に支払われた場合は、食費等の負担限度額）を限度とする。）</w:t>
            </w:r>
          </w:p>
          <w:p w:rsidR="009268E2"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イ　平成</w:t>
            </w:r>
            <w:r w:rsidRPr="009268E2">
              <w:rPr>
                <w:rFonts w:ascii="ＭＳ 明朝" w:eastAsia="ＭＳ 明朝" w:hAnsi="ＭＳ 明朝" w:cs="ＭＳ Ｐゴシック"/>
                <w:kern w:val="0"/>
                <w:sz w:val="16"/>
                <w:szCs w:val="16"/>
              </w:rPr>
              <w:t>18年厚生労働省告示第541号「厚生労働大臣の定める利用者が選定する特別な居室の提供に係る基準」に基</w:t>
            </w:r>
            <w:r w:rsidRPr="009268E2">
              <w:rPr>
                <w:rFonts w:ascii="ＭＳ 明朝" w:eastAsia="ＭＳ 明朝" w:hAnsi="ＭＳ 明朝" w:cs="ＭＳ Ｐゴシック" w:hint="eastAsia"/>
                <w:kern w:val="0"/>
                <w:sz w:val="16"/>
                <w:szCs w:val="16"/>
              </w:rPr>
              <w:t>づき利用者が選定する特別な居室（国若しくは地方公共団体の負担若しくは補助又はこれらの準ずるものを受けて建築され、買収され、又は改造されたものを除く。）の提供を行ったことに伴い必要となる費用。</w:t>
            </w:r>
          </w:p>
          <w:p w:rsidR="009268E2"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ウ　被服費</w:t>
            </w:r>
          </w:p>
          <w:p w:rsidR="009268E2"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 xml:space="preserve">　　　　</w:t>
            </w:r>
            <w:r w:rsidR="00693B1C">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エ　日用品費</w:t>
            </w:r>
          </w:p>
          <w:p w:rsidR="009268E2" w:rsidRPr="009268E2" w:rsidRDefault="009268E2" w:rsidP="00693B1C">
            <w:pPr>
              <w:widowControl/>
              <w:spacing w:line="0" w:lineRule="atLeast"/>
              <w:ind w:left="1056" w:hangingChars="660" w:hanging="105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693B1C">
              <w:rPr>
                <w:rFonts w:ascii="ＭＳ 明朝" w:eastAsia="ＭＳ 明朝" w:hAnsi="ＭＳ 明朝" w:cs="ＭＳ Ｐゴシック" w:hint="eastAsia"/>
                <w:kern w:val="0"/>
                <w:sz w:val="16"/>
                <w:szCs w:val="16"/>
              </w:rPr>
              <w:t xml:space="preserve">　</w:t>
            </w:r>
            <w:r w:rsidRPr="009268E2">
              <w:rPr>
                <w:rFonts w:ascii="ＭＳ 明朝" w:eastAsia="ＭＳ 明朝" w:hAnsi="ＭＳ 明朝" w:cs="ＭＳ Ｐゴシック" w:hint="eastAsia"/>
                <w:kern w:val="0"/>
                <w:sz w:val="16"/>
                <w:szCs w:val="16"/>
              </w:rPr>
              <w:t>オ　アからエのほか、施設入所支援において提供される便宜に要する費用のうち、日常生活においても通常必要となるものに係る費用であって、支給決定障害者に負担させることが適当と認められるもの</w:t>
            </w:r>
          </w:p>
          <w:p w:rsidR="00FA22D3" w:rsidRDefault="00FA22D3" w:rsidP="00DE4781">
            <w:pPr>
              <w:widowControl/>
              <w:spacing w:line="0" w:lineRule="atLeast"/>
              <w:rPr>
                <w:rFonts w:ascii="ＭＳ 明朝" w:eastAsia="ＭＳ 明朝" w:hAnsi="ＭＳ 明朝" w:cs="ＭＳ Ｐゴシック"/>
                <w:kern w:val="0"/>
                <w:sz w:val="16"/>
                <w:szCs w:val="16"/>
              </w:rPr>
            </w:pPr>
          </w:p>
          <w:p w:rsidR="00123BA1" w:rsidRDefault="00123BA1" w:rsidP="00DE4781">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４．１から３</w:t>
            </w:r>
            <w:r w:rsidRPr="00DE4781">
              <w:rPr>
                <w:rFonts w:ascii="ＭＳ 明朝" w:eastAsia="ＭＳ 明朝" w:hAnsi="ＭＳ 明朝" w:cs="ＭＳ Ｐゴシック" w:hint="eastAsia"/>
                <w:kern w:val="0"/>
                <w:sz w:val="16"/>
                <w:szCs w:val="16"/>
              </w:rPr>
              <w:t>までに掲げる費用の額の支払を受けた場合は、当該費用に係る領収証を当該費用の額を支払った支給決定障害者に対し交付しているか。</w:t>
            </w:r>
          </w:p>
          <w:p w:rsidR="007E0812" w:rsidRDefault="007E0812" w:rsidP="00DE4781">
            <w:pPr>
              <w:widowControl/>
              <w:spacing w:line="0" w:lineRule="atLeast"/>
              <w:rPr>
                <w:rFonts w:ascii="ＭＳ 明朝" w:eastAsia="ＭＳ 明朝" w:hAnsi="ＭＳ 明朝" w:cs="ＭＳ Ｐゴシック"/>
                <w:kern w:val="0"/>
                <w:sz w:val="16"/>
                <w:szCs w:val="16"/>
              </w:rPr>
            </w:pPr>
          </w:p>
          <w:p w:rsidR="0075043C" w:rsidRDefault="0075043C" w:rsidP="00DE4781">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５．３</w:t>
            </w:r>
            <w:r w:rsidRPr="00DE4781">
              <w:rPr>
                <w:rFonts w:ascii="ＭＳ 明朝" w:eastAsia="ＭＳ 明朝" w:hAnsi="ＭＳ 明朝" w:cs="ＭＳ Ｐゴシック" w:hint="eastAsia"/>
                <w:kern w:val="0"/>
                <w:sz w:val="16"/>
                <w:szCs w:val="16"/>
              </w:rPr>
              <w:t>の費用に係るサービスの提供に当たっては、あらかじめ、支給決定障害者に対し、当該サービスの内容および費用について説明を行い、支給決定障害者の同意を得ているか。</w:t>
            </w:r>
          </w:p>
          <w:p w:rsidR="007E0812" w:rsidRDefault="007E0812" w:rsidP="00DE4781">
            <w:pPr>
              <w:widowControl/>
              <w:spacing w:line="0" w:lineRule="atLeast"/>
              <w:rPr>
                <w:rFonts w:ascii="ＭＳ 明朝" w:eastAsia="ＭＳ 明朝" w:hAnsi="ＭＳ 明朝" w:cs="ＭＳ Ｐゴシック"/>
                <w:kern w:val="0"/>
                <w:sz w:val="16"/>
                <w:szCs w:val="16"/>
              </w:rPr>
            </w:pPr>
          </w:p>
          <w:p w:rsidR="00123BA1" w:rsidRDefault="00123BA1" w:rsidP="00DE4781">
            <w:pPr>
              <w:widowControl/>
              <w:spacing w:line="0" w:lineRule="atLeast"/>
              <w:rPr>
                <w:rFonts w:ascii="ＭＳ 明朝" w:eastAsia="ＭＳ 明朝" w:hAnsi="ＭＳ 明朝" w:cs="ＭＳ Ｐゴシック"/>
                <w:kern w:val="0"/>
                <w:sz w:val="16"/>
                <w:szCs w:val="16"/>
              </w:rPr>
            </w:pPr>
          </w:p>
          <w:p w:rsidR="003D2711" w:rsidRPr="00DE4781" w:rsidRDefault="003D2711"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適　・　否　・　</w:t>
            </w:r>
            <w:r w:rsidR="00C31533">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適　・　否　・　</w:t>
            </w:r>
            <w:r w:rsidR="00C31533">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適　・　否　・　</w:t>
            </w:r>
            <w:r w:rsidR="00C31533" w:rsidRPr="00C31533">
              <w:rPr>
                <w:rFonts w:ascii="ＭＳ 明朝" w:eastAsia="ＭＳ 明朝" w:hAnsi="ＭＳ 明朝" w:cs="ＭＳ Ｐゴシック" w:hint="eastAsia"/>
                <w:kern w:val="0"/>
                <w:sz w:val="16"/>
                <w:szCs w:val="16"/>
              </w:rPr>
              <w:t>非該当</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3D2711" w:rsidRPr="003D2711" w:rsidRDefault="003D2711"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123BA1" w:rsidRDefault="00123BA1"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４．　適　・　否　・　</w:t>
            </w:r>
            <w:r w:rsidR="00C31533">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C3153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５．　適　・　否　・　</w:t>
            </w:r>
            <w:r w:rsidR="00C31533">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第19条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7E0812"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第23条</w:t>
            </w:r>
            <w:r w:rsidR="00166880">
              <w:rPr>
                <w:rFonts w:ascii="ＭＳ 明朝" w:eastAsia="ＭＳ 明朝" w:hAnsi="ＭＳ 明朝" w:cs="ＭＳ Ｐゴシック" w:hint="eastAsia"/>
                <w:kern w:val="0"/>
                <w:sz w:val="16"/>
                <w:szCs w:val="16"/>
              </w:rPr>
              <w:t>第1項</w:t>
            </w: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第23条第3項(1)</w:t>
            </w: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第23条第3項(2)</w:t>
            </w: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第23条第3項(3)</w:t>
            </w: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123BA1" w:rsidRDefault="00123BA1" w:rsidP="004F140F">
            <w:pPr>
              <w:widowControl/>
              <w:spacing w:line="0" w:lineRule="atLeast"/>
              <w:rPr>
                <w:rFonts w:ascii="ＭＳ 明朝" w:eastAsia="ＭＳ 明朝" w:hAnsi="ＭＳ 明朝" w:cs="ＭＳ Ｐゴシック"/>
                <w:kern w:val="0"/>
                <w:sz w:val="16"/>
                <w:szCs w:val="16"/>
              </w:rPr>
            </w:pPr>
          </w:p>
          <w:p w:rsidR="00123BA1" w:rsidRDefault="00123BA1"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第23条第5項</w:t>
            </w: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第23条第6項</w:t>
            </w: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tc>
      </w:tr>
      <w:tr w:rsidR="007E0812" w:rsidRPr="00250FCE"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FA22D3"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4</w:t>
            </w:r>
            <w:r w:rsidR="007E0812" w:rsidRPr="00250FCE">
              <w:rPr>
                <w:rFonts w:ascii="ＭＳ 明朝" w:eastAsia="ＭＳ 明朝" w:hAnsi="ＭＳ 明朝" w:cs="ＭＳ Ｐゴシック"/>
                <w:kern w:val="0"/>
                <w:sz w:val="16"/>
                <w:szCs w:val="16"/>
              </w:rPr>
              <w:t xml:space="preserve">　利用者負担額に係る管理</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C60A00" w:rsidRDefault="00C60A00" w:rsidP="00C60A00">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１．支給決定障害者</w:t>
            </w:r>
            <w:r w:rsidR="009268E2">
              <w:rPr>
                <w:rFonts w:ascii="ＭＳ 明朝" w:eastAsia="ＭＳ 明朝" w:hAnsi="ＭＳ 明朝" w:cs="ＭＳ Ｐゴシック" w:hint="eastAsia"/>
                <w:kern w:val="0"/>
                <w:sz w:val="16"/>
                <w:szCs w:val="16"/>
              </w:rPr>
              <w:t>（当該指定障害者支援施設等において施設入所支援を受ける者に限る）</w:t>
            </w:r>
            <w:r>
              <w:rPr>
                <w:rFonts w:ascii="ＭＳ 明朝" w:eastAsia="ＭＳ 明朝" w:hAnsi="ＭＳ 明朝" w:cs="ＭＳ Ｐゴシック" w:hint="eastAsia"/>
                <w:kern w:val="0"/>
                <w:sz w:val="16"/>
                <w:szCs w:val="16"/>
              </w:rPr>
              <w:t>が同一の月に当該</w:t>
            </w:r>
            <w:r w:rsidR="009268E2">
              <w:rPr>
                <w:rFonts w:ascii="ＭＳ 明朝" w:eastAsia="ＭＳ 明朝" w:hAnsi="ＭＳ 明朝" w:cs="ＭＳ Ｐゴシック" w:hint="eastAsia"/>
                <w:kern w:val="0"/>
                <w:sz w:val="16"/>
                <w:szCs w:val="16"/>
              </w:rPr>
              <w:t>施設</w:t>
            </w:r>
            <w:r>
              <w:rPr>
                <w:rFonts w:ascii="ＭＳ 明朝" w:eastAsia="ＭＳ 明朝" w:hAnsi="ＭＳ 明朝" w:cs="ＭＳ Ｐゴシック" w:hint="eastAsia"/>
                <w:kern w:val="0"/>
                <w:sz w:val="16"/>
                <w:szCs w:val="16"/>
              </w:rPr>
              <w:t>が提供する</w:t>
            </w:r>
            <w:r w:rsidR="009268E2">
              <w:rPr>
                <w:rFonts w:ascii="ＭＳ 明朝" w:eastAsia="ＭＳ 明朝" w:hAnsi="ＭＳ 明朝" w:cs="ＭＳ Ｐゴシック" w:hint="eastAsia"/>
                <w:kern w:val="0"/>
                <w:sz w:val="16"/>
                <w:szCs w:val="16"/>
              </w:rPr>
              <w:t>施設</w:t>
            </w:r>
            <w:r>
              <w:rPr>
                <w:rFonts w:ascii="ＭＳ 明朝" w:eastAsia="ＭＳ 明朝" w:hAnsi="ＭＳ 明朝" w:cs="ＭＳ Ｐゴシック" w:hint="eastAsia"/>
                <w:kern w:val="0"/>
                <w:sz w:val="16"/>
                <w:szCs w:val="16"/>
              </w:rPr>
              <w:t>障害福祉サービス等を受けたときは当該サービス等に係る</w:t>
            </w:r>
            <w:r w:rsidR="00606EB3" w:rsidRPr="00250FCE">
              <w:rPr>
                <w:rFonts w:ascii="ＭＳ 明朝" w:eastAsia="ＭＳ 明朝" w:hAnsi="ＭＳ 明朝" w:cs="ＭＳ Ｐゴシック" w:hint="eastAsia"/>
                <w:kern w:val="0"/>
                <w:sz w:val="16"/>
                <w:szCs w:val="16"/>
              </w:rPr>
              <w:t>指定障害福祉サービス等費用基準額から当該サービス及び他の指定障害福祉サービス等につき法第</w:t>
            </w:r>
            <w:r w:rsidR="00606EB3" w:rsidRPr="00250FCE">
              <w:rPr>
                <w:rFonts w:ascii="ＭＳ 明朝" w:eastAsia="ＭＳ 明朝" w:hAnsi="ＭＳ 明朝" w:cs="ＭＳ Ｐゴシック"/>
                <w:kern w:val="0"/>
                <w:sz w:val="16"/>
                <w:szCs w:val="16"/>
              </w:rPr>
              <w:t>29条第3項（法第31条の規定</w:t>
            </w:r>
            <w:r w:rsidR="00606EB3" w:rsidRPr="00250FCE">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w:t>
            </w:r>
            <w:r>
              <w:rPr>
                <w:rFonts w:ascii="ＭＳ 明朝" w:eastAsia="ＭＳ 明朝" w:hAnsi="ＭＳ 明朝" w:cs="ＭＳ Ｐゴシック" w:hint="eastAsia"/>
                <w:kern w:val="0"/>
                <w:sz w:val="16"/>
                <w:szCs w:val="16"/>
              </w:rPr>
              <w:t>を算定しているか。</w:t>
            </w:r>
          </w:p>
          <w:p w:rsidR="00606EB3" w:rsidRDefault="00606EB3"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C60A00" w:rsidRDefault="00C60A00" w:rsidP="00C60A00">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１－２．この場合において、当該</w:t>
            </w:r>
            <w:r w:rsidR="009268E2">
              <w:rPr>
                <w:rFonts w:ascii="ＭＳ 明朝" w:eastAsia="ＭＳ 明朝" w:hAnsi="ＭＳ 明朝" w:cs="ＭＳ Ｐゴシック" w:hint="eastAsia"/>
                <w:kern w:val="0"/>
                <w:sz w:val="16"/>
                <w:szCs w:val="16"/>
              </w:rPr>
              <w:t>施設</w:t>
            </w:r>
            <w:r>
              <w:rPr>
                <w:rFonts w:ascii="ＭＳ 明朝" w:eastAsia="ＭＳ 明朝" w:hAnsi="ＭＳ 明朝" w:cs="ＭＳ Ｐゴシック" w:hint="eastAsia"/>
                <w:kern w:val="0"/>
                <w:sz w:val="16"/>
                <w:szCs w:val="16"/>
              </w:rPr>
              <w:t>は、利用者負担額合計額を市町村に報告するとともに、当該支給決定障害者及び当該他の指定障害福祉サービス等を提供した指定障害福祉サービス事業者等に通知しているか。</w:t>
            </w:r>
          </w:p>
          <w:p w:rsidR="00C60A00" w:rsidRDefault="00C60A00"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7E0812" w:rsidRPr="00250FCE" w:rsidRDefault="007E0812" w:rsidP="00F072F4">
            <w:pPr>
              <w:widowControl/>
              <w:spacing w:line="0" w:lineRule="atLeast"/>
              <w:ind w:left="320" w:hangingChars="200" w:hanging="320"/>
              <w:rPr>
                <w:rFonts w:ascii="ＭＳ 明朝" w:eastAsia="ＭＳ 明朝" w:hAnsi="ＭＳ 明朝" w:cs="ＭＳ Ｐゴシック"/>
                <w:kern w:val="0"/>
                <w:sz w:val="16"/>
                <w:szCs w:val="16"/>
              </w:rPr>
            </w:pPr>
            <w:r w:rsidRPr="00250FCE">
              <w:rPr>
                <w:rFonts w:ascii="ＭＳ 明朝" w:eastAsia="ＭＳ 明朝" w:hAnsi="ＭＳ 明朝" w:cs="ＭＳ Ｐゴシック" w:hint="eastAsia"/>
                <w:kern w:val="0"/>
                <w:sz w:val="16"/>
                <w:szCs w:val="16"/>
              </w:rPr>
              <w:t xml:space="preserve">　</w:t>
            </w:r>
            <w:r w:rsidR="009268E2">
              <w:rPr>
                <w:rFonts w:ascii="ＭＳ 明朝" w:eastAsia="ＭＳ 明朝" w:hAnsi="ＭＳ 明朝" w:cs="ＭＳ Ｐゴシック" w:hint="eastAsia"/>
                <w:kern w:val="0"/>
                <w:sz w:val="16"/>
                <w:szCs w:val="16"/>
              </w:rPr>
              <w:t>２</w:t>
            </w:r>
            <w:r>
              <w:rPr>
                <w:rFonts w:ascii="ＭＳ 明朝" w:eastAsia="ＭＳ 明朝" w:hAnsi="ＭＳ 明朝" w:cs="ＭＳ Ｐゴシック" w:hint="eastAsia"/>
                <w:kern w:val="0"/>
                <w:sz w:val="16"/>
                <w:szCs w:val="16"/>
              </w:rPr>
              <w:t>．</w:t>
            </w:r>
            <w:r w:rsidR="009268E2">
              <w:rPr>
                <w:rFonts w:ascii="ＭＳ 明朝" w:eastAsia="ＭＳ 明朝" w:hAnsi="ＭＳ 明朝" w:cs="ＭＳ Ｐゴシック" w:hint="eastAsia"/>
                <w:kern w:val="0"/>
                <w:sz w:val="16"/>
                <w:szCs w:val="16"/>
              </w:rPr>
              <w:t>支給決定障害者（当該指定障害者支援施設等において施設入所支援を受ける者に限る）の依頼を受けて、当該支給決定障害者等が同一の月に当該施設</w:t>
            </w:r>
            <w:r w:rsidRPr="00250FCE">
              <w:rPr>
                <w:rFonts w:ascii="ＭＳ 明朝" w:eastAsia="ＭＳ 明朝" w:hAnsi="ＭＳ 明朝" w:cs="ＭＳ Ｐゴシック" w:hint="eastAsia"/>
                <w:kern w:val="0"/>
                <w:sz w:val="16"/>
                <w:szCs w:val="16"/>
              </w:rPr>
              <w:t>が提供するサービス及び他の指定障害福祉サービス等を受けたときは、当該サービス及び他の指定障害福祉サービス等に係る指定障害福祉サービス等費用基準額から当該サービス及び他の指定障害福祉サービス等につき法第</w:t>
            </w:r>
            <w:r w:rsidRPr="00250FCE">
              <w:rPr>
                <w:rFonts w:ascii="ＭＳ 明朝" w:eastAsia="ＭＳ 明朝" w:hAnsi="ＭＳ 明朝" w:cs="ＭＳ Ｐゴシック"/>
                <w:kern w:val="0"/>
                <w:sz w:val="16"/>
                <w:szCs w:val="16"/>
              </w:rPr>
              <w:t>29条第3項（法第31条の規定</w:t>
            </w:r>
            <w:r w:rsidRPr="00250FCE">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7E0812" w:rsidRDefault="007E0812" w:rsidP="00431CA5">
            <w:pPr>
              <w:widowControl/>
              <w:spacing w:line="0" w:lineRule="atLeast"/>
              <w:rPr>
                <w:rFonts w:ascii="ＭＳ 明朝" w:eastAsia="ＭＳ 明朝" w:hAnsi="ＭＳ 明朝" w:cs="ＭＳ Ｐゴシック"/>
                <w:kern w:val="0"/>
                <w:sz w:val="16"/>
                <w:szCs w:val="16"/>
              </w:rPr>
            </w:pPr>
            <w:r w:rsidRPr="00250FCE">
              <w:rPr>
                <w:rFonts w:ascii="ＭＳ 明朝" w:eastAsia="ＭＳ 明朝" w:hAnsi="ＭＳ 明朝" w:cs="ＭＳ Ｐゴシック" w:hint="eastAsia"/>
                <w:kern w:val="0"/>
                <w:sz w:val="16"/>
                <w:szCs w:val="16"/>
              </w:rPr>
              <w:t xml:space="preserve">　</w:t>
            </w:r>
          </w:p>
          <w:p w:rsidR="0075043C" w:rsidRDefault="0075043C" w:rsidP="00431CA5">
            <w:pPr>
              <w:widowControl/>
              <w:spacing w:line="0" w:lineRule="atLeast"/>
              <w:rPr>
                <w:rFonts w:ascii="ＭＳ 明朝" w:eastAsia="ＭＳ 明朝" w:hAnsi="ＭＳ 明朝" w:cs="ＭＳ Ｐゴシック"/>
                <w:kern w:val="0"/>
                <w:sz w:val="16"/>
                <w:szCs w:val="16"/>
              </w:rPr>
            </w:pPr>
          </w:p>
          <w:p w:rsidR="00934CAD" w:rsidRPr="00250FCE" w:rsidRDefault="00934CAD"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left="320" w:hangingChars="200" w:hanging="320"/>
              <w:rPr>
                <w:rFonts w:ascii="ＭＳ 明朝" w:eastAsia="ＭＳ 明朝" w:hAnsi="ＭＳ 明朝" w:cs="ＭＳ Ｐゴシック"/>
                <w:kern w:val="0"/>
                <w:sz w:val="16"/>
                <w:szCs w:val="16"/>
              </w:rPr>
            </w:pPr>
            <w:r w:rsidRPr="00250FCE">
              <w:rPr>
                <w:rFonts w:ascii="ＭＳ 明朝" w:eastAsia="ＭＳ 明朝" w:hAnsi="ＭＳ 明朝" w:cs="ＭＳ Ｐゴシック"/>
                <w:kern w:val="0"/>
                <w:sz w:val="16"/>
                <w:szCs w:val="16"/>
              </w:rPr>
              <w:t xml:space="preserve">  </w:t>
            </w:r>
            <w:r w:rsidR="00586C69">
              <w:rPr>
                <w:rFonts w:ascii="ＭＳ 明朝" w:eastAsia="ＭＳ 明朝" w:hAnsi="ＭＳ 明朝" w:cs="ＭＳ Ｐゴシック" w:hint="eastAsia"/>
                <w:kern w:val="0"/>
                <w:sz w:val="16"/>
                <w:szCs w:val="16"/>
              </w:rPr>
              <w:t>２</w:t>
            </w:r>
            <w:r>
              <w:rPr>
                <w:rFonts w:ascii="ＭＳ 明朝" w:eastAsia="ＭＳ 明朝" w:hAnsi="ＭＳ 明朝" w:cs="ＭＳ Ｐゴシック" w:hint="eastAsia"/>
                <w:kern w:val="0"/>
                <w:sz w:val="16"/>
                <w:szCs w:val="16"/>
              </w:rPr>
              <w:t>－２．</w:t>
            </w:r>
            <w:r w:rsidRPr="00250FCE">
              <w:rPr>
                <w:rFonts w:ascii="ＭＳ 明朝" w:eastAsia="ＭＳ 明朝" w:hAnsi="ＭＳ 明朝" w:cs="ＭＳ Ｐゴシック"/>
                <w:kern w:val="0"/>
                <w:sz w:val="16"/>
                <w:szCs w:val="16"/>
              </w:rPr>
              <w:t>この場合において、利用者負担額合計額を市町村に報告するとと</w:t>
            </w:r>
            <w:r w:rsidRPr="00250FCE">
              <w:rPr>
                <w:rFonts w:ascii="ＭＳ 明朝" w:eastAsia="ＭＳ 明朝" w:hAnsi="ＭＳ 明朝" w:cs="ＭＳ Ｐゴシック" w:hint="eastAsia"/>
                <w:kern w:val="0"/>
                <w:sz w:val="16"/>
                <w:szCs w:val="16"/>
              </w:rPr>
              <w:t>もに、当該支給決定障害者等及び当該他の指定障害福祉サービス等を提供した指定障害福祉サービス事業者等に通知しているか。</w:t>
            </w:r>
          </w:p>
          <w:p w:rsidR="00606EB3" w:rsidRDefault="00606EB3"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9A7C57" w:rsidRDefault="009A7C57"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適　・　否　・　</w:t>
            </w:r>
            <w:r w:rsidR="00C31533">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7E0812" w:rsidRDefault="00C60A00"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１－２．　適　・　否　・</w:t>
            </w:r>
            <w:r w:rsidR="00C31533">
              <w:rPr>
                <w:rFonts w:ascii="ＭＳ 明朝" w:eastAsia="ＭＳ 明朝" w:hAnsi="ＭＳ 明朝" w:cs="ＭＳ Ｐゴシック" w:hint="eastAsia"/>
                <w:kern w:val="0"/>
                <w:sz w:val="16"/>
                <w:szCs w:val="16"/>
              </w:rPr>
              <w:t xml:space="preserve">　非</w:t>
            </w:r>
            <w:r>
              <w:rPr>
                <w:rFonts w:ascii="ＭＳ 明朝" w:eastAsia="ＭＳ 明朝" w:hAnsi="ＭＳ 明朝" w:cs="ＭＳ Ｐゴシック" w:hint="eastAsia"/>
                <w:kern w:val="0"/>
                <w:sz w:val="16"/>
                <w:szCs w:val="16"/>
              </w:rPr>
              <w:t>該当</w:t>
            </w:r>
          </w:p>
          <w:p w:rsidR="007E0812" w:rsidRDefault="007E0812"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606EB3" w:rsidRDefault="00934CAD"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w:t>
            </w:r>
            <w:r w:rsidR="00606EB3">
              <w:rPr>
                <w:rFonts w:ascii="ＭＳ 明朝" w:eastAsia="ＭＳ 明朝" w:hAnsi="ＭＳ 明朝" w:cs="ＭＳ Ｐゴシック" w:hint="eastAsia"/>
                <w:kern w:val="0"/>
                <w:sz w:val="16"/>
                <w:szCs w:val="16"/>
              </w:rPr>
              <w:t xml:space="preserve">　否　・</w:t>
            </w:r>
            <w:r w:rsidR="00C31533">
              <w:rPr>
                <w:rFonts w:ascii="ＭＳ 明朝" w:eastAsia="ＭＳ 明朝" w:hAnsi="ＭＳ 明朝" w:cs="ＭＳ Ｐゴシック" w:hint="eastAsia"/>
                <w:kern w:val="0"/>
                <w:sz w:val="16"/>
                <w:szCs w:val="16"/>
              </w:rPr>
              <w:t xml:space="preserve">　非</w:t>
            </w:r>
            <w:r w:rsidR="00606EB3">
              <w:rPr>
                <w:rFonts w:ascii="ＭＳ 明朝" w:eastAsia="ＭＳ 明朝" w:hAnsi="ＭＳ 明朝" w:cs="ＭＳ Ｐゴシック" w:hint="eastAsia"/>
                <w:kern w:val="0"/>
                <w:sz w:val="16"/>
                <w:szCs w:val="16"/>
              </w:rPr>
              <w:t>該当</w:t>
            </w:r>
          </w:p>
          <w:p w:rsidR="00606EB3" w:rsidRDefault="00606EB3"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934CAD" w:rsidRDefault="00934CAD"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250FCE" w:rsidRDefault="00606EB3"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7E0812">
              <w:rPr>
                <w:rFonts w:ascii="ＭＳ 明朝" w:eastAsia="ＭＳ 明朝" w:hAnsi="ＭＳ 明朝" w:cs="ＭＳ Ｐゴシック" w:hint="eastAsia"/>
                <w:kern w:val="0"/>
                <w:sz w:val="16"/>
                <w:szCs w:val="16"/>
              </w:rPr>
              <w:t>－２．　　適　・　否　・</w:t>
            </w:r>
            <w:r w:rsidR="00C31533">
              <w:rPr>
                <w:rFonts w:ascii="ＭＳ 明朝" w:eastAsia="ＭＳ 明朝" w:hAnsi="ＭＳ 明朝" w:cs="ＭＳ Ｐゴシック" w:hint="eastAsia"/>
                <w:kern w:val="0"/>
                <w:sz w:val="16"/>
                <w:szCs w:val="16"/>
              </w:rPr>
              <w:t xml:space="preserve">　</w:t>
            </w:r>
            <w:r w:rsidR="00C31533" w:rsidRPr="00C31533">
              <w:rPr>
                <w:rFonts w:ascii="ＭＳ 明朝" w:eastAsia="ＭＳ 明朝" w:hAnsi="ＭＳ 明朝" w:cs="ＭＳ Ｐゴシック" w:hint="eastAsia"/>
                <w:kern w:val="0"/>
                <w:sz w:val="16"/>
                <w:szCs w:val="16"/>
              </w:rPr>
              <w:t>非該当</w:t>
            </w: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第20条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3D2711"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第24条</w:t>
            </w:r>
            <w:r w:rsidR="00DD3944">
              <w:rPr>
                <w:rFonts w:ascii="ＭＳ 明朝" w:eastAsia="ＭＳ 明朝" w:hAnsi="ＭＳ 明朝" w:cs="ＭＳ Ｐゴシック" w:hint="eastAsia"/>
                <w:kern w:val="0"/>
                <w:sz w:val="16"/>
                <w:szCs w:val="16"/>
              </w:rPr>
              <w:t>第1項</w:t>
            </w: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第24条第2項</w:t>
            </w:r>
          </w:p>
        </w:tc>
      </w:tr>
      <w:tr w:rsidR="007E081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FA22D3"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5</w:t>
            </w:r>
            <w:r w:rsidR="007E0812" w:rsidRPr="009A0DB3">
              <w:rPr>
                <w:rFonts w:ascii="ＭＳ 明朝" w:eastAsia="ＭＳ 明朝" w:hAnsi="ＭＳ 明朝" w:cs="ＭＳ Ｐゴシック"/>
                <w:kern w:val="0"/>
                <w:sz w:val="16"/>
                <w:szCs w:val="16"/>
              </w:rPr>
              <w:t xml:space="preserve">　介護給付費</w:t>
            </w:r>
            <w:r w:rsidR="00586C69">
              <w:rPr>
                <w:rFonts w:ascii="ＭＳ 明朝" w:eastAsia="ＭＳ 明朝" w:hAnsi="ＭＳ 明朝" w:cs="ＭＳ Ｐゴシック" w:hint="eastAsia"/>
                <w:kern w:val="0"/>
                <w:sz w:val="16"/>
                <w:szCs w:val="16"/>
              </w:rPr>
              <w:t>・訓練等給付費</w:t>
            </w:r>
            <w:r w:rsidR="007E0812" w:rsidRPr="009A0DB3">
              <w:rPr>
                <w:rFonts w:ascii="ＭＳ 明朝" w:eastAsia="ＭＳ 明朝" w:hAnsi="ＭＳ 明朝" w:cs="ＭＳ Ｐゴシック"/>
                <w:kern w:val="0"/>
                <w:sz w:val="16"/>
                <w:szCs w:val="16"/>
              </w:rPr>
              <w:t>の額に</w:t>
            </w:r>
            <w:r w:rsidR="007E0812" w:rsidRPr="009A0DB3">
              <w:rPr>
                <w:rFonts w:ascii="ＭＳ 明朝" w:eastAsia="ＭＳ 明朝" w:hAnsi="ＭＳ 明朝" w:cs="ＭＳ Ｐゴシック" w:hint="eastAsia"/>
                <w:kern w:val="0"/>
                <w:sz w:val="16"/>
                <w:szCs w:val="16"/>
              </w:rPr>
              <w:t>係る通知等</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・領収書の控</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9A0DB3" w:rsidRDefault="007E0812" w:rsidP="00F072F4">
            <w:pPr>
              <w:widowControl/>
              <w:spacing w:line="0" w:lineRule="atLeast"/>
              <w:ind w:left="320" w:hangingChars="200" w:hanging="320"/>
              <w:rPr>
                <w:rFonts w:ascii="ＭＳ 明朝" w:eastAsia="ＭＳ 明朝" w:hAnsi="ＭＳ 明朝" w:cs="ＭＳ Ｐゴシック"/>
                <w:kern w:val="0"/>
                <w:sz w:val="16"/>
                <w:szCs w:val="16"/>
              </w:rPr>
            </w:pPr>
            <w:r w:rsidRPr="009A0DB3">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Pr="009A0DB3">
              <w:rPr>
                <w:rFonts w:ascii="ＭＳ 明朝" w:eastAsia="ＭＳ 明朝" w:hAnsi="ＭＳ 明朝" w:cs="ＭＳ Ｐゴシック" w:hint="eastAsia"/>
                <w:kern w:val="0"/>
                <w:sz w:val="16"/>
                <w:szCs w:val="16"/>
              </w:rPr>
              <w:t>法定代理受領により市町村から当該サービスに係る介護給付費</w:t>
            </w:r>
            <w:r w:rsidR="00586C69">
              <w:rPr>
                <w:rFonts w:ascii="ＭＳ 明朝" w:eastAsia="ＭＳ 明朝" w:hAnsi="ＭＳ 明朝" w:cs="ＭＳ Ｐゴシック" w:hint="eastAsia"/>
                <w:kern w:val="0"/>
                <w:sz w:val="16"/>
                <w:szCs w:val="16"/>
              </w:rPr>
              <w:t>又は訓練等給付費</w:t>
            </w:r>
            <w:r w:rsidRPr="009A0DB3">
              <w:rPr>
                <w:rFonts w:ascii="ＭＳ 明朝" w:eastAsia="ＭＳ 明朝" w:hAnsi="ＭＳ 明朝" w:cs="ＭＳ Ｐゴシック" w:hint="eastAsia"/>
                <w:kern w:val="0"/>
                <w:sz w:val="16"/>
                <w:szCs w:val="16"/>
              </w:rPr>
              <w:t>の支給を受けた場合は、支給決定障害者等に対し、当該支給決定障</w:t>
            </w:r>
            <w:r>
              <w:rPr>
                <w:rFonts w:ascii="ＭＳ 明朝" w:eastAsia="ＭＳ 明朝" w:hAnsi="ＭＳ 明朝" w:cs="ＭＳ Ｐゴシック" w:hint="eastAsia"/>
                <w:kern w:val="0"/>
                <w:sz w:val="16"/>
                <w:szCs w:val="16"/>
              </w:rPr>
              <w:t>害者等に係る介護給付</w:t>
            </w:r>
            <w:r w:rsidRPr="009A0DB3">
              <w:rPr>
                <w:rFonts w:ascii="ＭＳ 明朝" w:eastAsia="ＭＳ 明朝" w:hAnsi="ＭＳ 明朝" w:cs="ＭＳ Ｐゴシック" w:hint="eastAsia"/>
                <w:kern w:val="0"/>
                <w:sz w:val="16"/>
                <w:szCs w:val="16"/>
              </w:rPr>
              <w:t>費</w:t>
            </w:r>
            <w:r w:rsidR="00586C69">
              <w:rPr>
                <w:rFonts w:ascii="ＭＳ 明朝" w:eastAsia="ＭＳ 明朝" w:hAnsi="ＭＳ 明朝" w:cs="ＭＳ Ｐゴシック" w:hint="eastAsia"/>
                <w:kern w:val="0"/>
                <w:sz w:val="16"/>
                <w:szCs w:val="16"/>
              </w:rPr>
              <w:t>又は訓練等給付費</w:t>
            </w:r>
            <w:r w:rsidRPr="009A0DB3">
              <w:rPr>
                <w:rFonts w:ascii="ＭＳ 明朝" w:eastAsia="ＭＳ 明朝" w:hAnsi="ＭＳ 明朝" w:cs="ＭＳ Ｐゴシック" w:hint="eastAsia"/>
                <w:kern w:val="0"/>
                <w:sz w:val="16"/>
                <w:szCs w:val="16"/>
              </w:rPr>
              <w:t>の額を通知しているか。</w:t>
            </w:r>
          </w:p>
          <w:p w:rsidR="007E0812" w:rsidRDefault="007E0812" w:rsidP="00431CA5">
            <w:pPr>
              <w:widowControl/>
              <w:spacing w:line="0" w:lineRule="atLeast"/>
              <w:rPr>
                <w:rFonts w:ascii="ＭＳ 明朝" w:eastAsia="ＭＳ 明朝" w:hAnsi="ＭＳ 明朝" w:cs="ＭＳ Ｐゴシック"/>
                <w:kern w:val="0"/>
                <w:sz w:val="16"/>
                <w:szCs w:val="16"/>
              </w:rPr>
            </w:pPr>
            <w:r w:rsidRPr="009A0DB3">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7E0812" w:rsidRPr="009A0DB3" w:rsidRDefault="007E0812" w:rsidP="00431CA5">
            <w:pPr>
              <w:widowControl/>
              <w:spacing w:line="0" w:lineRule="atLeast"/>
              <w:rPr>
                <w:rFonts w:ascii="ＭＳ 明朝" w:eastAsia="ＭＳ 明朝" w:hAnsi="ＭＳ 明朝" w:cs="ＭＳ Ｐゴシック"/>
                <w:kern w:val="0"/>
                <w:sz w:val="16"/>
                <w:szCs w:val="16"/>
              </w:rPr>
            </w:pPr>
          </w:p>
          <w:p w:rsidR="007E0812" w:rsidRPr="009A0DB3"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9A0DB3">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内容、費用の額その他必要と認められる事項を記載したサービス提供証明書を支給決定障害者等に対して交付しているか。</w:t>
            </w:r>
          </w:p>
          <w:p w:rsidR="007E0812" w:rsidRDefault="007E0812" w:rsidP="00431CA5">
            <w:pPr>
              <w:widowControl/>
              <w:spacing w:line="0" w:lineRule="atLeast"/>
              <w:rPr>
                <w:rFonts w:ascii="ＭＳ 明朝" w:eastAsia="ＭＳ 明朝" w:hAnsi="ＭＳ 明朝" w:cs="ＭＳ Ｐゴシック"/>
                <w:kern w:val="0"/>
                <w:sz w:val="16"/>
                <w:szCs w:val="16"/>
              </w:rPr>
            </w:pPr>
            <w:r w:rsidRPr="009A0DB3">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１．①通知状況</w:t>
            </w: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全員に通知済み</w:t>
            </w: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一部未通知（未通知人数</w:t>
            </w:r>
            <w:r w:rsidRPr="0075043C">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未通知</w:t>
            </w: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該当なし</w:t>
            </w:r>
          </w:p>
          <w:p w:rsidR="0075043C" w:rsidRDefault="0075043C" w:rsidP="0075043C">
            <w:pPr>
              <w:widowControl/>
              <w:spacing w:line="0" w:lineRule="atLeast"/>
              <w:rPr>
                <w:rFonts w:ascii="ＭＳ 明朝" w:eastAsia="ＭＳ 明朝" w:hAnsi="ＭＳ 明朝" w:cs="ＭＳ Ｐゴシック"/>
                <w:kern w:val="0"/>
                <w:sz w:val="16"/>
                <w:szCs w:val="16"/>
              </w:rPr>
            </w:pP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②利用者等への通知の控え：　有　・　無</w:t>
            </w:r>
          </w:p>
          <w:p w:rsidR="00606EB3" w:rsidRDefault="00606EB3" w:rsidP="00431CA5">
            <w:pPr>
              <w:widowControl/>
              <w:spacing w:line="0" w:lineRule="atLeast"/>
              <w:rPr>
                <w:rFonts w:ascii="ＭＳ 明朝" w:eastAsia="ＭＳ 明朝" w:hAnsi="ＭＳ 明朝" w:cs="ＭＳ Ｐゴシック"/>
                <w:kern w:val="0"/>
                <w:sz w:val="16"/>
                <w:szCs w:val="16"/>
              </w:rPr>
            </w:pPr>
          </w:p>
          <w:p w:rsidR="00586C69" w:rsidRPr="0075043C" w:rsidRDefault="00586C69"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２．交付状況</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全員に交付済み</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一部未交付（未交付人数</w:t>
            </w:r>
            <w:r w:rsidRPr="0075043C">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未通知</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該当なし</w:t>
            </w:r>
          </w:p>
          <w:p w:rsidR="007E0812" w:rsidRPr="006256E4"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第21条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3D2711"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第25条</w:t>
            </w:r>
            <w:r w:rsidR="00DD3944">
              <w:rPr>
                <w:rFonts w:ascii="ＭＳ 明朝" w:eastAsia="ＭＳ 明朝" w:hAnsi="ＭＳ 明朝" w:cs="ＭＳ Ｐゴシック" w:hint="eastAsia"/>
                <w:kern w:val="0"/>
                <w:sz w:val="16"/>
                <w:szCs w:val="16"/>
              </w:rPr>
              <w:t>第1項</w:t>
            </w: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4F140F">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第25条第2項</w:t>
            </w:r>
          </w:p>
        </w:tc>
      </w:tr>
      <w:tr w:rsidR="007E081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FA22D3"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16</w:t>
            </w:r>
            <w:r w:rsidR="007E0812">
              <w:rPr>
                <w:rFonts w:ascii="ＭＳ 明朝" w:eastAsia="ＭＳ 明朝" w:hAnsi="ＭＳ 明朝" w:cs="ＭＳ Ｐゴシック" w:hint="eastAsia"/>
                <w:kern w:val="0"/>
                <w:sz w:val="16"/>
                <w:szCs w:val="16"/>
              </w:rPr>
              <w:t xml:space="preserve">　</w:t>
            </w:r>
            <w:r w:rsidR="00586C69">
              <w:rPr>
                <w:rFonts w:ascii="ＭＳ 明朝" w:eastAsia="ＭＳ 明朝" w:hAnsi="ＭＳ 明朝" w:cs="ＭＳ Ｐゴシック" w:hint="eastAsia"/>
                <w:kern w:val="0"/>
                <w:sz w:val="16"/>
                <w:szCs w:val="16"/>
              </w:rPr>
              <w:t>施設</w:t>
            </w:r>
            <w:r w:rsidR="007E0812" w:rsidRPr="00DE4781">
              <w:rPr>
                <w:rFonts w:ascii="ＭＳ 明朝" w:eastAsia="ＭＳ 明朝" w:hAnsi="ＭＳ 明朝" w:cs="ＭＳ Ｐゴシック" w:hint="eastAsia"/>
                <w:kern w:val="0"/>
                <w:sz w:val="16"/>
                <w:szCs w:val="16"/>
              </w:rPr>
              <w:t>障害福祉サービスの取扱方針</w:t>
            </w:r>
          </w:p>
          <w:p w:rsidR="00A10F8B" w:rsidRDefault="00A10F8B" w:rsidP="00431CA5">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・個別支援計画</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・個人別記録</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586C69" w:rsidRDefault="007E0812" w:rsidP="00586C69">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586C69" w:rsidRPr="00586C69">
              <w:rPr>
                <w:rFonts w:ascii="ＭＳ 明朝" w:eastAsia="ＭＳ 明朝" w:hAnsi="ＭＳ 明朝" w:cs="ＭＳ Ｐゴシック" w:hint="eastAsia"/>
                <w:kern w:val="0"/>
                <w:sz w:val="16"/>
                <w:szCs w:val="16"/>
              </w:rPr>
              <w:t>施設は、施設障害福祉サービス計画に基づき、利用者の心身の状況等に応じて、その者の支援を適切に行うとともに、当該サービスの提供が漫然かつ画一的なものとならないように配慮しているか。</w:t>
            </w:r>
          </w:p>
          <w:p w:rsidR="00586C69"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A01B21" w:rsidRDefault="00A01B21"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586C69">
              <w:rPr>
                <w:rFonts w:ascii="ＭＳ 明朝" w:eastAsia="ＭＳ 明朝" w:hAnsi="ＭＳ 明朝" w:cs="ＭＳ Ｐゴシック" w:hint="eastAsia"/>
                <w:kern w:val="0"/>
                <w:sz w:val="16"/>
                <w:szCs w:val="16"/>
              </w:rPr>
              <w:t>従業者は、施設障害福祉サービスの提供に当たっては、懇切丁寧を旨とし、利用者又はその家族に対し、支援上必要な事項について、理解しやすいように説明を行っているか。</w:t>
            </w:r>
          </w:p>
          <w:p w:rsidR="00586C69"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A01B21" w:rsidRDefault="00A01B21"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586C69">
              <w:rPr>
                <w:rFonts w:ascii="ＭＳ 明朝" w:eastAsia="ＭＳ 明朝" w:hAnsi="ＭＳ 明朝" w:cs="ＭＳ Ｐゴシック" w:hint="eastAsia"/>
                <w:kern w:val="0"/>
                <w:sz w:val="16"/>
                <w:szCs w:val="16"/>
              </w:rPr>
              <w:t>施設は、その提供する施設障害福祉サービスの質の評価を行い、常にその改善を図っているか。</w:t>
            </w:r>
          </w:p>
          <w:p w:rsidR="00C535B1"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A01B21" w:rsidRDefault="00A01B21"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A01B21" w:rsidRDefault="00A01B21"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7E0812" w:rsidRPr="000635A2" w:rsidRDefault="00586C69"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7E0812" w:rsidRPr="000635A2">
              <w:rPr>
                <w:rFonts w:ascii="ＭＳ 明朝" w:eastAsia="ＭＳ 明朝" w:hAnsi="ＭＳ 明朝" w:cs="ＭＳ Ｐゴシック" w:hint="eastAsia"/>
                <w:kern w:val="0"/>
                <w:sz w:val="16"/>
                <w:szCs w:val="16"/>
              </w:rPr>
              <w:t>評価方法</w:t>
            </w:r>
            <w:r w:rsidR="007E0812">
              <w:rPr>
                <w:rFonts w:ascii="ＭＳ 明朝" w:eastAsia="ＭＳ 明朝" w:hAnsi="ＭＳ 明朝" w:cs="ＭＳ Ｐゴシック"/>
                <w:kern w:val="0"/>
                <w:sz w:val="16"/>
                <w:szCs w:val="16"/>
              </w:rPr>
              <w:t xml:space="preserve">                 </w:t>
            </w:r>
          </w:p>
          <w:p w:rsidR="007E0812" w:rsidRPr="000635A2" w:rsidRDefault="007E0812" w:rsidP="00431CA5">
            <w:pPr>
              <w:widowControl/>
              <w:spacing w:line="0" w:lineRule="atLeast"/>
              <w:rPr>
                <w:rFonts w:ascii="ＭＳ 明朝" w:eastAsia="ＭＳ 明朝" w:hAnsi="ＭＳ 明朝" w:cs="ＭＳ Ｐゴシック"/>
                <w:kern w:val="0"/>
                <w:sz w:val="16"/>
                <w:szCs w:val="16"/>
              </w:rPr>
            </w:pPr>
            <w:r w:rsidRPr="000635A2">
              <w:rPr>
                <w:rFonts w:ascii="ＭＳ 明朝" w:eastAsia="ＭＳ 明朝" w:hAnsi="ＭＳ 明朝" w:cs="ＭＳ Ｐゴシック" w:hint="eastAsia"/>
                <w:kern w:val="0"/>
                <w:sz w:val="16"/>
                <w:szCs w:val="16"/>
              </w:rPr>
              <w:t xml:space="preserve">　□</w:t>
            </w:r>
            <w:r w:rsidRPr="000635A2">
              <w:rPr>
                <w:rFonts w:ascii="ＭＳ 明朝" w:eastAsia="ＭＳ 明朝" w:hAnsi="ＭＳ 明朝" w:cs="ＭＳ Ｐゴシック"/>
                <w:kern w:val="0"/>
                <w:sz w:val="16"/>
                <w:szCs w:val="16"/>
              </w:rPr>
              <w:t xml:space="preserve"> 自己点検             </w:t>
            </w:r>
          </w:p>
          <w:p w:rsidR="007E0812" w:rsidRPr="000635A2" w:rsidRDefault="007E0812" w:rsidP="00431CA5">
            <w:pPr>
              <w:widowControl/>
              <w:spacing w:line="0" w:lineRule="atLeast"/>
              <w:rPr>
                <w:rFonts w:ascii="ＭＳ 明朝" w:eastAsia="ＭＳ 明朝" w:hAnsi="ＭＳ 明朝" w:cs="ＭＳ Ｐゴシック"/>
                <w:kern w:val="0"/>
                <w:sz w:val="16"/>
                <w:szCs w:val="16"/>
              </w:rPr>
            </w:pPr>
            <w:r w:rsidRPr="000635A2">
              <w:rPr>
                <w:rFonts w:ascii="ＭＳ 明朝" w:eastAsia="ＭＳ 明朝" w:hAnsi="ＭＳ 明朝" w:cs="ＭＳ Ｐゴシック"/>
                <w:kern w:val="0"/>
                <w:sz w:val="16"/>
                <w:szCs w:val="16"/>
              </w:rPr>
              <w:t xml:space="preserve">  □ 内部に評価委員会を設置  </w:t>
            </w:r>
          </w:p>
          <w:p w:rsidR="007E0812" w:rsidRPr="000635A2" w:rsidRDefault="007E0812" w:rsidP="00431CA5">
            <w:pPr>
              <w:widowControl/>
              <w:spacing w:line="0" w:lineRule="atLeast"/>
              <w:rPr>
                <w:rFonts w:ascii="ＭＳ 明朝" w:eastAsia="ＭＳ 明朝" w:hAnsi="ＭＳ 明朝" w:cs="ＭＳ Ｐゴシック"/>
                <w:kern w:val="0"/>
                <w:sz w:val="16"/>
                <w:szCs w:val="16"/>
              </w:rPr>
            </w:pPr>
            <w:r w:rsidRPr="000635A2">
              <w:rPr>
                <w:rFonts w:ascii="ＭＳ 明朝" w:eastAsia="ＭＳ 明朝" w:hAnsi="ＭＳ 明朝" w:cs="ＭＳ Ｐゴシック" w:hint="eastAsia"/>
                <w:kern w:val="0"/>
                <w:sz w:val="16"/>
                <w:szCs w:val="16"/>
              </w:rPr>
              <w:t xml:space="preserve">　□</w:t>
            </w:r>
            <w:r w:rsidRPr="000635A2">
              <w:rPr>
                <w:rFonts w:ascii="ＭＳ 明朝" w:eastAsia="ＭＳ 明朝" w:hAnsi="ＭＳ 明朝" w:cs="ＭＳ Ｐゴシック"/>
                <w:kern w:val="0"/>
                <w:sz w:val="16"/>
                <w:szCs w:val="16"/>
              </w:rPr>
              <w:t xml:space="preserve"> 第三者評価の実施       </w:t>
            </w:r>
          </w:p>
          <w:p w:rsidR="007E0812" w:rsidRPr="000635A2" w:rsidRDefault="007E0812" w:rsidP="00431CA5">
            <w:pPr>
              <w:widowControl/>
              <w:spacing w:line="0" w:lineRule="atLeast"/>
              <w:rPr>
                <w:rFonts w:ascii="ＭＳ 明朝" w:eastAsia="ＭＳ 明朝" w:hAnsi="ＭＳ 明朝" w:cs="ＭＳ Ｐゴシック"/>
                <w:kern w:val="0"/>
                <w:sz w:val="16"/>
                <w:szCs w:val="16"/>
              </w:rPr>
            </w:pPr>
            <w:r w:rsidRPr="000635A2">
              <w:rPr>
                <w:rFonts w:ascii="ＭＳ 明朝" w:eastAsia="ＭＳ 明朝" w:hAnsi="ＭＳ 明朝" w:cs="ＭＳ Ｐゴシック" w:hint="eastAsia"/>
                <w:kern w:val="0"/>
                <w:sz w:val="16"/>
                <w:szCs w:val="16"/>
              </w:rPr>
              <w:t xml:space="preserve">　□</w:t>
            </w:r>
            <w:r w:rsidRPr="000635A2">
              <w:rPr>
                <w:rFonts w:ascii="ＭＳ 明朝" w:eastAsia="ＭＳ 明朝" w:hAnsi="ＭＳ 明朝" w:cs="ＭＳ Ｐゴシック"/>
                <w:kern w:val="0"/>
                <w:sz w:val="16"/>
                <w:szCs w:val="16"/>
              </w:rPr>
              <w:t xml:space="preserve"> 従業員等による検討会の設置</w:t>
            </w:r>
          </w:p>
          <w:p w:rsidR="007E0812" w:rsidRDefault="007E0812" w:rsidP="00431CA5">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0635A2">
              <w:rPr>
                <w:rFonts w:ascii="ＭＳ 明朝" w:eastAsia="ＭＳ 明朝" w:hAnsi="ＭＳ 明朝" w:cs="ＭＳ Ｐゴシック"/>
                <w:kern w:val="0"/>
                <w:sz w:val="16"/>
                <w:szCs w:val="16"/>
              </w:rPr>
              <w:t>その他（　　　　　　　　　　　　　　）</w:t>
            </w:r>
          </w:p>
          <w:p w:rsidR="007E0812" w:rsidRDefault="007E0812" w:rsidP="00431CA5">
            <w:pPr>
              <w:widowControl/>
              <w:spacing w:line="0" w:lineRule="atLeast"/>
              <w:rPr>
                <w:rFonts w:ascii="ＭＳ 明朝" w:eastAsia="ＭＳ 明朝" w:hAnsi="ＭＳ 明朝" w:cs="ＭＳ Ｐゴシック"/>
                <w:kern w:val="0"/>
                <w:sz w:val="16"/>
                <w:szCs w:val="16"/>
              </w:rPr>
            </w:pPr>
          </w:p>
          <w:p w:rsidR="00A01B21" w:rsidRPr="00431CA5" w:rsidRDefault="00A01B2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第22条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3D2711"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第26条</w:t>
            </w:r>
            <w:r w:rsidR="00DD3944">
              <w:rPr>
                <w:rFonts w:ascii="ＭＳ 明朝" w:eastAsia="ＭＳ 明朝" w:hAnsi="ＭＳ 明朝" w:cs="ＭＳ Ｐゴシック" w:hint="eastAsia"/>
                <w:kern w:val="0"/>
                <w:sz w:val="16"/>
                <w:szCs w:val="16"/>
              </w:rPr>
              <w:t>第1項</w:t>
            </w:r>
          </w:p>
          <w:p w:rsidR="00A01B21" w:rsidRDefault="00A01B21" w:rsidP="004F140F">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第26条第2項</w:t>
            </w:r>
          </w:p>
          <w:p w:rsidR="00DD3944" w:rsidRDefault="00DD3944" w:rsidP="00DD3944">
            <w:pPr>
              <w:widowControl/>
              <w:spacing w:line="0" w:lineRule="atLeast"/>
              <w:rPr>
                <w:rFonts w:ascii="ＭＳ 明朝" w:eastAsia="ＭＳ 明朝" w:hAnsi="ＭＳ 明朝" w:cs="ＭＳ Ｐゴシック"/>
                <w:kern w:val="0"/>
                <w:sz w:val="16"/>
                <w:szCs w:val="16"/>
              </w:rPr>
            </w:pPr>
          </w:p>
          <w:p w:rsidR="00A01B21" w:rsidRDefault="00A01B21"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第26条第3項</w:t>
            </w:r>
          </w:p>
        </w:tc>
      </w:tr>
      <w:tr w:rsidR="007E081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C535B1">
              <w:rPr>
                <w:rFonts w:ascii="ＭＳ 明朝" w:eastAsia="ＭＳ 明朝" w:hAnsi="ＭＳ 明朝" w:cs="ＭＳ Ｐゴシック"/>
                <w:kern w:val="0"/>
                <w:sz w:val="16"/>
                <w:szCs w:val="16"/>
              </w:rPr>
              <w:t>1</w:t>
            </w:r>
            <w:r w:rsidR="00C535B1">
              <w:rPr>
                <w:rFonts w:ascii="ＭＳ 明朝" w:eastAsia="ＭＳ 明朝" w:hAnsi="ＭＳ 明朝" w:cs="ＭＳ Ｐゴシック" w:hint="eastAsia"/>
                <w:kern w:val="0"/>
                <w:sz w:val="16"/>
                <w:szCs w:val="16"/>
              </w:rPr>
              <w:t>7</w:t>
            </w:r>
            <w:r w:rsidRPr="00431CA5">
              <w:rPr>
                <w:rFonts w:ascii="ＭＳ 明朝" w:eastAsia="ＭＳ 明朝" w:hAnsi="ＭＳ 明朝" w:cs="ＭＳ Ｐゴシック"/>
                <w:kern w:val="0"/>
                <w:sz w:val="16"/>
                <w:szCs w:val="16"/>
              </w:rPr>
              <w:t xml:space="preserve">　個別支援計画</w:t>
            </w:r>
            <w:r>
              <w:rPr>
                <w:rFonts w:ascii="ＭＳ 明朝" w:eastAsia="ＭＳ 明朝" w:hAnsi="ＭＳ 明朝" w:cs="ＭＳ Ｐゴシック" w:hint="eastAsia"/>
                <w:kern w:val="0"/>
                <w:sz w:val="16"/>
                <w:szCs w:val="16"/>
              </w:rPr>
              <w:t>の作成等</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・個別支援計画</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・個人別記録</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・個別支援計画の原案</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・担当者会議録</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・アセスメントの記録</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・モニタリングの記録</w:t>
            </w:r>
          </w:p>
          <w:p w:rsidR="00A10F8B" w:rsidRDefault="00A10F8B"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586C69">
              <w:rPr>
                <w:rFonts w:ascii="ＭＳ 明朝" w:eastAsia="ＭＳ 明朝" w:hAnsi="ＭＳ 明朝" w:cs="ＭＳ Ｐゴシック" w:hint="eastAsia"/>
                <w:kern w:val="0"/>
                <w:sz w:val="16"/>
                <w:szCs w:val="16"/>
              </w:rPr>
              <w:t>管理者は、サービス管理責任者に施設</w:t>
            </w:r>
            <w:r w:rsidRPr="00431CA5">
              <w:rPr>
                <w:rFonts w:ascii="ＭＳ 明朝" w:eastAsia="ＭＳ 明朝" w:hAnsi="ＭＳ 明朝" w:cs="ＭＳ Ｐゴシック" w:hint="eastAsia"/>
                <w:kern w:val="0"/>
                <w:sz w:val="16"/>
                <w:szCs w:val="16"/>
              </w:rPr>
              <w:t>障害福祉サービスに係る個別支援計画の作成に関する業務を担当させているか。</w:t>
            </w:r>
          </w:p>
          <w:p w:rsidR="007E0812" w:rsidRDefault="007E0812" w:rsidP="00431CA5">
            <w:pPr>
              <w:widowControl/>
              <w:spacing w:line="0" w:lineRule="atLeast"/>
              <w:rPr>
                <w:rFonts w:ascii="ＭＳ 明朝" w:eastAsia="ＭＳ 明朝" w:hAnsi="ＭＳ 明朝" w:cs="ＭＳ Ｐゴシック"/>
                <w:kern w:val="0"/>
                <w:sz w:val="16"/>
                <w:szCs w:val="16"/>
              </w:rPr>
            </w:pPr>
          </w:p>
          <w:p w:rsidR="00A01B21" w:rsidRDefault="00A01B21"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431CA5">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75043C"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586C69" w:rsidRDefault="00586C69"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431CA5">
              <w:rPr>
                <w:rFonts w:ascii="ＭＳ 明朝" w:eastAsia="ＭＳ 明朝" w:hAnsi="ＭＳ 明朝" w:cs="ＭＳ Ｐゴシック" w:hint="eastAsia"/>
                <w:kern w:val="0"/>
                <w:sz w:val="16"/>
                <w:szCs w:val="16"/>
              </w:rPr>
              <w:t>アセスメントに当たっては、利用者に面接して行なっているか。</w:t>
            </w:r>
          </w:p>
          <w:p w:rsidR="007E0812" w:rsidRDefault="007E0812" w:rsidP="00F072F4">
            <w:pPr>
              <w:widowControl/>
              <w:spacing w:line="0" w:lineRule="atLeast"/>
              <w:ind w:leftChars="200" w:left="420"/>
              <w:rPr>
                <w:rFonts w:ascii="ＭＳ 明朝" w:eastAsia="ＭＳ 明朝" w:hAnsi="ＭＳ 明朝" w:cs="ＭＳ Ｐゴシック"/>
                <w:kern w:val="0"/>
                <w:sz w:val="16"/>
                <w:szCs w:val="16"/>
              </w:rPr>
            </w:pPr>
            <w:r w:rsidRPr="00431CA5">
              <w:rPr>
                <w:rFonts w:ascii="ＭＳ 明朝" w:eastAsia="ＭＳ 明朝" w:hAnsi="ＭＳ 明朝" w:cs="ＭＳ Ｐゴシック" w:hint="eastAsia"/>
                <w:kern w:val="0"/>
                <w:sz w:val="16"/>
                <w:szCs w:val="16"/>
              </w:rPr>
              <w:t>この場合において、サー</w:t>
            </w:r>
            <w:r>
              <w:rPr>
                <w:rFonts w:ascii="ＭＳ 明朝" w:eastAsia="ＭＳ 明朝" w:hAnsi="ＭＳ 明朝" w:cs="ＭＳ Ｐゴシック" w:hint="eastAsia"/>
                <w:kern w:val="0"/>
                <w:sz w:val="16"/>
                <w:szCs w:val="16"/>
              </w:rPr>
              <w:t>ビス管理責任者は、面接の趣旨を利用者に対して十分に説明し、理解を</w:t>
            </w:r>
            <w:r w:rsidRPr="00431CA5">
              <w:rPr>
                <w:rFonts w:ascii="ＭＳ 明朝" w:eastAsia="ＭＳ 明朝" w:hAnsi="ＭＳ 明朝" w:cs="ＭＳ Ｐゴシック" w:hint="eastAsia"/>
                <w:kern w:val="0"/>
                <w:sz w:val="16"/>
                <w:szCs w:val="16"/>
              </w:rPr>
              <w:t>得ているか。</w:t>
            </w:r>
          </w:p>
          <w:p w:rsidR="00C535B1" w:rsidRDefault="00C535B1" w:rsidP="00A3551A">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Pr="00431CA5">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当該サービスを提供する上での留意事項等を記載した個別支援計画の原案を作成しているか。</w:t>
            </w:r>
          </w:p>
          <w:p w:rsidR="007E0812" w:rsidRDefault="00586C69" w:rsidP="00F072F4">
            <w:pPr>
              <w:widowControl/>
              <w:spacing w:line="0" w:lineRule="atLeast"/>
              <w:ind w:leftChars="200" w:left="420"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この場合において、当該指定障害者支援施設が提供する施設</w:t>
            </w:r>
            <w:r w:rsidR="007E0812" w:rsidRPr="00431CA5">
              <w:rPr>
                <w:rFonts w:ascii="ＭＳ 明朝" w:eastAsia="ＭＳ 明朝" w:hAnsi="ＭＳ 明朝" w:cs="ＭＳ Ｐゴシック" w:hint="eastAsia"/>
                <w:kern w:val="0"/>
                <w:sz w:val="16"/>
                <w:szCs w:val="16"/>
              </w:rPr>
              <w:t>障害福祉サービス以外の保健医療サービス又はその他の福祉サービス等との連携も含めて個別支援計画の原案に位置付けるよう努めているか。</w:t>
            </w:r>
          </w:p>
          <w:p w:rsidR="007E0812" w:rsidRDefault="007E0812" w:rsidP="00431CA5">
            <w:pPr>
              <w:widowControl/>
              <w:spacing w:line="0" w:lineRule="atLeast"/>
              <w:rPr>
                <w:rFonts w:ascii="ＭＳ 明朝" w:eastAsia="ＭＳ 明朝" w:hAnsi="ＭＳ 明朝" w:cs="ＭＳ Ｐゴシック"/>
                <w:kern w:val="0"/>
                <w:sz w:val="16"/>
                <w:szCs w:val="16"/>
              </w:rPr>
            </w:pPr>
          </w:p>
          <w:p w:rsidR="00A01B21" w:rsidRDefault="00A01B21"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w:t>
            </w:r>
            <w:r w:rsidRPr="00431CA5">
              <w:rPr>
                <w:rFonts w:ascii="ＭＳ 明朝" w:eastAsia="ＭＳ 明朝" w:hAnsi="ＭＳ 明朝" w:cs="ＭＳ Ｐゴシック" w:hint="eastAsia"/>
                <w:kern w:val="0"/>
                <w:sz w:val="16"/>
                <w:szCs w:val="16"/>
              </w:rPr>
              <w:t>サービス管理責任者は、個別支援計画の作成に係る会議を開催し、個別支援計画の原案の内容について意見を求めているか。</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Pr="00431CA5">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サービス管理責任者は、個別支援計画の原案の内容について利用者又はその家族に対して説明し、文書により利用者の同意を得ているか。</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w:t>
            </w:r>
            <w:r w:rsidRPr="00431CA5">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Pr="00431CA5">
              <w:rPr>
                <w:rFonts w:ascii="ＭＳ 明朝" w:eastAsia="ＭＳ 明朝" w:hAnsi="ＭＳ 明朝" w:cs="ＭＳ Ｐゴシック" w:hint="eastAsia"/>
                <w:kern w:val="0"/>
                <w:sz w:val="16"/>
                <w:szCs w:val="16"/>
              </w:rPr>
              <w:t>サービス管理責任者は、個別支援計画の作成後、当該計画の実施状況の把握（モニタリング）（利用者についての継続的なアセスメントを含む。）を行うとともに、少なくとも６月に１回以上</w:t>
            </w:r>
            <w:r w:rsidR="00586C69">
              <w:rPr>
                <w:rFonts w:ascii="ＭＳ 明朝" w:eastAsia="ＭＳ 明朝" w:hAnsi="ＭＳ 明朝" w:cs="ＭＳ Ｐゴシック" w:hint="eastAsia"/>
                <w:kern w:val="0"/>
                <w:sz w:val="16"/>
                <w:szCs w:val="16"/>
              </w:rPr>
              <w:t>（自立訓練</w:t>
            </w:r>
            <w:r w:rsidR="00A3551A" w:rsidRPr="008B3B73">
              <w:rPr>
                <w:rFonts w:ascii="ＭＳ 明朝" w:eastAsia="ＭＳ 明朝" w:hAnsi="ＭＳ 明朝" w:cs="ＭＳ Ｐゴシック" w:hint="eastAsia"/>
                <w:kern w:val="0"/>
                <w:sz w:val="16"/>
                <w:szCs w:val="16"/>
              </w:rPr>
              <w:t>（機能訓練）又は自立訓練（生活訓練）</w:t>
            </w:r>
            <w:r w:rsidR="00586C69" w:rsidRPr="008B3B73">
              <w:rPr>
                <w:rFonts w:ascii="ＭＳ 明朝" w:eastAsia="ＭＳ 明朝" w:hAnsi="ＭＳ 明朝" w:cs="ＭＳ Ｐゴシック" w:hint="eastAsia"/>
                <w:kern w:val="0"/>
                <w:sz w:val="16"/>
                <w:szCs w:val="16"/>
              </w:rPr>
              <w:t>、就労移行支援は３月に1回</w:t>
            </w:r>
            <w:r w:rsidR="004A7A50" w:rsidRPr="008B3B73">
              <w:rPr>
                <w:rFonts w:ascii="ＭＳ 明朝" w:eastAsia="ＭＳ 明朝" w:hAnsi="ＭＳ 明朝" w:cs="ＭＳ Ｐゴシック" w:hint="eastAsia"/>
                <w:kern w:val="0"/>
                <w:sz w:val="16"/>
                <w:szCs w:val="16"/>
              </w:rPr>
              <w:t>以上</w:t>
            </w:r>
            <w:r w:rsidR="00586C69" w:rsidRPr="008B3B73">
              <w:rPr>
                <w:rFonts w:ascii="ＭＳ 明朝" w:eastAsia="ＭＳ 明朝" w:hAnsi="ＭＳ 明朝" w:cs="ＭＳ Ｐゴシック" w:hint="eastAsia"/>
                <w:kern w:val="0"/>
                <w:sz w:val="16"/>
                <w:szCs w:val="16"/>
              </w:rPr>
              <w:t>）</w:t>
            </w:r>
            <w:r w:rsidRPr="008B3B73">
              <w:rPr>
                <w:rFonts w:ascii="ＭＳ 明朝" w:eastAsia="ＭＳ 明朝" w:hAnsi="ＭＳ 明朝" w:cs="ＭＳ Ｐゴシック" w:hint="eastAsia"/>
                <w:kern w:val="0"/>
                <w:sz w:val="16"/>
                <w:szCs w:val="16"/>
              </w:rPr>
              <w:t>、個別支援計画の見直しを行い、必要に応じて当該計画の変更を</w:t>
            </w:r>
            <w:r w:rsidRPr="00431CA5">
              <w:rPr>
                <w:rFonts w:ascii="ＭＳ 明朝" w:eastAsia="ＭＳ 明朝" w:hAnsi="ＭＳ 明朝" w:cs="ＭＳ Ｐゴシック" w:hint="eastAsia"/>
                <w:kern w:val="0"/>
                <w:sz w:val="16"/>
                <w:szCs w:val="16"/>
              </w:rPr>
              <w:t>行っているか。</w:t>
            </w:r>
          </w:p>
          <w:p w:rsidR="003D2711" w:rsidRDefault="003D2711" w:rsidP="00431CA5">
            <w:pPr>
              <w:widowControl/>
              <w:spacing w:line="0" w:lineRule="atLeast"/>
              <w:rPr>
                <w:rFonts w:ascii="ＭＳ 明朝" w:eastAsia="ＭＳ 明朝" w:hAnsi="ＭＳ 明朝" w:cs="ＭＳ Ｐゴシック"/>
                <w:kern w:val="0"/>
                <w:sz w:val="16"/>
                <w:szCs w:val="16"/>
              </w:rPr>
            </w:pPr>
          </w:p>
          <w:p w:rsidR="00C535B1" w:rsidRDefault="00C535B1" w:rsidP="00431CA5">
            <w:pPr>
              <w:widowControl/>
              <w:spacing w:line="0" w:lineRule="atLeast"/>
              <w:rPr>
                <w:rFonts w:ascii="ＭＳ 明朝" w:eastAsia="ＭＳ 明朝" w:hAnsi="ＭＳ 明朝" w:cs="ＭＳ Ｐゴシック"/>
                <w:kern w:val="0"/>
                <w:sz w:val="16"/>
                <w:szCs w:val="16"/>
              </w:rPr>
            </w:pPr>
          </w:p>
          <w:p w:rsidR="00586C69" w:rsidRDefault="00586C69"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９．</w:t>
            </w:r>
            <w:r w:rsidRPr="00431CA5">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サービス管理責任者は、モニタリングに当たっては、利用者及びその家族等と連絡を継続的に行うこととし、特段の事情のない限り、次に定めるところにより行っているか。</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431CA5">
              <w:rPr>
                <w:rFonts w:ascii="ＭＳ 明朝" w:eastAsia="ＭＳ 明朝" w:hAnsi="ＭＳ 明朝" w:cs="ＭＳ Ｐゴシック" w:hint="eastAsia"/>
                <w:kern w:val="0"/>
                <w:sz w:val="16"/>
                <w:szCs w:val="16"/>
              </w:rPr>
              <w:t>ア　定期的に利用者に面接すること。</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431CA5">
              <w:rPr>
                <w:rFonts w:ascii="ＭＳ 明朝" w:eastAsia="ＭＳ 明朝" w:hAnsi="ＭＳ 明朝" w:cs="ＭＳ Ｐゴシック" w:hint="eastAsia"/>
                <w:kern w:val="0"/>
                <w:sz w:val="16"/>
                <w:szCs w:val="16"/>
              </w:rPr>
              <w:t>イ　定期的にモニタリングの結果を記録すること。</w:t>
            </w:r>
          </w:p>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10．個別支援計画に変更のあった場合、２から７</w:t>
            </w:r>
            <w:r w:rsidRPr="00431CA5">
              <w:rPr>
                <w:rFonts w:ascii="ＭＳ 明朝" w:eastAsia="ＭＳ 明朝" w:hAnsi="ＭＳ 明朝" w:cs="ＭＳ Ｐゴシック" w:hint="eastAsia"/>
                <w:kern w:val="0"/>
                <w:sz w:val="16"/>
                <w:szCs w:val="16"/>
              </w:rPr>
              <w:t>に準じて取り扱っているか。</w:t>
            </w:r>
          </w:p>
          <w:p w:rsidR="007E0812" w:rsidRDefault="007E0812"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441D7C" w:rsidRDefault="00441D7C"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A01B21" w:rsidRDefault="00A01B21"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586C69" w:rsidRDefault="00586C69"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C535B1" w:rsidRDefault="00C535B1"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４．個別支援計画記載事項</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431CA5">
              <w:rPr>
                <w:rFonts w:ascii="ＭＳ 明朝" w:eastAsia="ＭＳ 明朝" w:hAnsi="ＭＳ 明朝" w:cs="ＭＳ Ｐゴシック" w:hint="eastAsia"/>
                <w:kern w:val="0"/>
                <w:sz w:val="16"/>
                <w:szCs w:val="16"/>
              </w:rPr>
              <w:t>利用者及びその家族の生活に対する意向</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431CA5">
              <w:rPr>
                <w:rFonts w:ascii="ＭＳ 明朝" w:eastAsia="ＭＳ 明朝" w:hAnsi="ＭＳ 明朝" w:cs="ＭＳ Ｐゴシック" w:hint="eastAsia"/>
                <w:kern w:val="0"/>
                <w:sz w:val="16"/>
                <w:szCs w:val="16"/>
              </w:rPr>
              <w:t>□　総合的な支援の方針</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431CA5">
              <w:rPr>
                <w:rFonts w:ascii="ＭＳ 明朝" w:eastAsia="ＭＳ 明朝" w:hAnsi="ＭＳ 明朝" w:cs="ＭＳ Ｐゴシック" w:hint="eastAsia"/>
                <w:kern w:val="0"/>
                <w:sz w:val="16"/>
                <w:szCs w:val="16"/>
              </w:rPr>
              <w:t>□　生活全般の質を向上させるための課題</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431CA5">
              <w:rPr>
                <w:rFonts w:ascii="ＭＳ 明朝" w:eastAsia="ＭＳ 明朝" w:hAnsi="ＭＳ 明朝" w:cs="ＭＳ Ｐゴシック" w:hint="eastAsia"/>
                <w:kern w:val="0"/>
                <w:sz w:val="16"/>
                <w:szCs w:val="16"/>
              </w:rPr>
              <w:t>□　指定障害福祉サービスの目標及びその達成時期</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431CA5">
              <w:rPr>
                <w:rFonts w:ascii="ＭＳ 明朝" w:eastAsia="ＭＳ 明朝" w:hAnsi="ＭＳ 明朝" w:cs="ＭＳ Ｐゴシック" w:hint="eastAsia"/>
                <w:kern w:val="0"/>
                <w:sz w:val="16"/>
                <w:szCs w:val="16"/>
              </w:rPr>
              <w:t>□　当該サービスを提供する上での留意事項等</w:t>
            </w:r>
          </w:p>
          <w:p w:rsidR="007E0812" w:rsidRDefault="007E0812" w:rsidP="007E0812">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その他（　　　　　　　　　　　　　　）</w:t>
            </w:r>
          </w:p>
          <w:p w:rsidR="007E0812" w:rsidRDefault="007E0812" w:rsidP="00431CA5">
            <w:pPr>
              <w:widowControl/>
              <w:spacing w:line="0" w:lineRule="atLeast"/>
              <w:rPr>
                <w:rFonts w:ascii="ＭＳ 明朝" w:eastAsia="ＭＳ 明朝" w:hAnsi="ＭＳ 明朝" w:cs="ＭＳ Ｐゴシック"/>
                <w:kern w:val="0"/>
                <w:sz w:val="16"/>
                <w:szCs w:val="16"/>
              </w:rPr>
            </w:pPr>
          </w:p>
          <w:p w:rsidR="00A3551A" w:rsidRDefault="00A3551A"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５．会議の参加者</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管理者</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サービス管理責任者</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担当職業指導員、生活指導員</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市町村職員</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相談支援専門員</w:t>
            </w:r>
          </w:p>
          <w:p w:rsidR="007E0812" w:rsidRDefault="007E0812" w:rsidP="00586C69">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その他（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６．説明・同意状況</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全員説明、同意済み</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一部未説明、同意（未説明、同意人数</w:t>
            </w:r>
            <w:r w:rsidRPr="0075043C">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未説明、同意</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F06A3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７．①交付状況</w:t>
            </w:r>
          </w:p>
          <w:p w:rsidR="007E0812" w:rsidRDefault="007E0812" w:rsidP="00F06A3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全員交付済み</w:t>
            </w:r>
          </w:p>
          <w:p w:rsidR="007E0812" w:rsidRPr="00AD6D5C" w:rsidRDefault="007E0812" w:rsidP="00F06A3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一部未交付（未交付人数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7E0812" w:rsidRPr="002B3D4A" w:rsidRDefault="007E0812" w:rsidP="00F06A3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未交付</w:t>
            </w:r>
          </w:p>
          <w:p w:rsidR="007E0812" w:rsidRPr="002B3D4A" w:rsidRDefault="007E0812" w:rsidP="00F06A3F">
            <w:pPr>
              <w:widowControl/>
              <w:spacing w:line="0" w:lineRule="atLeast"/>
              <w:rPr>
                <w:rFonts w:ascii="ＭＳ 明朝" w:eastAsia="ＭＳ 明朝" w:hAnsi="ＭＳ 明朝" w:cs="ＭＳ Ｐゴシック"/>
                <w:kern w:val="0"/>
                <w:sz w:val="16"/>
                <w:szCs w:val="16"/>
              </w:rPr>
            </w:pPr>
            <w:r w:rsidRPr="002B3D4A">
              <w:rPr>
                <w:rFonts w:ascii="ＭＳ 明朝" w:eastAsia="ＭＳ 明朝" w:hAnsi="ＭＳ 明朝" w:cs="ＭＳ Ｐゴシック" w:hint="eastAsia"/>
                <w:kern w:val="0"/>
                <w:sz w:val="16"/>
                <w:szCs w:val="16"/>
              </w:rPr>
              <w:t xml:space="preserve">　</w:t>
            </w:r>
          </w:p>
          <w:p w:rsidR="007E0812" w:rsidRPr="002B3D4A"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②家族への</w:t>
            </w:r>
            <w:r w:rsidRPr="002B3D4A">
              <w:rPr>
                <w:rFonts w:ascii="ＭＳ 明朝" w:eastAsia="ＭＳ 明朝" w:hAnsi="ＭＳ 明朝" w:cs="ＭＳ Ｐゴシック" w:hint="eastAsia"/>
                <w:kern w:val="0"/>
                <w:sz w:val="16"/>
                <w:szCs w:val="16"/>
              </w:rPr>
              <w:t>説明方法</w:t>
            </w:r>
          </w:p>
          <w:p w:rsidR="007E0812" w:rsidRPr="002B3D4A" w:rsidRDefault="007E0812" w:rsidP="00F06A3F">
            <w:pPr>
              <w:widowControl/>
              <w:spacing w:line="0" w:lineRule="atLeast"/>
              <w:rPr>
                <w:rFonts w:ascii="ＭＳ 明朝" w:eastAsia="ＭＳ 明朝" w:hAnsi="ＭＳ 明朝" w:cs="ＭＳ Ｐゴシック"/>
                <w:kern w:val="0"/>
                <w:sz w:val="16"/>
                <w:szCs w:val="16"/>
              </w:rPr>
            </w:pPr>
            <w:r w:rsidRPr="002B3D4A">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2B3D4A">
              <w:rPr>
                <w:rFonts w:ascii="ＭＳ 明朝" w:eastAsia="ＭＳ 明朝" w:hAnsi="ＭＳ 明朝" w:cs="ＭＳ Ｐゴシック" w:hint="eastAsia"/>
                <w:kern w:val="0"/>
                <w:sz w:val="16"/>
                <w:szCs w:val="16"/>
              </w:rPr>
              <w:t>□</w:t>
            </w:r>
            <w:r w:rsidRPr="002B3D4A">
              <w:rPr>
                <w:rFonts w:ascii="ＭＳ 明朝" w:eastAsia="ＭＳ 明朝" w:hAnsi="ＭＳ 明朝" w:cs="ＭＳ Ｐゴシック"/>
                <w:kern w:val="0"/>
                <w:sz w:val="16"/>
                <w:szCs w:val="16"/>
              </w:rPr>
              <w:t xml:space="preserve"> 家庭訪問</w:t>
            </w:r>
          </w:p>
          <w:p w:rsidR="007E0812" w:rsidRPr="002B3D4A" w:rsidRDefault="007E0812" w:rsidP="00F06A3F">
            <w:pPr>
              <w:widowControl/>
              <w:spacing w:line="0" w:lineRule="atLeast"/>
              <w:rPr>
                <w:rFonts w:ascii="ＭＳ 明朝" w:eastAsia="ＭＳ 明朝" w:hAnsi="ＭＳ 明朝" w:cs="ＭＳ Ｐゴシック"/>
                <w:kern w:val="0"/>
                <w:sz w:val="16"/>
                <w:szCs w:val="16"/>
              </w:rPr>
            </w:pPr>
            <w:r w:rsidRPr="002B3D4A">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2B3D4A">
              <w:rPr>
                <w:rFonts w:ascii="ＭＳ 明朝" w:eastAsia="ＭＳ 明朝" w:hAnsi="ＭＳ 明朝" w:cs="ＭＳ Ｐゴシック" w:hint="eastAsia"/>
                <w:kern w:val="0"/>
                <w:sz w:val="16"/>
                <w:szCs w:val="16"/>
              </w:rPr>
              <w:t>□</w:t>
            </w:r>
            <w:r w:rsidRPr="002B3D4A">
              <w:rPr>
                <w:rFonts w:ascii="ＭＳ 明朝" w:eastAsia="ＭＳ 明朝" w:hAnsi="ＭＳ 明朝" w:cs="ＭＳ Ｐゴシック"/>
                <w:kern w:val="0"/>
                <w:sz w:val="16"/>
                <w:szCs w:val="16"/>
              </w:rPr>
              <w:t xml:space="preserve"> 電  話</w:t>
            </w:r>
          </w:p>
          <w:p w:rsidR="007E0812" w:rsidRPr="002B3D4A" w:rsidRDefault="007E0812" w:rsidP="00F06A3F">
            <w:pPr>
              <w:widowControl/>
              <w:spacing w:line="0" w:lineRule="atLeast"/>
              <w:rPr>
                <w:rFonts w:ascii="ＭＳ 明朝" w:eastAsia="ＭＳ 明朝" w:hAnsi="ＭＳ 明朝" w:cs="ＭＳ Ｐゴシック"/>
                <w:kern w:val="0"/>
                <w:sz w:val="16"/>
                <w:szCs w:val="16"/>
              </w:rPr>
            </w:pPr>
            <w:r w:rsidRPr="002B3D4A">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2B3D4A">
              <w:rPr>
                <w:rFonts w:ascii="ＭＳ 明朝" w:eastAsia="ＭＳ 明朝" w:hAnsi="ＭＳ 明朝" w:cs="ＭＳ Ｐゴシック" w:hint="eastAsia"/>
                <w:kern w:val="0"/>
                <w:sz w:val="16"/>
                <w:szCs w:val="16"/>
              </w:rPr>
              <w:t>□</w:t>
            </w:r>
            <w:r w:rsidRPr="002B3D4A">
              <w:rPr>
                <w:rFonts w:ascii="ＭＳ 明朝" w:eastAsia="ＭＳ 明朝" w:hAnsi="ＭＳ 明朝" w:cs="ＭＳ Ｐゴシック"/>
                <w:kern w:val="0"/>
                <w:sz w:val="16"/>
                <w:szCs w:val="16"/>
              </w:rPr>
              <w:t xml:space="preserve"> 資料郵送のみ</w:t>
            </w:r>
          </w:p>
          <w:p w:rsidR="007E0812" w:rsidRPr="002B3D4A" w:rsidRDefault="007E0812" w:rsidP="00F06A3F">
            <w:pPr>
              <w:widowControl/>
              <w:spacing w:line="0" w:lineRule="atLeast"/>
              <w:rPr>
                <w:rFonts w:ascii="ＭＳ 明朝" w:eastAsia="ＭＳ 明朝" w:hAnsi="ＭＳ 明朝" w:cs="ＭＳ Ｐゴシック"/>
                <w:kern w:val="0"/>
                <w:sz w:val="16"/>
                <w:szCs w:val="16"/>
              </w:rPr>
            </w:pPr>
            <w:r w:rsidRPr="002B3D4A">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2B3D4A">
              <w:rPr>
                <w:rFonts w:ascii="ＭＳ 明朝" w:eastAsia="ＭＳ 明朝" w:hAnsi="ＭＳ 明朝" w:cs="ＭＳ Ｐゴシック" w:hint="eastAsia"/>
                <w:kern w:val="0"/>
                <w:sz w:val="16"/>
                <w:szCs w:val="16"/>
              </w:rPr>
              <w:t>□</w:t>
            </w:r>
            <w:r w:rsidRPr="002B3D4A">
              <w:rPr>
                <w:rFonts w:ascii="ＭＳ 明朝" w:eastAsia="ＭＳ 明朝" w:hAnsi="ＭＳ 明朝" w:cs="ＭＳ Ｐゴシック"/>
                <w:kern w:val="0"/>
                <w:sz w:val="16"/>
                <w:szCs w:val="16"/>
              </w:rPr>
              <w:t xml:space="preserve"> その他（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８．計画見直しの頻度：</w:t>
            </w:r>
            <w:r w:rsidRPr="0075043C">
              <w:rPr>
                <w:rFonts w:ascii="ＭＳ 明朝" w:eastAsia="ＭＳ 明朝" w:hAnsi="ＭＳ 明朝" w:cs="ＭＳ Ｐゴシック" w:hint="eastAsia"/>
                <w:kern w:val="0"/>
                <w:sz w:val="16"/>
                <w:szCs w:val="16"/>
                <w:u w:val="single"/>
              </w:rPr>
              <w:t xml:space="preserve">　　　　</w:t>
            </w:r>
            <w:r w:rsidR="0075043C">
              <w:rPr>
                <w:rFonts w:ascii="ＭＳ 明朝" w:eastAsia="ＭＳ 明朝" w:hAnsi="ＭＳ 明朝" w:cs="ＭＳ Ｐゴシック" w:hint="eastAsia"/>
                <w:kern w:val="0"/>
                <w:sz w:val="16"/>
                <w:szCs w:val="16"/>
                <w:u w:val="single"/>
              </w:rPr>
              <w:t>ヵ月</w:t>
            </w:r>
            <w:r w:rsidRPr="0075043C">
              <w:rPr>
                <w:rFonts w:ascii="ＭＳ 明朝" w:eastAsia="ＭＳ 明朝" w:hAnsi="ＭＳ 明朝" w:cs="ＭＳ Ｐゴシック" w:hint="eastAsia"/>
                <w:kern w:val="0"/>
                <w:sz w:val="16"/>
                <w:szCs w:val="16"/>
                <w:u w:val="single"/>
              </w:rPr>
              <w:t>に１回</w:t>
            </w:r>
          </w:p>
          <w:p w:rsidR="007E0812" w:rsidRPr="00544FD4"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586C69" w:rsidRDefault="00586C69" w:rsidP="00431CA5">
            <w:pPr>
              <w:widowControl/>
              <w:spacing w:line="0" w:lineRule="atLeast"/>
              <w:rPr>
                <w:rFonts w:ascii="ＭＳ 明朝" w:eastAsia="ＭＳ 明朝" w:hAnsi="ＭＳ 明朝" w:cs="ＭＳ Ｐゴシック"/>
                <w:kern w:val="0"/>
                <w:sz w:val="16"/>
                <w:szCs w:val="16"/>
              </w:rPr>
            </w:pPr>
          </w:p>
          <w:p w:rsidR="00586C69" w:rsidRDefault="00586C69" w:rsidP="00431CA5">
            <w:pPr>
              <w:widowControl/>
              <w:spacing w:line="0" w:lineRule="atLeast"/>
              <w:rPr>
                <w:rFonts w:ascii="ＭＳ 明朝" w:eastAsia="ＭＳ 明朝" w:hAnsi="ＭＳ 明朝" w:cs="ＭＳ Ｐゴシック"/>
                <w:kern w:val="0"/>
                <w:sz w:val="16"/>
                <w:szCs w:val="16"/>
              </w:rPr>
            </w:pPr>
          </w:p>
          <w:p w:rsidR="00C535B1" w:rsidRDefault="00C535B1"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９．利用者との面接の頻度：</w:t>
            </w:r>
            <w:r w:rsidRPr="0075043C">
              <w:rPr>
                <w:rFonts w:ascii="ＭＳ 明朝" w:eastAsia="ＭＳ 明朝" w:hAnsi="ＭＳ 明朝" w:cs="ＭＳ Ｐゴシック" w:hint="eastAsia"/>
                <w:kern w:val="0"/>
                <w:sz w:val="16"/>
                <w:szCs w:val="16"/>
                <w:u w:val="single"/>
              </w:rPr>
              <w:t xml:space="preserve">　　　　　</w:t>
            </w:r>
            <w:r w:rsidR="0075043C">
              <w:rPr>
                <w:rFonts w:ascii="ＭＳ 明朝" w:eastAsia="ＭＳ 明朝" w:hAnsi="ＭＳ 明朝" w:cs="ＭＳ Ｐゴシック" w:hint="eastAsia"/>
                <w:kern w:val="0"/>
                <w:sz w:val="16"/>
                <w:szCs w:val="16"/>
                <w:u w:val="single"/>
              </w:rPr>
              <w:t>ヵ月</w:t>
            </w:r>
            <w:r w:rsidRPr="0075043C">
              <w:rPr>
                <w:rFonts w:ascii="ＭＳ 明朝" w:eastAsia="ＭＳ 明朝" w:hAnsi="ＭＳ 明朝" w:cs="ＭＳ Ｐゴシック" w:hint="eastAsia"/>
                <w:kern w:val="0"/>
                <w:sz w:val="16"/>
                <w:szCs w:val="16"/>
                <w:u w:val="single"/>
              </w:rPr>
              <w:t>に１回</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利用者の家族との連絡、面接の頻度：</w:t>
            </w:r>
            <w:r w:rsidRPr="0075043C">
              <w:rPr>
                <w:rFonts w:ascii="ＭＳ 明朝" w:eastAsia="ＭＳ 明朝" w:hAnsi="ＭＳ 明朝" w:cs="ＭＳ Ｐゴシック" w:hint="eastAsia"/>
                <w:kern w:val="0"/>
                <w:sz w:val="16"/>
                <w:szCs w:val="16"/>
                <w:u w:val="single"/>
              </w:rPr>
              <w:t xml:space="preserve">　　　　</w:t>
            </w:r>
            <w:r w:rsidR="0075043C">
              <w:rPr>
                <w:rFonts w:ascii="ＭＳ 明朝" w:eastAsia="ＭＳ 明朝" w:hAnsi="ＭＳ 明朝" w:cs="ＭＳ Ｐゴシック" w:hint="eastAsia"/>
                <w:kern w:val="0"/>
                <w:sz w:val="16"/>
                <w:szCs w:val="16"/>
                <w:u w:val="single"/>
              </w:rPr>
              <w:t xml:space="preserve">　ヵ月</w:t>
            </w:r>
            <w:r w:rsidRPr="0075043C">
              <w:rPr>
                <w:rFonts w:ascii="ＭＳ 明朝" w:eastAsia="ＭＳ 明朝" w:hAnsi="ＭＳ 明朝" w:cs="ＭＳ Ｐゴシック" w:hint="eastAsia"/>
                <w:kern w:val="0"/>
                <w:sz w:val="16"/>
                <w:szCs w:val="16"/>
                <w:u w:val="single"/>
              </w:rPr>
              <w:t>に１回</w:t>
            </w:r>
          </w:p>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10．　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Pr="002076A0" w:rsidRDefault="003D271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第23条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A01B21"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第27条</w:t>
            </w:r>
            <w:r w:rsidR="00DD3944">
              <w:rPr>
                <w:rFonts w:ascii="ＭＳ 明朝" w:eastAsia="ＭＳ 明朝" w:hAnsi="ＭＳ 明朝" w:cs="ＭＳ Ｐゴシック" w:hint="eastAsia"/>
                <w:kern w:val="0"/>
                <w:sz w:val="16"/>
                <w:szCs w:val="16"/>
              </w:rPr>
              <w:t>第1項</w:t>
            </w: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第27条第2項</w:t>
            </w: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第27条第3項</w:t>
            </w: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第27条第4項</w:t>
            </w: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A3551A" w:rsidRDefault="00A3551A"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第27条第5項</w:t>
            </w: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DD3944" w:rsidRDefault="00DD3944" w:rsidP="00DD394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第27条第6項</w:t>
            </w: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EC5953" w:rsidRDefault="00EC5953" w:rsidP="00EC595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DD3944" w:rsidRDefault="00EC5953" w:rsidP="00EC595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第27条第7項</w:t>
            </w: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Pr="00EC5953"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DD3944" w:rsidRDefault="00DD3944" w:rsidP="00DD3944">
            <w:pPr>
              <w:widowControl/>
              <w:spacing w:line="0" w:lineRule="atLeast"/>
              <w:rPr>
                <w:rFonts w:ascii="ＭＳ 明朝" w:eastAsia="ＭＳ 明朝" w:hAnsi="ＭＳ 明朝" w:cs="ＭＳ Ｐゴシック"/>
                <w:kern w:val="0"/>
                <w:sz w:val="16"/>
                <w:szCs w:val="16"/>
              </w:rPr>
            </w:pPr>
          </w:p>
          <w:p w:rsidR="00EC5953" w:rsidRDefault="00EC5953" w:rsidP="00DD3944">
            <w:pPr>
              <w:widowControl/>
              <w:spacing w:line="0" w:lineRule="atLeast"/>
              <w:rPr>
                <w:rFonts w:ascii="ＭＳ 明朝" w:eastAsia="ＭＳ 明朝" w:hAnsi="ＭＳ 明朝" w:cs="ＭＳ Ｐゴシック"/>
                <w:kern w:val="0"/>
                <w:sz w:val="16"/>
                <w:szCs w:val="16"/>
              </w:rPr>
            </w:pPr>
          </w:p>
          <w:p w:rsidR="00EC5953" w:rsidRDefault="00EC5953" w:rsidP="00DD3944">
            <w:pPr>
              <w:widowControl/>
              <w:spacing w:line="0" w:lineRule="atLeast"/>
              <w:rPr>
                <w:rFonts w:ascii="ＭＳ 明朝" w:eastAsia="ＭＳ 明朝" w:hAnsi="ＭＳ 明朝" w:cs="ＭＳ Ｐゴシック"/>
                <w:kern w:val="0"/>
                <w:sz w:val="16"/>
                <w:szCs w:val="16"/>
              </w:rPr>
            </w:pPr>
          </w:p>
          <w:p w:rsidR="00EC5953" w:rsidRDefault="00EC5953" w:rsidP="00DD3944">
            <w:pPr>
              <w:widowControl/>
              <w:spacing w:line="0" w:lineRule="atLeast"/>
              <w:rPr>
                <w:rFonts w:ascii="ＭＳ 明朝" w:eastAsia="ＭＳ 明朝" w:hAnsi="ＭＳ 明朝" w:cs="ＭＳ Ｐゴシック"/>
                <w:kern w:val="0"/>
                <w:sz w:val="16"/>
                <w:szCs w:val="16"/>
              </w:rPr>
            </w:pPr>
          </w:p>
          <w:p w:rsidR="00EC5953" w:rsidRDefault="00EC5953" w:rsidP="00DD3944">
            <w:pPr>
              <w:widowControl/>
              <w:spacing w:line="0" w:lineRule="atLeast"/>
              <w:rPr>
                <w:rFonts w:ascii="ＭＳ 明朝" w:eastAsia="ＭＳ 明朝" w:hAnsi="ＭＳ 明朝" w:cs="ＭＳ Ｐゴシック"/>
                <w:kern w:val="0"/>
                <w:sz w:val="16"/>
                <w:szCs w:val="16"/>
              </w:rPr>
            </w:pPr>
          </w:p>
          <w:p w:rsidR="00EC5953" w:rsidRDefault="00EC5953" w:rsidP="00EC595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EC5953" w:rsidRDefault="00EC5953" w:rsidP="00EC595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第27条第8項</w:t>
            </w:r>
          </w:p>
          <w:p w:rsidR="00EC5953" w:rsidRDefault="00EC5953" w:rsidP="00DD3944">
            <w:pPr>
              <w:widowControl/>
              <w:spacing w:line="0" w:lineRule="atLeast"/>
              <w:rPr>
                <w:rFonts w:ascii="ＭＳ 明朝" w:eastAsia="ＭＳ 明朝" w:hAnsi="ＭＳ 明朝" w:cs="ＭＳ Ｐゴシック"/>
                <w:kern w:val="0"/>
                <w:sz w:val="16"/>
                <w:szCs w:val="16"/>
              </w:rPr>
            </w:pPr>
          </w:p>
          <w:p w:rsidR="00EC5953" w:rsidRDefault="00EC5953" w:rsidP="00DD3944">
            <w:pPr>
              <w:widowControl/>
              <w:spacing w:line="0" w:lineRule="atLeast"/>
              <w:rPr>
                <w:rFonts w:ascii="ＭＳ 明朝" w:eastAsia="ＭＳ 明朝" w:hAnsi="ＭＳ 明朝" w:cs="ＭＳ Ｐゴシック"/>
                <w:kern w:val="0"/>
                <w:sz w:val="16"/>
                <w:szCs w:val="16"/>
              </w:rPr>
            </w:pPr>
          </w:p>
          <w:p w:rsidR="00EC5953" w:rsidRDefault="00EC5953" w:rsidP="00DD3944">
            <w:pPr>
              <w:widowControl/>
              <w:spacing w:line="0" w:lineRule="atLeast"/>
              <w:rPr>
                <w:rFonts w:ascii="ＭＳ 明朝" w:eastAsia="ＭＳ 明朝" w:hAnsi="ＭＳ 明朝" w:cs="ＭＳ Ｐゴシック"/>
                <w:kern w:val="0"/>
                <w:sz w:val="16"/>
                <w:szCs w:val="16"/>
              </w:rPr>
            </w:pPr>
          </w:p>
          <w:p w:rsidR="00EC5953" w:rsidRDefault="00EC5953" w:rsidP="00DD3944">
            <w:pPr>
              <w:widowControl/>
              <w:spacing w:line="0" w:lineRule="atLeast"/>
              <w:rPr>
                <w:rFonts w:ascii="ＭＳ 明朝" w:eastAsia="ＭＳ 明朝" w:hAnsi="ＭＳ 明朝" w:cs="ＭＳ Ｐゴシック"/>
                <w:kern w:val="0"/>
                <w:sz w:val="16"/>
                <w:szCs w:val="16"/>
              </w:rPr>
            </w:pPr>
          </w:p>
          <w:p w:rsidR="00EC5953" w:rsidRDefault="00EC5953" w:rsidP="00DD3944">
            <w:pPr>
              <w:widowControl/>
              <w:spacing w:line="0" w:lineRule="atLeast"/>
              <w:rPr>
                <w:rFonts w:ascii="ＭＳ 明朝" w:eastAsia="ＭＳ 明朝" w:hAnsi="ＭＳ 明朝" w:cs="ＭＳ Ｐゴシック"/>
                <w:kern w:val="0"/>
                <w:sz w:val="16"/>
                <w:szCs w:val="16"/>
              </w:rPr>
            </w:pPr>
          </w:p>
          <w:p w:rsidR="00EC5953" w:rsidRDefault="00EC5953" w:rsidP="00EC595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EC5953" w:rsidRDefault="00EC5953" w:rsidP="00EC595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第27条第9項</w:t>
            </w:r>
          </w:p>
          <w:p w:rsidR="00EC5953" w:rsidRDefault="00EC5953" w:rsidP="00EC5953">
            <w:pPr>
              <w:widowControl/>
              <w:spacing w:line="0" w:lineRule="atLeast"/>
              <w:rPr>
                <w:rFonts w:ascii="ＭＳ 明朝" w:eastAsia="ＭＳ 明朝" w:hAnsi="ＭＳ 明朝" w:cs="ＭＳ Ｐゴシック"/>
                <w:kern w:val="0"/>
                <w:sz w:val="16"/>
                <w:szCs w:val="16"/>
              </w:rPr>
            </w:pPr>
          </w:p>
          <w:p w:rsidR="00EC5953" w:rsidRDefault="00EC5953" w:rsidP="00EC5953">
            <w:pPr>
              <w:widowControl/>
              <w:spacing w:line="0" w:lineRule="atLeast"/>
              <w:rPr>
                <w:rFonts w:ascii="ＭＳ 明朝" w:eastAsia="ＭＳ 明朝" w:hAnsi="ＭＳ 明朝" w:cs="ＭＳ Ｐゴシック"/>
                <w:kern w:val="0"/>
                <w:sz w:val="16"/>
                <w:szCs w:val="16"/>
              </w:rPr>
            </w:pPr>
          </w:p>
          <w:p w:rsidR="00EC5953" w:rsidRDefault="00EC5953" w:rsidP="00EC5953">
            <w:pPr>
              <w:widowControl/>
              <w:spacing w:line="0" w:lineRule="atLeast"/>
              <w:rPr>
                <w:rFonts w:ascii="ＭＳ 明朝" w:eastAsia="ＭＳ 明朝" w:hAnsi="ＭＳ 明朝" w:cs="ＭＳ Ｐゴシック"/>
                <w:kern w:val="0"/>
                <w:sz w:val="16"/>
                <w:szCs w:val="16"/>
              </w:rPr>
            </w:pPr>
          </w:p>
          <w:p w:rsidR="00EC5953" w:rsidRDefault="00EC5953" w:rsidP="00EC5953">
            <w:pPr>
              <w:widowControl/>
              <w:spacing w:line="0" w:lineRule="atLeast"/>
              <w:rPr>
                <w:rFonts w:ascii="ＭＳ 明朝" w:eastAsia="ＭＳ 明朝" w:hAnsi="ＭＳ 明朝" w:cs="ＭＳ Ｐゴシック"/>
                <w:kern w:val="0"/>
                <w:sz w:val="16"/>
                <w:szCs w:val="16"/>
              </w:rPr>
            </w:pPr>
          </w:p>
          <w:p w:rsidR="00EC5953" w:rsidRDefault="00EC5953" w:rsidP="00EC595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EC5953" w:rsidRPr="00EC5953" w:rsidRDefault="00EC5953" w:rsidP="00EC595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第27条第10項</w:t>
            </w:r>
          </w:p>
        </w:tc>
      </w:tr>
      <w:tr w:rsidR="007E081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C535B1">
              <w:rPr>
                <w:rFonts w:ascii="ＭＳ 明朝" w:eastAsia="ＭＳ 明朝" w:hAnsi="ＭＳ 明朝" w:cs="ＭＳ Ｐゴシック"/>
                <w:kern w:val="0"/>
                <w:sz w:val="16"/>
                <w:szCs w:val="16"/>
              </w:rPr>
              <w:t>1</w:t>
            </w:r>
            <w:r w:rsidR="00C535B1">
              <w:rPr>
                <w:rFonts w:ascii="ＭＳ 明朝" w:eastAsia="ＭＳ 明朝" w:hAnsi="ＭＳ 明朝" w:cs="ＭＳ Ｐゴシック" w:hint="eastAsia"/>
                <w:kern w:val="0"/>
                <w:sz w:val="16"/>
                <w:szCs w:val="16"/>
              </w:rPr>
              <w:t>8</w:t>
            </w:r>
            <w:r w:rsidRPr="00544FD4">
              <w:rPr>
                <w:rFonts w:ascii="ＭＳ 明朝" w:eastAsia="ＭＳ 明朝" w:hAnsi="ＭＳ 明朝" w:cs="ＭＳ Ｐゴシック"/>
                <w:kern w:val="0"/>
                <w:sz w:val="16"/>
                <w:szCs w:val="16"/>
              </w:rPr>
              <w:t xml:space="preserve">　サービス管理</w:t>
            </w:r>
            <w:r w:rsidRPr="00544FD4">
              <w:rPr>
                <w:rFonts w:ascii="ＭＳ 明朝" w:eastAsia="ＭＳ 明朝" w:hAnsi="ＭＳ 明朝" w:cs="ＭＳ Ｐゴシック" w:hint="eastAsia"/>
                <w:kern w:val="0"/>
                <w:sz w:val="16"/>
                <w:szCs w:val="16"/>
              </w:rPr>
              <w:t>責任者の責務</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・個別支援計画</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・個人別記録</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44FD4">
              <w:rPr>
                <w:rFonts w:ascii="ＭＳ 明朝" w:eastAsia="ＭＳ 明朝" w:hAnsi="ＭＳ 明朝" w:cs="ＭＳ Ｐゴシック" w:hint="eastAsia"/>
                <w:kern w:val="0"/>
                <w:sz w:val="16"/>
                <w:szCs w:val="16"/>
              </w:rPr>
              <w:t>サービス管理責任者は、個別支援計画の作成等のほか、次に掲げる業務を行っているか。</w:t>
            </w:r>
          </w:p>
          <w:p w:rsidR="003D2711" w:rsidRDefault="003D2711" w:rsidP="00431CA5">
            <w:pPr>
              <w:widowControl/>
              <w:spacing w:line="0" w:lineRule="atLeast"/>
              <w:rPr>
                <w:rFonts w:ascii="ＭＳ 明朝" w:eastAsia="ＭＳ 明朝" w:hAnsi="ＭＳ 明朝" w:cs="ＭＳ Ｐゴシック"/>
                <w:kern w:val="0"/>
                <w:sz w:val="16"/>
                <w:szCs w:val="16"/>
              </w:rPr>
            </w:pPr>
          </w:p>
          <w:p w:rsidR="00606EB3" w:rsidRPr="00586C69" w:rsidRDefault="007E0812" w:rsidP="00586C69">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544FD4">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利用申込者の利用に際し、その者に係る指定障害福祉サービス事業者等に対する照会等により、その者の心身の状況、当該指定</w:t>
            </w:r>
            <w:r w:rsidR="00586C69">
              <w:rPr>
                <w:rFonts w:ascii="ＭＳ 明朝" w:eastAsia="ＭＳ 明朝" w:hAnsi="ＭＳ 明朝" w:cs="ＭＳ Ｐゴシック" w:hint="eastAsia"/>
                <w:kern w:val="0"/>
                <w:sz w:val="16"/>
                <w:szCs w:val="16"/>
              </w:rPr>
              <w:t>障害者支援施設</w:t>
            </w:r>
            <w:r w:rsidRPr="00544FD4">
              <w:rPr>
                <w:rFonts w:ascii="ＭＳ 明朝" w:eastAsia="ＭＳ 明朝" w:hAnsi="ＭＳ 明朝" w:cs="ＭＳ Ｐゴシック" w:hint="eastAsia"/>
                <w:kern w:val="0"/>
                <w:sz w:val="16"/>
                <w:szCs w:val="16"/>
              </w:rPr>
              <w:t>以外における指定障害福祉サービス等の利用状況等を把握すること。</w:t>
            </w:r>
          </w:p>
          <w:p w:rsidR="00606EB3" w:rsidRDefault="00606EB3"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7E0812" w:rsidRDefault="007E0812" w:rsidP="00041228">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4A7A50">
              <w:rPr>
                <w:rFonts w:ascii="ＭＳ 明朝" w:eastAsia="ＭＳ 明朝" w:hAnsi="ＭＳ 明朝" w:cs="ＭＳ Ｐゴシック" w:hint="eastAsia"/>
                <w:kern w:val="0"/>
                <w:sz w:val="16"/>
                <w:szCs w:val="16"/>
              </w:rPr>
              <w:t>利用者の心身</w:t>
            </w:r>
            <w:r w:rsidR="00C535B1" w:rsidRPr="00C535B1">
              <w:rPr>
                <w:rFonts w:ascii="ＭＳ 明朝" w:eastAsia="ＭＳ 明朝" w:hAnsi="ＭＳ 明朝" w:cs="ＭＳ Ｐゴシック" w:hint="eastAsia"/>
                <w:kern w:val="0"/>
                <w:sz w:val="16"/>
                <w:szCs w:val="16"/>
              </w:rPr>
              <w:t>の状況、その置かれている環境等に照らし、利用者が自立した日常生活を営むことができるよう定期的に検討するとともに、自立した日常生活を営むことができると認められる利用者に対し、必要な</w:t>
            </w:r>
            <w:r w:rsidR="008B6049">
              <w:rPr>
                <w:rFonts w:ascii="ＭＳ 明朝" w:eastAsia="ＭＳ 明朝" w:hAnsi="ＭＳ 明朝" w:cs="ＭＳ Ｐゴシック" w:hint="eastAsia"/>
                <w:kern w:val="0"/>
                <w:sz w:val="16"/>
                <w:szCs w:val="16"/>
              </w:rPr>
              <w:t>援助</w:t>
            </w:r>
            <w:r w:rsidR="00C535B1" w:rsidRPr="00C535B1">
              <w:rPr>
                <w:rFonts w:ascii="ＭＳ 明朝" w:eastAsia="ＭＳ 明朝" w:hAnsi="ＭＳ 明朝" w:cs="ＭＳ Ｐゴシック" w:hint="eastAsia"/>
                <w:kern w:val="0"/>
                <w:sz w:val="16"/>
                <w:szCs w:val="16"/>
              </w:rPr>
              <w:t>を行うこと。</w:t>
            </w:r>
          </w:p>
          <w:p w:rsidR="0041134A" w:rsidRDefault="0041134A"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7E0812" w:rsidRDefault="00041228" w:rsidP="00F072F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7E0812">
              <w:rPr>
                <w:rFonts w:ascii="ＭＳ 明朝" w:eastAsia="ＭＳ 明朝" w:hAnsi="ＭＳ 明朝" w:cs="ＭＳ Ｐゴシック" w:hint="eastAsia"/>
                <w:kern w:val="0"/>
                <w:sz w:val="16"/>
                <w:szCs w:val="16"/>
              </w:rPr>
              <w:t>．</w:t>
            </w:r>
            <w:r w:rsidR="007E0812" w:rsidRPr="00544FD4">
              <w:rPr>
                <w:rFonts w:ascii="ＭＳ 明朝" w:eastAsia="ＭＳ 明朝" w:hAnsi="ＭＳ 明朝" w:cs="ＭＳ Ｐゴシック" w:hint="eastAsia"/>
                <w:kern w:val="0"/>
                <w:sz w:val="16"/>
                <w:szCs w:val="16"/>
              </w:rPr>
              <w:t>他の従事者に対する技術的指導及び助言を行うこと。</w:t>
            </w:r>
          </w:p>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041228" w:rsidRPr="00544FD4" w:rsidRDefault="00041228"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C535B1" w:rsidRDefault="00C535B1" w:rsidP="00431CA5">
            <w:pPr>
              <w:widowControl/>
              <w:spacing w:line="0" w:lineRule="atLeast"/>
              <w:rPr>
                <w:rFonts w:ascii="ＭＳ 明朝" w:eastAsia="ＭＳ 明朝" w:hAnsi="ＭＳ 明朝" w:cs="ＭＳ Ｐゴシック"/>
                <w:kern w:val="0"/>
                <w:sz w:val="16"/>
                <w:szCs w:val="16"/>
              </w:rPr>
            </w:pPr>
          </w:p>
          <w:p w:rsidR="007E0812" w:rsidRDefault="00041228"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7E0812">
              <w:rPr>
                <w:rFonts w:ascii="ＭＳ 明朝" w:eastAsia="ＭＳ 明朝" w:hAnsi="ＭＳ 明朝" w:cs="ＭＳ Ｐゴシック" w:hint="eastAsia"/>
                <w:kern w:val="0"/>
                <w:sz w:val="16"/>
                <w:szCs w:val="16"/>
              </w:rPr>
              <w:t>．技術適指導及び助言の方法</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現場にて指導、助言</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定例的な実習の開催（</w:t>
            </w:r>
            <w:r w:rsidRPr="0075043C">
              <w:rPr>
                <w:rFonts w:ascii="ＭＳ 明朝" w:eastAsia="ＭＳ 明朝" w:hAnsi="ＭＳ 明朝" w:cs="ＭＳ Ｐゴシック" w:hint="eastAsia"/>
                <w:kern w:val="0"/>
                <w:sz w:val="16"/>
                <w:szCs w:val="16"/>
                <w:u w:val="single"/>
              </w:rPr>
              <w:t xml:space="preserve">　　　</w:t>
            </w:r>
            <w:r w:rsidR="0075043C" w:rsidRPr="0075043C">
              <w:rPr>
                <w:rFonts w:ascii="ＭＳ 明朝" w:eastAsia="ＭＳ 明朝" w:hAnsi="ＭＳ 明朝" w:cs="ＭＳ Ｐゴシック" w:hint="eastAsia"/>
                <w:kern w:val="0"/>
                <w:sz w:val="16"/>
                <w:szCs w:val="16"/>
                <w:u w:val="single"/>
              </w:rPr>
              <w:t>ヵ月</w:t>
            </w:r>
            <w:r w:rsidRPr="0075043C">
              <w:rPr>
                <w:rFonts w:ascii="ＭＳ 明朝" w:eastAsia="ＭＳ 明朝" w:hAnsi="ＭＳ 明朝" w:cs="ＭＳ Ｐゴシック" w:hint="eastAsia"/>
                <w:kern w:val="0"/>
                <w:sz w:val="16"/>
                <w:szCs w:val="16"/>
                <w:u w:val="single"/>
              </w:rPr>
              <w:t>に１回</w:t>
            </w:r>
            <w:r>
              <w:rPr>
                <w:rFonts w:ascii="ＭＳ 明朝" w:eastAsia="ＭＳ 明朝" w:hAnsi="ＭＳ 明朝" w:cs="ＭＳ Ｐゴシック" w:hint="eastAsia"/>
                <w:kern w:val="0"/>
                <w:sz w:val="16"/>
                <w:szCs w:val="16"/>
              </w:rPr>
              <w:t>）</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定期的に従業者との面接を実施（</w:t>
            </w:r>
            <w:r w:rsidRPr="0075043C">
              <w:rPr>
                <w:rFonts w:ascii="ＭＳ 明朝" w:eastAsia="ＭＳ 明朝" w:hAnsi="ＭＳ 明朝" w:cs="ＭＳ Ｐゴシック" w:hint="eastAsia"/>
                <w:kern w:val="0"/>
                <w:sz w:val="16"/>
                <w:szCs w:val="16"/>
                <w:u w:val="single"/>
              </w:rPr>
              <w:t xml:space="preserve">　　　　</w:t>
            </w:r>
            <w:r w:rsidR="0075043C" w:rsidRPr="0075043C">
              <w:rPr>
                <w:rFonts w:ascii="ＭＳ 明朝" w:eastAsia="ＭＳ 明朝" w:hAnsi="ＭＳ 明朝" w:cs="ＭＳ Ｐゴシック" w:hint="eastAsia"/>
                <w:kern w:val="0"/>
                <w:sz w:val="16"/>
                <w:szCs w:val="16"/>
                <w:u w:val="single"/>
              </w:rPr>
              <w:t>ヵ月</w:t>
            </w:r>
            <w:r w:rsidRPr="0075043C">
              <w:rPr>
                <w:rFonts w:ascii="ＭＳ 明朝" w:eastAsia="ＭＳ 明朝" w:hAnsi="ＭＳ 明朝" w:cs="ＭＳ Ｐゴシック" w:hint="eastAsia"/>
                <w:kern w:val="0"/>
                <w:sz w:val="16"/>
                <w:szCs w:val="16"/>
                <w:u w:val="single"/>
              </w:rPr>
              <w:t>に１回</w:t>
            </w:r>
            <w:r>
              <w:rPr>
                <w:rFonts w:ascii="ＭＳ 明朝" w:eastAsia="ＭＳ 明朝" w:hAnsi="ＭＳ 明朝" w:cs="ＭＳ Ｐゴシック" w:hint="eastAsia"/>
                <w:kern w:val="0"/>
                <w:sz w:val="16"/>
                <w:szCs w:val="16"/>
              </w:rPr>
              <w:t>）</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その他（　　　　　　　　　　　　　　　　　　　　　）</w:t>
            </w:r>
          </w:p>
          <w:p w:rsidR="003D2711" w:rsidRDefault="003D271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第24条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3D2711"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第28条</w:t>
            </w:r>
          </w:p>
          <w:p w:rsidR="00EC5953" w:rsidRDefault="00EC5953" w:rsidP="004F140F">
            <w:pPr>
              <w:widowControl/>
              <w:spacing w:line="0" w:lineRule="atLeast"/>
              <w:rPr>
                <w:rFonts w:ascii="ＭＳ 明朝" w:eastAsia="ＭＳ 明朝" w:hAnsi="ＭＳ 明朝" w:cs="ＭＳ Ｐゴシック"/>
                <w:kern w:val="0"/>
                <w:sz w:val="16"/>
                <w:szCs w:val="16"/>
              </w:rPr>
            </w:pPr>
          </w:p>
          <w:p w:rsidR="00EC5953" w:rsidRDefault="00EC5953" w:rsidP="004F140F">
            <w:pPr>
              <w:widowControl/>
              <w:spacing w:line="0" w:lineRule="atLeast"/>
              <w:rPr>
                <w:rFonts w:ascii="ＭＳ 明朝" w:eastAsia="ＭＳ 明朝" w:hAnsi="ＭＳ 明朝" w:cs="ＭＳ Ｐゴシック"/>
                <w:kern w:val="0"/>
                <w:sz w:val="16"/>
                <w:szCs w:val="16"/>
              </w:rPr>
            </w:pPr>
          </w:p>
          <w:p w:rsidR="00EC5953" w:rsidRDefault="00EC5953" w:rsidP="00EC5953">
            <w:pPr>
              <w:widowControl/>
              <w:spacing w:line="0" w:lineRule="atLeast"/>
              <w:rPr>
                <w:rFonts w:ascii="ＭＳ 明朝" w:eastAsia="ＭＳ 明朝" w:hAnsi="ＭＳ 明朝" w:cs="ＭＳ Ｐゴシック"/>
                <w:kern w:val="0"/>
                <w:sz w:val="16"/>
                <w:szCs w:val="16"/>
              </w:rPr>
            </w:pPr>
          </w:p>
        </w:tc>
      </w:tr>
      <w:tr w:rsidR="007E081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C535B1">
              <w:rPr>
                <w:rFonts w:ascii="ＭＳ 明朝" w:eastAsia="ＭＳ 明朝" w:hAnsi="ＭＳ 明朝" w:cs="ＭＳ Ｐゴシック"/>
                <w:kern w:val="0"/>
                <w:sz w:val="16"/>
                <w:szCs w:val="16"/>
              </w:rPr>
              <w:t>1</w:t>
            </w:r>
            <w:r w:rsidR="00C535B1">
              <w:rPr>
                <w:rFonts w:ascii="ＭＳ 明朝" w:eastAsia="ＭＳ 明朝" w:hAnsi="ＭＳ 明朝" w:cs="ＭＳ Ｐゴシック" w:hint="eastAsia"/>
                <w:kern w:val="0"/>
                <w:sz w:val="16"/>
                <w:szCs w:val="16"/>
              </w:rPr>
              <w:t>9</w:t>
            </w:r>
            <w:r w:rsidR="00586C69">
              <w:rPr>
                <w:rFonts w:ascii="ＭＳ 明朝" w:eastAsia="ＭＳ 明朝" w:hAnsi="ＭＳ 明朝" w:cs="ＭＳ Ｐゴシック"/>
                <w:kern w:val="0"/>
                <w:sz w:val="16"/>
                <w:szCs w:val="16"/>
              </w:rPr>
              <w:t xml:space="preserve">　相談</w:t>
            </w:r>
            <w:r w:rsidR="00586C69">
              <w:rPr>
                <w:rFonts w:ascii="ＭＳ 明朝" w:eastAsia="ＭＳ 明朝" w:hAnsi="ＭＳ 明朝" w:cs="ＭＳ Ｐゴシック" w:hint="eastAsia"/>
                <w:kern w:val="0"/>
                <w:sz w:val="16"/>
                <w:szCs w:val="16"/>
              </w:rPr>
              <w:t>等</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・個人別記録</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00586C69">
              <w:rPr>
                <w:rFonts w:ascii="ＭＳ 明朝" w:eastAsia="ＭＳ 明朝" w:hAnsi="ＭＳ 明朝" w:cs="ＭＳ Ｐゴシック" w:hint="eastAsia"/>
                <w:kern w:val="0"/>
                <w:sz w:val="16"/>
                <w:szCs w:val="16"/>
              </w:rPr>
              <w:t>施設</w:t>
            </w:r>
            <w:r w:rsidRPr="003E0656">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Default="007E0812"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041228" w:rsidRDefault="00041228"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586C69" w:rsidRDefault="00586C69" w:rsidP="00586C6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586C69">
              <w:rPr>
                <w:rFonts w:ascii="ＭＳ 明朝" w:eastAsia="ＭＳ 明朝" w:hAnsi="ＭＳ 明朝" w:cs="ＭＳ Ｐゴシック" w:hint="eastAsia"/>
                <w:kern w:val="0"/>
                <w:sz w:val="16"/>
                <w:szCs w:val="16"/>
              </w:rPr>
              <w:t>施設は、利用者が、当該指定障害者支援施設等以外において生活介護、自立訓練（機能訓練）、自立訓練（生活訓練）、就労移行支援、就労継続支援Ａ型又は就労継続支援Ｂ型の利用を希望する場合には、他の指定障害福祉サービス事業者等との利用調整等必要な支援を実施しているか。</w:t>
            </w:r>
          </w:p>
          <w:p w:rsidR="0041134A" w:rsidRDefault="0041134A" w:rsidP="00586C69">
            <w:pPr>
              <w:widowControl/>
              <w:spacing w:line="0" w:lineRule="atLeast"/>
              <w:ind w:left="320" w:hangingChars="200" w:hanging="320"/>
              <w:rPr>
                <w:rFonts w:ascii="ＭＳ 明朝" w:eastAsia="ＭＳ 明朝" w:hAnsi="ＭＳ 明朝" w:cs="ＭＳ Ｐゴシック"/>
                <w:kern w:val="0"/>
                <w:sz w:val="16"/>
                <w:szCs w:val="16"/>
              </w:rPr>
            </w:pPr>
          </w:p>
          <w:p w:rsidR="0041134A" w:rsidRDefault="0041134A" w:rsidP="00586C69">
            <w:pPr>
              <w:widowControl/>
              <w:spacing w:line="0" w:lineRule="atLeast"/>
              <w:ind w:left="320" w:hangingChars="200" w:hanging="320"/>
              <w:rPr>
                <w:rFonts w:ascii="ＭＳ 明朝" w:eastAsia="ＭＳ 明朝" w:hAnsi="ＭＳ 明朝" w:cs="ＭＳ Ｐゴシック"/>
                <w:kern w:val="0"/>
                <w:sz w:val="16"/>
                <w:szCs w:val="16"/>
              </w:rPr>
            </w:pPr>
          </w:p>
          <w:p w:rsidR="0041134A" w:rsidRDefault="0041134A" w:rsidP="00586C69">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F072F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１．把握方法</w:t>
            </w: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C535B1" w:rsidRDefault="00C535B1"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041228" w:rsidRDefault="00041228"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第25条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3D2711"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第29条</w:t>
            </w:r>
          </w:p>
          <w:p w:rsidR="00C57428" w:rsidRDefault="00C57428" w:rsidP="004F140F">
            <w:pPr>
              <w:widowControl/>
              <w:spacing w:line="0" w:lineRule="atLeast"/>
              <w:rPr>
                <w:rFonts w:ascii="ＭＳ 明朝" w:eastAsia="ＭＳ 明朝" w:hAnsi="ＭＳ 明朝" w:cs="ＭＳ Ｐゴシック"/>
                <w:kern w:val="0"/>
                <w:sz w:val="16"/>
                <w:szCs w:val="16"/>
              </w:rPr>
            </w:pPr>
          </w:p>
          <w:p w:rsidR="00C57428" w:rsidRDefault="00C57428" w:rsidP="004F140F">
            <w:pPr>
              <w:widowControl/>
              <w:spacing w:line="0" w:lineRule="atLeast"/>
              <w:rPr>
                <w:rFonts w:ascii="ＭＳ 明朝" w:eastAsia="ＭＳ 明朝" w:hAnsi="ＭＳ 明朝" w:cs="ＭＳ Ｐゴシック"/>
                <w:kern w:val="0"/>
                <w:sz w:val="16"/>
                <w:szCs w:val="16"/>
              </w:rPr>
            </w:pPr>
          </w:p>
          <w:p w:rsidR="00C57428" w:rsidRDefault="00C57428" w:rsidP="004F140F">
            <w:pPr>
              <w:widowControl/>
              <w:spacing w:line="0" w:lineRule="atLeast"/>
              <w:rPr>
                <w:rFonts w:ascii="ＭＳ 明朝" w:eastAsia="ＭＳ 明朝" w:hAnsi="ＭＳ 明朝" w:cs="ＭＳ Ｐゴシック"/>
                <w:kern w:val="0"/>
                <w:sz w:val="16"/>
                <w:szCs w:val="16"/>
              </w:rPr>
            </w:pPr>
          </w:p>
          <w:p w:rsidR="00C57428" w:rsidRDefault="00C57428" w:rsidP="004F140F">
            <w:pPr>
              <w:widowControl/>
              <w:spacing w:line="0" w:lineRule="atLeast"/>
              <w:rPr>
                <w:rFonts w:ascii="ＭＳ 明朝" w:eastAsia="ＭＳ 明朝" w:hAnsi="ＭＳ 明朝" w:cs="ＭＳ Ｐゴシック"/>
                <w:kern w:val="0"/>
                <w:sz w:val="16"/>
                <w:szCs w:val="16"/>
              </w:rPr>
            </w:pPr>
          </w:p>
        </w:tc>
      </w:tr>
      <w:tr w:rsidR="007E0812" w:rsidRPr="00C57428"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C535B1">
              <w:rPr>
                <w:rFonts w:ascii="ＭＳ 明朝" w:eastAsia="ＭＳ 明朝" w:hAnsi="ＭＳ 明朝" w:cs="ＭＳ Ｐゴシック" w:hint="eastAsia"/>
                <w:kern w:val="0"/>
                <w:sz w:val="16"/>
                <w:szCs w:val="16"/>
              </w:rPr>
              <w:t>20</w:t>
            </w:r>
            <w:r>
              <w:rPr>
                <w:rFonts w:ascii="ＭＳ 明朝" w:eastAsia="ＭＳ 明朝" w:hAnsi="ＭＳ 明朝" w:cs="ＭＳ Ｐゴシック" w:hint="eastAsia"/>
                <w:kern w:val="0"/>
                <w:sz w:val="16"/>
                <w:szCs w:val="16"/>
              </w:rPr>
              <w:t xml:space="preserve">　</w:t>
            </w:r>
            <w:r w:rsidR="0041134A">
              <w:rPr>
                <w:rFonts w:ascii="ＭＳ 明朝" w:eastAsia="ＭＳ 明朝" w:hAnsi="ＭＳ 明朝" w:cs="ＭＳ Ｐゴシック" w:hint="eastAsia"/>
                <w:kern w:val="0"/>
                <w:sz w:val="16"/>
                <w:szCs w:val="16"/>
              </w:rPr>
              <w:t>介護</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・個別支援計画</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ED2283" w:rsidRDefault="007E0812" w:rsidP="00ED2283">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C535B1" w:rsidRPr="00C535B1">
              <w:rPr>
                <w:rFonts w:ascii="ＭＳ 明朝" w:eastAsia="ＭＳ 明朝" w:hAnsi="ＭＳ 明朝" w:cs="ＭＳ Ｐゴシック" w:hint="eastAsia"/>
                <w:kern w:val="0"/>
                <w:sz w:val="16"/>
                <w:szCs w:val="16"/>
              </w:rPr>
              <w:t>介護は、利用者の</w:t>
            </w:r>
            <w:r w:rsidR="0041134A">
              <w:rPr>
                <w:rFonts w:ascii="ＭＳ 明朝" w:eastAsia="ＭＳ 明朝" w:hAnsi="ＭＳ 明朝" w:cs="ＭＳ Ｐゴシック" w:hint="eastAsia"/>
                <w:kern w:val="0"/>
                <w:sz w:val="16"/>
                <w:szCs w:val="16"/>
              </w:rPr>
              <w:t>心身</w:t>
            </w:r>
            <w:r w:rsidR="00C535B1" w:rsidRPr="00C535B1">
              <w:rPr>
                <w:rFonts w:ascii="ＭＳ 明朝" w:eastAsia="ＭＳ 明朝" w:hAnsi="ＭＳ 明朝" w:cs="ＭＳ Ｐゴシック" w:hint="eastAsia"/>
                <w:kern w:val="0"/>
                <w:sz w:val="16"/>
                <w:szCs w:val="16"/>
              </w:rPr>
              <w:t>の状況に応じ、利用者の自立の支援と日常生活の充実に資するよう、適切な技術をもって行っているか。</w:t>
            </w:r>
          </w:p>
          <w:p w:rsidR="00C535B1" w:rsidRDefault="00C535B1"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41134A">
              <w:rPr>
                <w:rFonts w:ascii="ＭＳ 明朝" w:eastAsia="ＭＳ 明朝" w:hAnsi="ＭＳ 明朝" w:cs="ＭＳ Ｐゴシック" w:hint="eastAsia"/>
                <w:kern w:val="0"/>
                <w:sz w:val="16"/>
                <w:szCs w:val="16"/>
              </w:rPr>
              <w:t>施設入所支援の提供に当</w:t>
            </w:r>
            <w:r>
              <w:rPr>
                <w:rFonts w:ascii="ＭＳ 明朝" w:eastAsia="ＭＳ 明朝" w:hAnsi="ＭＳ 明朝" w:cs="ＭＳ Ｐゴシック" w:hint="eastAsia"/>
                <w:kern w:val="0"/>
                <w:sz w:val="16"/>
                <w:szCs w:val="16"/>
              </w:rPr>
              <w:t>たっては、適切な方法により、利用者を入浴させ、又は清しきしている</w:t>
            </w:r>
            <w:r w:rsidRPr="0041134A">
              <w:rPr>
                <w:rFonts w:ascii="ＭＳ 明朝" w:eastAsia="ＭＳ 明朝" w:hAnsi="ＭＳ 明朝" w:cs="ＭＳ Ｐゴシック" w:hint="eastAsia"/>
                <w:kern w:val="0"/>
                <w:sz w:val="16"/>
                <w:szCs w:val="16"/>
              </w:rPr>
              <w:t>か。</w:t>
            </w:r>
          </w:p>
          <w:p w:rsidR="0041134A" w:rsidRDefault="00610343" w:rsidP="0041134A">
            <w:pPr>
              <w:widowControl/>
              <w:spacing w:line="0" w:lineRule="atLeast"/>
              <w:ind w:leftChars="-3" w:left="330" w:hangingChars="210" w:hanging="33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41134A" w:rsidRPr="0041134A">
              <w:rPr>
                <w:rFonts w:ascii="ＭＳ 明朝" w:eastAsia="ＭＳ 明朝" w:hAnsi="ＭＳ 明朝" w:cs="ＭＳ Ｐゴシック" w:hint="eastAsia"/>
                <w:kern w:val="0"/>
                <w:sz w:val="16"/>
                <w:szCs w:val="16"/>
              </w:rPr>
              <w:t>入浴日が行事日、祝日等に当たった場合、代替日を設けるなどにより入浴等が確保されているか。</w:t>
            </w:r>
          </w:p>
          <w:p w:rsidR="0041134A" w:rsidRDefault="0041134A" w:rsidP="0041134A">
            <w:pPr>
              <w:widowControl/>
              <w:spacing w:line="0" w:lineRule="atLeast"/>
              <w:ind w:left="480" w:hangingChars="300" w:hanging="480"/>
              <w:rPr>
                <w:rFonts w:ascii="ＭＳ 明朝" w:eastAsia="ＭＳ 明朝" w:hAnsi="ＭＳ 明朝" w:cs="ＭＳ Ｐゴシック"/>
                <w:kern w:val="0"/>
                <w:sz w:val="16"/>
                <w:szCs w:val="16"/>
              </w:rPr>
            </w:pPr>
          </w:p>
          <w:p w:rsidR="0041134A" w:rsidRDefault="0041134A" w:rsidP="0041134A">
            <w:pPr>
              <w:widowControl/>
              <w:spacing w:line="0" w:lineRule="atLeast"/>
              <w:ind w:left="480" w:hangingChars="300" w:hanging="480"/>
              <w:rPr>
                <w:rFonts w:ascii="ＭＳ 明朝" w:eastAsia="ＭＳ 明朝" w:hAnsi="ＭＳ 明朝" w:cs="ＭＳ Ｐゴシック"/>
                <w:kern w:val="0"/>
                <w:sz w:val="16"/>
                <w:szCs w:val="16"/>
              </w:rPr>
            </w:pPr>
          </w:p>
          <w:p w:rsidR="0041134A"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41134A">
              <w:rPr>
                <w:rFonts w:ascii="ＭＳ 明朝" w:eastAsia="ＭＳ 明朝" w:hAnsi="ＭＳ 明朝" w:cs="ＭＳ Ｐゴシック" w:hint="eastAsia"/>
                <w:kern w:val="0"/>
                <w:sz w:val="16"/>
                <w:szCs w:val="16"/>
              </w:rPr>
              <w:t>生活介護又は施設入所支援の提供に当たっては、利用者の心身の状況に応じ、適切な方法により、排せつの自立について必要な援助を行なっているか。</w:t>
            </w:r>
          </w:p>
          <w:p w:rsidR="0041134A"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また、</w:t>
            </w:r>
            <w:r w:rsidRPr="0041134A">
              <w:rPr>
                <w:rFonts w:ascii="ＭＳ 明朝" w:eastAsia="ＭＳ 明朝" w:hAnsi="ＭＳ 明朝" w:cs="ＭＳ Ｐゴシック" w:hint="eastAsia"/>
                <w:kern w:val="0"/>
                <w:sz w:val="16"/>
                <w:szCs w:val="16"/>
              </w:rPr>
              <w:t>トイレ等は利用者の特性に応じた工夫がなされているか。換気、保温及び利用者のプライバシーの確保に配慮がなされているか。</w:t>
            </w:r>
          </w:p>
          <w:p w:rsidR="0041134A"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４．</w:t>
            </w:r>
            <w:r w:rsidRPr="0041134A">
              <w:rPr>
                <w:rFonts w:ascii="ＭＳ 明朝" w:eastAsia="ＭＳ 明朝" w:hAnsi="ＭＳ 明朝" w:cs="ＭＳ Ｐゴシック" w:hint="eastAsia"/>
                <w:kern w:val="0"/>
                <w:sz w:val="16"/>
                <w:szCs w:val="16"/>
              </w:rPr>
              <w:t>生活介護又は施設入所支援の提供に当たっては、おむつを使用せざるを得ない利用者のおむつを適切に取り替えているか。</w:t>
            </w:r>
          </w:p>
          <w:p w:rsidR="0041134A"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５．</w:t>
            </w:r>
            <w:r w:rsidRPr="0041134A">
              <w:rPr>
                <w:rFonts w:ascii="ＭＳ 明朝" w:eastAsia="ＭＳ 明朝" w:hAnsi="ＭＳ 明朝" w:cs="ＭＳ Ｐゴシック" w:hint="eastAsia"/>
                <w:kern w:val="0"/>
                <w:sz w:val="16"/>
                <w:szCs w:val="16"/>
              </w:rPr>
              <w:t>生活介護又は施設入所支援の提供に当たっては、利用者に対し、離床、着替え整容等の介護その他日常生活上必要な支援を適切に行っているか。</w:t>
            </w:r>
          </w:p>
          <w:p w:rsidR="0041134A"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Pr="0041134A"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６．</w:t>
            </w:r>
            <w:r w:rsidRPr="0041134A">
              <w:rPr>
                <w:rFonts w:ascii="ＭＳ 明朝" w:eastAsia="ＭＳ 明朝" w:hAnsi="ＭＳ 明朝" w:cs="ＭＳ Ｐゴシック" w:hint="eastAsia"/>
                <w:kern w:val="0"/>
                <w:sz w:val="16"/>
                <w:szCs w:val="16"/>
              </w:rPr>
              <w:t>指定障害者支援施設は、常時</w:t>
            </w:r>
            <w:r w:rsidRPr="0041134A">
              <w:rPr>
                <w:rFonts w:ascii="ＭＳ 明朝" w:eastAsia="ＭＳ 明朝" w:hAnsi="ＭＳ 明朝" w:cs="ＭＳ Ｐゴシック"/>
                <w:kern w:val="0"/>
                <w:sz w:val="16"/>
                <w:szCs w:val="16"/>
              </w:rPr>
              <w:t>1人以上の従業者を介護に従事させているか。</w:t>
            </w:r>
          </w:p>
          <w:p w:rsidR="0041134A"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７．</w:t>
            </w:r>
            <w:r w:rsidRPr="0041134A">
              <w:rPr>
                <w:rFonts w:ascii="ＭＳ 明朝" w:eastAsia="ＭＳ 明朝" w:hAnsi="ＭＳ 明朝" w:cs="ＭＳ Ｐゴシック" w:hint="eastAsia"/>
                <w:kern w:val="0"/>
                <w:sz w:val="16"/>
                <w:szCs w:val="16"/>
              </w:rPr>
              <w:t>指定障害者支援施設は、その利用者に対して、利用者の負担により、当該指定障害者支援施設等の従業者以外の者による介護を受けさせていないか。</w:t>
            </w:r>
          </w:p>
          <w:p w:rsidR="00C535B1" w:rsidRDefault="00C535B1"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ED2283"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606EB3" w:rsidRDefault="00606EB3" w:rsidP="00431CA5">
            <w:pPr>
              <w:widowControl/>
              <w:spacing w:line="0" w:lineRule="atLeast"/>
              <w:rPr>
                <w:rFonts w:ascii="ＭＳ 明朝" w:eastAsia="ＭＳ 明朝" w:hAnsi="ＭＳ 明朝" w:cs="ＭＳ Ｐゴシック"/>
                <w:kern w:val="0"/>
                <w:sz w:val="16"/>
                <w:szCs w:val="16"/>
              </w:rPr>
            </w:pPr>
          </w:p>
          <w:p w:rsidR="00C57428" w:rsidRDefault="00C57428"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C57428" w:rsidRDefault="00C57428"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C57428" w:rsidRDefault="00C57428"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適　・　否</w:t>
            </w:r>
          </w:p>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C57428" w:rsidRDefault="00C57428"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　適　・　否</w:t>
            </w:r>
          </w:p>
          <w:p w:rsidR="0041134A" w:rsidRDefault="0041134A" w:rsidP="00431CA5">
            <w:pPr>
              <w:widowControl/>
              <w:spacing w:line="0" w:lineRule="atLeast"/>
              <w:rPr>
                <w:rFonts w:ascii="ＭＳ 明朝" w:eastAsia="ＭＳ 明朝" w:hAnsi="ＭＳ 明朝" w:cs="ＭＳ Ｐゴシック"/>
                <w:kern w:val="0"/>
                <w:sz w:val="16"/>
                <w:szCs w:val="16"/>
              </w:rPr>
            </w:pPr>
          </w:p>
          <w:p w:rsidR="00C57428" w:rsidRDefault="00C57428"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　適　・　否</w:t>
            </w:r>
          </w:p>
          <w:p w:rsidR="0041134A" w:rsidRDefault="0041134A" w:rsidP="00431CA5">
            <w:pPr>
              <w:widowControl/>
              <w:spacing w:line="0" w:lineRule="atLeast"/>
              <w:rPr>
                <w:rFonts w:ascii="ＭＳ 明朝" w:eastAsia="ＭＳ 明朝" w:hAnsi="ＭＳ 明朝" w:cs="ＭＳ Ｐゴシック"/>
                <w:kern w:val="0"/>
                <w:sz w:val="16"/>
                <w:szCs w:val="16"/>
              </w:rPr>
            </w:pPr>
          </w:p>
          <w:p w:rsidR="00C57428" w:rsidRDefault="00C57428"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　適　・　否</w:t>
            </w:r>
          </w:p>
          <w:p w:rsidR="0041134A" w:rsidRDefault="0041134A"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第26条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3D2711"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第30条</w:t>
            </w:r>
            <w:r w:rsidR="00C57428">
              <w:rPr>
                <w:rFonts w:ascii="ＭＳ 明朝" w:eastAsia="ＭＳ 明朝" w:hAnsi="ＭＳ 明朝" w:cs="ＭＳ Ｐゴシック" w:hint="eastAsia"/>
                <w:kern w:val="0"/>
                <w:sz w:val="16"/>
                <w:szCs w:val="16"/>
              </w:rPr>
              <w:t>第1項</w:t>
            </w:r>
          </w:p>
          <w:p w:rsidR="00C57428" w:rsidRDefault="00C57428" w:rsidP="00C5742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C57428" w:rsidRDefault="00C57428" w:rsidP="00C5742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第30条第2項</w:t>
            </w:r>
          </w:p>
          <w:p w:rsidR="00C57428" w:rsidRDefault="00C57428" w:rsidP="00C57428">
            <w:pPr>
              <w:widowControl/>
              <w:spacing w:line="0" w:lineRule="atLeast"/>
              <w:rPr>
                <w:rFonts w:ascii="ＭＳ 明朝" w:eastAsia="ＭＳ 明朝" w:hAnsi="ＭＳ 明朝" w:cs="ＭＳ Ｐゴシック"/>
                <w:kern w:val="0"/>
                <w:sz w:val="16"/>
                <w:szCs w:val="16"/>
              </w:rPr>
            </w:pPr>
          </w:p>
          <w:p w:rsidR="00C57428" w:rsidRDefault="00C57428" w:rsidP="004F140F">
            <w:pPr>
              <w:widowControl/>
              <w:spacing w:line="0" w:lineRule="atLeast"/>
              <w:rPr>
                <w:rFonts w:ascii="ＭＳ 明朝" w:eastAsia="ＭＳ 明朝" w:hAnsi="ＭＳ 明朝" w:cs="ＭＳ Ｐゴシック"/>
                <w:kern w:val="0"/>
                <w:sz w:val="16"/>
                <w:szCs w:val="16"/>
              </w:rPr>
            </w:pPr>
          </w:p>
          <w:p w:rsidR="00C57428" w:rsidRDefault="00C57428" w:rsidP="004F140F">
            <w:pPr>
              <w:widowControl/>
              <w:spacing w:line="0" w:lineRule="atLeast"/>
              <w:rPr>
                <w:rFonts w:ascii="ＭＳ 明朝" w:eastAsia="ＭＳ 明朝" w:hAnsi="ＭＳ 明朝" w:cs="ＭＳ Ｐゴシック"/>
                <w:kern w:val="0"/>
                <w:sz w:val="16"/>
                <w:szCs w:val="16"/>
              </w:rPr>
            </w:pPr>
          </w:p>
          <w:p w:rsidR="00C57428" w:rsidRDefault="00C57428" w:rsidP="00C5742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C57428" w:rsidRDefault="00C57428" w:rsidP="00C5742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第30条第3項</w:t>
            </w:r>
          </w:p>
          <w:p w:rsidR="00C57428" w:rsidRDefault="00C57428" w:rsidP="00C57428">
            <w:pPr>
              <w:widowControl/>
              <w:spacing w:line="0" w:lineRule="atLeast"/>
              <w:rPr>
                <w:rFonts w:ascii="ＭＳ 明朝" w:eastAsia="ＭＳ 明朝" w:hAnsi="ＭＳ 明朝" w:cs="ＭＳ Ｐゴシック"/>
                <w:kern w:val="0"/>
                <w:sz w:val="16"/>
                <w:szCs w:val="16"/>
              </w:rPr>
            </w:pPr>
          </w:p>
          <w:p w:rsidR="00C57428" w:rsidRDefault="00C57428" w:rsidP="00C57428">
            <w:pPr>
              <w:widowControl/>
              <w:spacing w:line="0" w:lineRule="atLeast"/>
              <w:rPr>
                <w:rFonts w:ascii="ＭＳ 明朝" w:eastAsia="ＭＳ 明朝" w:hAnsi="ＭＳ 明朝" w:cs="ＭＳ Ｐゴシック"/>
                <w:kern w:val="0"/>
                <w:sz w:val="16"/>
                <w:szCs w:val="16"/>
              </w:rPr>
            </w:pPr>
          </w:p>
          <w:p w:rsidR="00C57428" w:rsidRDefault="00C57428" w:rsidP="00C57428">
            <w:pPr>
              <w:widowControl/>
              <w:spacing w:line="0" w:lineRule="atLeast"/>
              <w:rPr>
                <w:rFonts w:ascii="ＭＳ 明朝" w:eastAsia="ＭＳ 明朝" w:hAnsi="ＭＳ 明朝" w:cs="ＭＳ Ｐゴシック"/>
                <w:kern w:val="0"/>
                <w:sz w:val="16"/>
                <w:szCs w:val="16"/>
              </w:rPr>
            </w:pPr>
          </w:p>
          <w:p w:rsidR="00C57428" w:rsidRDefault="00C57428" w:rsidP="00C57428">
            <w:pPr>
              <w:widowControl/>
              <w:spacing w:line="0" w:lineRule="atLeast"/>
              <w:rPr>
                <w:rFonts w:ascii="ＭＳ 明朝" w:eastAsia="ＭＳ 明朝" w:hAnsi="ＭＳ 明朝" w:cs="ＭＳ Ｐゴシック"/>
                <w:kern w:val="0"/>
                <w:sz w:val="16"/>
                <w:szCs w:val="16"/>
              </w:rPr>
            </w:pPr>
          </w:p>
          <w:p w:rsidR="00C57428" w:rsidRDefault="00C57428" w:rsidP="00C5742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C57428" w:rsidRDefault="00C57428" w:rsidP="00C5742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第30条第4項</w:t>
            </w:r>
          </w:p>
          <w:p w:rsidR="00C57428" w:rsidRDefault="00C57428" w:rsidP="00C57428">
            <w:pPr>
              <w:widowControl/>
              <w:spacing w:line="0" w:lineRule="atLeast"/>
              <w:rPr>
                <w:rFonts w:ascii="ＭＳ 明朝" w:eastAsia="ＭＳ 明朝" w:hAnsi="ＭＳ 明朝" w:cs="ＭＳ Ｐゴシック"/>
                <w:kern w:val="0"/>
                <w:sz w:val="16"/>
                <w:szCs w:val="16"/>
              </w:rPr>
            </w:pPr>
          </w:p>
          <w:p w:rsidR="00C57428" w:rsidRDefault="00C57428" w:rsidP="00C57428">
            <w:pPr>
              <w:widowControl/>
              <w:spacing w:line="0" w:lineRule="atLeast"/>
              <w:rPr>
                <w:rFonts w:ascii="ＭＳ 明朝" w:eastAsia="ＭＳ 明朝" w:hAnsi="ＭＳ 明朝" w:cs="ＭＳ Ｐゴシック"/>
                <w:kern w:val="0"/>
                <w:sz w:val="16"/>
                <w:szCs w:val="16"/>
              </w:rPr>
            </w:pPr>
          </w:p>
          <w:p w:rsidR="00C57428" w:rsidRDefault="00C57428" w:rsidP="00C5742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C57428" w:rsidRDefault="00C57428" w:rsidP="00C5742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第30条第5項</w:t>
            </w:r>
          </w:p>
          <w:p w:rsidR="00C57428" w:rsidRDefault="00C57428" w:rsidP="00C57428">
            <w:pPr>
              <w:widowControl/>
              <w:spacing w:line="0" w:lineRule="atLeast"/>
              <w:rPr>
                <w:rFonts w:ascii="ＭＳ 明朝" w:eastAsia="ＭＳ 明朝" w:hAnsi="ＭＳ 明朝" w:cs="ＭＳ Ｐゴシック"/>
                <w:kern w:val="0"/>
                <w:sz w:val="16"/>
                <w:szCs w:val="16"/>
              </w:rPr>
            </w:pPr>
          </w:p>
          <w:p w:rsidR="00C57428" w:rsidRDefault="00C57428" w:rsidP="00C57428">
            <w:pPr>
              <w:widowControl/>
              <w:spacing w:line="0" w:lineRule="atLeast"/>
              <w:rPr>
                <w:rFonts w:ascii="ＭＳ 明朝" w:eastAsia="ＭＳ 明朝" w:hAnsi="ＭＳ 明朝" w:cs="ＭＳ Ｐゴシック"/>
                <w:kern w:val="0"/>
                <w:sz w:val="16"/>
                <w:szCs w:val="16"/>
              </w:rPr>
            </w:pPr>
          </w:p>
          <w:p w:rsidR="00C57428" w:rsidRDefault="00C57428" w:rsidP="00C5742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C57428" w:rsidRDefault="00C57428" w:rsidP="00C5742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第30条第6項</w:t>
            </w:r>
          </w:p>
          <w:p w:rsidR="00C57428" w:rsidRDefault="00C57428" w:rsidP="00C57428">
            <w:pPr>
              <w:widowControl/>
              <w:spacing w:line="0" w:lineRule="atLeast"/>
              <w:rPr>
                <w:rFonts w:ascii="ＭＳ 明朝" w:eastAsia="ＭＳ 明朝" w:hAnsi="ＭＳ 明朝" w:cs="ＭＳ Ｐゴシック"/>
                <w:kern w:val="0"/>
                <w:sz w:val="16"/>
                <w:szCs w:val="16"/>
              </w:rPr>
            </w:pPr>
          </w:p>
          <w:p w:rsidR="00C57428" w:rsidRDefault="00C57428" w:rsidP="00C5742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C57428" w:rsidRDefault="00C57428" w:rsidP="00C5742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第30条第7項</w:t>
            </w:r>
          </w:p>
        </w:tc>
      </w:tr>
      <w:tr w:rsidR="007E081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41134A" w:rsidRDefault="007E0812" w:rsidP="004113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ED2283">
              <w:rPr>
                <w:rFonts w:ascii="ＭＳ 明朝" w:eastAsia="ＭＳ 明朝" w:hAnsi="ＭＳ 明朝" w:cs="ＭＳ Ｐゴシック"/>
                <w:kern w:val="0"/>
                <w:sz w:val="16"/>
                <w:szCs w:val="16"/>
              </w:rPr>
              <w:t>2</w:t>
            </w:r>
            <w:r w:rsidR="00ED2283">
              <w:rPr>
                <w:rFonts w:ascii="ＭＳ 明朝" w:eastAsia="ＭＳ 明朝" w:hAnsi="ＭＳ 明朝" w:cs="ＭＳ Ｐゴシック" w:hint="eastAsia"/>
                <w:kern w:val="0"/>
                <w:sz w:val="16"/>
                <w:szCs w:val="16"/>
              </w:rPr>
              <w:t xml:space="preserve">1　</w:t>
            </w:r>
            <w:r w:rsidR="0041134A">
              <w:rPr>
                <w:rFonts w:ascii="ＭＳ 明朝" w:eastAsia="ＭＳ 明朝" w:hAnsi="ＭＳ 明朝" w:cs="ＭＳ Ｐゴシック" w:hint="eastAsia"/>
                <w:kern w:val="0"/>
                <w:sz w:val="16"/>
                <w:szCs w:val="16"/>
              </w:rPr>
              <w:t>訓練</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【自立訓練(機能訓練)】</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【自立訓練(生活訓練)】</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【就労移行支援】</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【就労継続支援Ｂ型】</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・個別支援計画</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・個人別記録</w:t>
            </w:r>
          </w:p>
          <w:p w:rsidR="00ED2283" w:rsidRDefault="00ED228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ED2283" w:rsidRDefault="00ED2283" w:rsidP="0041134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0041134A" w:rsidRPr="0041134A">
              <w:rPr>
                <w:rFonts w:ascii="ＭＳ 明朝" w:eastAsia="ＭＳ 明朝" w:hAnsi="ＭＳ 明朝" w:cs="ＭＳ Ｐゴシック" w:hint="eastAsia"/>
                <w:kern w:val="0"/>
                <w:sz w:val="16"/>
                <w:szCs w:val="16"/>
              </w:rPr>
              <w:t>指定障害者支援施設は、利用者の心身の状況に応じ、利用者の自立の支援と日常生活の充実に資するよう、適切な技術をもって訓練を行っているか。</w:t>
            </w:r>
          </w:p>
          <w:p w:rsidR="0041134A"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0848E1" w:rsidRDefault="000848E1"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２．指</w:t>
            </w:r>
            <w:r w:rsidRPr="0041134A">
              <w:rPr>
                <w:rFonts w:ascii="ＭＳ 明朝" w:eastAsia="ＭＳ 明朝" w:hAnsi="ＭＳ 明朝" w:cs="ＭＳ Ｐゴシック" w:hint="eastAsia"/>
                <w:kern w:val="0"/>
                <w:sz w:val="16"/>
                <w:szCs w:val="16"/>
              </w:rPr>
              <w:t>定障害者支援施設は、自立訓練（機能訓練）、自立訓練（生活訓練）</w:t>
            </w:r>
            <w:r w:rsidR="00610343">
              <w:rPr>
                <w:rFonts w:ascii="ＭＳ 明朝" w:eastAsia="ＭＳ 明朝" w:hAnsi="ＭＳ 明朝" w:cs="ＭＳ Ｐゴシック" w:hint="eastAsia"/>
                <w:kern w:val="0"/>
                <w:sz w:val="16"/>
                <w:szCs w:val="16"/>
              </w:rPr>
              <w:t>、</w:t>
            </w:r>
            <w:r w:rsidRPr="0041134A">
              <w:rPr>
                <w:rFonts w:ascii="ＭＳ 明朝" w:eastAsia="ＭＳ 明朝" w:hAnsi="ＭＳ 明朝" w:cs="ＭＳ Ｐゴシック" w:hint="eastAsia"/>
                <w:kern w:val="0"/>
                <w:sz w:val="16"/>
                <w:szCs w:val="16"/>
              </w:rPr>
              <w:t>就労移行支援、又は就労継続支援Ｂ型の提供</w:t>
            </w:r>
            <w:r w:rsidR="00610343">
              <w:rPr>
                <w:rFonts w:ascii="ＭＳ 明朝" w:eastAsia="ＭＳ 明朝" w:hAnsi="ＭＳ 明朝" w:cs="ＭＳ Ｐゴシック" w:hint="eastAsia"/>
                <w:kern w:val="0"/>
                <w:sz w:val="16"/>
                <w:szCs w:val="16"/>
              </w:rPr>
              <w:t>に当たっては、利用者に対し、</w:t>
            </w:r>
            <w:r w:rsidRPr="0041134A">
              <w:rPr>
                <w:rFonts w:ascii="ＭＳ 明朝" w:eastAsia="ＭＳ 明朝" w:hAnsi="ＭＳ 明朝" w:cs="ＭＳ Ｐゴシック" w:hint="eastAsia"/>
                <w:kern w:val="0"/>
                <w:sz w:val="16"/>
                <w:szCs w:val="16"/>
              </w:rPr>
              <w:t>自立した日常生活又は社会生活を営むことができるよう、利用者の心身の特性に応じた必要な訓練を行っているか。</w:t>
            </w:r>
          </w:p>
          <w:p w:rsidR="000848E1" w:rsidRDefault="000848E1"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41134A">
              <w:rPr>
                <w:rFonts w:ascii="ＭＳ 明朝" w:eastAsia="ＭＳ 明朝" w:hAnsi="ＭＳ 明朝" w:cs="ＭＳ Ｐゴシック" w:hint="eastAsia"/>
                <w:kern w:val="0"/>
                <w:sz w:val="16"/>
                <w:szCs w:val="16"/>
              </w:rPr>
              <w:t>指定障害者支援施設等は、常時</w:t>
            </w:r>
            <w:r w:rsidRPr="0041134A">
              <w:rPr>
                <w:rFonts w:ascii="ＭＳ 明朝" w:eastAsia="ＭＳ 明朝" w:hAnsi="ＭＳ 明朝" w:cs="ＭＳ Ｐゴシック"/>
                <w:kern w:val="0"/>
                <w:sz w:val="16"/>
                <w:szCs w:val="16"/>
              </w:rPr>
              <w:t>1人以上の従業者を訓練に従事させているか。</w:t>
            </w:r>
          </w:p>
          <w:p w:rsidR="0041134A"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0848E1" w:rsidRDefault="000848E1" w:rsidP="0041134A">
            <w:pPr>
              <w:widowControl/>
              <w:spacing w:line="0" w:lineRule="atLeast"/>
              <w:ind w:left="320" w:hangingChars="200" w:hanging="320"/>
              <w:rPr>
                <w:rFonts w:ascii="ＭＳ 明朝" w:eastAsia="ＭＳ 明朝" w:hAnsi="ＭＳ 明朝" w:cs="ＭＳ Ｐゴシック"/>
                <w:kern w:val="0"/>
                <w:sz w:val="16"/>
                <w:szCs w:val="16"/>
              </w:rPr>
            </w:pPr>
          </w:p>
          <w:p w:rsidR="000848E1" w:rsidRDefault="0041134A" w:rsidP="00610343">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４．</w:t>
            </w:r>
            <w:r w:rsidRPr="0041134A">
              <w:rPr>
                <w:rFonts w:ascii="ＭＳ 明朝" w:eastAsia="ＭＳ 明朝" w:hAnsi="ＭＳ 明朝" w:cs="ＭＳ Ｐゴシック" w:hint="eastAsia"/>
                <w:kern w:val="0"/>
                <w:sz w:val="16"/>
                <w:szCs w:val="16"/>
              </w:rPr>
              <w:t>指定障害者支援施設は、その利用者に対して、利用者の負担により、当該指定障害者支援施設等の従業者以外の者による訓練を受けさせていないか。</w:t>
            </w:r>
          </w:p>
          <w:p w:rsidR="00610343" w:rsidRPr="002507E0" w:rsidRDefault="00610343" w:rsidP="0061034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r w:rsidR="00C31533" w:rsidRPr="00C31533">
              <w:rPr>
                <w:rFonts w:ascii="ＭＳ 明朝" w:eastAsia="ＭＳ 明朝" w:hAnsi="ＭＳ 明朝" w:cs="ＭＳ Ｐゴシック" w:hint="eastAsia"/>
                <w:kern w:val="0"/>
                <w:sz w:val="16"/>
                <w:szCs w:val="16"/>
              </w:rPr>
              <w:t xml:space="preserve">　・　非該当</w:t>
            </w:r>
          </w:p>
          <w:p w:rsidR="00757362" w:rsidRDefault="00757362" w:rsidP="00431CA5">
            <w:pPr>
              <w:widowControl/>
              <w:spacing w:line="0" w:lineRule="atLeast"/>
              <w:rPr>
                <w:rFonts w:ascii="ＭＳ 明朝" w:eastAsia="ＭＳ 明朝" w:hAnsi="ＭＳ 明朝" w:cs="ＭＳ Ｐゴシック"/>
                <w:kern w:val="0"/>
                <w:sz w:val="16"/>
                <w:szCs w:val="16"/>
              </w:rPr>
            </w:pPr>
          </w:p>
          <w:p w:rsidR="00ED2283" w:rsidRDefault="00ED2283" w:rsidP="00431CA5">
            <w:pPr>
              <w:widowControl/>
              <w:spacing w:line="0" w:lineRule="atLeast"/>
              <w:rPr>
                <w:rFonts w:ascii="ＭＳ 明朝" w:eastAsia="ＭＳ 明朝" w:hAnsi="ＭＳ 明朝" w:cs="ＭＳ Ｐゴシック"/>
                <w:kern w:val="0"/>
                <w:sz w:val="16"/>
                <w:szCs w:val="16"/>
              </w:rPr>
            </w:pPr>
          </w:p>
          <w:p w:rsidR="00F11A8E" w:rsidRDefault="00F11A8E" w:rsidP="00431CA5">
            <w:pPr>
              <w:widowControl/>
              <w:spacing w:line="0" w:lineRule="atLeast"/>
              <w:rPr>
                <w:rFonts w:ascii="ＭＳ 明朝" w:eastAsia="ＭＳ 明朝" w:hAnsi="ＭＳ 明朝" w:cs="ＭＳ Ｐゴシック"/>
                <w:kern w:val="0"/>
                <w:sz w:val="16"/>
                <w:szCs w:val="16"/>
              </w:rPr>
            </w:pPr>
          </w:p>
          <w:p w:rsidR="00606EB3" w:rsidRDefault="00ED2283"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r w:rsidR="00C31533" w:rsidRPr="00C31533">
              <w:rPr>
                <w:rFonts w:ascii="ＭＳ 明朝" w:eastAsia="ＭＳ 明朝" w:hAnsi="ＭＳ 明朝" w:cs="ＭＳ Ｐゴシック" w:hint="eastAsia"/>
                <w:kern w:val="0"/>
                <w:sz w:val="16"/>
                <w:szCs w:val="16"/>
              </w:rPr>
              <w:t xml:space="preserve">　・　非該当</w:t>
            </w:r>
          </w:p>
          <w:p w:rsidR="00757362" w:rsidRDefault="00757362" w:rsidP="00431CA5">
            <w:pPr>
              <w:widowControl/>
              <w:spacing w:line="0" w:lineRule="atLeast"/>
              <w:rPr>
                <w:rFonts w:ascii="ＭＳ 明朝" w:eastAsia="ＭＳ 明朝" w:hAnsi="ＭＳ 明朝" w:cs="ＭＳ Ｐゴシック"/>
                <w:kern w:val="0"/>
                <w:sz w:val="16"/>
                <w:szCs w:val="16"/>
              </w:rPr>
            </w:pPr>
          </w:p>
          <w:p w:rsidR="00ED2283" w:rsidRDefault="00ED2283"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606EB3"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r w:rsidR="00C31533" w:rsidRPr="00C31533">
              <w:rPr>
                <w:rFonts w:ascii="ＭＳ 明朝" w:eastAsia="ＭＳ 明朝" w:hAnsi="ＭＳ 明朝" w:cs="ＭＳ Ｐゴシック" w:hint="eastAsia"/>
                <w:kern w:val="0"/>
                <w:sz w:val="16"/>
                <w:szCs w:val="16"/>
              </w:rPr>
              <w:t xml:space="preserve">　・　非該当</w:t>
            </w:r>
          </w:p>
          <w:p w:rsidR="00606EB3" w:rsidRDefault="00606EB3" w:rsidP="00431CA5">
            <w:pPr>
              <w:widowControl/>
              <w:spacing w:line="0" w:lineRule="atLeast"/>
              <w:rPr>
                <w:rFonts w:ascii="ＭＳ 明朝" w:eastAsia="ＭＳ 明朝" w:hAnsi="ＭＳ 明朝" w:cs="ＭＳ Ｐゴシック"/>
                <w:kern w:val="0"/>
                <w:sz w:val="16"/>
                <w:szCs w:val="16"/>
              </w:rPr>
            </w:pPr>
          </w:p>
          <w:p w:rsidR="00F11A8E" w:rsidRDefault="00F11A8E" w:rsidP="00431CA5">
            <w:pPr>
              <w:widowControl/>
              <w:spacing w:line="0" w:lineRule="atLeast"/>
              <w:rPr>
                <w:rFonts w:ascii="ＭＳ 明朝" w:eastAsia="ＭＳ 明朝" w:hAnsi="ＭＳ 明朝" w:cs="ＭＳ Ｐゴシック"/>
                <w:kern w:val="0"/>
                <w:sz w:val="16"/>
                <w:szCs w:val="16"/>
              </w:rPr>
            </w:pPr>
          </w:p>
          <w:p w:rsidR="00ED2283" w:rsidRDefault="00606EB3"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適　・　否</w:t>
            </w:r>
            <w:r w:rsidR="00C31533" w:rsidRPr="00C31533">
              <w:rPr>
                <w:rFonts w:ascii="ＭＳ 明朝" w:eastAsia="ＭＳ 明朝" w:hAnsi="ＭＳ 明朝" w:cs="ＭＳ Ｐゴシック" w:hint="eastAsia"/>
                <w:kern w:val="0"/>
                <w:sz w:val="16"/>
                <w:szCs w:val="16"/>
              </w:rPr>
              <w:t xml:space="preserve">　・　非該当</w:t>
            </w:r>
          </w:p>
          <w:p w:rsidR="00ED2283" w:rsidRDefault="00ED2283"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第27条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606EB3"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第31条</w:t>
            </w:r>
            <w:r w:rsidR="00C57428">
              <w:rPr>
                <w:rFonts w:ascii="ＭＳ 明朝" w:eastAsia="ＭＳ 明朝" w:hAnsi="ＭＳ 明朝" w:cs="ＭＳ Ｐゴシック" w:hint="eastAsia"/>
                <w:kern w:val="0"/>
                <w:sz w:val="16"/>
                <w:szCs w:val="16"/>
              </w:rPr>
              <w:t>第1項</w:t>
            </w:r>
          </w:p>
          <w:p w:rsidR="00F11A8E" w:rsidRDefault="00F11A8E" w:rsidP="00F11A8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F11A8E" w:rsidRDefault="00F11A8E" w:rsidP="00F11A8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第31条第2項</w:t>
            </w:r>
          </w:p>
          <w:p w:rsidR="00F11A8E" w:rsidRDefault="00F11A8E" w:rsidP="00F11A8E">
            <w:pPr>
              <w:widowControl/>
              <w:spacing w:line="0" w:lineRule="atLeast"/>
              <w:rPr>
                <w:rFonts w:ascii="ＭＳ 明朝" w:eastAsia="ＭＳ 明朝" w:hAnsi="ＭＳ 明朝" w:cs="ＭＳ Ｐゴシック"/>
                <w:kern w:val="0"/>
                <w:sz w:val="16"/>
                <w:szCs w:val="16"/>
              </w:rPr>
            </w:pPr>
          </w:p>
          <w:p w:rsidR="00F11A8E" w:rsidRDefault="00F11A8E" w:rsidP="00F11A8E">
            <w:pPr>
              <w:widowControl/>
              <w:spacing w:line="0" w:lineRule="atLeast"/>
              <w:rPr>
                <w:rFonts w:ascii="ＭＳ 明朝" w:eastAsia="ＭＳ 明朝" w:hAnsi="ＭＳ 明朝" w:cs="ＭＳ Ｐゴシック"/>
                <w:kern w:val="0"/>
                <w:sz w:val="16"/>
                <w:szCs w:val="16"/>
              </w:rPr>
            </w:pPr>
          </w:p>
          <w:p w:rsidR="00F11A8E" w:rsidRDefault="00F11A8E" w:rsidP="00F11A8E">
            <w:pPr>
              <w:widowControl/>
              <w:spacing w:line="0" w:lineRule="atLeast"/>
              <w:rPr>
                <w:rFonts w:ascii="ＭＳ 明朝" w:eastAsia="ＭＳ 明朝" w:hAnsi="ＭＳ 明朝" w:cs="ＭＳ Ｐゴシック"/>
                <w:kern w:val="0"/>
                <w:sz w:val="16"/>
                <w:szCs w:val="16"/>
              </w:rPr>
            </w:pPr>
          </w:p>
          <w:p w:rsidR="00F11A8E" w:rsidRDefault="00F11A8E" w:rsidP="00F11A8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F11A8E" w:rsidRDefault="00F11A8E" w:rsidP="00F11A8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第31条第3項</w:t>
            </w:r>
          </w:p>
          <w:p w:rsidR="00F11A8E" w:rsidRDefault="00F11A8E" w:rsidP="00F11A8E">
            <w:pPr>
              <w:widowControl/>
              <w:spacing w:line="0" w:lineRule="atLeast"/>
              <w:rPr>
                <w:rFonts w:ascii="ＭＳ 明朝" w:eastAsia="ＭＳ 明朝" w:hAnsi="ＭＳ 明朝" w:cs="ＭＳ Ｐゴシック"/>
                <w:kern w:val="0"/>
                <w:sz w:val="16"/>
                <w:szCs w:val="16"/>
              </w:rPr>
            </w:pPr>
          </w:p>
          <w:p w:rsidR="00F11A8E" w:rsidRDefault="00F11A8E" w:rsidP="00F11A8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F11A8E" w:rsidRDefault="00F11A8E" w:rsidP="00F11A8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第31条第4項</w:t>
            </w:r>
          </w:p>
        </w:tc>
      </w:tr>
      <w:tr w:rsidR="0041134A"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22　生産活動</w:t>
            </w:r>
          </w:p>
          <w:p w:rsidR="0041134A" w:rsidRDefault="0041134A"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【生活介護】</w:t>
            </w:r>
          </w:p>
          <w:p w:rsidR="0041134A" w:rsidRDefault="0041134A"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【就労移行支援】</w:t>
            </w:r>
          </w:p>
          <w:p w:rsidR="0041134A" w:rsidRDefault="0041134A"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【就労継続支援Ｂ型】</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・個人別記録</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・個別支援計画</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・作業日誌</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41134A">
              <w:rPr>
                <w:rFonts w:ascii="ＭＳ 明朝" w:eastAsia="ＭＳ 明朝" w:hAnsi="ＭＳ 明朝" w:cs="ＭＳ Ｐゴシック" w:hint="eastAsia"/>
                <w:kern w:val="0"/>
                <w:sz w:val="16"/>
                <w:szCs w:val="16"/>
              </w:rPr>
              <w:t>指定障害者支援施設は、生活介護、就労移行支援、就労継続支援Ｂ型における生産活動の機会の提供に当たっては、地域の実情並びに製品及びサービスの需給状況等を考慮して行うように努めているか。</w:t>
            </w:r>
          </w:p>
          <w:p w:rsidR="0041134A"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0848E1" w:rsidRDefault="000848E1"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41134A">
              <w:rPr>
                <w:rFonts w:ascii="ＭＳ 明朝" w:eastAsia="ＭＳ 明朝" w:hAnsi="ＭＳ 明朝" w:cs="ＭＳ Ｐゴシック" w:hint="eastAsia"/>
                <w:kern w:val="0"/>
                <w:sz w:val="16"/>
                <w:szCs w:val="16"/>
              </w:rPr>
              <w:t>指定障害者支援施設は、生活介護、就労移行支援、就労継続支援Ｂ型における生産活動の機会の提供に当たっては、生産活動に従事する者の作業時間、作業量等がその者に過重な負担とならないように配慮しているか。</w:t>
            </w:r>
          </w:p>
          <w:p w:rsidR="0041134A"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0848E1" w:rsidRDefault="000848E1"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41134A">
              <w:rPr>
                <w:rFonts w:ascii="ＭＳ 明朝" w:eastAsia="ＭＳ 明朝" w:hAnsi="ＭＳ 明朝" w:cs="ＭＳ Ｐゴシック" w:hint="eastAsia"/>
                <w:kern w:val="0"/>
                <w:sz w:val="16"/>
                <w:szCs w:val="16"/>
              </w:rPr>
              <w:t>指定障害者支援施設は、生活介護、就労移行支援、就労継続支援Ｂ型における生産活動の機会の提供に当たっては、生産活動の能率の向上が図られるよう、利用者の障害の特性等を踏まえた工夫を行っているか。</w:t>
            </w:r>
          </w:p>
          <w:p w:rsidR="0041134A"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0848E1" w:rsidRDefault="000848E1"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４．</w:t>
            </w:r>
            <w:r w:rsidRPr="0041134A">
              <w:rPr>
                <w:rFonts w:ascii="ＭＳ 明朝" w:eastAsia="ＭＳ 明朝" w:hAnsi="ＭＳ 明朝" w:cs="ＭＳ Ｐゴシック" w:hint="eastAsia"/>
                <w:kern w:val="0"/>
                <w:sz w:val="16"/>
                <w:szCs w:val="16"/>
              </w:rPr>
              <w:t>指定障害者支援施設は、生活介護、就労移行支援、就労継続支援Ｂ型における生産活動の機会の提供に当たっては、防塵設備又は消火設備の設置等生産活動を安全に行うために必要かつ適切な措置を講じているか。</w:t>
            </w:r>
          </w:p>
          <w:p w:rsidR="0041134A"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0848E1" w:rsidRDefault="000848E1" w:rsidP="000F046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41134A" w:rsidP="004113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9A7C57" w:rsidRDefault="009A7C57" w:rsidP="00431CA5">
            <w:pPr>
              <w:widowControl/>
              <w:spacing w:line="0" w:lineRule="atLeast"/>
              <w:rPr>
                <w:rFonts w:ascii="ＭＳ 明朝" w:eastAsia="ＭＳ 明朝" w:hAnsi="ＭＳ 明朝" w:cs="ＭＳ Ｐゴシック"/>
                <w:kern w:val="0"/>
                <w:sz w:val="16"/>
                <w:szCs w:val="16"/>
              </w:rPr>
            </w:pPr>
          </w:p>
          <w:p w:rsidR="0041134A" w:rsidRDefault="0041134A" w:rsidP="004113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41134A" w:rsidRDefault="0041134A" w:rsidP="00431CA5">
            <w:pPr>
              <w:widowControl/>
              <w:spacing w:line="0" w:lineRule="atLeast"/>
              <w:rPr>
                <w:rFonts w:ascii="ＭＳ 明朝" w:eastAsia="ＭＳ 明朝" w:hAnsi="ＭＳ 明朝" w:cs="ＭＳ Ｐゴシック"/>
                <w:kern w:val="0"/>
                <w:sz w:val="16"/>
                <w:szCs w:val="16"/>
              </w:rPr>
            </w:pPr>
          </w:p>
          <w:p w:rsidR="009A7C57" w:rsidRDefault="009A7C57"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41134A" w:rsidP="004113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41134A" w:rsidRDefault="0041134A" w:rsidP="00431CA5">
            <w:pPr>
              <w:widowControl/>
              <w:spacing w:line="0" w:lineRule="atLeast"/>
              <w:rPr>
                <w:rFonts w:ascii="ＭＳ 明朝" w:eastAsia="ＭＳ 明朝" w:hAnsi="ＭＳ 明朝" w:cs="ＭＳ Ｐゴシック"/>
                <w:kern w:val="0"/>
                <w:sz w:val="16"/>
                <w:szCs w:val="16"/>
              </w:rPr>
            </w:pPr>
          </w:p>
          <w:p w:rsidR="009A7C57" w:rsidRDefault="009A7C57"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Default="0041134A" w:rsidP="004113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適　・　否</w:t>
            </w:r>
          </w:p>
          <w:p w:rsidR="0041134A" w:rsidRDefault="0041134A" w:rsidP="00431CA5">
            <w:pPr>
              <w:widowControl/>
              <w:spacing w:line="0" w:lineRule="atLeast"/>
              <w:rPr>
                <w:rFonts w:ascii="ＭＳ 明朝" w:eastAsia="ＭＳ 明朝" w:hAnsi="ＭＳ 明朝" w:cs="ＭＳ Ｐゴシック"/>
                <w:kern w:val="0"/>
                <w:sz w:val="16"/>
                <w:szCs w:val="16"/>
              </w:rPr>
            </w:pPr>
          </w:p>
          <w:p w:rsidR="0041134A" w:rsidRPr="0041134A" w:rsidRDefault="0041134A"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134A" w:rsidRDefault="0041134A"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第28条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第32条</w:t>
            </w:r>
          </w:p>
        </w:tc>
      </w:tr>
      <w:tr w:rsidR="0041134A"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134A" w:rsidRDefault="0041134A" w:rsidP="00431CA5">
            <w:pPr>
              <w:widowControl/>
              <w:spacing w:line="0" w:lineRule="atLeast"/>
              <w:rPr>
                <w:rFonts w:ascii="ＭＳ 明朝" w:eastAsia="ＭＳ 明朝" w:hAnsi="ＭＳ 明朝" w:cs="ＭＳ Ｐゴシック"/>
                <w:kern w:val="0"/>
                <w:sz w:val="16"/>
                <w:szCs w:val="16"/>
              </w:rPr>
            </w:pPr>
          </w:p>
          <w:p w:rsidR="000848E1" w:rsidRDefault="0041134A"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23　</w:t>
            </w:r>
            <w:r w:rsidR="000848E1">
              <w:rPr>
                <w:rFonts w:ascii="ＭＳ 明朝" w:eastAsia="ＭＳ 明朝" w:hAnsi="ＭＳ 明朝" w:cs="ＭＳ Ｐゴシック" w:hint="eastAsia"/>
                <w:kern w:val="0"/>
                <w:sz w:val="16"/>
                <w:szCs w:val="16"/>
              </w:rPr>
              <w:t>工賃の支払い</w:t>
            </w:r>
          </w:p>
          <w:p w:rsidR="0041134A" w:rsidRDefault="000848E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【生活介護】</w:t>
            </w:r>
          </w:p>
          <w:p w:rsidR="000848E1" w:rsidRDefault="000848E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【就労移行支援】</w:t>
            </w:r>
          </w:p>
          <w:p w:rsidR="000848E1" w:rsidRDefault="000848E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【就労継続支援Ｂ型】</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・個人別記録</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・個別支援計画</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・工賃規定</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・工賃台帳</w:t>
            </w:r>
          </w:p>
          <w:p w:rsidR="00A10F8B" w:rsidRPr="000848E1"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・利用者等への通知の控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E1" w:rsidRDefault="000848E1"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F06A3F">
              <w:rPr>
                <w:rFonts w:ascii="ＭＳ 明朝" w:eastAsia="ＭＳ 明朝" w:hAnsi="ＭＳ 明朝" w:cs="ＭＳ Ｐゴシック" w:hint="eastAsia"/>
                <w:kern w:val="0"/>
                <w:sz w:val="16"/>
                <w:szCs w:val="16"/>
              </w:rPr>
              <w:t>指定</w:t>
            </w:r>
            <w:r>
              <w:rPr>
                <w:rFonts w:ascii="ＭＳ 明朝" w:eastAsia="ＭＳ 明朝" w:hAnsi="ＭＳ 明朝" w:cs="ＭＳ Ｐゴシック" w:hint="eastAsia"/>
                <w:kern w:val="0"/>
                <w:sz w:val="16"/>
                <w:szCs w:val="16"/>
              </w:rPr>
              <w:t>障害者支援施設</w:t>
            </w:r>
            <w:r w:rsidRPr="00F06A3F">
              <w:rPr>
                <w:rFonts w:ascii="ＭＳ 明朝" w:eastAsia="ＭＳ 明朝" w:hAnsi="ＭＳ 明朝" w:cs="ＭＳ Ｐゴシック" w:hint="eastAsia"/>
                <w:kern w:val="0"/>
                <w:sz w:val="16"/>
                <w:szCs w:val="16"/>
              </w:rPr>
              <w:t>は、</w:t>
            </w:r>
            <w:r>
              <w:rPr>
                <w:rFonts w:ascii="ＭＳ 明朝" w:eastAsia="ＭＳ 明朝" w:hAnsi="ＭＳ 明朝" w:cs="ＭＳ Ｐゴシック" w:hint="eastAsia"/>
                <w:kern w:val="0"/>
                <w:sz w:val="16"/>
                <w:szCs w:val="16"/>
              </w:rPr>
              <w:t>生活介護、就労移行支援又は就労継続支援Ｂ型において行われる生産活動に従事している者に、当該生活介護、就労移行支援又は就労継続支援Ｂ型ごとに</w:t>
            </w:r>
            <w:r w:rsidRPr="00F06A3F">
              <w:rPr>
                <w:rFonts w:ascii="ＭＳ 明朝" w:eastAsia="ＭＳ 明朝" w:hAnsi="ＭＳ 明朝" w:cs="ＭＳ Ｐゴシック" w:hint="eastAsia"/>
                <w:kern w:val="0"/>
                <w:sz w:val="16"/>
                <w:szCs w:val="16"/>
              </w:rPr>
              <w:t>、生産活動に係る事業の収入から生産活動に係る事業に必要な経費を控除した額に相当する金額を工賃として支払っているか。</w:t>
            </w:r>
          </w:p>
          <w:p w:rsidR="000848E1" w:rsidRDefault="000848E1" w:rsidP="000848E1">
            <w:pPr>
              <w:widowControl/>
              <w:spacing w:line="0" w:lineRule="atLeast"/>
              <w:rPr>
                <w:rFonts w:ascii="ＭＳ 明朝" w:eastAsia="ＭＳ 明朝" w:hAnsi="ＭＳ 明朝" w:cs="ＭＳ Ｐゴシック"/>
                <w:kern w:val="0"/>
                <w:sz w:val="16"/>
                <w:szCs w:val="16"/>
              </w:rPr>
            </w:pPr>
          </w:p>
          <w:p w:rsidR="00E96B7E" w:rsidRDefault="00E96B7E" w:rsidP="000848E1">
            <w:pPr>
              <w:widowControl/>
              <w:spacing w:line="0" w:lineRule="atLeast"/>
              <w:rPr>
                <w:rFonts w:ascii="ＭＳ 明朝" w:eastAsia="ＭＳ 明朝" w:hAnsi="ＭＳ 明朝" w:cs="ＭＳ Ｐゴシック"/>
                <w:kern w:val="0"/>
                <w:sz w:val="16"/>
                <w:szCs w:val="16"/>
              </w:rPr>
            </w:pPr>
          </w:p>
          <w:p w:rsidR="00E96B7E" w:rsidRDefault="00E96B7E"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A05189" w:rsidRPr="00A05189">
              <w:rPr>
                <w:rFonts w:ascii="ＭＳ 明朝" w:eastAsia="ＭＳ 明朝" w:hAnsi="ＭＳ 明朝" w:cs="ＭＳ Ｐゴシック" w:hint="eastAsia"/>
                <w:kern w:val="0"/>
                <w:sz w:val="16"/>
                <w:szCs w:val="16"/>
              </w:rPr>
              <w:t>就労継続支援Ｂ型の提供に当たっては</w:t>
            </w:r>
            <w:r w:rsidR="00A05189">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１</w:t>
            </w:r>
            <w:r w:rsidR="00A05189">
              <w:rPr>
                <w:rFonts w:ascii="ＭＳ 明朝" w:eastAsia="ＭＳ 明朝" w:hAnsi="ＭＳ 明朝" w:cs="ＭＳ Ｐゴシック" w:hint="eastAsia"/>
                <w:kern w:val="0"/>
                <w:sz w:val="16"/>
                <w:szCs w:val="16"/>
              </w:rPr>
              <w:t>の規程</w:t>
            </w:r>
            <w:r w:rsidRPr="00F06A3F">
              <w:rPr>
                <w:rFonts w:ascii="ＭＳ 明朝" w:eastAsia="ＭＳ 明朝" w:hAnsi="ＭＳ 明朝" w:cs="ＭＳ Ｐゴシック" w:hint="eastAsia"/>
                <w:kern w:val="0"/>
                <w:sz w:val="16"/>
                <w:szCs w:val="16"/>
              </w:rPr>
              <w:t>により利用者それぞれに対し支払われる一月あたりの工賃の平均額</w:t>
            </w:r>
            <w:r w:rsidRPr="00F06A3F">
              <w:rPr>
                <w:rFonts w:ascii="ＭＳ 明朝" w:eastAsia="ＭＳ 明朝" w:hAnsi="ＭＳ 明朝" w:cs="ＭＳ Ｐゴシック"/>
                <w:kern w:val="0"/>
                <w:sz w:val="16"/>
                <w:szCs w:val="16"/>
              </w:rPr>
              <w:t>(工賃の平均額)</w:t>
            </w:r>
            <w:r>
              <w:rPr>
                <w:rFonts w:hint="eastAsia"/>
              </w:rPr>
              <w:t xml:space="preserve"> </w:t>
            </w:r>
            <w:r w:rsidRPr="00F06A3F">
              <w:rPr>
                <w:rFonts w:ascii="ＭＳ 明朝" w:eastAsia="ＭＳ 明朝" w:hAnsi="ＭＳ 明朝" w:cs="ＭＳ Ｐゴシック" w:hint="eastAsia"/>
                <w:kern w:val="0"/>
                <w:sz w:val="16"/>
                <w:szCs w:val="16"/>
              </w:rPr>
              <w:t>は、</w:t>
            </w:r>
            <w:r w:rsidRPr="00F06A3F">
              <w:rPr>
                <w:rFonts w:ascii="ＭＳ 明朝" w:eastAsia="ＭＳ 明朝" w:hAnsi="ＭＳ 明朝" w:cs="ＭＳ Ｐゴシック"/>
                <w:kern w:val="0"/>
                <w:sz w:val="16"/>
                <w:szCs w:val="16"/>
              </w:rPr>
              <w:t>3,000</w:t>
            </w:r>
            <w:r>
              <w:rPr>
                <w:rFonts w:ascii="ＭＳ 明朝" w:eastAsia="ＭＳ 明朝" w:hAnsi="ＭＳ 明朝" w:cs="ＭＳ Ｐゴシック"/>
                <w:kern w:val="0"/>
                <w:sz w:val="16"/>
                <w:szCs w:val="16"/>
              </w:rPr>
              <w:t>円を下回っていないか</w:t>
            </w:r>
            <w:r w:rsidR="0056683B">
              <w:rPr>
                <w:rFonts w:ascii="ＭＳ 明朝" w:eastAsia="ＭＳ 明朝" w:hAnsi="ＭＳ 明朝" w:cs="ＭＳ Ｐゴシック" w:hint="eastAsia"/>
                <w:kern w:val="0"/>
                <w:sz w:val="16"/>
                <w:szCs w:val="16"/>
              </w:rPr>
              <w:t>。</w:t>
            </w:r>
          </w:p>
          <w:p w:rsidR="000848E1" w:rsidRDefault="000848E1" w:rsidP="000848E1">
            <w:pPr>
              <w:widowControl/>
              <w:spacing w:line="0" w:lineRule="atLeast"/>
              <w:rPr>
                <w:rFonts w:ascii="ＭＳ 明朝" w:eastAsia="ＭＳ 明朝" w:hAnsi="ＭＳ 明朝" w:cs="ＭＳ Ｐゴシック"/>
                <w:kern w:val="0"/>
                <w:sz w:val="16"/>
                <w:szCs w:val="16"/>
              </w:rPr>
            </w:pPr>
          </w:p>
          <w:p w:rsidR="00E96B7E" w:rsidRDefault="00E96B7E"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３．就労継続支援Ｂ型を提供する場合は</w:t>
            </w:r>
            <w:r w:rsidRPr="00F06A3F">
              <w:rPr>
                <w:rFonts w:ascii="ＭＳ 明朝" w:eastAsia="ＭＳ 明朝" w:hAnsi="ＭＳ 明朝" w:cs="ＭＳ Ｐゴシック" w:hint="eastAsia"/>
                <w:kern w:val="0"/>
                <w:sz w:val="16"/>
                <w:szCs w:val="16"/>
              </w:rPr>
              <w:t>、利用者が自立した日常生活又は社会生活を営むことを支援するため、工賃の水準を高めるよう努めているか。</w:t>
            </w:r>
          </w:p>
          <w:p w:rsidR="000848E1" w:rsidRDefault="000848E1" w:rsidP="000848E1">
            <w:pPr>
              <w:widowControl/>
              <w:spacing w:line="0" w:lineRule="atLeast"/>
              <w:rPr>
                <w:rFonts w:ascii="ＭＳ 明朝" w:eastAsia="ＭＳ 明朝" w:hAnsi="ＭＳ 明朝" w:cs="ＭＳ Ｐゴシック"/>
                <w:kern w:val="0"/>
                <w:sz w:val="16"/>
                <w:szCs w:val="16"/>
              </w:rPr>
            </w:pPr>
          </w:p>
          <w:p w:rsidR="00E96B7E" w:rsidRDefault="00E96B7E" w:rsidP="000848E1">
            <w:pPr>
              <w:widowControl/>
              <w:spacing w:line="0" w:lineRule="atLeast"/>
              <w:rPr>
                <w:rFonts w:ascii="ＭＳ 明朝" w:eastAsia="ＭＳ 明朝" w:hAnsi="ＭＳ 明朝" w:cs="ＭＳ Ｐゴシック"/>
                <w:kern w:val="0"/>
                <w:sz w:val="16"/>
                <w:szCs w:val="16"/>
              </w:rPr>
            </w:pPr>
          </w:p>
          <w:p w:rsidR="00E96B7E" w:rsidRDefault="00E96B7E" w:rsidP="000848E1">
            <w:pPr>
              <w:widowControl/>
              <w:spacing w:line="0" w:lineRule="atLeast"/>
              <w:rPr>
                <w:rFonts w:ascii="ＭＳ 明朝" w:eastAsia="ＭＳ 明朝" w:hAnsi="ＭＳ 明朝" w:cs="ＭＳ Ｐゴシック"/>
                <w:kern w:val="0"/>
                <w:sz w:val="16"/>
                <w:szCs w:val="16"/>
              </w:rPr>
            </w:pPr>
          </w:p>
          <w:p w:rsidR="000848E1" w:rsidRPr="008B3B73" w:rsidRDefault="000848E1" w:rsidP="000848E1">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Pr="00F06A3F">
              <w:rPr>
                <w:rFonts w:ascii="ＭＳ 明朝" w:eastAsia="ＭＳ 明朝" w:hAnsi="ＭＳ 明朝" w:cs="ＭＳ Ｐゴシック" w:hint="eastAsia"/>
                <w:kern w:val="0"/>
                <w:sz w:val="16"/>
                <w:szCs w:val="16"/>
              </w:rPr>
              <w:t>就労継続支援Ｂ型</w:t>
            </w:r>
            <w:r>
              <w:rPr>
                <w:rFonts w:ascii="ＭＳ 明朝" w:eastAsia="ＭＳ 明朝" w:hAnsi="ＭＳ 明朝" w:cs="ＭＳ Ｐゴシック" w:hint="eastAsia"/>
                <w:kern w:val="0"/>
                <w:sz w:val="16"/>
                <w:szCs w:val="16"/>
              </w:rPr>
              <w:t>を提供する場合は</w:t>
            </w:r>
            <w:r w:rsidRPr="00F06A3F">
              <w:rPr>
                <w:rFonts w:ascii="ＭＳ 明朝" w:eastAsia="ＭＳ 明朝" w:hAnsi="ＭＳ 明朝" w:cs="ＭＳ Ｐゴシック" w:hint="eastAsia"/>
                <w:kern w:val="0"/>
                <w:sz w:val="16"/>
                <w:szCs w:val="16"/>
              </w:rPr>
              <w:t>、年度ごとに、工賃の目標水準を設定し、当該工賃の目標水準及び前年度に利用者に対し支払われた工賃の平均額を利用者に通知するとともに、</w:t>
            </w:r>
            <w:r w:rsidR="008B3B73">
              <w:rPr>
                <w:rFonts w:ascii="ＭＳ 明朝" w:eastAsia="ＭＳ 明朝" w:hAnsi="ＭＳ 明朝" w:cs="ＭＳ Ｐゴシック" w:hint="eastAsia"/>
                <w:kern w:val="0"/>
                <w:sz w:val="16"/>
                <w:szCs w:val="16"/>
              </w:rPr>
              <w:t>都道府</w:t>
            </w:r>
            <w:r w:rsidRPr="008B3B73">
              <w:rPr>
                <w:rFonts w:ascii="ＭＳ 明朝" w:eastAsia="ＭＳ 明朝" w:hAnsi="ＭＳ 明朝" w:cs="ＭＳ Ｐゴシック" w:hint="eastAsia"/>
                <w:kern w:val="0"/>
                <w:sz w:val="16"/>
                <w:szCs w:val="16"/>
              </w:rPr>
              <w:t>県</w:t>
            </w:r>
            <w:r w:rsidR="0056683B" w:rsidRPr="008B3B73">
              <w:rPr>
                <w:rFonts w:ascii="ＭＳ 明朝" w:eastAsia="ＭＳ 明朝" w:hAnsi="ＭＳ 明朝" w:cs="ＭＳ Ｐゴシック" w:hint="eastAsia"/>
                <w:kern w:val="0"/>
                <w:sz w:val="16"/>
                <w:szCs w:val="16"/>
              </w:rPr>
              <w:t>及び</w:t>
            </w:r>
            <w:r w:rsidR="008B3B73">
              <w:rPr>
                <w:rFonts w:ascii="ＭＳ 明朝" w:eastAsia="ＭＳ 明朝" w:hAnsi="ＭＳ 明朝" w:cs="ＭＳ Ｐゴシック" w:hint="eastAsia"/>
                <w:kern w:val="0"/>
                <w:sz w:val="16"/>
                <w:szCs w:val="16"/>
              </w:rPr>
              <w:t>中核市</w:t>
            </w:r>
            <w:r w:rsidRPr="008B3B73">
              <w:rPr>
                <w:rFonts w:ascii="ＭＳ 明朝" w:eastAsia="ＭＳ 明朝" w:hAnsi="ＭＳ 明朝" w:cs="ＭＳ Ｐゴシック" w:hint="eastAsia"/>
                <w:kern w:val="0"/>
                <w:sz w:val="16"/>
                <w:szCs w:val="16"/>
              </w:rPr>
              <w:t>に報告しているか。</w:t>
            </w:r>
          </w:p>
          <w:p w:rsidR="000848E1" w:rsidRDefault="000848E1" w:rsidP="00431CA5">
            <w:pPr>
              <w:widowControl/>
              <w:spacing w:line="0" w:lineRule="atLeast"/>
              <w:rPr>
                <w:rFonts w:ascii="ＭＳ 明朝" w:eastAsia="ＭＳ 明朝" w:hAnsi="ＭＳ 明朝" w:cs="ＭＳ Ｐゴシック"/>
                <w:kern w:val="0"/>
                <w:sz w:val="16"/>
                <w:szCs w:val="16"/>
              </w:rPr>
            </w:pPr>
          </w:p>
          <w:p w:rsidR="00E96B7E" w:rsidRPr="00A05189" w:rsidRDefault="00E96B7E" w:rsidP="00431CA5">
            <w:pPr>
              <w:widowControl/>
              <w:spacing w:line="0" w:lineRule="atLeast"/>
              <w:rPr>
                <w:rFonts w:ascii="ＭＳ 明朝" w:eastAsia="ＭＳ 明朝" w:hAnsi="ＭＳ 明朝" w:cs="ＭＳ Ｐゴシック"/>
                <w:kern w:val="0"/>
                <w:sz w:val="16"/>
                <w:szCs w:val="16"/>
              </w:rPr>
            </w:pPr>
          </w:p>
          <w:p w:rsidR="00E96B7E" w:rsidRDefault="00E96B7E" w:rsidP="00431CA5">
            <w:pPr>
              <w:widowControl/>
              <w:spacing w:line="0" w:lineRule="atLeast"/>
              <w:rPr>
                <w:rFonts w:ascii="ＭＳ 明朝" w:eastAsia="ＭＳ 明朝" w:hAnsi="ＭＳ 明朝" w:cs="ＭＳ Ｐゴシック"/>
                <w:kern w:val="0"/>
                <w:sz w:val="16"/>
                <w:szCs w:val="16"/>
              </w:rPr>
            </w:pPr>
          </w:p>
          <w:p w:rsidR="00E96B7E" w:rsidRPr="00E96B7E" w:rsidRDefault="00E96B7E"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134A" w:rsidRDefault="0041134A" w:rsidP="00431CA5">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r w:rsidR="00C31533" w:rsidRPr="00C31533">
              <w:rPr>
                <w:rFonts w:ascii="ＭＳ 明朝" w:eastAsia="ＭＳ 明朝" w:hAnsi="ＭＳ 明朝" w:cs="ＭＳ Ｐゴシック" w:hint="eastAsia"/>
                <w:kern w:val="0"/>
                <w:sz w:val="16"/>
                <w:szCs w:val="16"/>
              </w:rPr>
              <w:t xml:space="preserve">　・　非該当</w:t>
            </w:r>
          </w:p>
          <w:p w:rsidR="000848E1" w:rsidRDefault="000848E1"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rPr>
                <w:rFonts w:ascii="ＭＳ 明朝" w:eastAsia="ＭＳ 明朝" w:hAnsi="ＭＳ 明朝" w:cs="ＭＳ Ｐゴシック"/>
                <w:kern w:val="0"/>
                <w:sz w:val="16"/>
                <w:szCs w:val="16"/>
              </w:rPr>
            </w:pPr>
          </w:p>
          <w:p w:rsidR="00E96B7E" w:rsidRDefault="00E96B7E" w:rsidP="000848E1">
            <w:pPr>
              <w:widowControl/>
              <w:spacing w:line="0" w:lineRule="atLeast"/>
              <w:rPr>
                <w:rFonts w:ascii="ＭＳ 明朝" w:eastAsia="ＭＳ 明朝" w:hAnsi="ＭＳ 明朝" w:cs="ＭＳ Ｐゴシック"/>
                <w:kern w:val="0"/>
                <w:sz w:val="16"/>
                <w:szCs w:val="16"/>
              </w:rPr>
            </w:pPr>
          </w:p>
          <w:p w:rsidR="00E96B7E" w:rsidRDefault="00E96B7E"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２．昨年度の平均工賃月額（</w:t>
            </w:r>
            <w:r w:rsidRPr="00D56433">
              <w:rPr>
                <w:rFonts w:ascii="ＭＳ 明朝" w:eastAsia="ＭＳ 明朝" w:hAnsi="ＭＳ 明朝" w:cs="ＭＳ Ｐゴシック" w:hint="eastAsia"/>
                <w:kern w:val="0"/>
                <w:sz w:val="16"/>
                <w:szCs w:val="16"/>
                <w:u w:val="single"/>
              </w:rPr>
              <w:t xml:space="preserve">　　　　　　　　　円</w:t>
            </w:r>
            <w:r>
              <w:rPr>
                <w:rFonts w:ascii="ＭＳ 明朝" w:eastAsia="ＭＳ 明朝" w:hAnsi="ＭＳ 明朝" w:cs="ＭＳ Ｐゴシック" w:hint="eastAsia"/>
                <w:kern w:val="0"/>
                <w:sz w:val="16"/>
                <w:szCs w:val="16"/>
              </w:rPr>
              <w:t>）</w:t>
            </w:r>
          </w:p>
          <w:p w:rsidR="000848E1" w:rsidRDefault="000848E1"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rPr>
                <w:rFonts w:ascii="ＭＳ 明朝" w:eastAsia="ＭＳ 明朝" w:hAnsi="ＭＳ 明朝" w:cs="ＭＳ Ｐゴシック"/>
                <w:kern w:val="0"/>
                <w:sz w:val="16"/>
                <w:szCs w:val="16"/>
              </w:rPr>
            </w:pPr>
          </w:p>
          <w:p w:rsidR="00E96B7E" w:rsidRDefault="00E96B7E"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0848E1" w:rsidRDefault="000848E1" w:rsidP="000848E1">
            <w:pPr>
              <w:widowControl/>
              <w:spacing w:line="0" w:lineRule="atLeast"/>
              <w:rPr>
                <w:rFonts w:ascii="ＭＳ 明朝" w:eastAsia="ＭＳ 明朝" w:hAnsi="ＭＳ 明朝" w:cs="ＭＳ Ｐゴシック"/>
                <w:kern w:val="0"/>
                <w:sz w:val="16"/>
                <w:szCs w:val="16"/>
              </w:rPr>
            </w:pPr>
          </w:p>
          <w:p w:rsidR="00E96B7E" w:rsidRDefault="00E96B7E" w:rsidP="000848E1">
            <w:pPr>
              <w:widowControl/>
              <w:spacing w:line="0" w:lineRule="atLeast"/>
              <w:rPr>
                <w:rFonts w:ascii="ＭＳ 明朝" w:eastAsia="ＭＳ 明朝" w:hAnsi="ＭＳ 明朝" w:cs="ＭＳ Ｐゴシック"/>
                <w:kern w:val="0"/>
                <w:sz w:val="16"/>
                <w:szCs w:val="16"/>
              </w:rPr>
            </w:pPr>
          </w:p>
          <w:p w:rsidR="00E96B7E" w:rsidRDefault="00E96B7E"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４．①今年度の目標工賃額（時給・日給・月給（いずれかに○）　　　　　　　　</w:t>
            </w:r>
          </w:p>
          <w:p w:rsidR="000848E1" w:rsidRDefault="000848E1"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②通知状況</w:t>
            </w:r>
          </w:p>
          <w:p w:rsidR="000848E1" w:rsidRDefault="000848E1" w:rsidP="000848E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全員に通知済み</w:t>
            </w:r>
          </w:p>
          <w:p w:rsidR="000848E1" w:rsidRDefault="000848E1" w:rsidP="000848E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一部未通知（未通知人数</w:t>
            </w:r>
            <w:r w:rsidRPr="00D56433">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0848E1" w:rsidRDefault="000848E1" w:rsidP="000848E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未通知</w:t>
            </w:r>
          </w:p>
          <w:p w:rsidR="000848E1" w:rsidRDefault="000848E1" w:rsidP="00431CA5">
            <w:pPr>
              <w:widowControl/>
              <w:spacing w:line="0" w:lineRule="atLeast"/>
              <w:rPr>
                <w:rFonts w:ascii="ＭＳ 明朝" w:eastAsia="ＭＳ 明朝" w:hAnsi="ＭＳ 明朝" w:cs="ＭＳ Ｐゴシック"/>
                <w:kern w:val="0"/>
                <w:sz w:val="16"/>
                <w:szCs w:val="16"/>
              </w:rPr>
            </w:pPr>
            <w:r w:rsidRPr="002415EE">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41134A" w:rsidRDefault="0041134A"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第29条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第33条</w:t>
            </w:r>
            <w:r w:rsidR="00B96E61">
              <w:rPr>
                <w:rFonts w:ascii="ＭＳ 明朝" w:eastAsia="ＭＳ 明朝" w:hAnsi="ＭＳ 明朝" w:cs="ＭＳ Ｐゴシック" w:hint="eastAsia"/>
                <w:kern w:val="0"/>
                <w:sz w:val="16"/>
                <w:szCs w:val="16"/>
              </w:rPr>
              <w:t>第1項</w:t>
            </w:r>
          </w:p>
          <w:p w:rsidR="00B96E61" w:rsidRDefault="00B96E61" w:rsidP="004F140F">
            <w:pPr>
              <w:widowControl/>
              <w:spacing w:line="0" w:lineRule="atLeast"/>
              <w:rPr>
                <w:rFonts w:ascii="ＭＳ 明朝" w:eastAsia="ＭＳ 明朝" w:hAnsi="ＭＳ 明朝" w:cs="ＭＳ Ｐゴシック"/>
                <w:kern w:val="0"/>
                <w:sz w:val="16"/>
                <w:szCs w:val="16"/>
              </w:rPr>
            </w:pPr>
          </w:p>
          <w:p w:rsidR="00B96E61" w:rsidRDefault="00B96E61" w:rsidP="004F140F">
            <w:pPr>
              <w:widowControl/>
              <w:spacing w:line="0" w:lineRule="atLeast"/>
              <w:rPr>
                <w:rFonts w:ascii="ＭＳ 明朝" w:eastAsia="ＭＳ 明朝" w:hAnsi="ＭＳ 明朝" w:cs="ＭＳ Ｐゴシック"/>
                <w:kern w:val="0"/>
                <w:sz w:val="16"/>
                <w:szCs w:val="16"/>
              </w:rPr>
            </w:pPr>
          </w:p>
          <w:p w:rsidR="00B96E61" w:rsidRDefault="00B96E61" w:rsidP="00B96E61">
            <w:pPr>
              <w:widowControl/>
              <w:spacing w:line="0" w:lineRule="atLeast"/>
              <w:rPr>
                <w:rFonts w:ascii="ＭＳ 明朝" w:eastAsia="ＭＳ 明朝" w:hAnsi="ＭＳ 明朝" w:cs="ＭＳ Ｐゴシック"/>
                <w:kern w:val="0"/>
                <w:sz w:val="16"/>
                <w:szCs w:val="16"/>
              </w:rPr>
            </w:pPr>
          </w:p>
          <w:p w:rsidR="00B96E61" w:rsidRDefault="00B96E61" w:rsidP="00B96E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B96E61" w:rsidRDefault="00B96E61" w:rsidP="00B96E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第33条第2項</w:t>
            </w:r>
          </w:p>
          <w:p w:rsidR="00B96E61" w:rsidRDefault="00B96E61" w:rsidP="00B96E61">
            <w:pPr>
              <w:widowControl/>
              <w:spacing w:line="0" w:lineRule="atLeast"/>
              <w:rPr>
                <w:rFonts w:ascii="ＭＳ 明朝" w:eastAsia="ＭＳ 明朝" w:hAnsi="ＭＳ 明朝" w:cs="ＭＳ Ｐゴシック"/>
                <w:kern w:val="0"/>
                <w:sz w:val="16"/>
                <w:szCs w:val="16"/>
              </w:rPr>
            </w:pPr>
          </w:p>
          <w:p w:rsidR="00B96E61" w:rsidRDefault="00B96E61" w:rsidP="00B96E61">
            <w:pPr>
              <w:widowControl/>
              <w:spacing w:line="0" w:lineRule="atLeast"/>
              <w:rPr>
                <w:rFonts w:ascii="ＭＳ 明朝" w:eastAsia="ＭＳ 明朝" w:hAnsi="ＭＳ 明朝" w:cs="ＭＳ Ｐゴシック"/>
                <w:kern w:val="0"/>
                <w:sz w:val="16"/>
                <w:szCs w:val="16"/>
              </w:rPr>
            </w:pPr>
          </w:p>
          <w:p w:rsidR="00B96E61" w:rsidRDefault="00B96E61" w:rsidP="00B96E61">
            <w:pPr>
              <w:widowControl/>
              <w:spacing w:line="0" w:lineRule="atLeast"/>
              <w:rPr>
                <w:rFonts w:ascii="ＭＳ 明朝" w:eastAsia="ＭＳ 明朝" w:hAnsi="ＭＳ 明朝" w:cs="ＭＳ Ｐゴシック"/>
                <w:kern w:val="0"/>
                <w:sz w:val="16"/>
                <w:szCs w:val="16"/>
              </w:rPr>
            </w:pPr>
          </w:p>
          <w:p w:rsidR="00B96E61" w:rsidRDefault="00B96E61" w:rsidP="00B96E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B96E61" w:rsidRDefault="00B96E61" w:rsidP="00B96E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第33条第3項</w:t>
            </w:r>
          </w:p>
          <w:p w:rsidR="00B96E61" w:rsidRDefault="00B96E61" w:rsidP="00B96E61">
            <w:pPr>
              <w:widowControl/>
              <w:spacing w:line="0" w:lineRule="atLeast"/>
              <w:rPr>
                <w:rFonts w:ascii="ＭＳ 明朝" w:eastAsia="ＭＳ 明朝" w:hAnsi="ＭＳ 明朝" w:cs="ＭＳ Ｐゴシック"/>
                <w:kern w:val="0"/>
                <w:sz w:val="16"/>
                <w:szCs w:val="16"/>
              </w:rPr>
            </w:pPr>
          </w:p>
          <w:p w:rsidR="00B96E61" w:rsidRDefault="00B96E61" w:rsidP="00B96E61">
            <w:pPr>
              <w:widowControl/>
              <w:spacing w:line="0" w:lineRule="atLeast"/>
              <w:rPr>
                <w:rFonts w:ascii="ＭＳ 明朝" w:eastAsia="ＭＳ 明朝" w:hAnsi="ＭＳ 明朝" w:cs="ＭＳ Ｐゴシック"/>
                <w:kern w:val="0"/>
                <w:sz w:val="16"/>
                <w:szCs w:val="16"/>
              </w:rPr>
            </w:pPr>
          </w:p>
          <w:p w:rsidR="00B96E61" w:rsidRDefault="00B96E61" w:rsidP="00B96E61">
            <w:pPr>
              <w:widowControl/>
              <w:spacing w:line="0" w:lineRule="atLeast"/>
              <w:rPr>
                <w:rFonts w:ascii="ＭＳ 明朝" w:eastAsia="ＭＳ 明朝" w:hAnsi="ＭＳ 明朝" w:cs="ＭＳ Ｐゴシック"/>
                <w:kern w:val="0"/>
                <w:sz w:val="16"/>
                <w:szCs w:val="16"/>
              </w:rPr>
            </w:pPr>
          </w:p>
          <w:p w:rsidR="00B96E61" w:rsidRDefault="00B96E61" w:rsidP="00B96E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B96E61" w:rsidRDefault="00B96E61" w:rsidP="00B96E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第33条第4項</w:t>
            </w:r>
          </w:p>
          <w:p w:rsidR="00B96E61" w:rsidRDefault="00B96E61" w:rsidP="00B96E61">
            <w:pPr>
              <w:widowControl/>
              <w:spacing w:line="0" w:lineRule="atLeast"/>
              <w:rPr>
                <w:rFonts w:ascii="ＭＳ 明朝" w:eastAsia="ＭＳ 明朝" w:hAnsi="ＭＳ 明朝" w:cs="ＭＳ Ｐゴシック"/>
                <w:kern w:val="0"/>
                <w:sz w:val="16"/>
                <w:szCs w:val="16"/>
              </w:rPr>
            </w:pPr>
          </w:p>
          <w:p w:rsidR="00B96E61" w:rsidRDefault="00B96E61" w:rsidP="00B96E61">
            <w:pPr>
              <w:widowControl/>
              <w:spacing w:line="0" w:lineRule="atLeast"/>
              <w:rPr>
                <w:rFonts w:ascii="ＭＳ 明朝" w:eastAsia="ＭＳ 明朝" w:hAnsi="ＭＳ 明朝" w:cs="ＭＳ Ｐゴシック"/>
                <w:kern w:val="0"/>
                <w:sz w:val="16"/>
                <w:szCs w:val="16"/>
              </w:rPr>
            </w:pPr>
          </w:p>
          <w:p w:rsidR="00B96E61" w:rsidRDefault="00B96E61" w:rsidP="00B96E61">
            <w:pPr>
              <w:widowControl/>
              <w:spacing w:line="0" w:lineRule="atLeast"/>
              <w:rPr>
                <w:rFonts w:ascii="ＭＳ 明朝" w:eastAsia="ＭＳ 明朝" w:hAnsi="ＭＳ 明朝" w:cs="ＭＳ Ｐゴシック"/>
                <w:kern w:val="0"/>
                <w:sz w:val="16"/>
                <w:szCs w:val="16"/>
              </w:rPr>
            </w:pPr>
          </w:p>
          <w:p w:rsidR="00B96E61" w:rsidRDefault="00B96E61" w:rsidP="00B96E61">
            <w:pPr>
              <w:widowControl/>
              <w:spacing w:line="0" w:lineRule="atLeast"/>
              <w:rPr>
                <w:rFonts w:ascii="ＭＳ 明朝" w:eastAsia="ＭＳ 明朝" w:hAnsi="ＭＳ 明朝" w:cs="ＭＳ Ｐゴシック"/>
                <w:kern w:val="0"/>
                <w:sz w:val="16"/>
                <w:szCs w:val="16"/>
              </w:rPr>
            </w:pPr>
          </w:p>
          <w:p w:rsidR="00B96E61" w:rsidRDefault="00B96E61" w:rsidP="00B96E61">
            <w:pPr>
              <w:widowControl/>
              <w:spacing w:line="0" w:lineRule="atLeast"/>
              <w:rPr>
                <w:rFonts w:ascii="ＭＳ 明朝" w:eastAsia="ＭＳ 明朝" w:hAnsi="ＭＳ 明朝" w:cs="ＭＳ Ｐゴシック"/>
                <w:kern w:val="0"/>
                <w:sz w:val="16"/>
                <w:szCs w:val="16"/>
              </w:rPr>
            </w:pPr>
          </w:p>
        </w:tc>
      </w:tr>
      <w:tr w:rsidR="000848E1"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E1" w:rsidRDefault="000848E1" w:rsidP="00431CA5">
            <w:pPr>
              <w:widowControl/>
              <w:spacing w:line="0" w:lineRule="atLeast"/>
              <w:rPr>
                <w:rFonts w:ascii="ＭＳ 明朝" w:eastAsia="ＭＳ 明朝" w:hAnsi="ＭＳ 明朝" w:cs="ＭＳ Ｐゴシック"/>
                <w:kern w:val="0"/>
                <w:sz w:val="16"/>
                <w:szCs w:val="16"/>
              </w:rPr>
            </w:pPr>
          </w:p>
          <w:p w:rsidR="000848E1" w:rsidRDefault="000848E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24　実習の実施</w:t>
            </w:r>
          </w:p>
          <w:p w:rsidR="000848E1" w:rsidRDefault="000848E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【就労移行支援】</w:t>
            </w:r>
          </w:p>
          <w:p w:rsidR="000848E1" w:rsidRDefault="000848E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【就労継続支援Ｂ型】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E1" w:rsidRDefault="000848E1"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2415EE">
              <w:rPr>
                <w:rFonts w:ascii="ＭＳ 明朝" w:eastAsia="ＭＳ 明朝" w:hAnsi="ＭＳ 明朝" w:cs="ＭＳ Ｐゴシック" w:hint="eastAsia"/>
                <w:kern w:val="0"/>
                <w:sz w:val="16"/>
                <w:szCs w:val="16"/>
              </w:rPr>
              <w:t>指定</w:t>
            </w:r>
            <w:r>
              <w:rPr>
                <w:rFonts w:ascii="ＭＳ 明朝" w:eastAsia="ＭＳ 明朝" w:hAnsi="ＭＳ 明朝" w:cs="ＭＳ Ｐゴシック" w:hint="eastAsia"/>
                <w:kern w:val="0"/>
                <w:sz w:val="16"/>
                <w:szCs w:val="16"/>
              </w:rPr>
              <w:t>障害者支援施設</w:t>
            </w:r>
            <w:r w:rsidRPr="002415EE">
              <w:rPr>
                <w:rFonts w:ascii="ＭＳ 明朝" w:eastAsia="ＭＳ 明朝" w:hAnsi="ＭＳ 明朝" w:cs="ＭＳ Ｐゴシック" w:hint="eastAsia"/>
                <w:kern w:val="0"/>
                <w:sz w:val="16"/>
                <w:szCs w:val="16"/>
              </w:rPr>
              <w:t>は、</w:t>
            </w:r>
            <w:r>
              <w:rPr>
                <w:rFonts w:ascii="ＭＳ 明朝" w:eastAsia="ＭＳ 明朝" w:hAnsi="ＭＳ 明朝" w:cs="ＭＳ Ｐゴシック" w:hint="eastAsia"/>
                <w:kern w:val="0"/>
                <w:sz w:val="16"/>
                <w:szCs w:val="16"/>
              </w:rPr>
              <w:t>就労移行支援の提供に当たっては、</w:t>
            </w:r>
            <w:r w:rsidRPr="002415EE">
              <w:rPr>
                <w:rFonts w:ascii="ＭＳ 明朝" w:eastAsia="ＭＳ 明朝" w:hAnsi="ＭＳ 明朝" w:cs="ＭＳ Ｐゴシック" w:hint="eastAsia"/>
                <w:kern w:val="0"/>
                <w:sz w:val="16"/>
                <w:szCs w:val="16"/>
              </w:rPr>
              <w:t>利用者が個別支援</w:t>
            </w:r>
            <w:r>
              <w:rPr>
                <w:rFonts w:ascii="ＭＳ 明朝" w:eastAsia="ＭＳ 明朝" w:hAnsi="ＭＳ 明朝" w:cs="ＭＳ Ｐゴシック" w:hint="eastAsia"/>
                <w:kern w:val="0"/>
                <w:sz w:val="16"/>
                <w:szCs w:val="16"/>
              </w:rPr>
              <w:t>計画に基づいて実習できるよう、実習の受入先を確保しているか。</w:t>
            </w:r>
          </w:p>
          <w:p w:rsidR="000848E1" w:rsidRDefault="000848E1" w:rsidP="000848E1">
            <w:pPr>
              <w:widowControl/>
              <w:spacing w:line="0" w:lineRule="atLeast"/>
              <w:rPr>
                <w:rFonts w:ascii="ＭＳ 明朝" w:eastAsia="ＭＳ 明朝" w:hAnsi="ＭＳ 明朝" w:cs="ＭＳ Ｐゴシック"/>
                <w:kern w:val="0"/>
                <w:sz w:val="16"/>
                <w:szCs w:val="16"/>
              </w:rPr>
            </w:pPr>
          </w:p>
          <w:p w:rsidR="00E96B7E" w:rsidRDefault="00E96B7E"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2415EE">
              <w:rPr>
                <w:rFonts w:ascii="ＭＳ 明朝" w:eastAsia="ＭＳ 明朝" w:hAnsi="ＭＳ 明朝" w:cs="ＭＳ Ｐゴシック" w:hint="eastAsia"/>
                <w:kern w:val="0"/>
                <w:sz w:val="16"/>
                <w:szCs w:val="16"/>
              </w:rPr>
              <w:t>指定</w:t>
            </w:r>
            <w:r>
              <w:rPr>
                <w:rFonts w:ascii="ＭＳ 明朝" w:eastAsia="ＭＳ 明朝" w:hAnsi="ＭＳ 明朝" w:cs="ＭＳ Ｐゴシック" w:hint="eastAsia"/>
                <w:kern w:val="0"/>
                <w:sz w:val="16"/>
                <w:szCs w:val="16"/>
              </w:rPr>
              <w:t>障害者支援施設</w:t>
            </w:r>
            <w:r w:rsidRPr="002415EE">
              <w:rPr>
                <w:rFonts w:ascii="ＭＳ 明朝" w:eastAsia="ＭＳ 明朝" w:hAnsi="ＭＳ 明朝" w:cs="ＭＳ Ｐゴシック" w:hint="eastAsia"/>
                <w:kern w:val="0"/>
                <w:sz w:val="16"/>
                <w:szCs w:val="16"/>
              </w:rPr>
              <w:t>は、</w:t>
            </w:r>
            <w:r>
              <w:rPr>
                <w:rFonts w:ascii="ＭＳ 明朝" w:eastAsia="ＭＳ 明朝" w:hAnsi="ＭＳ 明朝" w:cs="ＭＳ Ｐゴシック" w:hint="eastAsia"/>
                <w:kern w:val="0"/>
                <w:sz w:val="16"/>
                <w:szCs w:val="16"/>
              </w:rPr>
              <w:t>就労継続支援Ｂ型の提供に当たっては、</w:t>
            </w:r>
            <w:r w:rsidRPr="002415EE">
              <w:rPr>
                <w:rFonts w:ascii="ＭＳ 明朝" w:eastAsia="ＭＳ 明朝" w:hAnsi="ＭＳ 明朝" w:cs="ＭＳ Ｐゴシック" w:hint="eastAsia"/>
                <w:kern w:val="0"/>
                <w:sz w:val="16"/>
                <w:szCs w:val="16"/>
              </w:rPr>
              <w:t>利用者が個別支援</w:t>
            </w:r>
            <w:r>
              <w:rPr>
                <w:rFonts w:ascii="ＭＳ 明朝" w:eastAsia="ＭＳ 明朝" w:hAnsi="ＭＳ 明朝" w:cs="ＭＳ Ｐゴシック" w:hint="eastAsia"/>
                <w:kern w:val="0"/>
                <w:sz w:val="16"/>
                <w:szCs w:val="16"/>
              </w:rPr>
              <w:t>計画に基づいて実習できるよう、実習の受入先を確保に努めているか。</w:t>
            </w:r>
          </w:p>
          <w:p w:rsidR="000848E1" w:rsidRDefault="000848E1"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３．指定障害者支援施設</w:t>
            </w:r>
            <w:r w:rsidRPr="002415EE">
              <w:rPr>
                <w:rFonts w:ascii="ＭＳ 明朝" w:eastAsia="ＭＳ 明朝" w:hAnsi="ＭＳ 明朝" w:cs="ＭＳ Ｐゴシック" w:hint="eastAsia"/>
                <w:kern w:val="0"/>
                <w:sz w:val="16"/>
                <w:szCs w:val="16"/>
              </w:rPr>
              <w:t>は、実習の受入先の確保に当たっては、公共</w:t>
            </w:r>
            <w:r w:rsidR="0056683B">
              <w:rPr>
                <w:rFonts w:ascii="ＭＳ 明朝" w:eastAsia="ＭＳ 明朝" w:hAnsi="ＭＳ 明朝" w:cs="ＭＳ Ｐゴシック" w:hint="eastAsia"/>
                <w:kern w:val="0"/>
                <w:sz w:val="16"/>
                <w:szCs w:val="16"/>
              </w:rPr>
              <w:t>職業安定所、障害者就業・生活支援センター及び特別支援</w:t>
            </w:r>
            <w:r w:rsidRPr="002415EE">
              <w:rPr>
                <w:rFonts w:ascii="ＭＳ 明朝" w:eastAsia="ＭＳ 明朝" w:hAnsi="ＭＳ 明朝" w:cs="ＭＳ Ｐゴシック" w:hint="eastAsia"/>
                <w:kern w:val="0"/>
                <w:sz w:val="16"/>
                <w:szCs w:val="16"/>
              </w:rPr>
              <w:t>学校等の関係機関と連携して、利用者の就労に対する意向及び適性を踏まえて行うよう努めているか。</w:t>
            </w:r>
          </w:p>
          <w:p w:rsidR="000848E1" w:rsidRDefault="000848E1"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rPr>
                <w:rFonts w:ascii="ＭＳ 明朝" w:eastAsia="ＭＳ 明朝" w:hAnsi="ＭＳ 明朝" w:cs="ＭＳ Ｐゴシック"/>
                <w:kern w:val="0"/>
                <w:sz w:val="16"/>
                <w:szCs w:val="16"/>
              </w:rPr>
            </w:pPr>
          </w:p>
          <w:p w:rsidR="008E39C2" w:rsidRPr="000848E1" w:rsidRDefault="008E39C2" w:rsidP="000848E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E1" w:rsidRDefault="000848E1" w:rsidP="00431CA5">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１．実習先企業名等（　　　　　　　　　　　　　　　　　　　　　　　　　）</w:t>
            </w:r>
          </w:p>
          <w:p w:rsidR="000848E1" w:rsidRDefault="000848E1" w:rsidP="000848E1">
            <w:pPr>
              <w:widowControl/>
              <w:spacing w:line="0" w:lineRule="atLeast"/>
              <w:rPr>
                <w:rFonts w:ascii="ＭＳ 明朝" w:eastAsia="ＭＳ 明朝" w:hAnsi="ＭＳ 明朝" w:cs="ＭＳ Ｐゴシック"/>
                <w:kern w:val="0"/>
                <w:sz w:val="16"/>
                <w:szCs w:val="16"/>
              </w:rPr>
            </w:pPr>
          </w:p>
          <w:p w:rsidR="00E96B7E" w:rsidRDefault="00E96B7E" w:rsidP="000848E1">
            <w:pPr>
              <w:widowControl/>
              <w:spacing w:line="0" w:lineRule="atLeast"/>
              <w:rPr>
                <w:rFonts w:ascii="ＭＳ 明朝" w:eastAsia="ＭＳ 明朝" w:hAnsi="ＭＳ 明朝" w:cs="ＭＳ Ｐゴシック"/>
                <w:kern w:val="0"/>
                <w:sz w:val="16"/>
                <w:szCs w:val="16"/>
              </w:rPr>
            </w:pPr>
          </w:p>
          <w:p w:rsidR="000848E1" w:rsidRPr="000848E1" w:rsidRDefault="000848E1" w:rsidP="000848E1">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２．実習先企業名等（　　　　　　　　　　　　　　　　　　　　　　　　　）</w:t>
            </w:r>
          </w:p>
          <w:p w:rsidR="000848E1" w:rsidRDefault="000848E1" w:rsidP="000848E1">
            <w:pPr>
              <w:widowControl/>
              <w:spacing w:line="0" w:lineRule="atLeast"/>
              <w:rPr>
                <w:rFonts w:ascii="ＭＳ 明朝" w:eastAsia="ＭＳ 明朝" w:hAnsi="ＭＳ 明朝" w:cs="ＭＳ Ｐゴシック"/>
                <w:kern w:val="0"/>
                <w:sz w:val="16"/>
                <w:szCs w:val="16"/>
              </w:rPr>
            </w:pPr>
          </w:p>
          <w:p w:rsidR="00E96B7E" w:rsidRDefault="00E96B7E"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r w:rsidR="00C31533" w:rsidRPr="00C31533">
              <w:rPr>
                <w:rFonts w:ascii="ＭＳ 明朝" w:eastAsia="ＭＳ 明朝" w:hAnsi="ＭＳ 明朝" w:cs="ＭＳ Ｐゴシック" w:hint="eastAsia"/>
                <w:kern w:val="0"/>
                <w:sz w:val="16"/>
                <w:szCs w:val="16"/>
              </w:rPr>
              <w:t xml:space="preserve">　・　非該当</w:t>
            </w:r>
          </w:p>
        </w:tc>
        <w:tc>
          <w:tcPr>
            <w:tcW w:w="1479" w:type="dxa"/>
            <w:tcBorders>
              <w:top w:val="single" w:sz="4" w:space="0" w:color="auto"/>
              <w:left w:val="nil"/>
              <w:bottom w:val="single" w:sz="4" w:space="0" w:color="auto"/>
              <w:right w:val="single" w:sz="4" w:space="0" w:color="auto"/>
            </w:tcBorders>
          </w:tcPr>
          <w:p w:rsidR="000848E1" w:rsidRDefault="000848E1"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第30条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B96E61" w:rsidRPr="00B96E61"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第34条</w:t>
            </w:r>
          </w:p>
        </w:tc>
      </w:tr>
      <w:tr w:rsidR="000848E1"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E1" w:rsidRDefault="000848E1" w:rsidP="00431CA5">
            <w:pPr>
              <w:widowControl/>
              <w:spacing w:line="0" w:lineRule="atLeast"/>
              <w:rPr>
                <w:rFonts w:ascii="ＭＳ 明朝" w:eastAsia="ＭＳ 明朝" w:hAnsi="ＭＳ 明朝" w:cs="ＭＳ Ｐゴシック"/>
                <w:kern w:val="0"/>
                <w:sz w:val="16"/>
                <w:szCs w:val="16"/>
              </w:rPr>
            </w:pPr>
          </w:p>
          <w:p w:rsidR="000848E1" w:rsidRDefault="000848E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25　求職活動の支援等の実施</w:t>
            </w:r>
          </w:p>
          <w:p w:rsidR="000848E1" w:rsidRDefault="000848E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【就労移行支援】</w:t>
            </w:r>
          </w:p>
          <w:p w:rsidR="000848E1" w:rsidRDefault="000848E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【就労継続支援Ｂ型】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E1" w:rsidRDefault="000848E1"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2415EE">
              <w:rPr>
                <w:rFonts w:ascii="ＭＳ 明朝" w:eastAsia="ＭＳ 明朝" w:hAnsi="ＭＳ 明朝" w:cs="ＭＳ Ｐゴシック" w:hint="eastAsia"/>
                <w:kern w:val="0"/>
                <w:sz w:val="16"/>
                <w:szCs w:val="16"/>
              </w:rPr>
              <w:t>指定</w:t>
            </w:r>
            <w:r>
              <w:rPr>
                <w:rFonts w:ascii="ＭＳ 明朝" w:eastAsia="ＭＳ 明朝" w:hAnsi="ＭＳ 明朝" w:cs="ＭＳ Ｐゴシック" w:hint="eastAsia"/>
                <w:kern w:val="0"/>
                <w:sz w:val="16"/>
                <w:szCs w:val="16"/>
              </w:rPr>
              <w:t>障害者支援施設</w:t>
            </w:r>
            <w:r w:rsidR="00AA5BDA">
              <w:rPr>
                <w:rFonts w:ascii="ＭＳ 明朝" w:eastAsia="ＭＳ 明朝" w:hAnsi="ＭＳ 明朝" w:cs="ＭＳ Ｐゴシック" w:hint="eastAsia"/>
                <w:kern w:val="0"/>
                <w:sz w:val="16"/>
                <w:szCs w:val="16"/>
              </w:rPr>
              <w:t>等</w:t>
            </w:r>
            <w:r w:rsidRPr="002415EE">
              <w:rPr>
                <w:rFonts w:ascii="ＭＳ 明朝" w:eastAsia="ＭＳ 明朝" w:hAnsi="ＭＳ 明朝" w:cs="ＭＳ Ｐゴシック" w:hint="eastAsia"/>
                <w:kern w:val="0"/>
                <w:sz w:val="16"/>
                <w:szCs w:val="16"/>
              </w:rPr>
              <w:t>は、</w:t>
            </w:r>
            <w:r>
              <w:rPr>
                <w:rFonts w:ascii="ＭＳ 明朝" w:eastAsia="ＭＳ 明朝" w:hAnsi="ＭＳ 明朝" w:cs="ＭＳ Ｐゴシック" w:hint="eastAsia"/>
                <w:kern w:val="0"/>
                <w:sz w:val="16"/>
                <w:szCs w:val="16"/>
              </w:rPr>
              <w:t>就労移行支援の提供に当たっては、</w:t>
            </w:r>
            <w:r w:rsidRPr="002415EE">
              <w:rPr>
                <w:rFonts w:ascii="ＭＳ 明朝" w:eastAsia="ＭＳ 明朝" w:hAnsi="ＭＳ 明朝" w:cs="ＭＳ Ｐゴシック" w:hint="eastAsia"/>
                <w:kern w:val="0"/>
                <w:sz w:val="16"/>
                <w:szCs w:val="16"/>
              </w:rPr>
              <w:t>公共職業安定所での求職の登録その他の利用者が行う求職活動</w:t>
            </w:r>
            <w:r w:rsidR="007305D3">
              <w:rPr>
                <w:rFonts w:ascii="ＭＳ 明朝" w:eastAsia="ＭＳ 明朝" w:hAnsi="ＭＳ 明朝" w:cs="ＭＳ Ｐゴシック" w:hint="eastAsia"/>
                <w:kern w:val="0"/>
                <w:sz w:val="16"/>
                <w:szCs w:val="16"/>
              </w:rPr>
              <w:t>を</w:t>
            </w:r>
            <w:r w:rsidRPr="002415EE">
              <w:rPr>
                <w:rFonts w:ascii="ＭＳ 明朝" w:eastAsia="ＭＳ 明朝" w:hAnsi="ＭＳ 明朝" w:cs="ＭＳ Ｐゴシック" w:hint="eastAsia"/>
                <w:kern w:val="0"/>
                <w:sz w:val="16"/>
                <w:szCs w:val="16"/>
              </w:rPr>
              <w:t>支援</w:t>
            </w:r>
            <w:r w:rsidR="007305D3">
              <w:rPr>
                <w:rFonts w:ascii="ＭＳ 明朝" w:eastAsia="ＭＳ 明朝" w:hAnsi="ＭＳ 明朝" w:cs="ＭＳ Ｐゴシック" w:hint="eastAsia"/>
                <w:kern w:val="0"/>
                <w:sz w:val="16"/>
                <w:szCs w:val="16"/>
              </w:rPr>
              <w:t>して</w:t>
            </w:r>
            <w:r w:rsidR="00441D7C">
              <w:rPr>
                <w:rFonts w:ascii="ＭＳ 明朝" w:eastAsia="ＭＳ 明朝" w:hAnsi="ＭＳ 明朝" w:cs="ＭＳ Ｐゴシック" w:hint="eastAsia"/>
                <w:kern w:val="0"/>
                <w:sz w:val="16"/>
                <w:szCs w:val="16"/>
              </w:rPr>
              <w:t>いるか</w:t>
            </w:r>
            <w:r w:rsidRPr="002415EE">
              <w:rPr>
                <w:rFonts w:ascii="ＭＳ 明朝" w:eastAsia="ＭＳ 明朝" w:hAnsi="ＭＳ 明朝" w:cs="ＭＳ Ｐゴシック" w:hint="eastAsia"/>
                <w:kern w:val="0"/>
                <w:sz w:val="16"/>
                <w:szCs w:val="16"/>
              </w:rPr>
              <w:t>。</w:t>
            </w:r>
          </w:p>
          <w:p w:rsidR="000848E1" w:rsidRDefault="000848E1" w:rsidP="000848E1">
            <w:pPr>
              <w:widowControl/>
              <w:spacing w:line="0" w:lineRule="atLeast"/>
              <w:rPr>
                <w:rFonts w:ascii="ＭＳ 明朝" w:eastAsia="ＭＳ 明朝" w:hAnsi="ＭＳ 明朝" w:cs="ＭＳ Ｐゴシック"/>
                <w:kern w:val="0"/>
                <w:sz w:val="16"/>
                <w:szCs w:val="16"/>
              </w:rPr>
            </w:pPr>
          </w:p>
          <w:p w:rsidR="003E7829" w:rsidRDefault="003E7829"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2415EE">
              <w:rPr>
                <w:rFonts w:ascii="ＭＳ 明朝" w:eastAsia="ＭＳ 明朝" w:hAnsi="ＭＳ 明朝" w:cs="ＭＳ Ｐゴシック" w:hint="eastAsia"/>
                <w:kern w:val="0"/>
                <w:sz w:val="16"/>
                <w:szCs w:val="16"/>
              </w:rPr>
              <w:t>指定</w:t>
            </w:r>
            <w:r w:rsidR="00E96B7E">
              <w:rPr>
                <w:rFonts w:ascii="ＭＳ 明朝" w:eastAsia="ＭＳ 明朝" w:hAnsi="ＭＳ 明朝" w:cs="ＭＳ Ｐゴシック" w:hint="eastAsia"/>
                <w:kern w:val="0"/>
                <w:sz w:val="16"/>
                <w:szCs w:val="16"/>
              </w:rPr>
              <w:t>障害者支援施設</w:t>
            </w:r>
            <w:r w:rsidR="00AA5BDA">
              <w:rPr>
                <w:rFonts w:ascii="ＭＳ 明朝" w:eastAsia="ＭＳ 明朝" w:hAnsi="ＭＳ 明朝" w:cs="ＭＳ Ｐゴシック" w:hint="eastAsia"/>
                <w:kern w:val="0"/>
                <w:sz w:val="16"/>
                <w:szCs w:val="16"/>
              </w:rPr>
              <w:t>等</w:t>
            </w:r>
            <w:r w:rsidRPr="002415EE">
              <w:rPr>
                <w:rFonts w:ascii="ＭＳ 明朝" w:eastAsia="ＭＳ 明朝" w:hAnsi="ＭＳ 明朝" w:cs="ＭＳ Ｐゴシック" w:hint="eastAsia"/>
                <w:kern w:val="0"/>
                <w:sz w:val="16"/>
                <w:szCs w:val="16"/>
              </w:rPr>
              <w:t>は、</w:t>
            </w:r>
            <w:r w:rsidR="00E96B7E">
              <w:rPr>
                <w:rFonts w:ascii="ＭＳ 明朝" w:eastAsia="ＭＳ 明朝" w:hAnsi="ＭＳ 明朝" w:cs="ＭＳ Ｐゴシック" w:hint="eastAsia"/>
                <w:kern w:val="0"/>
                <w:sz w:val="16"/>
                <w:szCs w:val="16"/>
              </w:rPr>
              <w:t>就労継続支援Ｂ型の提供に当たっては、</w:t>
            </w:r>
            <w:r w:rsidRPr="002415EE">
              <w:rPr>
                <w:rFonts w:ascii="ＭＳ 明朝" w:eastAsia="ＭＳ 明朝" w:hAnsi="ＭＳ 明朝" w:cs="ＭＳ Ｐゴシック" w:hint="eastAsia"/>
                <w:kern w:val="0"/>
                <w:sz w:val="16"/>
                <w:szCs w:val="16"/>
              </w:rPr>
              <w:t>公共職業安定所での求職の登録その他の利用者が行う求職活動の支援に努めているか。</w:t>
            </w:r>
          </w:p>
          <w:p w:rsidR="000848E1" w:rsidRPr="0056683B" w:rsidRDefault="000848E1" w:rsidP="000848E1">
            <w:pPr>
              <w:widowControl/>
              <w:spacing w:line="0" w:lineRule="atLeast"/>
              <w:rPr>
                <w:rFonts w:ascii="ＭＳ 明朝" w:eastAsia="ＭＳ 明朝" w:hAnsi="ＭＳ 明朝" w:cs="ＭＳ Ｐゴシック"/>
                <w:kern w:val="0"/>
                <w:sz w:val="16"/>
                <w:szCs w:val="16"/>
              </w:rPr>
            </w:pPr>
          </w:p>
          <w:p w:rsidR="000848E1" w:rsidRDefault="000848E1" w:rsidP="000848E1">
            <w:pPr>
              <w:widowControl/>
              <w:spacing w:line="0" w:lineRule="atLeast"/>
              <w:rPr>
                <w:rFonts w:ascii="ＭＳ 明朝" w:eastAsia="ＭＳ 明朝" w:hAnsi="ＭＳ 明朝" w:cs="ＭＳ Ｐゴシック"/>
                <w:kern w:val="0"/>
                <w:sz w:val="16"/>
                <w:szCs w:val="16"/>
              </w:rPr>
            </w:pPr>
          </w:p>
          <w:p w:rsidR="000848E1" w:rsidRDefault="00E96B7E" w:rsidP="000848E1">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0848E1">
              <w:rPr>
                <w:rFonts w:ascii="ＭＳ 明朝" w:eastAsia="ＭＳ 明朝" w:hAnsi="ＭＳ 明朝" w:cs="ＭＳ Ｐゴシック" w:hint="eastAsia"/>
                <w:kern w:val="0"/>
                <w:sz w:val="16"/>
                <w:szCs w:val="16"/>
              </w:rPr>
              <w:t>．</w:t>
            </w:r>
            <w:r w:rsidR="000848E1" w:rsidRPr="002415EE">
              <w:rPr>
                <w:rFonts w:ascii="ＭＳ 明朝" w:eastAsia="ＭＳ 明朝" w:hAnsi="ＭＳ 明朝" w:cs="ＭＳ Ｐゴシック" w:hint="eastAsia"/>
                <w:kern w:val="0"/>
                <w:sz w:val="16"/>
                <w:szCs w:val="16"/>
              </w:rPr>
              <w:t>指定</w:t>
            </w:r>
            <w:r>
              <w:rPr>
                <w:rFonts w:ascii="ＭＳ 明朝" w:eastAsia="ＭＳ 明朝" w:hAnsi="ＭＳ 明朝" w:cs="ＭＳ Ｐゴシック" w:hint="eastAsia"/>
                <w:kern w:val="0"/>
                <w:sz w:val="16"/>
                <w:szCs w:val="16"/>
              </w:rPr>
              <w:t>障害者支援施設</w:t>
            </w:r>
            <w:r w:rsidR="00AA5BDA">
              <w:rPr>
                <w:rFonts w:ascii="ＭＳ 明朝" w:eastAsia="ＭＳ 明朝" w:hAnsi="ＭＳ 明朝" w:cs="ＭＳ Ｐゴシック" w:hint="eastAsia"/>
                <w:kern w:val="0"/>
                <w:sz w:val="16"/>
                <w:szCs w:val="16"/>
              </w:rPr>
              <w:t>等</w:t>
            </w:r>
            <w:r w:rsidR="000848E1" w:rsidRPr="002415EE">
              <w:rPr>
                <w:rFonts w:ascii="ＭＳ 明朝" w:eastAsia="ＭＳ 明朝" w:hAnsi="ＭＳ 明朝" w:cs="ＭＳ Ｐゴシック" w:hint="eastAsia"/>
                <w:kern w:val="0"/>
                <w:sz w:val="16"/>
                <w:szCs w:val="16"/>
              </w:rPr>
              <w:t>は、</w:t>
            </w:r>
            <w:r>
              <w:rPr>
                <w:rFonts w:ascii="ＭＳ 明朝" w:eastAsia="ＭＳ 明朝" w:hAnsi="ＭＳ 明朝" w:cs="ＭＳ Ｐゴシック" w:hint="eastAsia"/>
                <w:kern w:val="0"/>
                <w:sz w:val="16"/>
                <w:szCs w:val="16"/>
              </w:rPr>
              <w:t>就労移行支援又は就労継続支援Ｂ型の提供に当たっては、</w:t>
            </w:r>
            <w:r w:rsidR="000848E1" w:rsidRPr="002415EE">
              <w:rPr>
                <w:rFonts w:ascii="ＭＳ 明朝" w:eastAsia="ＭＳ 明朝" w:hAnsi="ＭＳ 明朝" w:cs="ＭＳ Ｐゴシック" w:hint="eastAsia"/>
                <w:kern w:val="0"/>
                <w:sz w:val="16"/>
                <w:szCs w:val="16"/>
              </w:rPr>
              <w:t>公共</w:t>
            </w:r>
            <w:r w:rsidR="007305D3">
              <w:rPr>
                <w:rFonts w:ascii="ＭＳ 明朝" w:eastAsia="ＭＳ 明朝" w:hAnsi="ＭＳ 明朝" w:cs="ＭＳ Ｐゴシック" w:hint="eastAsia"/>
                <w:kern w:val="0"/>
                <w:sz w:val="16"/>
                <w:szCs w:val="16"/>
              </w:rPr>
              <w:t>職業安定所、障害者就業・生活支援センター及び特別支援</w:t>
            </w:r>
            <w:r w:rsidR="000848E1" w:rsidRPr="002415EE">
              <w:rPr>
                <w:rFonts w:ascii="ＭＳ 明朝" w:eastAsia="ＭＳ 明朝" w:hAnsi="ＭＳ 明朝" w:cs="ＭＳ Ｐゴシック" w:hint="eastAsia"/>
                <w:kern w:val="0"/>
                <w:sz w:val="16"/>
                <w:szCs w:val="16"/>
              </w:rPr>
              <w:t>学校等の関係機関と連携して、利用者の就労に関する意向及び適性に応じた求人の開拓に努めているか。</w:t>
            </w:r>
          </w:p>
          <w:p w:rsidR="000848E1" w:rsidRDefault="000848E1" w:rsidP="000848E1">
            <w:pPr>
              <w:widowControl/>
              <w:spacing w:line="0" w:lineRule="atLeast"/>
              <w:rPr>
                <w:rFonts w:ascii="ＭＳ 明朝" w:eastAsia="ＭＳ 明朝" w:hAnsi="ＭＳ 明朝" w:cs="ＭＳ Ｐゴシック"/>
                <w:kern w:val="0"/>
                <w:sz w:val="16"/>
                <w:szCs w:val="16"/>
              </w:rPr>
            </w:pPr>
          </w:p>
          <w:p w:rsidR="0056683B" w:rsidRDefault="0056683B" w:rsidP="000848E1">
            <w:pPr>
              <w:widowControl/>
              <w:spacing w:line="0" w:lineRule="atLeast"/>
              <w:rPr>
                <w:rFonts w:ascii="ＭＳ 明朝" w:eastAsia="ＭＳ 明朝" w:hAnsi="ＭＳ 明朝" w:cs="ＭＳ Ｐゴシック"/>
                <w:kern w:val="0"/>
                <w:sz w:val="16"/>
                <w:szCs w:val="16"/>
              </w:rPr>
            </w:pPr>
          </w:p>
          <w:p w:rsidR="008E39C2" w:rsidRPr="000848E1" w:rsidRDefault="008E39C2" w:rsidP="000848E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E1" w:rsidRDefault="000848E1" w:rsidP="00431CA5">
            <w:pPr>
              <w:widowControl/>
              <w:spacing w:line="0" w:lineRule="atLeast"/>
              <w:rPr>
                <w:rFonts w:ascii="ＭＳ 明朝" w:eastAsia="ＭＳ 明朝" w:hAnsi="ＭＳ 明朝" w:cs="ＭＳ Ｐゴシック"/>
                <w:kern w:val="0"/>
                <w:sz w:val="16"/>
                <w:szCs w:val="16"/>
              </w:rPr>
            </w:pPr>
          </w:p>
          <w:p w:rsidR="00E96B7E" w:rsidRDefault="00E96B7E"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r w:rsidR="00C31533" w:rsidRPr="00C31533">
              <w:rPr>
                <w:rFonts w:ascii="ＭＳ 明朝" w:eastAsia="ＭＳ 明朝" w:hAnsi="ＭＳ 明朝" w:cs="ＭＳ Ｐゴシック" w:hint="eastAsia"/>
                <w:kern w:val="0"/>
                <w:sz w:val="16"/>
                <w:szCs w:val="16"/>
              </w:rPr>
              <w:t xml:space="preserve">　・　非該当</w:t>
            </w:r>
          </w:p>
          <w:p w:rsidR="00E96B7E" w:rsidRDefault="00E96B7E" w:rsidP="00431CA5">
            <w:pPr>
              <w:widowControl/>
              <w:spacing w:line="0" w:lineRule="atLeast"/>
              <w:rPr>
                <w:rFonts w:ascii="ＭＳ 明朝" w:eastAsia="ＭＳ 明朝" w:hAnsi="ＭＳ 明朝" w:cs="ＭＳ Ｐゴシック"/>
                <w:kern w:val="0"/>
                <w:sz w:val="16"/>
                <w:szCs w:val="16"/>
              </w:rPr>
            </w:pPr>
          </w:p>
          <w:p w:rsidR="00E96B7E" w:rsidRDefault="00E96B7E" w:rsidP="00431CA5">
            <w:pPr>
              <w:widowControl/>
              <w:spacing w:line="0" w:lineRule="atLeast"/>
              <w:rPr>
                <w:rFonts w:ascii="ＭＳ 明朝" w:eastAsia="ＭＳ 明朝" w:hAnsi="ＭＳ 明朝" w:cs="ＭＳ Ｐゴシック"/>
                <w:kern w:val="0"/>
                <w:sz w:val="16"/>
                <w:szCs w:val="16"/>
              </w:rPr>
            </w:pPr>
          </w:p>
          <w:p w:rsidR="00B96E61" w:rsidRDefault="00B96E61" w:rsidP="00431CA5">
            <w:pPr>
              <w:widowControl/>
              <w:spacing w:line="0" w:lineRule="atLeast"/>
              <w:rPr>
                <w:rFonts w:ascii="ＭＳ 明朝" w:eastAsia="ＭＳ 明朝" w:hAnsi="ＭＳ 明朝" w:cs="ＭＳ Ｐゴシック"/>
                <w:kern w:val="0"/>
                <w:sz w:val="16"/>
                <w:szCs w:val="16"/>
              </w:rPr>
            </w:pPr>
          </w:p>
          <w:p w:rsidR="00E96B7E" w:rsidRDefault="00E96B7E"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r w:rsidR="00C31533" w:rsidRPr="00C31533">
              <w:rPr>
                <w:rFonts w:ascii="ＭＳ 明朝" w:eastAsia="ＭＳ 明朝" w:hAnsi="ＭＳ 明朝" w:cs="ＭＳ Ｐゴシック" w:hint="eastAsia"/>
                <w:kern w:val="0"/>
                <w:sz w:val="16"/>
                <w:szCs w:val="16"/>
              </w:rPr>
              <w:t xml:space="preserve">　・　非該当</w:t>
            </w:r>
          </w:p>
          <w:p w:rsidR="00E96B7E" w:rsidRDefault="00E96B7E" w:rsidP="00431CA5">
            <w:pPr>
              <w:widowControl/>
              <w:spacing w:line="0" w:lineRule="atLeast"/>
              <w:rPr>
                <w:rFonts w:ascii="ＭＳ 明朝" w:eastAsia="ＭＳ 明朝" w:hAnsi="ＭＳ 明朝" w:cs="ＭＳ Ｐゴシック"/>
                <w:kern w:val="0"/>
                <w:sz w:val="16"/>
                <w:szCs w:val="16"/>
              </w:rPr>
            </w:pPr>
          </w:p>
          <w:p w:rsidR="00E96B7E" w:rsidRPr="0056683B" w:rsidRDefault="00E96B7E" w:rsidP="00431CA5">
            <w:pPr>
              <w:widowControl/>
              <w:spacing w:line="0" w:lineRule="atLeast"/>
              <w:rPr>
                <w:rFonts w:ascii="ＭＳ 明朝" w:eastAsia="ＭＳ 明朝" w:hAnsi="ＭＳ 明朝" w:cs="ＭＳ Ｐゴシック"/>
                <w:kern w:val="0"/>
                <w:sz w:val="16"/>
                <w:szCs w:val="16"/>
              </w:rPr>
            </w:pPr>
          </w:p>
          <w:p w:rsidR="00E96B7E" w:rsidRDefault="00E96B7E" w:rsidP="00431CA5">
            <w:pPr>
              <w:widowControl/>
              <w:spacing w:line="0" w:lineRule="atLeast"/>
              <w:rPr>
                <w:rFonts w:ascii="ＭＳ 明朝" w:eastAsia="ＭＳ 明朝" w:hAnsi="ＭＳ 明朝" w:cs="ＭＳ Ｐゴシック"/>
                <w:kern w:val="0"/>
                <w:sz w:val="16"/>
                <w:szCs w:val="16"/>
              </w:rPr>
            </w:pPr>
          </w:p>
          <w:p w:rsidR="00E96B7E" w:rsidRDefault="00E96B7E"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r w:rsidR="00C31533" w:rsidRPr="00C31533">
              <w:rPr>
                <w:rFonts w:ascii="ＭＳ 明朝" w:eastAsia="ＭＳ 明朝" w:hAnsi="ＭＳ 明朝" w:cs="ＭＳ Ｐゴシック" w:hint="eastAsia"/>
                <w:kern w:val="0"/>
                <w:sz w:val="16"/>
                <w:szCs w:val="16"/>
              </w:rPr>
              <w:t xml:space="preserve">　・　非該当</w:t>
            </w:r>
          </w:p>
          <w:p w:rsidR="00E96B7E" w:rsidRDefault="00E96B7E"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848E1" w:rsidRDefault="000848E1"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第31条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B96E61"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第35条</w:t>
            </w:r>
          </w:p>
        </w:tc>
      </w:tr>
      <w:tr w:rsidR="00E96B7E"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96B7E" w:rsidRDefault="00E96B7E" w:rsidP="00431CA5">
            <w:pPr>
              <w:widowControl/>
              <w:spacing w:line="0" w:lineRule="atLeast"/>
              <w:rPr>
                <w:rFonts w:ascii="ＭＳ 明朝" w:eastAsia="ＭＳ 明朝" w:hAnsi="ＭＳ 明朝" w:cs="ＭＳ Ｐゴシック"/>
                <w:kern w:val="0"/>
                <w:sz w:val="16"/>
                <w:szCs w:val="16"/>
              </w:rPr>
            </w:pPr>
          </w:p>
          <w:p w:rsidR="00E96B7E" w:rsidRDefault="00E96B7E"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26　職場への定着のための支援の実施</w:t>
            </w:r>
          </w:p>
          <w:p w:rsidR="00E96B7E" w:rsidRDefault="00E96B7E" w:rsidP="00E96B7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【就労移行支援】</w:t>
            </w:r>
          </w:p>
          <w:p w:rsidR="00E96B7E" w:rsidRDefault="00E96B7E" w:rsidP="00E96B7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【就労継続支援Ｂ型】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96B7E" w:rsidRDefault="00E96B7E" w:rsidP="000848E1">
            <w:pPr>
              <w:widowControl/>
              <w:spacing w:line="0" w:lineRule="atLeast"/>
              <w:rPr>
                <w:rFonts w:ascii="ＭＳ 明朝" w:eastAsia="ＭＳ 明朝" w:hAnsi="ＭＳ 明朝" w:cs="ＭＳ Ｐゴシック"/>
                <w:kern w:val="0"/>
                <w:sz w:val="16"/>
                <w:szCs w:val="16"/>
              </w:rPr>
            </w:pPr>
          </w:p>
          <w:p w:rsidR="00E96B7E"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2415EE">
              <w:rPr>
                <w:rFonts w:ascii="ＭＳ 明朝" w:eastAsia="ＭＳ 明朝" w:hAnsi="ＭＳ 明朝" w:cs="ＭＳ Ｐゴシック" w:hint="eastAsia"/>
                <w:kern w:val="0"/>
                <w:sz w:val="16"/>
                <w:szCs w:val="16"/>
              </w:rPr>
              <w:t>指定</w:t>
            </w:r>
            <w:r>
              <w:rPr>
                <w:rFonts w:ascii="ＭＳ 明朝" w:eastAsia="ＭＳ 明朝" w:hAnsi="ＭＳ 明朝" w:cs="ＭＳ Ｐゴシック" w:hint="eastAsia"/>
                <w:kern w:val="0"/>
                <w:sz w:val="16"/>
                <w:szCs w:val="16"/>
              </w:rPr>
              <w:t>障害者支援施設</w:t>
            </w:r>
            <w:r w:rsidR="008B3B73">
              <w:rPr>
                <w:rFonts w:ascii="ＭＳ 明朝" w:eastAsia="ＭＳ 明朝" w:hAnsi="ＭＳ 明朝" w:cs="ＭＳ Ｐゴシック" w:hint="eastAsia"/>
                <w:kern w:val="0"/>
                <w:sz w:val="16"/>
                <w:szCs w:val="16"/>
              </w:rPr>
              <w:t>等</w:t>
            </w:r>
            <w:r w:rsidRPr="002415EE">
              <w:rPr>
                <w:rFonts w:ascii="ＭＳ 明朝" w:eastAsia="ＭＳ 明朝" w:hAnsi="ＭＳ 明朝" w:cs="ＭＳ Ｐゴシック" w:hint="eastAsia"/>
                <w:kern w:val="0"/>
                <w:sz w:val="16"/>
                <w:szCs w:val="16"/>
              </w:rPr>
              <w:t>は、</w:t>
            </w:r>
            <w:r>
              <w:rPr>
                <w:rFonts w:ascii="ＭＳ 明朝" w:eastAsia="ＭＳ 明朝" w:hAnsi="ＭＳ 明朝" w:cs="ＭＳ Ｐゴシック" w:hint="eastAsia"/>
                <w:kern w:val="0"/>
                <w:sz w:val="16"/>
                <w:szCs w:val="16"/>
              </w:rPr>
              <w:t>就労移行支援の提供に当たっては</w:t>
            </w:r>
            <w:r w:rsidRPr="002415EE">
              <w:rPr>
                <w:rFonts w:ascii="ＭＳ 明朝" w:eastAsia="ＭＳ 明朝" w:hAnsi="ＭＳ 明朝" w:cs="ＭＳ Ｐゴシック" w:hint="eastAsia"/>
                <w:kern w:val="0"/>
                <w:sz w:val="16"/>
                <w:szCs w:val="16"/>
              </w:rPr>
              <w:t>、利用者の職場への定着を促進するため、障害者就業・生活支援センター等の関係機関と連携して、利用者が就職した日から</w:t>
            </w:r>
            <w:r w:rsidR="007305D3">
              <w:rPr>
                <w:rFonts w:ascii="ＭＳ 明朝" w:eastAsia="ＭＳ 明朝" w:hAnsi="ＭＳ 明朝" w:cs="ＭＳ Ｐゴシック" w:hint="eastAsia"/>
                <w:kern w:val="0"/>
                <w:sz w:val="16"/>
                <w:szCs w:val="16"/>
              </w:rPr>
              <w:t>６</w:t>
            </w:r>
            <w:r>
              <w:rPr>
                <w:rFonts w:ascii="ＭＳ 明朝" w:eastAsia="ＭＳ 明朝" w:hAnsi="ＭＳ 明朝" w:cs="ＭＳ Ｐゴシック"/>
                <w:kern w:val="0"/>
                <w:sz w:val="16"/>
                <w:szCs w:val="16"/>
              </w:rPr>
              <w:t>月以上、職業生活における相談等の支援</w:t>
            </w:r>
            <w:r>
              <w:rPr>
                <w:rFonts w:ascii="ＭＳ 明朝" w:eastAsia="ＭＳ 明朝" w:hAnsi="ＭＳ 明朝" w:cs="ＭＳ Ｐゴシック" w:hint="eastAsia"/>
                <w:kern w:val="0"/>
                <w:sz w:val="16"/>
                <w:szCs w:val="16"/>
              </w:rPr>
              <w:t>を</w:t>
            </w:r>
            <w:r w:rsidRPr="002415EE">
              <w:rPr>
                <w:rFonts w:ascii="ＭＳ 明朝" w:eastAsia="ＭＳ 明朝" w:hAnsi="ＭＳ 明朝" w:cs="ＭＳ Ｐゴシック"/>
                <w:kern w:val="0"/>
                <w:sz w:val="16"/>
                <w:szCs w:val="16"/>
              </w:rPr>
              <w:t>継続</w:t>
            </w:r>
            <w:r>
              <w:rPr>
                <w:rFonts w:ascii="ＭＳ 明朝" w:eastAsia="ＭＳ 明朝" w:hAnsi="ＭＳ 明朝" w:cs="ＭＳ Ｐゴシック" w:hint="eastAsia"/>
                <w:kern w:val="0"/>
                <w:sz w:val="16"/>
                <w:szCs w:val="16"/>
              </w:rPr>
              <w:t>しているか。</w:t>
            </w:r>
          </w:p>
          <w:p w:rsidR="00E96B7E" w:rsidRDefault="00E96B7E" w:rsidP="00E96B7E">
            <w:pPr>
              <w:widowControl/>
              <w:spacing w:line="0" w:lineRule="atLeast"/>
              <w:rPr>
                <w:rFonts w:ascii="ＭＳ 明朝" w:eastAsia="ＭＳ 明朝" w:hAnsi="ＭＳ 明朝" w:cs="ＭＳ Ｐゴシック"/>
                <w:kern w:val="0"/>
                <w:sz w:val="16"/>
                <w:szCs w:val="16"/>
              </w:rPr>
            </w:pPr>
          </w:p>
          <w:p w:rsidR="003E7829" w:rsidRDefault="003E7829" w:rsidP="00E96B7E">
            <w:pPr>
              <w:widowControl/>
              <w:spacing w:line="0" w:lineRule="atLeast"/>
              <w:rPr>
                <w:rFonts w:ascii="ＭＳ 明朝" w:eastAsia="ＭＳ 明朝" w:hAnsi="ＭＳ 明朝" w:cs="ＭＳ Ｐゴシック"/>
                <w:kern w:val="0"/>
                <w:sz w:val="16"/>
                <w:szCs w:val="16"/>
              </w:rPr>
            </w:pPr>
          </w:p>
          <w:p w:rsidR="00E96B7E"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2415EE">
              <w:rPr>
                <w:rFonts w:ascii="ＭＳ 明朝" w:eastAsia="ＭＳ 明朝" w:hAnsi="ＭＳ 明朝" w:cs="ＭＳ Ｐゴシック" w:hint="eastAsia"/>
                <w:kern w:val="0"/>
                <w:sz w:val="16"/>
                <w:szCs w:val="16"/>
              </w:rPr>
              <w:t>指定</w:t>
            </w:r>
            <w:r>
              <w:rPr>
                <w:rFonts w:ascii="ＭＳ 明朝" w:eastAsia="ＭＳ 明朝" w:hAnsi="ＭＳ 明朝" w:cs="ＭＳ Ｐゴシック" w:hint="eastAsia"/>
                <w:kern w:val="0"/>
                <w:sz w:val="16"/>
                <w:szCs w:val="16"/>
              </w:rPr>
              <w:t>障害者支援施設</w:t>
            </w:r>
            <w:r w:rsidR="008B3B73">
              <w:rPr>
                <w:rFonts w:ascii="ＭＳ 明朝" w:eastAsia="ＭＳ 明朝" w:hAnsi="ＭＳ 明朝" w:cs="ＭＳ Ｐゴシック" w:hint="eastAsia"/>
                <w:kern w:val="0"/>
                <w:sz w:val="16"/>
                <w:szCs w:val="16"/>
              </w:rPr>
              <w:t>等</w:t>
            </w:r>
            <w:r w:rsidRPr="002415EE">
              <w:rPr>
                <w:rFonts w:ascii="ＭＳ 明朝" w:eastAsia="ＭＳ 明朝" w:hAnsi="ＭＳ 明朝" w:cs="ＭＳ Ｐゴシック" w:hint="eastAsia"/>
                <w:kern w:val="0"/>
                <w:sz w:val="16"/>
                <w:szCs w:val="16"/>
              </w:rPr>
              <w:t>は、</w:t>
            </w:r>
            <w:r>
              <w:rPr>
                <w:rFonts w:ascii="ＭＳ 明朝" w:eastAsia="ＭＳ 明朝" w:hAnsi="ＭＳ 明朝" w:cs="ＭＳ Ｐゴシック" w:hint="eastAsia"/>
                <w:kern w:val="0"/>
                <w:sz w:val="16"/>
                <w:szCs w:val="16"/>
              </w:rPr>
              <w:t>就労継続支援Ｂ型の提供に当たっては</w:t>
            </w:r>
            <w:r w:rsidRPr="002415EE">
              <w:rPr>
                <w:rFonts w:ascii="ＭＳ 明朝" w:eastAsia="ＭＳ 明朝" w:hAnsi="ＭＳ 明朝" w:cs="ＭＳ Ｐゴシック" w:hint="eastAsia"/>
                <w:kern w:val="0"/>
                <w:sz w:val="16"/>
                <w:szCs w:val="16"/>
              </w:rPr>
              <w:t>、利用者の職場への定着を促進するため、障害者就業・生活支援センター等の関係機関と連携して、利用者が就職した日から</w:t>
            </w:r>
            <w:r w:rsidR="007305D3">
              <w:rPr>
                <w:rFonts w:ascii="ＭＳ 明朝" w:eastAsia="ＭＳ 明朝" w:hAnsi="ＭＳ 明朝" w:cs="ＭＳ Ｐゴシック" w:hint="eastAsia"/>
                <w:kern w:val="0"/>
                <w:sz w:val="16"/>
                <w:szCs w:val="16"/>
              </w:rPr>
              <w:t>６</w:t>
            </w:r>
            <w:r w:rsidRPr="002415EE">
              <w:rPr>
                <w:rFonts w:ascii="ＭＳ 明朝" w:eastAsia="ＭＳ 明朝" w:hAnsi="ＭＳ 明朝" w:cs="ＭＳ Ｐゴシック"/>
                <w:kern w:val="0"/>
                <w:sz w:val="16"/>
                <w:szCs w:val="16"/>
              </w:rPr>
              <w:t>月以上、職業生活における相談等の支援の継続</w:t>
            </w:r>
            <w:r>
              <w:rPr>
                <w:rFonts w:ascii="ＭＳ 明朝" w:eastAsia="ＭＳ 明朝" w:hAnsi="ＭＳ 明朝" w:cs="ＭＳ Ｐゴシック" w:hint="eastAsia"/>
                <w:kern w:val="0"/>
                <w:sz w:val="16"/>
                <w:szCs w:val="16"/>
              </w:rPr>
              <w:t>に努めているか。</w:t>
            </w:r>
          </w:p>
          <w:p w:rsidR="003E7829" w:rsidRDefault="003E7829" w:rsidP="0056683B">
            <w:pPr>
              <w:widowControl/>
              <w:spacing w:line="0" w:lineRule="atLeast"/>
              <w:rPr>
                <w:rFonts w:ascii="ＭＳ 明朝" w:eastAsia="ＭＳ 明朝" w:hAnsi="ＭＳ 明朝" w:cs="ＭＳ Ｐゴシック"/>
                <w:kern w:val="0"/>
                <w:sz w:val="16"/>
                <w:szCs w:val="16"/>
              </w:rPr>
            </w:pPr>
          </w:p>
          <w:p w:rsidR="003E7829" w:rsidRDefault="003E7829" w:rsidP="00E96B7E">
            <w:pPr>
              <w:widowControl/>
              <w:spacing w:line="0" w:lineRule="atLeast"/>
              <w:ind w:left="320" w:hangingChars="200" w:hanging="320"/>
              <w:rPr>
                <w:rFonts w:ascii="ＭＳ 明朝" w:eastAsia="ＭＳ 明朝" w:hAnsi="ＭＳ 明朝" w:cs="ＭＳ Ｐゴシック"/>
                <w:kern w:val="0"/>
                <w:sz w:val="16"/>
                <w:szCs w:val="16"/>
              </w:rPr>
            </w:pPr>
          </w:p>
          <w:p w:rsidR="003E7829" w:rsidRPr="008B3B73" w:rsidRDefault="00E96B7E" w:rsidP="000518F7">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E96B7E">
              <w:rPr>
                <w:rFonts w:ascii="ＭＳ 明朝" w:eastAsia="ＭＳ 明朝" w:hAnsi="ＭＳ 明朝" w:cs="ＭＳ Ｐゴシック" w:hint="eastAsia"/>
                <w:kern w:val="0"/>
                <w:sz w:val="16"/>
                <w:szCs w:val="16"/>
              </w:rPr>
              <w:t>指定障害者支援施設等は、</w:t>
            </w:r>
            <w:r w:rsidR="007305D3" w:rsidRPr="008B3B73">
              <w:rPr>
                <w:rFonts w:ascii="ＭＳ 明朝" w:eastAsia="ＭＳ 明朝" w:hAnsi="ＭＳ 明朝" w:cs="ＭＳ Ｐゴシック" w:hint="eastAsia"/>
                <w:kern w:val="0"/>
                <w:sz w:val="16"/>
                <w:szCs w:val="16"/>
              </w:rPr>
              <w:t>就労移行支援の提供に当たっては、利用者が、指定就労定着支援の利用を希望する場合には、１に定める支援が</w:t>
            </w:r>
            <w:r w:rsidR="008E39C2" w:rsidRPr="008B3B73">
              <w:rPr>
                <w:rFonts w:ascii="ＭＳ 明朝" w:eastAsia="ＭＳ 明朝" w:hAnsi="ＭＳ 明朝" w:cs="ＭＳ Ｐゴシック" w:hint="eastAsia"/>
                <w:kern w:val="0"/>
                <w:sz w:val="16"/>
                <w:szCs w:val="16"/>
              </w:rPr>
              <w:t>終了した日以後速やかに当該指定就労定着支援を受けられるよう、指定就労定着支援事業者との連絡調整を行っているか。</w:t>
            </w:r>
          </w:p>
          <w:p w:rsidR="003E7829" w:rsidRPr="008B3B73" w:rsidRDefault="003E7829" w:rsidP="00E96B7E">
            <w:pPr>
              <w:widowControl/>
              <w:spacing w:line="0" w:lineRule="atLeast"/>
              <w:rPr>
                <w:rFonts w:ascii="ＭＳ 明朝" w:eastAsia="ＭＳ 明朝" w:hAnsi="ＭＳ 明朝" w:cs="ＭＳ Ｐゴシック"/>
                <w:kern w:val="0"/>
                <w:sz w:val="16"/>
                <w:szCs w:val="16"/>
              </w:rPr>
            </w:pPr>
          </w:p>
          <w:p w:rsidR="00A05189" w:rsidRDefault="00A05189" w:rsidP="00E96B7E">
            <w:pPr>
              <w:widowControl/>
              <w:spacing w:line="0" w:lineRule="atLeast"/>
              <w:rPr>
                <w:rFonts w:ascii="ＭＳ 明朝" w:eastAsia="ＭＳ 明朝" w:hAnsi="ＭＳ 明朝" w:cs="ＭＳ Ｐゴシック"/>
                <w:kern w:val="0"/>
                <w:sz w:val="16"/>
                <w:szCs w:val="16"/>
              </w:rPr>
            </w:pPr>
          </w:p>
          <w:p w:rsidR="008E39C2" w:rsidRDefault="008E39C2" w:rsidP="00E96B7E">
            <w:pPr>
              <w:widowControl/>
              <w:spacing w:line="0" w:lineRule="atLeast"/>
              <w:rPr>
                <w:rFonts w:ascii="ＭＳ 明朝" w:eastAsia="ＭＳ 明朝" w:hAnsi="ＭＳ 明朝" w:cs="ＭＳ Ｐゴシック"/>
                <w:kern w:val="0"/>
                <w:sz w:val="16"/>
                <w:szCs w:val="16"/>
              </w:rPr>
            </w:pPr>
          </w:p>
          <w:p w:rsidR="00A05189" w:rsidRDefault="00A05189" w:rsidP="00A05189">
            <w:pPr>
              <w:widowControl/>
              <w:spacing w:line="0" w:lineRule="atLeast"/>
              <w:ind w:leftChars="90" w:left="330"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9A0D8F">
              <w:rPr>
                <w:rFonts w:ascii="ＭＳ 明朝" w:eastAsia="ＭＳ 明朝" w:hAnsi="ＭＳ 明朝" w:cs="ＭＳ Ｐゴシック" w:hint="eastAsia"/>
                <w:kern w:val="0"/>
                <w:sz w:val="16"/>
                <w:szCs w:val="16"/>
              </w:rPr>
              <w:t>指定障害</w:t>
            </w:r>
            <w:r w:rsidRPr="00A05189">
              <w:rPr>
                <w:rFonts w:ascii="ＭＳ 明朝" w:eastAsia="ＭＳ 明朝" w:hAnsi="ＭＳ 明朝" w:cs="ＭＳ Ｐゴシック" w:hint="eastAsia"/>
                <w:kern w:val="0"/>
                <w:sz w:val="16"/>
                <w:szCs w:val="16"/>
              </w:rPr>
              <w:t>者支援施設等は、就労継続支援Ｂ型の提供に当</w:t>
            </w:r>
            <w:r w:rsidR="008E39C2">
              <w:rPr>
                <w:rFonts w:ascii="ＭＳ 明朝" w:eastAsia="ＭＳ 明朝" w:hAnsi="ＭＳ 明朝" w:cs="ＭＳ Ｐゴシック" w:hint="eastAsia"/>
                <w:kern w:val="0"/>
                <w:sz w:val="16"/>
                <w:szCs w:val="16"/>
              </w:rPr>
              <w:t>たっては、利用者が、指定就労定着支援の利用を希望する場合には、２</w:t>
            </w:r>
            <w:r w:rsidRPr="00A05189">
              <w:rPr>
                <w:rFonts w:ascii="ＭＳ 明朝" w:eastAsia="ＭＳ 明朝" w:hAnsi="ＭＳ 明朝" w:cs="ＭＳ Ｐゴシック"/>
                <w:kern w:val="0"/>
                <w:sz w:val="16"/>
                <w:szCs w:val="16"/>
              </w:rPr>
              <w:t>に定める支援が終了した日以後速やかに指定就労定着支援を受けられるよう、指定就労定着支援事業者との連絡調整に努めているか。</w:t>
            </w:r>
          </w:p>
          <w:p w:rsidR="00A05189" w:rsidRDefault="00A05189" w:rsidP="00A05189">
            <w:pPr>
              <w:widowControl/>
              <w:spacing w:line="0" w:lineRule="atLeast"/>
              <w:ind w:leftChars="22" w:left="187" w:hangingChars="88" w:hanging="141"/>
              <w:rPr>
                <w:rFonts w:ascii="ＭＳ 明朝" w:eastAsia="ＭＳ 明朝" w:hAnsi="ＭＳ 明朝" w:cs="ＭＳ Ｐゴシック"/>
                <w:kern w:val="0"/>
                <w:sz w:val="16"/>
                <w:szCs w:val="16"/>
              </w:rPr>
            </w:pPr>
          </w:p>
          <w:p w:rsidR="00A05189" w:rsidRDefault="00A05189" w:rsidP="00A05189">
            <w:pPr>
              <w:widowControl/>
              <w:spacing w:line="0" w:lineRule="atLeast"/>
              <w:ind w:leftChars="22" w:left="187" w:hangingChars="88" w:hanging="141"/>
              <w:rPr>
                <w:rFonts w:ascii="ＭＳ 明朝" w:eastAsia="ＭＳ 明朝" w:hAnsi="ＭＳ 明朝" w:cs="ＭＳ Ｐゴシック"/>
                <w:kern w:val="0"/>
                <w:sz w:val="16"/>
                <w:szCs w:val="16"/>
              </w:rPr>
            </w:pPr>
          </w:p>
          <w:p w:rsidR="00A05189" w:rsidRDefault="00A05189" w:rsidP="00E23AA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96B7E" w:rsidRDefault="00E96B7E" w:rsidP="00431CA5">
            <w:pPr>
              <w:widowControl/>
              <w:spacing w:line="0" w:lineRule="atLeast"/>
              <w:rPr>
                <w:rFonts w:ascii="ＭＳ 明朝" w:eastAsia="ＭＳ 明朝" w:hAnsi="ＭＳ 明朝" w:cs="ＭＳ Ｐゴシック"/>
                <w:kern w:val="0"/>
                <w:sz w:val="16"/>
                <w:szCs w:val="16"/>
              </w:rPr>
            </w:pPr>
          </w:p>
          <w:p w:rsidR="00E96B7E" w:rsidRDefault="00E96B7E" w:rsidP="00E96B7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r w:rsidR="00C31533" w:rsidRPr="00C31533">
              <w:rPr>
                <w:rFonts w:ascii="ＭＳ 明朝" w:eastAsia="ＭＳ 明朝" w:hAnsi="ＭＳ 明朝" w:cs="ＭＳ Ｐゴシック" w:hint="eastAsia"/>
                <w:kern w:val="0"/>
                <w:sz w:val="16"/>
                <w:szCs w:val="16"/>
              </w:rPr>
              <w:t xml:space="preserve">　・　非該当</w:t>
            </w:r>
          </w:p>
          <w:p w:rsidR="00E96B7E" w:rsidRDefault="00E96B7E" w:rsidP="00E96B7E">
            <w:pPr>
              <w:widowControl/>
              <w:spacing w:line="0" w:lineRule="atLeast"/>
              <w:rPr>
                <w:rFonts w:ascii="ＭＳ 明朝" w:eastAsia="ＭＳ 明朝" w:hAnsi="ＭＳ 明朝" w:cs="ＭＳ Ｐゴシック"/>
                <w:kern w:val="0"/>
                <w:sz w:val="16"/>
                <w:szCs w:val="16"/>
              </w:rPr>
            </w:pPr>
          </w:p>
          <w:p w:rsidR="00E96B7E" w:rsidRDefault="00E96B7E" w:rsidP="00E96B7E">
            <w:pPr>
              <w:widowControl/>
              <w:spacing w:line="0" w:lineRule="atLeast"/>
              <w:rPr>
                <w:rFonts w:ascii="ＭＳ 明朝" w:eastAsia="ＭＳ 明朝" w:hAnsi="ＭＳ 明朝" w:cs="ＭＳ Ｐゴシック"/>
                <w:kern w:val="0"/>
                <w:sz w:val="16"/>
                <w:szCs w:val="16"/>
              </w:rPr>
            </w:pPr>
          </w:p>
          <w:p w:rsidR="00E96B7E" w:rsidRDefault="00E96B7E" w:rsidP="00E96B7E">
            <w:pPr>
              <w:widowControl/>
              <w:spacing w:line="0" w:lineRule="atLeast"/>
              <w:rPr>
                <w:rFonts w:ascii="ＭＳ 明朝" w:eastAsia="ＭＳ 明朝" w:hAnsi="ＭＳ 明朝" w:cs="ＭＳ Ｐゴシック"/>
                <w:kern w:val="0"/>
                <w:sz w:val="16"/>
                <w:szCs w:val="16"/>
              </w:rPr>
            </w:pPr>
          </w:p>
          <w:p w:rsidR="00B96E61" w:rsidRDefault="00B96E61" w:rsidP="00E96B7E">
            <w:pPr>
              <w:widowControl/>
              <w:spacing w:line="0" w:lineRule="atLeast"/>
              <w:rPr>
                <w:rFonts w:ascii="ＭＳ 明朝" w:eastAsia="ＭＳ 明朝" w:hAnsi="ＭＳ 明朝" w:cs="ＭＳ Ｐゴシック"/>
                <w:kern w:val="0"/>
                <w:sz w:val="16"/>
                <w:szCs w:val="16"/>
              </w:rPr>
            </w:pPr>
          </w:p>
          <w:p w:rsidR="00E96B7E" w:rsidRDefault="00E96B7E" w:rsidP="00E96B7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r w:rsidR="00C31533" w:rsidRPr="00C31533">
              <w:rPr>
                <w:rFonts w:ascii="ＭＳ 明朝" w:eastAsia="ＭＳ 明朝" w:hAnsi="ＭＳ 明朝" w:cs="ＭＳ Ｐゴシック" w:hint="eastAsia"/>
                <w:kern w:val="0"/>
                <w:sz w:val="16"/>
                <w:szCs w:val="16"/>
              </w:rPr>
              <w:t xml:space="preserve">　・　非該当</w:t>
            </w:r>
          </w:p>
          <w:p w:rsidR="00E96B7E" w:rsidRPr="0056683B" w:rsidRDefault="00E96B7E" w:rsidP="00E96B7E">
            <w:pPr>
              <w:widowControl/>
              <w:spacing w:line="0" w:lineRule="atLeast"/>
              <w:rPr>
                <w:rFonts w:ascii="ＭＳ 明朝" w:eastAsia="ＭＳ 明朝" w:hAnsi="ＭＳ 明朝" w:cs="ＭＳ Ｐゴシック"/>
                <w:kern w:val="0"/>
                <w:sz w:val="16"/>
                <w:szCs w:val="16"/>
              </w:rPr>
            </w:pPr>
          </w:p>
          <w:p w:rsidR="00E96B7E" w:rsidRDefault="00E96B7E" w:rsidP="00E96B7E">
            <w:pPr>
              <w:widowControl/>
              <w:spacing w:line="0" w:lineRule="atLeast"/>
              <w:rPr>
                <w:rFonts w:ascii="ＭＳ 明朝" w:eastAsia="ＭＳ 明朝" w:hAnsi="ＭＳ 明朝" w:cs="ＭＳ Ｐゴシック"/>
                <w:kern w:val="0"/>
                <w:sz w:val="16"/>
                <w:szCs w:val="16"/>
              </w:rPr>
            </w:pPr>
          </w:p>
          <w:p w:rsidR="006866F9" w:rsidRDefault="006866F9" w:rsidP="00E96B7E">
            <w:pPr>
              <w:widowControl/>
              <w:spacing w:line="0" w:lineRule="atLeast"/>
              <w:rPr>
                <w:rFonts w:ascii="ＭＳ 明朝" w:eastAsia="ＭＳ 明朝" w:hAnsi="ＭＳ 明朝" w:cs="ＭＳ Ｐゴシック"/>
                <w:kern w:val="0"/>
                <w:sz w:val="16"/>
                <w:szCs w:val="16"/>
              </w:rPr>
            </w:pPr>
          </w:p>
          <w:p w:rsidR="006866F9" w:rsidRDefault="006866F9" w:rsidP="00E96B7E">
            <w:pPr>
              <w:widowControl/>
              <w:spacing w:line="0" w:lineRule="atLeast"/>
              <w:rPr>
                <w:rFonts w:ascii="ＭＳ 明朝" w:eastAsia="ＭＳ 明朝" w:hAnsi="ＭＳ 明朝" w:cs="ＭＳ Ｐゴシック"/>
                <w:kern w:val="0"/>
                <w:sz w:val="16"/>
                <w:szCs w:val="16"/>
              </w:rPr>
            </w:pPr>
          </w:p>
          <w:p w:rsidR="00E96B7E" w:rsidRDefault="00E96B7E" w:rsidP="00E96B7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r w:rsidR="00C31533" w:rsidRPr="00C31533">
              <w:rPr>
                <w:rFonts w:ascii="ＭＳ 明朝" w:eastAsia="ＭＳ 明朝" w:hAnsi="ＭＳ 明朝" w:cs="ＭＳ Ｐゴシック" w:hint="eastAsia"/>
                <w:kern w:val="0"/>
                <w:sz w:val="16"/>
                <w:szCs w:val="16"/>
              </w:rPr>
              <w:t xml:space="preserve">　・　非該当</w:t>
            </w:r>
          </w:p>
          <w:p w:rsidR="00A05189" w:rsidRDefault="00A05189" w:rsidP="00E96B7E">
            <w:pPr>
              <w:widowControl/>
              <w:spacing w:line="0" w:lineRule="atLeast"/>
              <w:rPr>
                <w:rFonts w:ascii="ＭＳ 明朝" w:eastAsia="ＭＳ 明朝" w:hAnsi="ＭＳ 明朝" w:cs="ＭＳ Ｐゴシック"/>
                <w:kern w:val="0"/>
                <w:sz w:val="16"/>
                <w:szCs w:val="16"/>
              </w:rPr>
            </w:pPr>
          </w:p>
          <w:p w:rsidR="00A05189" w:rsidRDefault="00A05189" w:rsidP="00E96B7E">
            <w:pPr>
              <w:widowControl/>
              <w:spacing w:line="0" w:lineRule="atLeast"/>
              <w:rPr>
                <w:rFonts w:ascii="ＭＳ 明朝" w:eastAsia="ＭＳ 明朝" w:hAnsi="ＭＳ 明朝" w:cs="ＭＳ Ｐゴシック"/>
                <w:kern w:val="0"/>
                <w:sz w:val="16"/>
                <w:szCs w:val="16"/>
              </w:rPr>
            </w:pPr>
          </w:p>
          <w:p w:rsidR="00A05189" w:rsidRDefault="00A05189" w:rsidP="00E96B7E">
            <w:pPr>
              <w:widowControl/>
              <w:spacing w:line="0" w:lineRule="atLeast"/>
              <w:rPr>
                <w:rFonts w:ascii="ＭＳ 明朝" w:eastAsia="ＭＳ 明朝" w:hAnsi="ＭＳ 明朝" w:cs="ＭＳ Ｐゴシック"/>
                <w:kern w:val="0"/>
                <w:sz w:val="16"/>
                <w:szCs w:val="16"/>
              </w:rPr>
            </w:pPr>
          </w:p>
          <w:p w:rsidR="00620878" w:rsidRDefault="00620878" w:rsidP="00E96B7E">
            <w:pPr>
              <w:widowControl/>
              <w:spacing w:line="0" w:lineRule="atLeast"/>
              <w:rPr>
                <w:rFonts w:ascii="ＭＳ 明朝" w:eastAsia="ＭＳ 明朝" w:hAnsi="ＭＳ 明朝" w:cs="ＭＳ Ｐゴシック"/>
                <w:kern w:val="0"/>
                <w:sz w:val="16"/>
                <w:szCs w:val="16"/>
              </w:rPr>
            </w:pPr>
          </w:p>
          <w:p w:rsidR="00A05189" w:rsidRDefault="00A05189" w:rsidP="00E96B7E">
            <w:pPr>
              <w:widowControl/>
              <w:spacing w:line="0" w:lineRule="atLeast"/>
              <w:rPr>
                <w:rFonts w:ascii="ＭＳ 明朝" w:eastAsia="ＭＳ 明朝" w:hAnsi="ＭＳ 明朝" w:cs="ＭＳ Ｐゴシック"/>
                <w:kern w:val="0"/>
                <w:sz w:val="16"/>
                <w:szCs w:val="16"/>
              </w:rPr>
            </w:pPr>
          </w:p>
          <w:p w:rsidR="00A05189" w:rsidRDefault="00A05189" w:rsidP="00A0518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適　・　否</w:t>
            </w:r>
            <w:r w:rsidR="00C31533" w:rsidRPr="00C31533">
              <w:rPr>
                <w:rFonts w:ascii="ＭＳ 明朝" w:eastAsia="ＭＳ 明朝" w:hAnsi="ＭＳ 明朝" w:cs="ＭＳ Ｐゴシック" w:hint="eastAsia"/>
                <w:kern w:val="0"/>
                <w:sz w:val="16"/>
                <w:szCs w:val="16"/>
              </w:rPr>
              <w:t xml:space="preserve">　・　非該当</w:t>
            </w:r>
          </w:p>
          <w:p w:rsidR="00A05189" w:rsidRDefault="00A05189" w:rsidP="00E96B7E">
            <w:pPr>
              <w:widowControl/>
              <w:spacing w:line="0" w:lineRule="atLeast"/>
              <w:rPr>
                <w:rFonts w:ascii="ＭＳ 明朝" w:eastAsia="ＭＳ 明朝" w:hAnsi="ＭＳ 明朝" w:cs="ＭＳ Ｐゴシック"/>
                <w:kern w:val="0"/>
                <w:sz w:val="16"/>
                <w:szCs w:val="16"/>
              </w:rPr>
            </w:pPr>
          </w:p>
          <w:p w:rsidR="00E96B7E" w:rsidRDefault="00E96B7E"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96B7E" w:rsidRDefault="00E96B7E"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第32条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第36条</w:t>
            </w:r>
            <w:r w:rsidR="006866F9">
              <w:rPr>
                <w:rFonts w:ascii="ＭＳ 明朝" w:eastAsia="ＭＳ 明朝" w:hAnsi="ＭＳ 明朝" w:cs="ＭＳ Ｐゴシック" w:hint="eastAsia"/>
                <w:kern w:val="0"/>
                <w:sz w:val="16"/>
                <w:szCs w:val="16"/>
              </w:rPr>
              <w:t>1項</w:t>
            </w:r>
          </w:p>
          <w:p w:rsidR="006866F9" w:rsidRDefault="006866F9" w:rsidP="004F140F">
            <w:pPr>
              <w:widowControl/>
              <w:spacing w:line="0" w:lineRule="atLeast"/>
              <w:rPr>
                <w:rFonts w:ascii="ＭＳ 明朝" w:eastAsia="ＭＳ 明朝" w:hAnsi="ＭＳ 明朝" w:cs="ＭＳ Ｐゴシック"/>
                <w:kern w:val="0"/>
                <w:sz w:val="16"/>
                <w:szCs w:val="16"/>
              </w:rPr>
            </w:pPr>
          </w:p>
          <w:p w:rsidR="006866F9" w:rsidRDefault="006866F9" w:rsidP="006866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6866F9" w:rsidRDefault="006866F9" w:rsidP="006866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第36条2項</w:t>
            </w:r>
          </w:p>
          <w:p w:rsidR="002E7629" w:rsidRDefault="002E7629" w:rsidP="006866F9">
            <w:pPr>
              <w:widowControl/>
              <w:spacing w:line="0" w:lineRule="atLeast"/>
              <w:rPr>
                <w:rFonts w:ascii="ＭＳ 明朝" w:eastAsia="ＭＳ 明朝" w:hAnsi="ＭＳ 明朝" w:cs="ＭＳ Ｐゴシック"/>
                <w:kern w:val="0"/>
                <w:sz w:val="16"/>
                <w:szCs w:val="16"/>
              </w:rPr>
            </w:pPr>
          </w:p>
          <w:p w:rsidR="002E7629" w:rsidRDefault="002E7629" w:rsidP="006866F9">
            <w:pPr>
              <w:widowControl/>
              <w:spacing w:line="0" w:lineRule="atLeast"/>
              <w:rPr>
                <w:rFonts w:ascii="ＭＳ 明朝" w:eastAsia="ＭＳ 明朝" w:hAnsi="ＭＳ 明朝" w:cs="ＭＳ Ｐゴシック"/>
                <w:kern w:val="0"/>
                <w:sz w:val="16"/>
                <w:szCs w:val="16"/>
              </w:rPr>
            </w:pPr>
          </w:p>
          <w:p w:rsidR="002E7629" w:rsidRDefault="002E7629" w:rsidP="006866F9">
            <w:pPr>
              <w:widowControl/>
              <w:spacing w:line="0" w:lineRule="atLeast"/>
              <w:rPr>
                <w:rFonts w:ascii="ＭＳ 明朝" w:eastAsia="ＭＳ 明朝" w:hAnsi="ＭＳ 明朝" w:cs="ＭＳ Ｐゴシック"/>
                <w:kern w:val="0"/>
                <w:sz w:val="16"/>
                <w:szCs w:val="16"/>
              </w:rPr>
            </w:pPr>
          </w:p>
          <w:p w:rsidR="002E7629" w:rsidRDefault="002E7629" w:rsidP="002E762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2E7629" w:rsidRDefault="002E7629" w:rsidP="002E762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第36条3項</w:t>
            </w:r>
          </w:p>
          <w:p w:rsidR="002E7629" w:rsidRDefault="002E7629" w:rsidP="002E7629">
            <w:pPr>
              <w:widowControl/>
              <w:spacing w:line="0" w:lineRule="atLeast"/>
              <w:rPr>
                <w:rFonts w:ascii="ＭＳ 明朝" w:eastAsia="ＭＳ 明朝" w:hAnsi="ＭＳ 明朝" w:cs="ＭＳ Ｐゴシック"/>
                <w:kern w:val="0"/>
                <w:sz w:val="16"/>
                <w:szCs w:val="16"/>
              </w:rPr>
            </w:pPr>
          </w:p>
          <w:p w:rsidR="002E7629" w:rsidRDefault="002E7629" w:rsidP="002E7629">
            <w:pPr>
              <w:widowControl/>
              <w:spacing w:line="0" w:lineRule="atLeast"/>
              <w:rPr>
                <w:rFonts w:ascii="ＭＳ 明朝" w:eastAsia="ＭＳ 明朝" w:hAnsi="ＭＳ 明朝" w:cs="ＭＳ Ｐゴシック"/>
                <w:kern w:val="0"/>
                <w:sz w:val="16"/>
                <w:szCs w:val="16"/>
              </w:rPr>
            </w:pPr>
          </w:p>
          <w:p w:rsidR="002E7629" w:rsidRDefault="002E7629" w:rsidP="002E7629">
            <w:pPr>
              <w:widowControl/>
              <w:spacing w:line="0" w:lineRule="atLeast"/>
              <w:rPr>
                <w:rFonts w:ascii="ＭＳ 明朝" w:eastAsia="ＭＳ 明朝" w:hAnsi="ＭＳ 明朝" w:cs="ＭＳ Ｐゴシック"/>
                <w:kern w:val="0"/>
                <w:sz w:val="16"/>
                <w:szCs w:val="16"/>
              </w:rPr>
            </w:pPr>
          </w:p>
          <w:p w:rsidR="002E7629" w:rsidRDefault="002E7629" w:rsidP="002E7629">
            <w:pPr>
              <w:widowControl/>
              <w:spacing w:line="0" w:lineRule="atLeast"/>
              <w:rPr>
                <w:rFonts w:ascii="ＭＳ 明朝" w:eastAsia="ＭＳ 明朝" w:hAnsi="ＭＳ 明朝" w:cs="ＭＳ Ｐゴシック"/>
                <w:kern w:val="0"/>
                <w:sz w:val="16"/>
                <w:szCs w:val="16"/>
              </w:rPr>
            </w:pPr>
          </w:p>
          <w:p w:rsidR="002E7629" w:rsidRDefault="002E7629" w:rsidP="002E762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2E7629" w:rsidRDefault="002E7629" w:rsidP="002E762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第36条</w:t>
            </w:r>
            <w:r w:rsidR="00AC656B">
              <w:rPr>
                <w:rFonts w:ascii="ＭＳ 明朝" w:eastAsia="ＭＳ 明朝" w:hAnsi="ＭＳ 明朝" w:cs="ＭＳ Ｐゴシック" w:hint="eastAsia"/>
                <w:kern w:val="0"/>
                <w:sz w:val="16"/>
                <w:szCs w:val="16"/>
              </w:rPr>
              <w:t>4</w:t>
            </w:r>
            <w:r>
              <w:rPr>
                <w:rFonts w:ascii="ＭＳ 明朝" w:eastAsia="ＭＳ 明朝" w:hAnsi="ＭＳ 明朝" w:cs="ＭＳ Ｐゴシック" w:hint="eastAsia"/>
                <w:kern w:val="0"/>
                <w:sz w:val="16"/>
                <w:szCs w:val="16"/>
              </w:rPr>
              <w:t>項</w:t>
            </w:r>
          </w:p>
        </w:tc>
      </w:tr>
      <w:tr w:rsidR="00E96B7E"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96B7E" w:rsidRDefault="00E96B7E" w:rsidP="00431CA5">
            <w:pPr>
              <w:widowControl/>
              <w:spacing w:line="0" w:lineRule="atLeast"/>
              <w:rPr>
                <w:rFonts w:ascii="ＭＳ 明朝" w:eastAsia="ＭＳ 明朝" w:hAnsi="ＭＳ 明朝" w:cs="ＭＳ Ｐゴシック"/>
                <w:kern w:val="0"/>
                <w:sz w:val="16"/>
                <w:szCs w:val="16"/>
              </w:rPr>
            </w:pPr>
          </w:p>
          <w:p w:rsidR="00E96B7E" w:rsidRDefault="00E96B7E"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27　就職状況の報告</w:t>
            </w:r>
          </w:p>
          <w:p w:rsidR="00E96B7E" w:rsidRDefault="00E96B7E" w:rsidP="00E96B7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【就労移行支援】</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・報告書の控</w:t>
            </w:r>
          </w:p>
          <w:p w:rsidR="00A10F8B" w:rsidRPr="00A10F8B" w:rsidRDefault="00A10F8B" w:rsidP="00E96B7E">
            <w:pPr>
              <w:widowControl/>
              <w:spacing w:line="0" w:lineRule="atLeast"/>
              <w:rPr>
                <w:rFonts w:ascii="ＭＳ 明朝" w:eastAsia="ＭＳ 明朝" w:hAnsi="ＭＳ 明朝" w:cs="ＭＳ Ｐゴシック"/>
                <w:kern w:val="0"/>
                <w:sz w:val="16"/>
                <w:szCs w:val="16"/>
              </w:rPr>
            </w:pPr>
          </w:p>
          <w:p w:rsidR="00A10F8B" w:rsidRDefault="00A10F8B" w:rsidP="00E96B7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96B7E" w:rsidRDefault="00E96B7E" w:rsidP="000848E1">
            <w:pPr>
              <w:widowControl/>
              <w:spacing w:line="0" w:lineRule="atLeast"/>
              <w:rPr>
                <w:rFonts w:ascii="ＭＳ 明朝" w:eastAsia="ＭＳ 明朝" w:hAnsi="ＭＳ 明朝" w:cs="ＭＳ Ｐゴシック"/>
                <w:kern w:val="0"/>
                <w:sz w:val="16"/>
                <w:szCs w:val="16"/>
              </w:rPr>
            </w:pPr>
          </w:p>
          <w:p w:rsidR="00E96B7E" w:rsidRDefault="00E96B7E" w:rsidP="003E782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00E23AAA">
              <w:rPr>
                <w:rFonts w:ascii="ＭＳ 明朝" w:eastAsia="ＭＳ 明朝" w:hAnsi="ＭＳ 明朝" w:cs="ＭＳ Ｐゴシック" w:hint="eastAsia"/>
                <w:kern w:val="0"/>
                <w:sz w:val="16"/>
                <w:szCs w:val="16"/>
              </w:rPr>
              <w:t>指定障害者支援施設等は、就労移行支援</w:t>
            </w:r>
            <w:r w:rsidRPr="00E96B7E">
              <w:rPr>
                <w:rFonts w:ascii="ＭＳ 明朝" w:eastAsia="ＭＳ 明朝" w:hAnsi="ＭＳ 明朝" w:cs="ＭＳ Ｐゴシック" w:hint="eastAsia"/>
                <w:kern w:val="0"/>
                <w:sz w:val="16"/>
                <w:szCs w:val="16"/>
              </w:rPr>
              <w:t>の提供に当たっては、毎年、前年度における就職した利用者の数その他の就職に関する状況を、</w:t>
            </w:r>
            <w:r w:rsidR="006866F9">
              <w:rPr>
                <w:rFonts w:ascii="ＭＳ 明朝" w:eastAsia="ＭＳ 明朝" w:hAnsi="ＭＳ 明朝" w:cs="ＭＳ Ｐゴシック" w:hint="eastAsia"/>
                <w:kern w:val="0"/>
                <w:sz w:val="16"/>
                <w:szCs w:val="16"/>
              </w:rPr>
              <w:t>市長</w:t>
            </w:r>
            <w:r w:rsidRPr="00E96B7E">
              <w:rPr>
                <w:rFonts w:ascii="ＭＳ 明朝" w:eastAsia="ＭＳ 明朝" w:hAnsi="ＭＳ 明朝" w:cs="ＭＳ Ｐゴシック" w:hint="eastAsia"/>
                <w:kern w:val="0"/>
                <w:sz w:val="16"/>
                <w:szCs w:val="16"/>
              </w:rPr>
              <w:t>に報告しているか。</w:t>
            </w:r>
          </w:p>
          <w:p w:rsidR="003E7829"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p>
          <w:p w:rsidR="003E7829"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p>
          <w:p w:rsidR="003E7829" w:rsidRPr="003E7829"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96B7E" w:rsidRDefault="00E96B7E" w:rsidP="00431CA5">
            <w:pPr>
              <w:widowControl/>
              <w:spacing w:line="0" w:lineRule="atLeast"/>
              <w:rPr>
                <w:rFonts w:ascii="ＭＳ 明朝" w:eastAsia="ＭＳ 明朝" w:hAnsi="ＭＳ 明朝" w:cs="ＭＳ Ｐゴシック"/>
                <w:kern w:val="0"/>
                <w:sz w:val="16"/>
                <w:szCs w:val="16"/>
              </w:rPr>
            </w:pPr>
          </w:p>
          <w:p w:rsidR="00E96B7E" w:rsidRDefault="00E96B7E"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tc>
        <w:tc>
          <w:tcPr>
            <w:tcW w:w="1479" w:type="dxa"/>
            <w:tcBorders>
              <w:top w:val="single" w:sz="4" w:space="0" w:color="auto"/>
              <w:left w:val="nil"/>
              <w:bottom w:val="single" w:sz="4" w:space="0" w:color="auto"/>
              <w:right w:val="single" w:sz="4" w:space="0" w:color="auto"/>
            </w:tcBorders>
          </w:tcPr>
          <w:p w:rsidR="00E96B7E" w:rsidRDefault="00E96B7E"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第33条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4F140F" w:rsidRDefault="004F140F" w:rsidP="006866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w:t>
            </w:r>
            <w:r w:rsidR="006866F9">
              <w:rPr>
                <w:rFonts w:ascii="ＭＳ 明朝" w:eastAsia="ＭＳ 明朝" w:hAnsi="ＭＳ 明朝" w:cs="ＭＳ Ｐゴシック" w:hint="eastAsia"/>
                <w:kern w:val="0"/>
                <w:sz w:val="16"/>
                <w:szCs w:val="16"/>
              </w:rPr>
              <w:t>7</w:t>
            </w:r>
            <w:r>
              <w:rPr>
                <w:rFonts w:ascii="ＭＳ 明朝" w:eastAsia="ＭＳ 明朝" w:hAnsi="ＭＳ 明朝" w:cs="ＭＳ Ｐゴシック" w:hint="eastAsia"/>
                <w:kern w:val="0"/>
                <w:sz w:val="16"/>
                <w:szCs w:val="16"/>
              </w:rPr>
              <w:t>条</w:t>
            </w:r>
          </w:p>
        </w:tc>
      </w:tr>
      <w:tr w:rsidR="00E96B7E"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96B7E" w:rsidRDefault="00E96B7E" w:rsidP="00431CA5">
            <w:pPr>
              <w:widowControl/>
              <w:spacing w:line="0" w:lineRule="atLeast"/>
              <w:rPr>
                <w:rFonts w:ascii="ＭＳ 明朝" w:eastAsia="ＭＳ 明朝" w:hAnsi="ＭＳ 明朝" w:cs="ＭＳ Ｐゴシック"/>
                <w:kern w:val="0"/>
                <w:sz w:val="16"/>
                <w:szCs w:val="16"/>
              </w:rPr>
            </w:pPr>
          </w:p>
          <w:p w:rsidR="00E96B7E" w:rsidRDefault="00E96B7E"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28　食事</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・重要事項説明書</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・同意書</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・献立表</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・嗜好調査結果</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・残食調査結果</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・給食日記</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・検食記録</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96B7E" w:rsidRDefault="00E96B7E" w:rsidP="000848E1">
            <w:pPr>
              <w:widowControl/>
              <w:spacing w:line="0" w:lineRule="atLeast"/>
              <w:rPr>
                <w:rFonts w:ascii="ＭＳ 明朝" w:eastAsia="ＭＳ 明朝" w:hAnsi="ＭＳ 明朝" w:cs="ＭＳ Ｐゴシック"/>
                <w:kern w:val="0"/>
                <w:sz w:val="16"/>
                <w:szCs w:val="16"/>
              </w:rPr>
            </w:pPr>
          </w:p>
          <w:p w:rsidR="00E96B7E"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E96B7E">
              <w:rPr>
                <w:rFonts w:ascii="ＭＳ 明朝" w:eastAsia="ＭＳ 明朝" w:hAnsi="ＭＳ 明朝" w:cs="ＭＳ Ｐゴシック" w:hint="eastAsia"/>
                <w:kern w:val="0"/>
                <w:sz w:val="16"/>
                <w:szCs w:val="16"/>
              </w:rPr>
              <w:t>指定障害者支援施設等（施設入所支援を</w:t>
            </w:r>
            <w:r>
              <w:rPr>
                <w:rFonts w:ascii="ＭＳ 明朝" w:eastAsia="ＭＳ 明朝" w:hAnsi="ＭＳ 明朝" w:cs="ＭＳ Ｐゴシック" w:hint="eastAsia"/>
                <w:kern w:val="0"/>
                <w:sz w:val="16"/>
                <w:szCs w:val="16"/>
              </w:rPr>
              <w:t>提供する場合に限る。）は、正当な理由がなく、食事の提供を拒んでいないか。</w:t>
            </w:r>
          </w:p>
          <w:p w:rsidR="00E96B7E"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p>
          <w:p w:rsidR="007305D3" w:rsidRDefault="007305D3" w:rsidP="00E96B7E">
            <w:pPr>
              <w:widowControl/>
              <w:spacing w:line="0" w:lineRule="atLeast"/>
              <w:ind w:left="320" w:hangingChars="200" w:hanging="320"/>
              <w:rPr>
                <w:rFonts w:ascii="ＭＳ 明朝" w:eastAsia="ＭＳ 明朝" w:hAnsi="ＭＳ 明朝" w:cs="ＭＳ Ｐゴシック"/>
                <w:kern w:val="0"/>
                <w:sz w:val="16"/>
                <w:szCs w:val="16"/>
              </w:rPr>
            </w:pPr>
          </w:p>
          <w:p w:rsidR="00E96B7E"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E96B7E">
              <w:rPr>
                <w:rFonts w:ascii="ＭＳ 明朝" w:eastAsia="ＭＳ 明朝" w:hAnsi="ＭＳ 明朝" w:cs="ＭＳ Ｐゴシック" w:hint="eastAsia"/>
                <w:kern w:val="0"/>
                <w:sz w:val="16"/>
                <w:szCs w:val="16"/>
              </w:rPr>
              <w:t>指定障害者支援施設等は、食事の提供を行う場合には、当該食事の提供にあたり、あらかじめ、利用者に対しその内容及び費用について説明を行い、その同意を得ているか。</w:t>
            </w:r>
          </w:p>
          <w:p w:rsidR="00E96B7E"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p>
          <w:p w:rsidR="007305D3" w:rsidRDefault="007305D3" w:rsidP="00E96B7E">
            <w:pPr>
              <w:widowControl/>
              <w:spacing w:line="0" w:lineRule="atLeast"/>
              <w:ind w:left="320" w:hangingChars="200" w:hanging="320"/>
              <w:rPr>
                <w:rFonts w:ascii="ＭＳ 明朝" w:eastAsia="ＭＳ 明朝" w:hAnsi="ＭＳ 明朝" w:cs="ＭＳ Ｐゴシック"/>
                <w:kern w:val="0"/>
                <w:sz w:val="16"/>
                <w:szCs w:val="16"/>
              </w:rPr>
            </w:pPr>
          </w:p>
          <w:p w:rsidR="00E96B7E"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E96B7E">
              <w:rPr>
                <w:rFonts w:ascii="ＭＳ 明朝" w:eastAsia="ＭＳ 明朝" w:hAnsi="ＭＳ 明朝" w:cs="ＭＳ Ｐゴシック" w:hint="eastAsia"/>
                <w:kern w:val="0"/>
                <w:sz w:val="16"/>
                <w:szCs w:val="16"/>
              </w:rPr>
              <w:t>指定障害者支援施設等は、食事の提供に当たっては、利用者の心身の状況及び嗜好を考慮し、適切な時間に食事の提供を行うとともに、利用者の年齢及び障がいの特性に応じた、適切な栄養量及び内容の食事の提供を行うため、必要な栄養管理を行っているか。</w:t>
            </w:r>
          </w:p>
          <w:p w:rsidR="00E96B7E"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p>
          <w:p w:rsidR="00E96B7E"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E96B7E">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E96B7E">
              <w:rPr>
                <w:rFonts w:ascii="ＭＳ 明朝" w:eastAsia="ＭＳ 明朝" w:hAnsi="ＭＳ 明朝" w:cs="ＭＳ Ｐゴシック" w:hint="eastAsia"/>
                <w:kern w:val="0"/>
                <w:sz w:val="16"/>
                <w:szCs w:val="16"/>
              </w:rPr>
              <w:t>外部委託との関係</w:t>
            </w:r>
          </w:p>
          <w:p w:rsidR="00E96B7E"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E96B7E">
              <w:rPr>
                <w:rFonts w:ascii="ＭＳ 明朝" w:eastAsia="ＭＳ 明朝" w:hAnsi="ＭＳ 明朝" w:cs="ＭＳ Ｐゴシック" w:hint="eastAsia"/>
                <w:kern w:val="0"/>
                <w:sz w:val="16"/>
                <w:szCs w:val="16"/>
              </w:rPr>
              <w:t>食事の提供を外部の事業者へ委託することは差し支えないが、受託事業者に対し、利用者の嗜好や障がいの特性等が食事の内容に反映されるよう、定期的に調整を行わなければならな</w:t>
            </w:r>
            <w:r>
              <w:rPr>
                <w:rFonts w:ascii="ＭＳ 明朝" w:eastAsia="ＭＳ 明朝" w:hAnsi="ＭＳ 明朝" w:cs="ＭＳ Ｐゴシック" w:hint="eastAsia"/>
                <w:kern w:val="0"/>
                <w:sz w:val="16"/>
                <w:szCs w:val="16"/>
              </w:rPr>
              <w:t>い。</w:t>
            </w:r>
          </w:p>
          <w:p w:rsidR="00E96B7E"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p>
          <w:p w:rsidR="007305D3" w:rsidRDefault="007305D3" w:rsidP="00E96B7E">
            <w:pPr>
              <w:widowControl/>
              <w:spacing w:line="0" w:lineRule="atLeast"/>
              <w:ind w:left="320" w:hangingChars="200" w:hanging="320"/>
              <w:rPr>
                <w:rFonts w:ascii="ＭＳ 明朝" w:eastAsia="ＭＳ 明朝" w:hAnsi="ＭＳ 明朝" w:cs="ＭＳ Ｐゴシック"/>
                <w:kern w:val="0"/>
                <w:sz w:val="16"/>
                <w:szCs w:val="16"/>
              </w:rPr>
            </w:pPr>
          </w:p>
          <w:p w:rsidR="00E96B7E"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４．</w:t>
            </w:r>
            <w:r w:rsidRPr="00E96B7E">
              <w:rPr>
                <w:rFonts w:ascii="ＭＳ 明朝" w:eastAsia="ＭＳ 明朝" w:hAnsi="ＭＳ 明朝" w:cs="ＭＳ Ｐゴシック" w:hint="eastAsia"/>
                <w:kern w:val="0"/>
                <w:sz w:val="16"/>
                <w:szCs w:val="16"/>
              </w:rPr>
              <w:t>調理はあらかじめ作成された献立に従って行われているか。</w:t>
            </w:r>
          </w:p>
          <w:p w:rsidR="00E96B7E"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p>
          <w:p w:rsidR="007305D3" w:rsidRDefault="007305D3" w:rsidP="00E96B7E">
            <w:pPr>
              <w:widowControl/>
              <w:spacing w:line="0" w:lineRule="atLeast"/>
              <w:ind w:left="320" w:hangingChars="200" w:hanging="320"/>
              <w:rPr>
                <w:rFonts w:ascii="ＭＳ 明朝" w:eastAsia="ＭＳ 明朝" w:hAnsi="ＭＳ 明朝" w:cs="ＭＳ Ｐゴシック"/>
                <w:kern w:val="0"/>
                <w:sz w:val="16"/>
                <w:szCs w:val="16"/>
              </w:rPr>
            </w:pPr>
          </w:p>
          <w:p w:rsidR="00E96B7E"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５．</w:t>
            </w:r>
            <w:r w:rsidRPr="00E96B7E">
              <w:rPr>
                <w:rFonts w:ascii="ＭＳ 明朝" w:eastAsia="ＭＳ 明朝" w:hAnsi="ＭＳ 明朝" w:cs="ＭＳ Ｐゴシック" w:hint="eastAsia"/>
                <w:kern w:val="0"/>
                <w:sz w:val="16"/>
                <w:szCs w:val="16"/>
              </w:rPr>
              <w:t>指定障害者支援施設等は、食事の提供を行う場合であって、指定障害者支援施設等に栄養士を置かないときは、献立の内容、栄養価の算定及び調理の方法について保健所等の指導を受けるよう努めているか。</w:t>
            </w:r>
          </w:p>
          <w:p w:rsidR="00E96B7E"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p>
          <w:p w:rsidR="007305D3" w:rsidRDefault="007305D3" w:rsidP="00E96B7E">
            <w:pPr>
              <w:widowControl/>
              <w:spacing w:line="0" w:lineRule="atLeast"/>
              <w:ind w:left="320" w:hangingChars="200" w:hanging="320"/>
              <w:rPr>
                <w:rFonts w:ascii="ＭＳ 明朝" w:eastAsia="ＭＳ 明朝" w:hAnsi="ＭＳ 明朝" w:cs="ＭＳ Ｐゴシック"/>
                <w:kern w:val="0"/>
                <w:sz w:val="16"/>
                <w:szCs w:val="16"/>
              </w:rPr>
            </w:pPr>
          </w:p>
          <w:p w:rsidR="00E96B7E"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６．</w:t>
            </w:r>
            <w:r w:rsidRPr="00E96B7E">
              <w:rPr>
                <w:rFonts w:ascii="ＭＳ 明朝" w:eastAsia="ＭＳ 明朝" w:hAnsi="ＭＳ 明朝" w:cs="ＭＳ Ｐゴシック" w:hint="eastAsia"/>
                <w:kern w:val="0"/>
                <w:sz w:val="16"/>
                <w:szCs w:val="16"/>
              </w:rPr>
              <w:t>給食を実施する場合は、適切な食事を提供するよう努められているか。</w:t>
            </w:r>
          </w:p>
          <w:p w:rsidR="003E7829" w:rsidRDefault="003E7829" w:rsidP="00E96B7E">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E7829">
              <w:rPr>
                <w:rFonts w:ascii="ＭＳ 明朝" w:eastAsia="ＭＳ 明朝" w:hAnsi="ＭＳ 明朝" w:cs="ＭＳ Ｐゴシック" w:hint="eastAsia"/>
                <w:kern w:val="0"/>
                <w:sz w:val="16"/>
                <w:szCs w:val="16"/>
              </w:rPr>
              <w:t>ア　必要な栄養所要量が確保されているか。</w:t>
            </w:r>
          </w:p>
          <w:p w:rsidR="003E7829" w:rsidRDefault="003E7829" w:rsidP="003E7829">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E7829">
              <w:rPr>
                <w:rFonts w:ascii="ＭＳ 明朝" w:eastAsia="ＭＳ 明朝" w:hAnsi="ＭＳ 明朝" w:cs="ＭＳ Ｐゴシック" w:hint="eastAsia"/>
                <w:kern w:val="0"/>
                <w:sz w:val="16"/>
                <w:szCs w:val="16"/>
              </w:rPr>
              <w:t>イ　嗜好調査、残食（菜）調査、検食等が適切になされており、その結果等を献立に反映するなど、工夫がなされているか。</w:t>
            </w:r>
          </w:p>
          <w:p w:rsidR="003E7829" w:rsidRDefault="003E7829" w:rsidP="003E7829">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 xml:space="preserve">　　</w:t>
            </w:r>
            <w:r w:rsidRPr="003E7829">
              <w:rPr>
                <w:rFonts w:ascii="ＭＳ 明朝" w:eastAsia="ＭＳ 明朝" w:hAnsi="ＭＳ 明朝" w:cs="ＭＳ Ｐゴシック" w:hint="eastAsia"/>
                <w:kern w:val="0"/>
                <w:sz w:val="16"/>
                <w:szCs w:val="16"/>
              </w:rPr>
              <w:t>ウ　利用者の心身の状態に合わせた調理内容になっているか。</w:t>
            </w:r>
          </w:p>
          <w:p w:rsidR="003E7829" w:rsidRDefault="003E7829" w:rsidP="003E7829">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E7829">
              <w:rPr>
                <w:rFonts w:ascii="ＭＳ 明朝" w:eastAsia="ＭＳ 明朝" w:hAnsi="ＭＳ 明朝" w:cs="ＭＳ Ｐゴシック" w:hint="eastAsia"/>
                <w:kern w:val="0"/>
                <w:sz w:val="16"/>
                <w:szCs w:val="16"/>
              </w:rPr>
              <w:t>エ　食事の時間は、家庭生活に近い時間となっているか。</w:t>
            </w:r>
          </w:p>
          <w:p w:rsidR="003E7829" w:rsidRDefault="003E7829" w:rsidP="003E7829">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E7829">
              <w:rPr>
                <w:rFonts w:ascii="ＭＳ 明朝" w:eastAsia="ＭＳ 明朝" w:hAnsi="ＭＳ 明朝" w:cs="ＭＳ Ｐゴシック" w:hint="eastAsia"/>
                <w:kern w:val="0"/>
                <w:sz w:val="16"/>
                <w:szCs w:val="16"/>
              </w:rPr>
              <w:t>オ　保存食は、一定期間（２週間）適切な方法（冷凍保存）で保管されているか。</w:t>
            </w:r>
          </w:p>
          <w:p w:rsidR="003E7829" w:rsidRDefault="003E7829" w:rsidP="003E7829">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E7829">
              <w:rPr>
                <w:rFonts w:ascii="ＭＳ 明朝" w:eastAsia="ＭＳ 明朝" w:hAnsi="ＭＳ 明朝" w:cs="ＭＳ Ｐゴシック" w:hint="eastAsia"/>
                <w:kern w:val="0"/>
                <w:sz w:val="16"/>
                <w:szCs w:val="16"/>
              </w:rPr>
              <w:t>また、原材料についてもすべて保存されているか。</w:t>
            </w:r>
          </w:p>
          <w:p w:rsidR="003E7829" w:rsidRDefault="003E7829" w:rsidP="003E7829">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E7829">
              <w:rPr>
                <w:rFonts w:ascii="ＭＳ 明朝" w:eastAsia="ＭＳ 明朝" w:hAnsi="ＭＳ 明朝" w:cs="ＭＳ Ｐゴシック" w:hint="eastAsia"/>
                <w:kern w:val="0"/>
                <w:sz w:val="16"/>
                <w:szCs w:val="16"/>
              </w:rPr>
              <w:t>カ　食器類の衛生管理に努めているか。</w:t>
            </w:r>
          </w:p>
          <w:p w:rsidR="003E7829" w:rsidRDefault="003E7829" w:rsidP="003E7829">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E7829">
              <w:rPr>
                <w:rFonts w:ascii="ＭＳ 明朝" w:eastAsia="ＭＳ 明朝" w:hAnsi="ＭＳ 明朝" w:cs="ＭＳ Ｐゴシック" w:hint="eastAsia"/>
                <w:kern w:val="0"/>
                <w:sz w:val="16"/>
                <w:szCs w:val="16"/>
              </w:rPr>
              <w:t>キ　給食関係者の検便は適切に実施されているか。</w:t>
            </w:r>
          </w:p>
          <w:p w:rsidR="003E7829" w:rsidRDefault="003E7829" w:rsidP="003E7829">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96B7E" w:rsidRDefault="00E96B7E"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r w:rsidR="00C31533" w:rsidRPr="00C31533">
              <w:rPr>
                <w:rFonts w:ascii="ＭＳ 明朝" w:eastAsia="ＭＳ 明朝" w:hAnsi="ＭＳ 明朝" w:cs="ＭＳ Ｐゴシック" w:hint="eastAsia"/>
                <w:kern w:val="0"/>
                <w:sz w:val="16"/>
                <w:szCs w:val="16"/>
              </w:rPr>
              <w:t xml:space="preserve">　・　非該当</w:t>
            </w: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p>
          <w:p w:rsidR="007305D3" w:rsidRDefault="007305D3"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r w:rsidR="00C31533" w:rsidRPr="00C31533">
              <w:rPr>
                <w:rFonts w:ascii="ＭＳ 明朝" w:eastAsia="ＭＳ 明朝" w:hAnsi="ＭＳ 明朝" w:cs="ＭＳ Ｐゴシック" w:hint="eastAsia"/>
                <w:kern w:val="0"/>
                <w:sz w:val="16"/>
                <w:szCs w:val="16"/>
              </w:rPr>
              <w:t xml:space="preserve">　・　非該当</w:t>
            </w:r>
          </w:p>
          <w:p w:rsidR="003E7829" w:rsidRDefault="003E7829" w:rsidP="00431CA5">
            <w:pPr>
              <w:widowControl/>
              <w:spacing w:line="0" w:lineRule="atLeast"/>
              <w:rPr>
                <w:rFonts w:ascii="ＭＳ 明朝" w:eastAsia="ＭＳ 明朝" w:hAnsi="ＭＳ 明朝" w:cs="ＭＳ Ｐゴシック"/>
                <w:kern w:val="0"/>
                <w:sz w:val="16"/>
                <w:szCs w:val="16"/>
              </w:rPr>
            </w:pPr>
          </w:p>
          <w:p w:rsidR="007305D3" w:rsidRDefault="007305D3"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r w:rsidR="00C31533" w:rsidRPr="00C31533">
              <w:rPr>
                <w:rFonts w:ascii="ＭＳ 明朝" w:eastAsia="ＭＳ 明朝" w:hAnsi="ＭＳ 明朝" w:cs="ＭＳ Ｐゴシック" w:hint="eastAsia"/>
                <w:kern w:val="0"/>
                <w:sz w:val="16"/>
                <w:szCs w:val="16"/>
              </w:rPr>
              <w:t xml:space="preserve">　・　非該当</w:t>
            </w: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p>
          <w:p w:rsidR="007305D3" w:rsidRDefault="007305D3"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適　・　否</w:t>
            </w:r>
            <w:r w:rsidR="00C31533" w:rsidRPr="00C31533">
              <w:rPr>
                <w:rFonts w:ascii="ＭＳ 明朝" w:eastAsia="ＭＳ 明朝" w:hAnsi="ＭＳ 明朝" w:cs="ＭＳ Ｐゴシック" w:hint="eastAsia"/>
                <w:kern w:val="0"/>
                <w:sz w:val="16"/>
                <w:szCs w:val="16"/>
              </w:rPr>
              <w:t xml:space="preserve">　・　非該当</w:t>
            </w:r>
          </w:p>
          <w:p w:rsidR="003E7829" w:rsidRDefault="003E7829" w:rsidP="00431CA5">
            <w:pPr>
              <w:widowControl/>
              <w:spacing w:line="0" w:lineRule="atLeast"/>
              <w:rPr>
                <w:rFonts w:ascii="ＭＳ 明朝" w:eastAsia="ＭＳ 明朝" w:hAnsi="ＭＳ 明朝" w:cs="ＭＳ Ｐゴシック"/>
                <w:kern w:val="0"/>
                <w:sz w:val="16"/>
                <w:szCs w:val="16"/>
              </w:rPr>
            </w:pPr>
          </w:p>
          <w:p w:rsidR="007305D3" w:rsidRDefault="007305D3"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　適　・　否</w:t>
            </w:r>
            <w:r w:rsidR="00C31533" w:rsidRPr="00C31533">
              <w:rPr>
                <w:rFonts w:ascii="ＭＳ 明朝" w:eastAsia="ＭＳ 明朝" w:hAnsi="ＭＳ 明朝" w:cs="ＭＳ Ｐゴシック" w:hint="eastAsia"/>
                <w:kern w:val="0"/>
                <w:sz w:val="16"/>
                <w:szCs w:val="16"/>
              </w:rPr>
              <w:t xml:space="preserve">　・　非該当</w:t>
            </w: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p>
          <w:p w:rsidR="007305D3" w:rsidRDefault="007305D3"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　適　・　否</w:t>
            </w:r>
            <w:r w:rsidR="00C31533" w:rsidRPr="00C31533">
              <w:rPr>
                <w:rFonts w:ascii="ＭＳ 明朝" w:eastAsia="ＭＳ 明朝" w:hAnsi="ＭＳ 明朝" w:cs="ＭＳ Ｐゴシック" w:hint="eastAsia"/>
                <w:kern w:val="0"/>
                <w:sz w:val="16"/>
                <w:szCs w:val="16"/>
              </w:rPr>
              <w:t xml:space="preserve">　・　非該当</w:t>
            </w:r>
          </w:p>
          <w:p w:rsidR="003E7829" w:rsidRDefault="003E7829" w:rsidP="003E7829">
            <w:pPr>
              <w:widowControl/>
              <w:spacing w:line="0" w:lineRule="atLeast"/>
              <w:rPr>
                <w:rFonts w:ascii="ＭＳ 明朝" w:eastAsia="ＭＳ 明朝" w:hAnsi="ＭＳ 明朝" w:cs="ＭＳ Ｐゴシック"/>
                <w:kern w:val="0"/>
                <w:sz w:val="16"/>
                <w:szCs w:val="16"/>
              </w:rPr>
            </w:pPr>
          </w:p>
          <w:p w:rsidR="003E7829" w:rsidRDefault="003E7829" w:rsidP="003E7829">
            <w:pPr>
              <w:widowControl/>
              <w:spacing w:line="0" w:lineRule="atLeast"/>
              <w:rPr>
                <w:rFonts w:ascii="ＭＳ 明朝" w:eastAsia="ＭＳ 明朝" w:hAnsi="ＭＳ 明朝" w:cs="ＭＳ Ｐゴシック"/>
                <w:kern w:val="0"/>
                <w:sz w:val="16"/>
                <w:szCs w:val="16"/>
              </w:rPr>
            </w:pPr>
            <w:r w:rsidRPr="003F4216">
              <w:rPr>
                <w:rFonts w:ascii="ＭＳ 明朝" w:eastAsia="ＭＳ 明朝" w:hAnsi="ＭＳ 明朝" w:cs="ＭＳ Ｐゴシック" w:hint="eastAsia"/>
                <w:kern w:val="0"/>
                <w:sz w:val="16"/>
                <w:szCs w:val="16"/>
              </w:rPr>
              <w:t>（事業所の状況を記入）</w:t>
            </w:r>
          </w:p>
          <w:p w:rsidR="003E7829" w:rsidRDefault="003E7829" w:rsidP="003E7829">
            <w:pPr>
              <w:widowControl/>
              <w:spacing w:line="0" w:lineRule="atLeast"/>
              <w:rPr>
                <w:rFonts w:ascii="ＭＳ 明朝" w:eastAsia="ＭＳ 明朝" w:hAnsi="ＭＳ 明朝" w:cs="ＭＳ Ｐゴシック"/>
                <w:kern w:val="0"/>
                <w:sz w:val="16"/>
                <w:szCs w:val="16"/>
                <w:u w:val="single"/>
              </w:rPr>
            </w:pPr>
            <w:r>
              <w:rPr>
                <w:rFonts w:ascii="ＭＳ 明朝" w:eastAsia="ＭＳ 明朝" w:hAnsi="ＭＳ 明朝" w:cs="ＭＳ Ｐゴシック" w:hint="eastAsia"/>
                <w:kern w:val="0"/>
                <w:sz w:val="16"/>
                <w:szCs w:val="16"/>
              </w:rPr>
              <w:t>○食事の提供を受けている利用者数</w:t>
            </w:r>
            <w:r w:rsidRPr="006A7399">
              <w:rPr>
                <w:rFonts w:ascii="ＭＳ 明朝" w:eastAsia="ＭＳ 明朝" w:hAnsi="ＭＳ 明朝" w:cs="ＭＳ Ｐゴシック"/>
                <w:kern w:val="0"/>
                <w:sz w:val="16"/>
                <w:szCs w:val="16"/>
                <w:u w:val="single"/>
              </w:rPr>
              <w:t xml:space="preserve">              人</w:t>
            </w:r>
          </w:p>
          <w:p w:rsidR="003E7829" w:rsidRDefault="003E7829" w:rsidP="003E7829">
            <w:pPr>
              <w:widowControl/>
              <w:spacing w:line="0" w:lineRule="atLeast"/>
              <w:rPr>
                <w:rFonts w:ascii="ＭＳ 明朝" w:eastAsia="ＭＳ 明朝" w:hAnsi="ＭＳ 明朝" w:cs="ＭＳ Ｐゴシック"/>
                <w:kern w:val="0"/>
                <w:sz w:val="16"/>
                <w:szCs w:val="16"/>
              </w:rPr>
            </w:pPr>
          </w:p>
          <w:p w:rsidR="003E7829" w:rsidRDefault="003E7829" w:rsidP="003E7829">
            <w:pPr>
              <w:widowControl/>
              <w:spacing w:line="0" w:lineRule="atLeast"/>
              <w:rPr>
                <w:rFonts w:ascii="ＭＳ 明朝" w:eastAsia="ＭＳ 明朝" w:hAnsi="ＭＳ 明朝" w:cs="ＭＳ Ｐゴシック"/>
                <w:kern w:val="0"/>
                <w:sz w:val="16"/>
                <w:szCs w:val="16"/>
              </w:rPr>
            </w:pPr>
            <w:r w:rsidRPr="003F4216">
              <w:rPr>
                <w:rFonts w:ascii="ＭＳ 明朝" w:eastAsia="ＭＳ 明朝" w:hAnsi="ＭＳ 明朝" w:cs="ＭＳ Ｐゴシック" w:hint="eastAsia"/>
                <w:kern w:val="0"/>
                <w:sz w:val="16"/>
                <w:szCs w:val="16"/>
              </w:rPr>
              <w:t>○外部委託の有無</w:t>
            </w:r>
            <w:r>
              <w:rPr>
                <w:rFonts w:ascii="ＭＳ 明朝" w:eastAsia="ＭＳ 明朝" w:hAnsi="ＭＳ 明朝" w:cs="ＭＳ Ｐゴシック" w:hint="eastAsia"/>
                <w:kern w:val="0"/>
                <w:sz w:val="16"/>
                <w:szCs w:val="16"/>
              </w:rPr>
              <w:t xml:space="preserve">：　</w:t>
            </w:r>
            <w:r w:rsidRPr="003F4216">
              <w:rPr>
                <w:rFonts w:ascii="ＭＳ 明朝" w:eastAsia="ＭＳ 明朝" w:hAnsi="ＭＳ 明朝" w:cs="ＭＳ Ｐゴシック"/>
                <w:kern w:val="0"/>
                <w:sz w:val="16"/>
                <w:szCs w:val="16"/>
              </w:rPr>
              <w:t>有　・　無</w:t>
            </w:r>
          </w:p>
          <w:p w:rsidR="003E7829" w:rsidRPr="006A7399" w:rsidRDefault="003E7829" w:rsidP="003E7829">
            <w:pPr>
              <w:widowControl/>
              <w:spacing w:line="0" w:lineRule="atLeast"/>
              <w:rPr>
                <w:rFonts w:ascii="ＭＳ 明朝" w:eastAsia="ＭＳ 明朝" w:hAnsi="ＭＳ 明朝" w:cs="ＭＳ Ｐゴシック"/>
                <w:kern w:val="0"/>
                <w:sz w:val="16"/>
                <w:szCs w:val="16"/>
              </w:rPr>
            </w:pPr>
          </w:p>
          <w:p w:rsidR="003E7829" w:rsidRDefault="003E7829" w:rsidP="003E7829">
            <w:pPr>
              <w:widowControl/>
              <w:spacing w:line="0" w:lineRule="atLeast"/>
              <w:rPr>
                <w:rFonts w:ascii="ＭＳ 明朝" w:eastAsia="ＭＳ 明朝" w:hAnsi="ＭＳ 明朝" w:cs="ＭＳ Ｐゴシック"/>
                <w:kern w:val="0"/>
                <w:sz w:val="16"/>
                <w:szCs w:val="16"/>
              </w:rPr>
            </w:pPr>
            <w:r w:rsidRPr="003F4216">
              <w:rPr>
                <w:rFonts w:ascii="ＭＳ 明朝" w:eastAsia="ＭＳ 明朝" w:hAnsi="ＭＳ 明朝" w:cs="ＭＳ Ｐゴシック" w:hint="eastAsia"/>
                <w:kern w:val="0"/>
                <w:sz w:val="16"/>
                <w:szCs w:val="16"/>
              </w:rPr>
              <w:t>○嗜好調査</w:t>
            </w:r>
            <w:r>
              <w:rPr>
                <w:rFonts w:ascii="ＭＳ 明朝" w:eastAsia="ＭＳ 明朝" w:hAnsi="ＭＳ 明朝" w:cs="ＭＳ Ｐゴシック" w:hint="eastAsia"/>
                <w:kern w:val="0"/>
                <w:sz w:val="16"/>
                <w:szCs w:val="16"/>
              </w:rPr>
              <w:t>：</w:t>
            </w:r>
            <w:r w:rsidRPr="006A7399">
              <w:rPr>
                <w:rFonts w:ascii="ＭＳ 明朝" w:eastAsia="ＭＳ 明朝" w:hAnsi="ＭＳ 明朝" w:cs="ＭＳ Ｐゴシック"/>
                <w:kern w:val="0"/>
                <w:sz w:val="16"/>
                <w:szCs w:val="16"/>
                <w:u w:val="single"/>
              </w:rPr>
              <w:t>年　　　　　回</w:t>
            </w:r>
            <w:r w:rsidRPr="003F4216">
              <w:rPr>
                <w:rFonts w:ascii="ＭＳ 明朝" w:eastAsia="ＭＳ 明朝" w:hAnsi="ＭＳ 明朝" w:cs="ＭＳ Ｐゴシック"/>
                <w:kern w:val="0"/>
                <w:sz w:val="16"/>
                <w:szCs w:val="16"/>
              </w:rPr>
              <w:t xml:space="preserve">実施    </w:t>
            </w:r>
            <w:r>
              <w:rPr>
                <w:rFonts w:ascii="ＭＳ 明朝" w:eastAsia="ＭＳ 明朝" w:hAnsi="ＭＳ 明朝" w:cs="ＭＳ Ｐゴシック"/>
                <w:kern w:val="0"/>
                <w:sz w:val="16"/>
                <w:szCs w:val="16"/>
              </w:rPr>
              <w:t>記録</w:t>
            </w:r>
            <w:r>
              <w:rPr>
                <w:rFonts w:ascii="ＭＳ 明朝" w:eastAsia="ＭＳ 明朝" w:hAnsi="ＭＳ 明朝" w:cs="ＭＳ Ｐゴシック" w:hint="eastAsia"/>
                <w:kern w:val="0"/>
                <w:sz w:val="16"/>
                <w:szCs w:val="16"/>
              </w:rPr>
              <w:t xml:space="preserve">：　</w:t>
            </w:r>
            <w:r w:rsidRPr="003F4216">
              <w:rPr>
                <w:rFonts w:ascii="ＭＳ 明朝" w:eastAsia="ＭＳ 明朝" w:hAnsi="ＭＳ 明朝" w:cs="ＭＳ Ｐゴシック"/>
                <w:kern w:val="0"/>
                <w:sz w:val="16"/>
                <w:szCs w:val="16"/>
              </w:rPr>
              <w:t>有　・　無</w:t>
            </w:r>
          </w:p>
          <w:p w:rsidR="003E7829" w:rsidRDefault="003E7829" w:rsidP="003E7829">
            <w:pPr>
              <w:widowControl/>
              <w:spacing w:line="0" w:lineRule="atLeast"/>
              <w:rPr>
                <w:rFonts w:ascii="ＭＳ 明朝" w:eastAsia="ＭＳ 明朝" w:hAnsi="ＭＳ 明朝" w:cs="ＭＳ Ｐゴシック"/>
                <w:kern w:val="0"/>
                <w:sz w:val="16"/>
                <w:szCs w:val="16"/>
              </w:rPr>
            </w:pPr>
          </w:p>
          <w:p w:rsidR="003E7829" w:rsidRDefault="003E7829" w:rsidP="003E782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○残食調査：</w:t>
            </w:r>
            <w:r w:rsidRPr="006A7399">
              <w:rPr>
                <w:rFonts w:ascii="ＭＳ 明朝" w:eastAsia="ＭＳ 明朝" w:hAnsi="ＭＳ 明朝" w:cs="ＭＳ Ｐゴシック" w:hint="eastAsia"/>
                <w:kern w:val="0"/>
                <w:sz w:val="16"/>
                <w:szCs w:val="16"/>
                <w:u w:val="single"/>
              </w:rPr>
              <w:t>年　　　　　回</w:t>
            </w:r>
            <w:r w:rsidRPr="003F4216">
              <w:rPr>
                <w:rFonts w:ascii="ＭＳ 明朝" w:eastAsia="ＭＳ 明朝" w:hAnsi="ＭＳ 明朝" w:cs="ＭＳ Ｐゴシック" w:hint="eastAsia"/>
                <w:kern w:val="0"/>
                <w:sz w:val="16"/>
                <w:szCs w:val="16"/>
              </w:rPr>
              <w:t>実施　　記録</w:t>
            </w:r>
            <w:r>
              <w:rPr>
                <w:rFonts w:ascii="ＭＳ 明朝" w:eastAsia="ＭＳ 明朝" w:hAnsi="ＭＳ 明朝" w:cs="ＭＳ Ｐゴシック" w:hint="eastAsia"/>
                <w:kern w:val="0"/>
                <w:sz w:val="16"/>
                <w:szCs w:val="16"/>
              </w:rPr>
              <w:t>：</w:t>
            </w:r>
            <w:r w:rsidRPr="003F4216">
              <w:rPr>
                <w:rFonts w:ascii="ＭＳ 明朝" w:eastAsia="ＭＳ 明朝" w:hAnsi="ＭＳ 明朝" w:cs="ＭＳ Ｐゴシック" w:hint="eastAsia"/>
                <w:kern w:val="0"/>
                <w:sz w:val="16"/>
                <w:szCs w:val="16"/>
              </w:rPr>
              <w:t xml:space="preserve">　有　・　無　</w:t>
            </w:r>
          </w:p>
          <w:p w:rsidR="003E7829" w:rsidRDefault="003E7829" w:rsidP="003E7829">
            <w:pPr>
              <w:widowControl/>
              <w:spacing w:line="0" w:lineRule="atLeast"/>
              <w:rPr>
                <w:rFonts w:ascii="ＭＳ 明朝" w:eastAsia="ＭＳ 明朝" w:hAnsi="ＭＳ 明朝" w:cs="ＭＳ Ｐゴシック"/>
                <w:kern w:val="0"/>
                <w:sz w:val="16"/>
                <w:szCs w:val="16"/>
              </w:rPr>
            </w:pPr>
          </w:p>
          <w:p w:rsidR="003E7829" w:rsidRDefault="003E7829" w:rsidP="003E7829">
            <w:pPr>
              <w:widowControl/>
              <w:spacing w:line="0" w:lineRule="atLeast"/>
              <w:rPr>
                <w:rFonts w:ascii="ＭＳ 明朝" w:eastAsia="ＭＳ 明朝" w:hAnsi="ＭＳ 明朝" w:cs="ＭＳ Ｐゴシック"/>
                <w:kern w:val="0"/>
                <w:sz w:val="16"/>
                <w:szCs w:val="16"/>
              </w:rPr>
            </w:pPr>
            <w:r w:rsidRPr="003F4216">
              <w:rPr>
                <w:rFonts w:ascii="ＭＳ 明朝" w:eastAsia="ＭＳ 明朝" w:hAnsi="ＭＳ 明朝" w:cs="ＭＳ Ｐゴシック" w:hint="eastAsia"/>
                <w:kern w:val="0"/>
                <w:sz w:val="16"/>
                <w:szCs w:val="16"/>
              </w:rPr>
              <w:t>○保存食の保存状況</w:t>
            </w:r>
            <w:r w:rsidRPr="003F4216">
              <w:rPr>
                <w:rFonts w:ascii="ＭＳ 明朝" w:eastAsia="ＭＳ 明朝" w:hAnsi="ＭＳ 明朝" w:cs="ＭＳ Ｐゴシック"/>
                <w:kern w:val="0"/>
                <w:sz w:val="16"/>
                <w:szCs w:val="16"/>
              </w:rPr>
              <w:t xml:space="preserve">  </w:t>
            </w:r>
          </w:p>
          <w:p w:rsidR="003E7829" w:rsidRDefault="003E7829" w:rsidP="003E7829">
            <w:pPr>
              <w:widowControl/>
              <w:spacing w:line="0" w:lineRule="atLeast"/>
              <w:rPr>
                <w:rFonts w:ascii="ＭＳ 明朝" w:eastAsia="ＭＳ 明朝" w:hAnsi="ＭＳ 明朝" w:cs="ＭＳ Ｐゴシック"/>
                <w:kern w:val="0"/>
                <w:sz w:val="16"/>
                <w:szCs w:val="16"/>
              </w:rPr>
            </w:pPr>
          </w:p>
          <w:p w:rsidR="003E7829" w:rsidRDefault="003E7829" w:rsidP="003E7829">
            <w:pPr>
              <w:widowControl/>
              <w:spacing w:line="0" w:lineRule="atLeast"/>
              <w:rPr>
                <w:rFonts w:ascii="ＭＳ 明朝" w:eastAsia="ＭＳ 明朝" w:hAnsi="ＭＳ 明朝" w:cs="ＭＳ Ｐゴシック"/>
                <w:kern w:val="0"/>
                <w:sz w:val="16"/>
                <w:szCs w:val="16"/>
              </w:rPr>
            </w:pPr>
            <w:r w:rsidRPr="003F4216">
              <w:rPr>
                <w:rFonts w:ascii="ＭＳ 明朝" w:eastAsia="ＭＳ 明朝" w:hAnsi="ＭＳ 明朝" w:cs="ＭＳ Ｐゴシック"/>
                <w:kern w:val="0"/>
                <w:sz w:val="16"/>
                <w:szCs w:val="16"/>
              </w:rPr>
              <w:t xml:space="preserve">   保存時間</w:t>
            </w:r>
            <w:r w:rsidRPr="006A7399">
              <w:rPr>
                <w:rFonts w:ascii="ＭＳ 明朝" w:eastAsia="ＭＳ 明朝" w:hAnsi="ＭＳ 明朝" w:cs="ＭＳ Ｐゴシック"/>
                <w:kern w:val="0"/>
                <w:sz w:val="16"/>
                <w:szCs w:val="16"/>
                <w:u w:val="single"/>
              </w:rPr>
              <w:t xml:space="preserve">　　　　時間</w:t>
            </w:r>
            <w:r w:rsidRPr="003F4216">
              <w:rPr>
                <w:rFonts w:ascii="ＭＳ 明朝" w:eastAsia="ＭＳ 明朝" w:hAnsi="ＭＳ 明朝" w:cs="ＭＳ Ｐゴシック"/>
                <w:kern w:val="0"/>
                <w:sz w:val="16"/>
                <w:szCs w:val="16"/>
              </w:rPr>
              <w:t xml:space="preserve">     </w:t>
            </w:r>
          </w:p>
          <w:p w:rsidR="003E7829" w:rsidRDefault="003E7829" w:rsidP="003E7829">
            <w:pPr>
              <w:widowControl/>
              <w:spacing w:line="0" w:lineRule="atLeast"/>
              <w:rPr>
                <w:rFonts w:ascii="ＭＳ 明朝" w:eastAsia="ＭＳ 明朝" w:hAnsi="ＭＳ 明朝" w:cs="ＭＳ Ｐゴシック"/>
                <w:kern w:val="0"/>
                <w:sz w:val="16"/>
                <w:szCs w:val="16"/>
              </w:rPr>
            </w:pPr>
          </w:p>
          <w:p w:rsidR="003E7829" w:rsidRDefault="003E7829" w:rsidP="003E7829">
            <w:pPr>
              <w:widowControl/>
              <w:spacing w:line="0" w:lineRule="atLeast"/>
              <w:ind w:firstLineChars="100" w:firstLine="160"/>
              <w:rPr>
                <w:rFonts w:ascii="ＭＳ 明朝" w:eastAsia="ＭＳ 明朝" w:hAnsi="ＭＳ 明朝" w:cs="ＭＳ Ｐゴシック"/>
                <w:kern w:val="0"/>
                <w:sz w:val="16"/>
                <w:szCs w:val="16"/>
              </w:rPr>
            </w:pPr>
            <w:r w:rsidRPr="003F4216">
              <w:rPr>
                <w:rFonts w:ascii="ＭＳ 明朝" w:eastAsia="ＭＳ 明朝" w:hAnsi="ＭＳ 明朝" w:cs="ＭＳ Ｐゴシック"/>
                <w:kern w:val="0"/>
                <w:sz w:val="16"/>
                <w:szCs w:val="16"/>
              </w:rPr>
              <w:t xml:space="preserve"> 記録</w:t>
            </w:r>
            <w:r>
              <w:rPr>
                <w:rFonts w:ascii="ＭＳ 明朝" w:eastAsia="ＭＳ 明朝" w:hAnsi="ＭＳ 明朝" w:cs="ＭＳ Ｐゴシック" w:hint="eastAsia"/>
                <w:kern w:val="0"/>
                <w:sz w:val="16"/>
                <w:szCs w:val="16"/>
              </w:rPr>
              <w:t>：</w:t>
            </w:r>
            <w:r w:rsidRPr="003F4216">
              <w:rPr>
                <w:rFonts w:ascii="ＭＳ 明朝" w:eastAsia="ＭＳ 明朝" w:hAnsi="ＭＳ 明朝" w:cs="ＭＳ Ｐゴシック"/>
                <w:kern w:val="0"/>
                <w:sz w:val="16"/>
                <w:szCs w:val="16"/>
              </w:rPr>
              <w:t xml:space="preserve">　有　・　無</w:t>
            </w:r>
            <w:r w:rsidR="00C31533" w:rsidRPr="00C31533">
              <w:rPr>
                <w:rFonts w:ascii="ＭＳ 明朝" w:eastAsia="ＭＳ 明朝" w:hAnsi="ＭＳ 明朝" w:cs="ＭＳ Ｐゴシック" w:hint="eastAsia"/>
                <w:kern w:val="0"/>
                <w:sz w:val="16"/>
                <w:szCs w:val="16"/>
              </w:rPr>
              <w:t xml:space="preserve">　・　非該当</w:t>
            </w:r>
          </w:p>
          <w:p w:rsidR="003E7829" w:rsidRDefault="003E7829" w:rsidP="003E7829">
            <w:pPr>
              <w:widowControl/>
              <w:spacing w:line="0" w:lineRule="atLeast"/>
              <w:ind w:firstLineChars="100" w:firstLine="160"/>
              <w:rPr>
                <w:rFonts w:ascii="ＭＳ 明朝" w:eastAsia="ＭＳ 明朝" w:hAnsi="ＭＳ 明朝" w:cs="ＭＳ Ｐゴシック"/>
                <w:kern w:val="0"/>
                <w:sz w:val="16"/>
                <w:szCs w:val="16"/>
              </w:rPr>
            </w:pPr>
          </w:p>
          <w:p w:rsidR="003E7829" w:rsidRDefault="003E7829" w:rsidP="003E782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F4216">
              <w:rPr>
                <w:rFonts w:ascii="ＭＳ 明朝" w:eastAsia="ＭＳ 明朝" w:hAnsi="ＭＳ 明朝" w:cs="ＭＳ Ｐゴシック" w:hint="eastAsia"/>
                <w:kern w:val="0"/>
                <w:sz w:val="16"/>
                <w:szCs w:val="16"/>
              </w:rPr>
              <w:t>保存温度</w:t>
            </w:r>
            <w:r w:rsidRPr="006A7399">
              <w:rPr>
                <w:rFonts w:ascii="ＭＳ 明朝" w:eastAsia="ＭＳ 明朝" w:hAnsi="ＭＳ 明朝" w:cs="ＭＳ Ｐゴシック"/>
                <w:kern w:val="0"/>
                <w:sz w:val="16"/>
                <w:szCs w:val="16"/>
                <w:u w:val="single"/>
              </w:rPr>
              <w:t xml:space="preserve">   　　　　度</w:t>
            </w:r>
          </w:p>
          <w:p w:rsidR="003E7829" w:rsidRDefault="003E7829" w:rsidP="003E7829">
            <w:pPr>
              <w:widowControl/>
              <w:spacing w:line="0" w:lineRule="atLeast"/>
              <w:rPr>
                <w:rFonts w:ascii="ＭＳ 明朝" w:eastAsia="ＭＳ 明朝" w:hAnsi="ＭＳ 明朝" w:cs="ＭＳ Ｐゴシック"/>
                <w:kern w:val="0"/>
                <w:sz w:val="16"/>
                <w:szCs w:val="16"/>
              </w:rPr>
            </w:pPr>
          </w:p>
          <w:p w:rsidR="003E7829" w:rsidRDefault="003E7829" w:rsidP="003E7829">
            <w:pPr>
              <w:widowControl/>
              <w:spacing w:line="0" w:lineRule="atLeast"/>
              <w:ind w:firstLineChars="150" w:firstLine="240"/>
              <w:rPr>
                <w:rFonts w:ascii="ＭＳ 明朝" w:eastAsia="ＭＳ 明朝" w:hAnsi="ＭＳ 明朝" w:cs="ＭＳ Ｐゴシック"/>
                <w:kern w:val="0"/>
                <w:sz w:val="16"/>
                <w:szCs w:val="16"/>
              </w:rPr>
            </w:pPr>
            <w:r w:rsidRPr="003F4216">
              <w:rPr>
                <w:rFonts w:ascii="ＭＳ 明朝" w:eastAsia="ＭＳ 明朝" w:hAnsi="ＭＳ 明朝" w:cs="ＭＳ Ｐゴシック" w:hint="eastAsia"/>
                <w:kern w:val="0"/>
                <w:sz w:val="16"/>
                <w:szCs w:val="16"/>
              </w:rPr>
              <w:t>保存食品等</w:t>
            </w:r>
            <w:r>
              <w:rPr>
                <w:rFonts w:ascii="ＭＳ 明朝" w:eastAsia="ＭＳ 明朝" w:hAnsi="ＭＳ 明朝" w:cs="ＭＳ Ｐゴシック" w:hint="eastAsia"/>
                <w:kern w:val="0"/>
                <w:sz w:val="16"/>
                <w:szCs w:val="16"/>
              </w:rPr>
              <w:t>：</w:t>
            </w:r>
            <w:r w:rsidRPr="003F4216">
              <w:rPr>
                <w:rFonts w:ascii="ＭＳ 明朝" w:eastAsia="ＭＳ 明朝" w:hAnsi="ＭＳ 明朝" w:cs="ＭＳ Ｐゴシック"/>
                <w:kern w:val="0"/>
                <w:sz w:val="16"/>
                <w:szCs w:val="16"/>
              </w:rPr>
              <w:t xml:space="preserve">   調理済み食品　・　原材料</w:t>
            </w:r>
          </w:p>
          <w:p w:rsidR="003E7829" w:rsidRPr="006A7399" w:rsidRDefault="003E7829" w:rsidP="003E7829">
            <w:pPr>
              <w:widowControl/>
              <w:spacing w:line="0" w:lineRule="atLeast"/>
              <w:ind w:firstLineChars="150" w:firstLine="240"/>
              <w:rPr>
                <w:rFonts w:ascii="ＭＳ 明朝" w:eastAsia="ＭＳ 明朝" w:hAnsi="ＭＳ 明朝" w:cs="ＭＳ Ｐゴシック"/>
                <w:kern w:val="0"/>
                <w:sz w:val="16"/>
                <w:szCs w:val="16"/>
              </w:rPr>
            </w:pPr>
          </w:p>
          <w:p w:rsidR="003E7829" w:rsidRDefault="003E7829" w:rsidP="003E7829">
            <w:pPr>
              <w:widowControl/>
              <w:spacing w:line="0" w:lineRule="atLeast"/>
              <w:rPr>
                <w:rFonts w:ascii="ＭＳ 明朝" w:eastAsia="ＭＳ 明朝" w:hAnsi="ＭＳ 明朝" w:cs="ＭＳ Ｐゴシック"/>
                <w:kern w:val="0"/>
                <w:sz w:val="16"/>
                <w:szCs w:val="16"/>
                <w:u w:val="single"/>
              </w:rPr>
            </w:pPr>
            <w:r>
              <w:rPr>
                <w:rFonts w:ascii="ＭＳ 明朝" w:eastAsia="ＭＳ 明朝" w:hAnsi="ＭＳ 明朝" w:cs="ＭＳ Ｐゴシック" w:hint="eastAsia"/>
                <w:kern w:val="0"/>
                <w:sz w:val="16"/>
                <w:szCs w:val="16"/>
              </w:rPr>
              <w:t>○食事提供者の検便の実施状況：</w:t>
            </w:r>
            <w:r>
              <w:rPr>
                <w:rFonts w:ascii="ＭＳ 明朝" w:eastAsia="ＭＳ 明朝" w:hAnsi="ＭＳ 明朝" w:cs="ＭＳ Ｐゴシック" w:hint="eastAsia"/>
                <w:kern w:val="0"/>
                <w:sz w:val="16"/>
                <w:szCs w:val="16"/>
                <w:u w:val="single"/>
              </w:rPr>
              <w:t xml:space="preserve">　　　　　　　　　　　　　　</w:t>
            </w:r>
          </w:p>
          <w:p w:rsidR="003E7829" w:rsidRPr="006A7399" w:rsidRDefault="003E7829" w:rsidP="003E7829">
            <w:pPr>
              <w:widowControl/>
              <w:spacing w:line="0" w:lineRule="atLeast"/>
              <w:rPr>
                <w:rFonts w:ascii="ＭＳ 明朝" w:eastAsia="ＭＳ 明朝" w:hAnsi="ＭＳ 明朝" w:cs="ＭＳ Ｐゴシック"/>
                <w:kern w:val="0"/>
                <w:sz w:val="16"/>
                <w:szCs w:val="16"/>
              </w:rPr>
            </w:pPr>
          </w:p>
          <w:p w:rsidR="003E7829" w:rsidRDefault="003E7829" w:rsidP="003E7829">
            <w:pPr>
              <w:widowControl/>
              <w:spacing w:line="0" w:lineRule="atLeast"/>
              <w:rPr>
                <w:rFonts w:ascii="ＭＳ 明朝" w:eastAsia="ＭＳ 明朝" w:hAnsi="ＭＳ 明朝" w:cs="ＭＳ Ｐゴシック"/>
                <w:kern w:val="0"/>
                <w:sz w:val="16"/>
                <w:szCs w:val="16"/>
              </w:rPr>
            </w:pPr>
            <w:r w:rsidRPr="003F4216">
              <w:rPr>
                <w:rFonts w:ascii="ＭＳ 明朝" w:eastAsia="ＭＳ 明朝" w:hAnsi="ＭＳ 明朝" w:cs="ＭＳ Ｐゴシック"/>
                <w:kern w:val="0"/>
                <w:sz w:val="16"/>
                <w:szCs w:val="16"/>
              </w:rPr>
              <w:t>○食器類の保管状況</w:t>
            </w:r>
            <w:r>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u w:val="single"/>
              </w:rPr>
              <w:t xml:space="preserve">　　　　　　　　　　　　　　　　　</w:t>
            </w:r>
          </w:p>
          <w:p w:rsidR="00E23AAA" w:rsidRPr="003E7829" w:rsidRDefault="00E23AAA"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96B7E" w:rsidRDefault="00E96B7E"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第34条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第38条</w:t>
            </w:r>
            <w:r w:rsidR="006866F9">
              <w:rPr>
                <w:rFonts w:ascii="ＭＳ 明朝" w:eastAsia="ＭＳ 明朝" w:hAnsi="ＭＳ 明朝" w:cs="ＭＳ Ｐゴシック" w:hint="eastAsia"/>
                <w:kern w:val="0"/>
                <w:sz w:val="16"/>
                <w:szCs w:val="16"/>
              </w:rPr>
              <w:t>1項</w:t>
            </w:r>
          </w:p>
          <w:p w:rsidR="006866F9" w:rsidRDefault="006866F9" w:rsidP="006866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6866F9" w:rsidRDefault="006866F9" w:rsidP="006866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第38条2項</w:t>
            </w:r>
          </w:p>
          <w:p w:rsidR="00B3219D" w:rsidRDefault="00B3219D" w:rsidP="006866F9">
            <w:pPr>
              <w:widowControl/>
              <w:spacing w:line="0" w:lineRule="atLeast"/>
              <w:rPr>
                <w:rFonts w:ascii="ＭＳ 明朝" w:eastAsia="ＭＳ 明朝" w:hAnsi="ＭＳ 明朝" w:cs="ＭＳ Ｐゴシック"/>
                <w:kern w:val="0"/>
                <w:sz w:val="16"/>
                <w:szCs w:val="16"/>
              </w:rPr>
            </w:pPr>
          </w:p>
          <w:p w:rsidR="00B3219D" w:rsidRDefault="00B3219D" w:rsidP="006866F9">
            <w:pPr>
              <w:widowControl/>
              <w:spacing w:line="0" w:lineRule="atLeast"/>
              <w:rPr>
                <w:rFonts w:ascii="ＭＳ 明朝" w:eastAsia="ＭＳ 明朝" w:hAnsi="ＭＳ 明朝" w:cs="ＭＳ Ｐゴシック"/>
                <w:kern w:val="0"/>
                <w:sz w:val="16"/>
                <w:szCs w:val="16"/>
              </w:rPr>
            </w:pPr>
          </w:p>
          <w:p w:rsidR="006866F9" w:rsidRDefault="006866F9" w:rsidP="006866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6866F9" w:rsidRDefault="006866F9" w:rsidP="006866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第38条3項</w:t>
            </w:r>
          </w:p>
          <w:p w:rsidR="006866F9" w:rsidRDefault="006866F9" w:rsidP="006866F9">
            <w:pPr>
              <w:widowControl/>
              <w:spacing w:line="0" w:lineRule="atLeast"/>
              <w:rPr>
                <w:rFonts w:ascii="ＭＳ 明朝" w:eastAsia="ＭＳ 明朝" w:hAnsi="ＭＳ 明朝" w:cs="ＭＳ Ｐゴシック"/>
                <w:kern w:val="0"/>
                <w:sz w:val="16"/>
                <w:szCs w:val="16"/>
              </w:rPr>
            </w:pPr>
          </w:p>
          <w:p w:rsidR="006866F9" w:rsidRDefault="006866F9" w:rsidP="006866F9">
            <w:pPr>
              <w:widowControl/>
              <w:spacing w:line="0" w:lineRule="atLeast"/>
              <w:rPr>
                <w:rFonts w:ascii="ＭＳ 明朝" w:eastAsia="ＭＳ 明朝" w:hAnsi="ＭＳ 明朝" w:cs="ＭＳ Ｐゴシック"/>
                <w:kern w:val="0"/>
                <w:sz w:val="16"/>
                <w:szCs w:val="16"/>
              </w:rPr>
            </w:pPr>
          </w:p>
          <w:p w:rsidR="006866F9" w:rsidRDefault="006866F9" w:rsidP="006866F9">
            <w:pPr>
              <w:widowControl/>
              <w:spacing w:line="0" w:lineRule="atLeast"/>
              <w:rPr>
                <w:rFonts w:ascii="ＭＳ 明朝" w:eastAsia="ＭＳ 明朝" w:hAnsi="ＭＳ 明朝" w:cs="ＭＳ Ｐゴシック"/>
                <w:kern w:val="0"/>
                <w:sz w:val="16"/>
                <w:szCs w:val="16"/>
              </w:rPr>
            </w:pPr>
          </w:p>
          <w:p w:rsidR="006866F9" w:rsidRDefault="006866F9" w:rsidP="006866F9">
            <w:pPr>
              <w:widowControl/>
              <w:spacing w:line="0" w:lineRule="atLeast"/>
              <w:rPr>
                <w:rFonts w:ascii="ＭＳ 明朝" w:eastAsia="ＭＳ 明朝" w:hAnsi="ＭＳ 明朝" w:cs="ＭＳ Ｐゴシック"/>
                <w:kern w:val="0"/>
                <w:sz w:val="16"/>
                <w:szCs w:val="16"/>
              </w:rPr>
            </w:pPr>
          </w:p>
          <w:p w:rsidR="00B3219D" w:rsidRDefault="00B3219D" w:rsidP="006866F9">
            <w:pPr>
              <w:widowControl/>
              <w:spacing w:line="0" w:lineRule="atLeast"/>
              <w:rPr>
                <w:rFonts w:ascii="ＭＳ 明朝" w:eastAsia="ＭＳ 明朝" w:hAnsi="ＭＳ 明朝" w:cs="ＭＳ Ｐゴシック"/>
                <w:kern w:val="0"/>
                <w:sz w:val="16"/>
                <w:szCs w:val="16"/>
              </w:rPr>
            </w:pPr>
          </w:p>
          <w:p w:rsidR="006866F9" w:rsidRDefault="006866F9" w:rsidP="006866F9">
            <w:pPr>
              <w:widowControl/>
              <w:spacing w:line="0" w:lineRule="atLeast"/>
              <w:rPr>
                <w:rFonts w:ascii="ＭＳ 明朝" w:eastAsia="ＭＳ 明朝" w:hAnsi="ＭＳ 明朝" w:cs="ＭＳ Ｐゴシック"/>
                <w:kern w:val="0"/>
                <w:sz w:val="16"/>
                <w:szCs w:val="16"/>
              </w:rPr>
            </w:pPr>
          </w:p>
          <w:p w:rsidR="006866F9" w:rsidRDefault="006866F9" w:rsidP="006866F9">
            <w:pPr>
              <w:widowControl/>
              <w:spacing w:line="0" w:lineRule="atLeast"/>
              <w:rPr>
                <w:rFonts w:ascii="ＭＳ 明朝" w:eastAsia="ＭＳ 明朝" w:hAnsi="ＭＳ 明朝" w:cs="ＭＳ Ｐゴシック"/>
                <w:kern w:val="0"/>
                <w:sz w:val="16"/>
                <w:szCs w:val="16"/>
              </w:rPr>
            </w:pPr>
          </w:p>
          <w:p w:rsidR="00B3219D" w:rsidRDefault="006866F9" w:rsidP="006866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6866F9" w:rsidRDefault="006866F9" w:rsidP="006866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第38条4項</w:t>
            </w:r>
          </w:p>
          <w:p w:rsidR="00B3219D" w:rsidRDefault="00B3219D" w:rsidP="006866F9">
            <w:pPr>
              <w:widowControl/>
              <w:spacing w:line="0" w:lineRule="atLeast"/>
              <w:rPr>
                <w:rFonts w:ascii="ＭＳ 明朝" w:eastAsia="ＭＳ 明朝" w:hAnsi="ＭＳ 明朝" w:cs="ＭＳ Ｐゴシック"/>
                <w:kern w:val="0"/>
                <w:sz w:val="16"/>
                <w:szCs w:val="16"/>
              </w:rPr>
            </w:pPr>
          </w:p>
          <w:p w:rsidR="006866F9" w:rsidRDefault="006866F9" w:rsidP="006866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6866F9" w:rsidRDefault="006866F9" w:rsidP="006866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第38条5項</w:t>
            </w:r>
          </w:p>
        </w:tc>
      </w:tr>
      <w:tr w:rsidR="007E081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41134A"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29</w:t>
            </w:r>
            <w:r w:rsidR="00ED2283">
              <w:rPr>
                <w:rFonts w:ascii="ＭＳ 明朝" w:eastAsia="ＭＳ 明朝" w:hAnsi="ＭＳ 明朝" w:cs="ＭＳ Ｐゴシック" w:hint="eastAsia"/>
                <w:kern w:val="0"/>
                <w:sz w:val="16"/>
                <w:szCs w:val="16"/>
              </w:rPr>
              <w:t xml:space="preserve">　</w:t>
            </w:r>
            <w:r w:rsidR="00ED2283" w:rsidRPr="00ED2283">
              <w:rPr>
                <w:rFonts w:ascii="ＭＳ 明朝" w:eastAsia="ＭＳ 明朝" w:hAnsi="ＭＳ 明朝" w:cs="ＭＳ Ｐゴシック" w:hint="eastAsia"/>
                <w:kern w:val="0"/>
                <w:sz w:val="16"/>
                <w:szCs w:val="16"/>
              </w:rPr>
              <w:t>社会生活上の便宜の供与等</w:t>
            </w:r>
          </w:p>
          <w:p w:rsidR="00A10F8B" w:rsidRDefault="00A10F8B" w:rsidP="00431CA5">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・行事予定表</w:t>
            </w:r>
          </w:p>
          <w:p w:rsidR="00A10F8B" w:rsidRPr="00A10F8B" w:rsidRDefault="00A10F8B"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ED2283"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003E7829" w:rsidRPr="003E7829">
              <w:rPr>
                <w:rFonts w:ascii="ＭＳ 明朝" w:eastAsia="ＭＳ 明朝" w:hAnsi="ＭＳ 明朝" w:cs="ＭＳ Ｐゴシック" w:hint="eastAsia"/>
                <w:kern w:val="0"/>
                <w:sz w:val="16"/>
                <w:szCs w:val="16"/>
              </w:rPr>
              <w:t>指定障害者支援施設等は、適宜利用者のためのレクリエーション行事を行うよう努めているか。</w:t>
            </w:r>
            <w:r w:rsidR="003E7829">
              <w:rPr>
                <w:rFonts w:ascii="ＭＳ 明朝" w:eastAsia="ＭＳ 明朝" w:hAnsi="ＭＳ 明朝" w:cs="ＭＳ Ｐゴシック"/>
                <w:kern w:val="0"/>
                <w:sz w:val="16"/>
                <w:szCs w:val="16"/>
              </w:rPr>
              <w:t xml:space="preserve"> </w:t>
            </w:r>
          </w:p>
          <w:p w:rsidR="00ED2283"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E23AAA" w:rsidRDefault="00E23AAA" w:rsidP="00606EB3">
            <w:pPr>
              <w:widowControl/>
              <w:spacing w:line="0" w:lineRule="atLeast"/>
              <w:ind w:left="320" w:hangingChars="200" w:hanging="320"/>
              <w:rPr>
                <w:rFonts w:ascii="ＭＳ 明朝" w:eastAsia="ＭＳ 明朝" w:hAnsi="ＭＳ 明朝" w:cs="ＭＳ Ｐゴシック"/>
                <w:kern w:val="0"/>
                <w:sz w:val="16"/>
                <w:szCs w:val="16"/>
              </w:rPr>
            </w:pPr>
          </w:p>
          <w:p w:rsidR="00E23AAA" w:rsidRDefault="00E23AAA" w:rsidP="00606EB3">
            <w:pPr>
              <w:widowControl/>
              <w:spacing w:line="0" w:lineRule="atLeast"/>
              <w:ind w:left="320" w:hangingChars="200" w:hanging="320"/>
              <w:rPr>
                <w:rFonts w:ascii="ＭＳ 明朝" w:eastAsia="ＭＳ 明朝" w:hAnsi="ＭＳ 明朝" w:cs="ＭＳ Ｐゴシック"/>
                <w:kern w:val="0"/>
                <w:sz w:val="16"/>
                <w:szCs w:val="16"/>
              </w:rPr>
            </w:pPr>
          </w:p>
          <w:p w:rsidR="00ED2283" w:rsidRDefault="00ED2283" w:rsidP="00E23AA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ED2283">
              <w:rPr>
                <w:rFonts w:ascii="ＭＳ 明朝" w:eastAsia="ＭＳ 明朝" w:hAnsi="ＭＳ 明朝" w:cs="ＭＳ Ｐゴシック" w:hint="eastAsia"/>
                <w:kern w:val="0"/>
                <w:sz w:val="16"/>
                <w:szCs w:val="16"/>
              </w:rPr>
              <w:t>利用者が日常生活を営む上で必要な行政機関に対する手続き等について、その者又はその家族が行うことが困難である場合は、その者の同意を得て代わって行っているか。</w:t>
            </w:r>
          </w:p>
          <w:p w:rsidR="00ED2283"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ED2283">
              <w:rPr>
                <w:rFonts w:ascii="ＭＳ 明朝" w:eastAsia="ＭＳ 明朝" w:hAnsi="ＭＳ 明朝" w:cs="ＭＳ Ｐゴシック" w:hint="eastAsia"/>
                <w:kern w:val="0"/>
                <w:sz w:val="16"/>
                <w:szCs w:val="16"/>
              </w:rPr>
              <w:t>※原則としてその都度、その者の同意を得た上で代行しなければならない。</w:t>
            </w:r>
          </w:p>
          <w:p w:rsidR="00ED2283"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ED2283">
              <w:rPr>
                <w:rFonts w:ascii="ＭＳ 明朝" w:eastAsia="ＭＳ 明朝" w:hAnsi="ＭＳ 明朝" w:cs="ＭＳ Ｐゴシック" w:hint="eastAsia"/>
                <w:kern w:val="0"/>
                <w:sz w:val="16"/>
                <w:szCs w:val="16"/>
              </w:rPr>
              <w:t>特に金銭に係るものについては書面等をもって事前に同意を得るとともに、代行した後はその都度、本人に確認を得る。</w:t>
            </w:r>
          </w:p>
          <w:p w:rsidR="00ED2283"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E23AAA" w:rsidRDefault="00E23AAA" w:rsidP="00606EB3">
            <w:pPr>
              <w:widowControl/>
              <w:spacing w:line="0" w:lineRule="atLeast"/>
              <w:ind w:left="320" w:hangingChars="200" w:hanging="320"/>
              <w:rPr>
                <w:rFonts w:ascii="ＭＳ 明朝" w:eastAsia="ＭＳ 明朝" w:hAnsi="ＭＳ 明朝" w:cs="ＭＳ Ｐゴシック"/>
                <w:kern w:val="0"/>
                <w:sz w:val="16"/>
                <w:szCs w:val="16"/>
              </w:rPr>
            </w:pPr>
          </w:p>
          <w:p w:rsidR="007E0812"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ED2283">
              <w:rPr>
                <w:rFonts w:ascii="ＭＳ 明朝" w:eastAsia="ＭＳ 明朝" w:hAnsi="ＭＳ 明朝" w:cs="ＭＳ Ｐゴシック" w:hint="eastAsia"/>
                <w:kern w:val="0"/>
                <w:sz w:val="16"/>
                <w:szCs w:val="16"/>
              </w:rPr>
              <w:t>常に利用者の家族との連携を図るとともに、利用者とその家族との交流等の機会を確保するよう努めているか。</w:t>
            </w:r>
            <w:r w:rsidR="00606EB3">
              <w:rPr>
                <w:rFonts w:ascii="ＭＳ 明朝" w:eastAsia="ＭＳ 明朝" w:hAnsi="ＭＳ 明朝" w:cs="ＭＳ Ｐゴシック"/>
                <w:kern w:val="0"/>
                <w:sz w:val="16"/>
                <w:szCs w:val="16"/>
              </w:rPr>
              <w:t xml:space="preserve"> </w:t>
            </w:r>
          </w:p>
          <w:p w:rsidR="001B5942" w:rsidRDefault="001B5942" w:rsidP="00606EB3">
            <w:pPr>
              <w:widowControl/>
              <w:spacing w:line="0" w:lineRule="atLeast"/>
              <w:ind w:left="320" w:hangingChars="200" w:hanging="320"/>
              <w:rPr>
                <w:rFonts w:ascii="ＭＳ 明朝" w:eastAsia="ＭＳ 明朝" w:hAnsi="ＭＳ 明朝" w:cs="ＭＳ Ｐゴシック"/>
                <w:kern w:val="0"/>
                <w:sz w:val="16"/>
                <w:szCs w:val="16"/>
              </w:rPr>
            </w:pPr>
          </w:p>
          <w:p w:rsidR="00E23AAA" w:rsidRDefault="00E23AAA" w:rsidP="00606EB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1B5942" w:rsidRPr="002415EE" w:rsidRDefault="00ED2283" w:rsidP="001B594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1B5942">
              <w:rPr>
                <w:rFonts w:ascii="ＭＳ 明朝" w:eastAsia="ＭＳ 明朝" w:hAnsi="ＭＳ 明朝" w:cs="ＭＳ Ｐゴシック" w:hint="eastAsia"/>
                <w:kern w:val="0"/>
                <w:sz w:val="16"/>
                <w:szCs w:val="16"/>
              </w:rPr>
              <w:t>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E23AAA" w:rsidRDefault="00E23AAA" w:rsidP="00431CA5">
            <w:pPr>
              <w:widowControl/>
              <w:spacing w:line="0" w:lineRule="atLeast"/>
              <w:rPr>
                <w:rFonts w:ascii="ＭＳ 明朝" w:eastAsia="ＭＳ 明朝" w:hAnsi="ＭＳ 明朝" w:cs="ＭＳ Ｐゴシック"/>
                <w:kern w:val="0"/>
                <w:sz w:val="16"/>
                <w:szCs w:val="16"/>
              </w:rPr>
            </w:pPr>
          </w:p>
          <w:p w:rsidR="00E23AAA" w:rsidRDefault="00E23AAA" w:rsidP="00431CA5">
            <w:pPr>
              <w:widowControl/>
              <w:spacing w:line="0" w:lineRule="atLeast"/>
              <w:rPr>
                <w:rFonts w:ascii="ＭＳ 明朝" w:eastAsia="ＭＳ 明朝" w:hAnsi="ＭＳ 明朝" w:cs="ＭＳ Ｐゴシック"/>
                <w:kern w:val="0"/>
                <w:sz w:val="16"/>
                <w:szCs w:val="16"/>
              </w:rPr>
            </w:pPr>
          </w:p>
          <w:p w:rsidR="00ED2283" w:rsidRDefault="00ED2283"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Pr="002415EE" w:rsidRDefault="003E7829"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第35条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1B5942"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第39条</w:t>
            </w:r>
            <w:r w:rsidR="006866F9">
              <w:rPr>
                <w:rFonts w:ascii="ＭＳ 明朝" w:eastAsia="ＭＳ 明朝" w:hAnsi="ＭＳ 明朝" w:cs="ＭＳ Ｐゴシック" w:hint="eastAsia"/>
                <w:kern w:val="0"/>
                <w:sz w:val="16"/>
                <w:szCs w:val="16"/>
              </w:rPr>
              <w:t>1項</w:t>
            </w:r>
          </w:p>
          <w:p w:rsidR="006866F9" w:rsidRDefault="006866F9" w:rsidP="006866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6866F9" w:rsidRDefault="006866F9" w:rsidP="006C7FD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E23AAA">
              <w:rPr>
                <w:rFonts w:ascii="ＭＳ 明朝" w:eastAsia="ＭＳ 明朝" w:hAnsi="ＭＳ 明朝" w:cs="ＭＳ Ｐゴシック" w:hint="eastAsia"/>
                <w:kern w:val="0"/>
                <w:sz w:val="16"/>
                <w:szCs w:val="16"/>
              </w:rPr>
              <w:t>39</w:t>
            </w:r>
            <w:r>
              <w:rPr>
                <w:rFonts w:ascii="ＭＳ 明朝" w:eastAsia="ＭＳ 明朝" w:hAnsi="ＭＳ 明朝" w:cs="ＭＳ Ｐゴシック" w:hint="eastAsia"/>
                <w:kern w:val="0"/>
                <w:sz w:val="16"/>
                <w:szCs w:val="16"/>
              </w:rPr>
              <w:t>条</w:t>
            </w:r>
            <w:r w:rsidR="006C7FD7">
              <w:rPr>
                <w:rFonts w:ascii="ＭＳ 明朝" w:eastAsia="ＭＳ 明朝" w:hAnsi="ＭＳ 明朝" w:cs="ＭＳ Ｐゴシック" w:hint="eastAsia"/>
                <w:kern w:val="0"/>
                <w:sz w:val="16"/>
                <w:szCs w:val="16"/>
              </w:rPr>
              <w:t>2</w:t>
            </w:r>
            <w:r>
              <w:rPr>
                <w:rFonts w:ascii="ＭＳ 明朝" w:eastAsia="ＭＳ 明朝" w:hAnsi="ＭＳ 明朝" w:cs="ＭＳ Ｐゴシック" w:hint="eastAsia"/>
                <w:kern w:val="0"/>
                <w:sz w:val="16"/>
                <w:szCs w:val="16"/>
              </w:rPr>
              <w:t>項</w:t>
            </w:r>
          </w:p>
          <w:p w:rsidR="006C7FD7" w:rsidRDefault="006C7FD7" w:rsidP="006C7FD7">
            <w:pPr>
              <w:widowControl/>
              <w:spacing w:line="0" w:lineRule="atLeast"/>
              <w:rPr>
                <w:rFonts w:ascii="ＭＳ 明朝" w:eastAsia="ＭＳ 明朝" w:hAnsi="ＭＳ 明朝" w:cs="ＭＳ Ｐゴシック"/>
                <w:kern w:val="0"/>
                <w:sz w:val="16"/>
                <w:szCs w:val="16"/>
              </w:rPr>
            </w:pPr>
          </w:p>
          <w:p w:rsidR="006C7FD7" w:rsidRDefault="006C7FD7" w:rsidP="006C7FD7">
            <w:pPr>
              <w:widowControl/>
              <w:spacing w:line="0" w:lineRule="atLeast"/>
              <w:rPr>
                <w:rFonts w:ascii="ＭＳ 明朝" w:eastAsia="ＭＳ 明朝" w:hAnsi="ＭＳ 明朝" w:cs="ＭＳ Ｐゴシック"/>
                <w:kern w:val="0"/>
                <w:sz w:val="16"/>
                <w:szCs w:val="16"/>
              </w:rPr>
            </w:pPr>
          </w:p>
          <w:p w:rsidR="00E23AAA" w:rsidRDefault="00E23AAA" w:rsidP="006C7FD7">
            <w:pPr>
              <w:widowControl/>
              <w:spacing w:line="0" w:lineRule="atLeast"/>
              <w:rPr>
                <w:rFonts w:ascii="ＭＳ 明朝" w:eastAsia="ＭＳ 明朝" w:hAnsi="ＭＳ 明朝" w:cs="ＭＳ Ｐゴシック"/>
                <w:kern w:val="0"/>
                <w:sz w:val="16"/>
                <w:szCs w:val="16"/>
              </w:rPr>
            </w:pPr>
          </w:p>
          <w:p w:rsidR="00E23AAA" w:rsidRDefault="00E23AAA" w:rsidP="006C7FD7">
            <w:pPr>
              <w:widowControl/>
              <w:spacing w:line="0" w:lineRule="atLeast"/>
              <w:rPr>
                <w:rFonts w:ascii="ＭＳ 明朝" w:eastAsia="ＭＳ 明朝" w:hAnsi="ＭＳ 明朝" w:cs="ＭＳ Ｐゴシック"/>
                <w:kern w:val="0"/>
                <w:sz w:val="16"/>
                <w:szCs w:val="16"/>
              </w:rPr>
            </w:pPr>
          </w:p>
          <w:p w:rsidR="006C7FD7" w:rsidRDefault="006C7FD7" w:rsidP="006C7FD7">
            <w:pPr>
              <w:widowControl/>
              <w:spacing w:line="0" w:lineRule="atLeast"/>
              <w:rPr>
                <w:rFonts w:ascii="ＭＳ 明朝" w:eastAsia="ＭＳ 明朝" w:hAnsi="ＭＳ 明朝" w:cs="ＭＳ Ｐゴシック"/>
                <w:kern w:val="0"/>
                <w:sz w:val="16"/>
                <w:szCs w:val="16"/>
              </w:rPr>
            </w:pPr>
          </w:p>
          <w:p w:rsidR="006C7FD7" w:rsidRDefault="006C7FD7" w:rsidP="006C7FD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6C7FD7" w:rsidRDefault="006C7FD7" w:rsidP="006C7FD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E23AAA">
              <w:rPr>
                <w:rFonts w:ascii="ＭＳ 明朝" w:eastAsia="ＭＳ 明朝" w:hAnsi="ＭＳ 明朝" w:cs="ＭＳ Ｐゴシック" w:hint="eastAsia"/>
                <w:kern w:val="0"/>
                <w:sz w:val="16"/>
                <w:szCs w:val="16"/>
              </w:rPr>
              <w:t>39</w:t>
            </w:r>
            <w:r>
              <w:rPr>
                <w:rFonts w:ascii="ＭＳ 明朝" w:eastAsia="ＭＳ 明朝" w:hAnsi="ＭＳ 明朝" w:cs="ＭＳ Ｐゴシック" w:hint="eastAsia"/>
                <w:kern w:val="0"/>
                <w:sz w:val="16"/>
                <w:szCs w:val="16"/>
              </w:rPr>
              <w:t>条3項</w:t>
            </w:r>
          </w:p>
        </w:tc>
      </w:tr>
      <w:tr w:rsidR="003E7829"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30　健康管理</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3E7829">
              <w:rPr>
                <w:rFonts w:ascii="ＭＳ 明朝" w:eastAsia="ＭＳ 明朝" w:hAnsi="ＭＳ 明朝" w:cs="ＭＳ Ｐゴシック" w:hint="eastAsia"/>
                <w:kern w:val="0"/>
                <w:sz w:val="16"/>
                <w:szCs w:val="16"/>
              </w:rPr>
              <w:t>指定障害者支援施設等は、常に利用者の健康の状況に注意するとともに、健康保持のための適切な措置を講じて</w:t>
            </w:r>
            <w:r>
              <w:rPr>
                <w:rFonts w:ascii="ＭＳ 明朝" w:eastAsia="ＭＳ 明朝" w:hAnsi="ＭＳ 明朝" w:cs="ＭＳ Ｐゴシック" w:hint="eastAsia"/>
                <w:kern w:val="0"/>
                <w:sz w:val="16"/>
                <w:szCs w:val="16"/>
              </w:rPr>
              <w:t>いるか。</w:t>
            </w:r>
          </w:p>
          <w:p w:rsidR="003E7829"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p>
          <w:p w:rsidR="00E23AAA" w:rsidRDefault="00E23AAA" w:rsidP="003E7829">
            <w:pPr>
              <w:widowControl/>
              <w:spacing w:line="0" w:lineRule="atLeast"/>
              <w:ind w:left="320" w:hangingChars="200" w:hanging="320"/>
              <w:rPr>
                <w:rFonts w:ascii="ＭＳ 明朝" w:eastAsia="ＭＳ 明朝" w:hAnsi="ＭＳ 明朝" w:cs="ＭＳ Ｐゴシック"/>
                <w:kern w:val="0"/>
                <w:sz w:val="16"/>
                <w:szCs w:val="16"/>
              </w:rPr>
            </w:pPr>
          </w:p>
          <w:p w:rsidR="003E7829"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3E7829">
              <w:rPr>
                <w:rFonts w:ascii="ＭＳ 明朝" w:eastAsia="ＭＳ 明朝" w:hAnsi="ＭＳ 明朝" w:cs="ＭＳ Ｐゴシック" w:hint="eastAsia"/>
                <w:kern w:val="0"/>
                <w:sz w:val="16"/>
                <w:szCs w:val="16"/>
              </w:rPr>
              <w:t>指定障害者支援施設等は、施設入所支援を利用する利用者に対して、毎年２回以上、定期に健康診断を行っている</w:t>
            </w:r>
            <w:r>
              <w:rPr>
                <w:rFonts w:ascii="ＭＳ 明朝" w:eastAsia="ＭＳ 明朝" w:hAnsi="ＭＳ 明朝" w:cs="ＭＳ Ｐゴシック" w:hint="eastAsia"/>
                <w:kern w:val="0"/>
                <w:sz w:val="16"/>
                <w:szCs w:val="16"/>
              </w:rPr>
              <w:t>か。</w:t>
            </w:r>
          </w:p>
          <w:p w:rsidR="003E7829" w:rsidRDefault="003E7829" w:rsidP="00E54472">
            <w:pPr>
              <w:widowControl/>
              <w:spacing w:line="0" w:lineRule="atLeast"/>
              <w:rPr>
                <w:rFonts w:ascii="ＭＳ 明朝" w:eastAsia="ＭＳ 明朝" w:hAnsi="ＭＳ 明朝" w:cs="ＭＳ Ｐゴシック"/>
                <w:kern w:val="0"/>
                <w:sz w:val="16"/>
                <w:szCs w:val="16"/>
              </w:rPr>
            </w:pPr>
          </w:p>
          <w:p w:rsidR="00E54472" w:rsidRDefault="00E54472" w:rsidP="00E54472">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3E7829" w:rsidRDefault="003E7829" w:rsidP="00431CA5">
            <w:pPr>
              <w:widowControl/>
              <w:spacing w:line="0" w:lineRule="atLeast"/>
              <w:rPr>
                <w:rFonts w:ascii="ＭＳ 明朝" w:eastAsia="ＭＳ 明朝" w:hAnsi="ＭＳ 明朝" w:cs="ＭＳ Ｐゴシック"/>
                <w:kern w:val="0"/>
                <w:sz w:val="16"/>
                <w:szCs w:val="16"/>
              </w:rPr>
            </w:pPr>
          </w:p>
          <w:p w:rsidR="00E23AAA" w:rsidRDefault="00E23AAA"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rPr>
            </w:pPr>
          </w:p>
          <w:p w:rsidR="003E7829" w:rsidRDefault="003E7829" w:rsidP="00431CA5">
            <w:pPr>
              <w:widowControl/>
              <w:spacing w:line="0" w:lineRule="atLeast"/>
              <w:rPr>
                <w:rFonts w:ascii="ＭＳ 明朝" w:eastAsia="ＭＳ 明朝" w:hAnsi="ＭＳ 明朝" w:cs="ＭＳ Ｐゴシック"/>
                <w:kern w:val="0"/>
                <w:sz w:val="16"/>
                <w:szCs w:val="16"/>
                <w:u w:val="single"/>
              </w:rPr>
            </w:pPr>
            <w:r>
              <w:rPr>
                <w:rFonts w:ascii="ＭＳ 明朝" w:eastAsia="ＭＳ 明朝" w:hAnsi="ＭＳ 明朝" w:cs="ＭＳ Ｐゴシック" w:hint="eastAsia"/>
                <w:kern w:val="0"/>
                <w:sz w:val="16"/>
                <w:szCs w:val="16"/>
              </w:rPr>
              <w:t xml:space="preserve">２．健康診断の回数　</w:t>
            </w:r>
            <w:r>
              <w:rPr>
                <w:rFonts w:ascii="ＭＳ 明朝" w:eastAsia="ＭＳ 明朝" w:hAnsi="ＭＳ 明朝" w:cs="ＭＳ Ｐゴシック" w:hint="eastAsia"/>
                <w:kern w:val="0"/>
                <w:sz w:val="16"/>
                <w:szCs w:val="16"/>
                <w:u w:val="single"/>
              </w:rPr>
              <w:t>年　　　　回</w:t>
            </w:r>
          </w:p>
          <w:p w:rsidR="003E7829" w:rsidRDefault="003E7829" w:rsidP="00431CA5">
            <w:pPr>
              <w:widowControl/>
              <w:spacing w:line="0" w:lineRule="atLeast"/>
              <w:rPr>
                <w:rFonts w:ascii="ＭＳ 明朝" w:eastAsia="ＭＳ 明朝" w:hAnsi="ＭＳ 明朝" w:cs="ＭＳ Ｐゴシック"/>
                <w:kern w:val="0"/>
                <w:sz w:val="16"/>
                <w:szCs w:val="16"/>
                <w:u w:val="single"/>
              </w:rPr>
            </w:pPr>
          </w:p>
          <w:p w:rsidR="003E7829" w:rsidRPr="003E7829" w:rsidRDefault="003E7829"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E7829" w:rsidRDefault="003E7829" w:rsidP="00431CA5">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第36条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第40条</w:t>
            </w:r>
          </w:p>
        </w:tc>
      </w:tr>
      <w:tr w:rsidR="001B594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3E7829" w:rsidP="003F4216">
            <w:pPr>
              <w:widowControl/>
              <w:spacing w:line="0" w:lineRule="atLeast"/>
              <w:ind w:firstLineChars="50" w:firstLine="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31</w:t>
            </w:r>
            <w:r w:rsidR="001B5942" w:rsidRPr="002B3D4A">
              <w:rPr>
                <w:rFonts w:ascii="ＭＳ 明朝" w:eastAsia="ＭＳ 明朝" w:hAnsi="ＭＳ 明朝" w:cs="ＭＳ Ｐゴシック"/>
                <w:kern w:val="0"/>
                <w:sz w:val="16"/>
                <w:szCs w:val="16"/>
              </w:rPr>
              <w:t xml:space="preserve">　緊急時の対応</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・緊急時対応マニュアル</w:t>
            </w:r>
          </w:p>
          <w:p w:rsidR="00A10F8B" w:rsidRDefault="00A10F8B" w:rsidP="00A10F8B">
            <w:pPr>
              <w:widowControl/>
              <w:spacing w:line="0" w:lineRule="atLeast"/>
              <w:ind w:firstLineChars="50" w:firstLine="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・緊急連絡網</w:t>
            </w:r>
          </w:p>
          <w:p w:rsidR="001B5942" w:rsidRDefault="001B5942"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F072F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2B3D4A">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1B5942" w:rsidRDefault="001B5942"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Default="001B5942"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5043C"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Default="001B5942" w:rsidP="0075043C">
            <w:pPr>
              <w:widowControl/>
              <w:spacing w:line="0" w:lineRule="atLeast"/>
              <w:rPr>
                <w:rFonts w:ascii="ＭＳ 明朝" w:eastAsia="ＭＳ 明朝" w:hAnsi="ＭＳ 明朝" w:cs="ＭＳ Ｐゴシック"/>
                <w:kern w:val="0"/>
                <w:sz w:val="16"/>
                <w:szCs w:val="16"/>
              </w:rPr>
            </w:pPr>
          </w:p>
          <w:p w:rsidR="006C7FD7" w:rsidRDefault="006C7FD7" w:rsidP="0075043C">
            <w:pPr>
              <w:widowControl/>
              <w:spacing w:line="0" w:lineRule="atLeast"/>
              <w:rPr>
                <w:rFonts w:ascii="ＭＳ 明朝" w:eastAsia="ＭＳ 明朝" w:hAnsi="ＭＳ 明朝" w:cs="ＭＳ Ｐゴシック"/>
                <w:kern w:val="0"/>
                <w:sz w:val="16"/>
                <w:szCs w:val="16"/>
              </w:rPr>
            </w:pPr>
          </w:p>
          <w:p w:rsidR="001B5942" w:rsidRDefault="001B5942" w:rsidP="00E54472">
            <w:pPr>
              <w:widowControl/>
              <w:spacing w:line="0" w:lineRule="atLeast"/>
              <w:rPr>
                <w:rFonts w:ascii="ＭＳ 明朝" w:eastAsia="ＭＳ 明朝" w:hAnsi="ＭＳ 明朝" w:cs="ＭＳ Ｐゴシック"/>
                <w:kern w:val="0"/>
                <w:sz w:val="16"/>
                <w:szCs w:val="16"/>
              </w:rPr>
            </w:pPr>
          </w:p>
          <w:p w:rsidR="001B5942" w:rsidRDefault="001B5942"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CB50C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1B5942" w:rsidRPr="003F4216" w:rsidRDefault="001B5942"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Default="001B5942" w:rsidP="003F4216">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第37条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1B5942"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第41条</w:t>
            </w:r>
          </w:p>
        </w:tc>
      </w:tr>
      <w:tr w:rsidR="003E7829"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E7829" w:rsidRDefault="003E7829" w:rsidP="003F4216">
            <w:pPr>
              <w:widowControl/>
              <w:spacing w:line="0" w:lineRule="atLeast"/>
              <w:rPr>
                <w:rFonts w:ascii="ＭＳ 明朝" w:eastAsia="ＭＳ 明朝" w:hAnsi="ＭＳ 明朝" w:cs="ＭＳ Ｐゴシック"/>
                <w:kern w:val="0"/>
                <w:sz w:val="16"/>
                <w:szCs w:val="16"/>
              </w:rPr>
            </w:pPr>
          </w:p>
          <w:p w:rsidR="003E7829" w:rsidRDefault="003E782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32　施設入所支援利用者の入院期間中の取扱い</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E7829" w:rsidRDefault="003E7829" w:rsidP="003F4216">
            <w:pPr>
              <w:widowControl/>
              <w:spacing w:line="0" w:lineRule="atLeast"/>
              <w:rPr>
                <w:rFonts w:ascii="ＭＳ 明朝" w:eastAsia="ＭＳ 明朝" w:hAnsi="ＭＳ 明朝" w:cs="ＭＳ Ｐゴシック"/>
                <w:kern w:val="0"/>
                <w:sz w:val="16"/>
                <w:szCs w:val="16"/>
              </w:rPr>
            </w:pPr>
          </w:p>
          <w:p w:rsidR="003E7829"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3E7829">
              <w:rPr>
                <w:rFonts w:ascii="ＭＳ 明朝" w:eastAsia="ＭＳ 明朝" w:hAnsi="ＭＳ 明朝" w:cs="ＭＳ Ｐゴシック" w:hint="eastAsia"/>
                <w:kern w:val="0"/>
                <w:sz w:val="16"/>
                <w:szCs w:val="16"/>
              </w:rPr>
              <w:t>指定障害者支援施設等は、施設入所支援の利用者について、病院又は診療所に入院する必要が生じた場合であって、入院後おおむね</w:t>
            </w:r>
            <w:r w:rsidR="00634D5C">
              <w:rPr>
                <w:rFonts w:ascii="ＭＳ 明朝" w:eastAsia="ＭＳ 明朝" w:hAnsi="ＭＳ 明朝" w:cs="ＭＳ Ｐゴシック" w:hint="eastAsia"/>
                <w:kern w:val="0"/>
                <w:sz w:val="16"/>
                <w:szCs w:val="16"/>
              </w:rPr>
              <w:t>３</w:t>
            </w:r>
            <w:r w:rsidRPr="003E7829">
              <w:rPr>
                <w:rFonts w:ascii="ＭＳ 明朝" w:eastAsia="ＭＳ 明朝" w:hAnsi="ＭＳ 明朝" w:cs="ＭＳ Ｐゴシック"/>
                <w:kern w:val="0"/>
                <w:sz w:val="16"/>
                <w:szCs w:val="16"/>
              </w:rPr>
              <w:t>月以内に退院することが見込まれるときは、その者の希望等を勘案し、必要に応じて適切な便宜</w:t>
            </w:r>
            <w:r w:rsidRPr="003E7829">
              <w:rPr>
                <w:rFonts w:ascii="ＭＳ 明朝" w:eastAsia="ＭＳ 明朝" w:hAnsi="ＭＳ 明朝" w:cs="ＭＳ Ｐゴシック" w:hint="eastAsia"/>
                <w:kern w:val="0"/>
                <w:sz w:val="16"/>
                <w:szCs w:val="16"/>
              </w:rPr>
              <w:t>を供与するとともに、やむを得ない事情がある場合を除き、退院後再び当該指定障害者支援施設等の施設入所支援を円滑に利用することができるようにしているか。</w:t>
            </w:r>
          </w:p>
          <w:p w:rsidR="00E54472" w:rsidRDefault="00E54472" w:rsidP="00634D5C">
            <w:pPr>
              <w:widowControl/>
              <w:spacing w:line="0" w:lineRule="atLeast"/>
              <w:rPr>
                <w:rFonts w:ascii="ＭＳ 明朝" w:eastAsia="ＭＳ 明朝" w:hAnsi="ＭＳ 明朝" w:cs="ＭＳ Ｐゴシック"/>
                <w:kern w:val="0"/>
                <w:sz w:val="16"/>
                <w:szCs w:val="16"/>
              </w:rPr>
            </w:pPr>
          </w:p>
          <w:p w:rsidR="00E54472" w:rsidRDefault="00E54472" w:rsidP="003E7829">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E7829" w:rsidRDefault="003E7829" w:rsidP="003F4216">
            <w:pPr>
              <w:widowControl/>
              <w:spacing w:line="0" w:lineRule="atLeast"/>
              <w:rPr>
                <w:rFonts w:ascii="ＭＳ 明朝" w:eastAsia="ＭＳ 明朝" w:hAnsi="ＭＳ 明朝" w:cs="ＭＳ Ｐゴシック"/>
                <w:kern w:val="0"/>
                <w:sz w:val="16"/>
                <w:szCs w:val="16"/>
              </w:rPr>
            </w:pPr>
          </w:p>
          <w:p w:rsidR="003E7829" w:rsidRDefault="003E782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tc>
        <w:tc>
          <w:tcPr>
            <w:tcW w:w="1479" w:type="dxa"/>
            <w:tcBorders>
              <w:top w:val="single" w:sz="4" w:space="0" w:color="auto"/>
              <w:left w:val="nil"/>
              <w:bottom w:val="single" w:sz="4" w:space="0" w:color="auto"/>
              <w:right w:val="single" w:sz="4" w:space="0" w:color="auto"/>
            </w:tcBorders>
          </w:tcPr>
          <w:p w:rsidR="003E7829" w:rsidRDefault="003E7829" w:rsidP="003F4216">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第38条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第42条</w:t>
            </w:r>
          </w:p>
        </w:tc>
      </w:tr>
      <w:tr w:rsidR="003E7829"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E7829" w:rsidRDefault="003E7829" w:rsidP="003F4216">
            <w:pPr>
              <w:widowControl/>
              <w:spacing w:line="0" w:lineRule="atLeast"/>
              <w:rPr>
                <w:rFonts w:ascii="ＭＳ 明朝" w:eastAsia="ＭＳ 明朝" w:hAnsi="ＭＳ 明朝" w:cs="ＭＳ Ｐゴシック"/>
                <w:kern w:val="0"/>
                <w:sz w:val="16"/>
                <w:szCs w:val="16"/>
              </w:rPr>
            </w:pPr>
          </w:p>
          <w:p w:rsidR="003E7829" w:rsidRDefault="003E782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33　給付金として支払を受けた金銭の管理</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E7829" w:rsidRDefault="003E7829" w:rsidP="003F4216">
            <w:pPr>
              <w:widowControl/>
              <w:spacing w:line="0" w:lineRule="atLeast"/>
              <w:rPr>
                <w:rFonts w:ascii="ＭＳ 明朝" w:eastAsia="ＭＳ 明朝" w:hAnsi="ＭＳ 明朝" w:cs="ＭＳ Ｐゴシック"/>
                <w:kern w:val="0"/>
                <w:sz w:val="16"/>
                <w:szCs w:val="16"/>
              </w:rPr>
            </w:pPr>
          </w:p>
          <w:p w:rsidR="003E7829" w:rsidRPr="008A7C6D" w:rsidRDefault="005D290C" w:rsidP="005D290C">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5D290C">
              <w:rPr>
                <w:rFonts w:ascii="ＭＳ 明朝" w:eastAsia="ＭＳ 明朝" w:hAnsi="ＭＳ 明朝" w:cs="ＭＳ Ｐゴシック" w:hint="eastAsia"/>
                <w:kern w:val="0"/>
                <w:sz w:val="16"/>
                <w:szCs w:val="16"/>
              </w:rPr>
              <w:t>指定障害者支援施設</w:t>
            </w:r>
            <w:r w:rsidR="00634D5C">
              <w:rPr>
                <w:rFonts w:ascii="ＭＳ 明朝" w:eastAsia="ＭＳ 明朝" w:hAnsi="ＭＳ 明朝" w:cs="ＭＳ Ｐゴシック" w:hint="eastAsia"/>
                <w:kern w:val="0"/>
                <w:sz w:val="16"/>
                <w:szCs w:val="16"/>
              </w:rPr>
              <w:t>等</w:t>
            </w:r>
            <w:r w:rsidRPr="005D290C">
              <w:rPr>
                <w:rFonts w:ascii="ＭＳ 明朝" w:eastAsia="ＭＳ 明朝" w:hAnsi="ＭＳ 明朝" w:cs="ＭＳ Ｐゴシック" w:hint="eastAsia"/>
                <w:kern w:val="0"/>
                <w:sz w:val="16"/>
                <w:szCs w:val="16"/>
              </w:rPr>
              <w:t>は、当該指定障害者支援施設</w:t>
            </w:r>
            <w:r w:rsidR="00634D5C">
              <w:rPr>
                <w:rFonts w:ascii="ＭＳ 明朝" w:eastAsia="ＭＳ 明朝" w:hAnsi="ＭＳ 明朝" w:cs="ＭＳ Ｐゴシック" w:hint="eastAsia"/>
                <w:kern w:val="0"/>
                <w:sz w:val="16"/>
                <w:szCs w:val="16"/>
              </w:rPr>
              <w:t>等</w:t>
            </w:r>
            <w:r w:rsidRPr="005D290C">
              <w:rPr>
                <w:rFonts w:ascii="ＭＳ 明朝" w:eastAsia="ＭＳ 明朝" w:hAnsi="ＭＳ 明朝" w:cs="ＭＳ Ｐゴシック" w:hint="eastAsia"/>
                <w:kern w:val="0"/>
                <w:sz w:val="16"/>
                <w:szCs w:val="16"/>
              </w:rPr>
              <w:t>の設置者が利用者に係</w:t>
            </w:r>
            <w:r w:rsidRPr="008A7C6D">
              <w:rPr>
                <w:rFonts w:ascii="ＭＳ 明朝" w:eastAsia="ＭＳ 明朝" w:hAnsi="ＭＳ 明朝" w:cs="ＭＳ Ｐゴシック" w:hint="eastAsia"/>
                <w:kern w:val="0"/>
                <w:sz w:val="16"/>
                <w:szCs w:val="16"/>
              </w:rPr>
              <w:t>る</w:t>
            </w:r>
            <w:r w:rsidR="00634D5C" w:rsidRPr="008A7C6D">
              <w:rPr>
                <w:rFonts w:ascii="ＭＳ 明朝" w:eastAsia="ＭＳ 明朝" w:hAnsi="ＭＳ 明朝" w:cs="ＭＳ Ｐゴシック" w:hint="eastAsia"/>
                <w:kern w:val="0"/>
                <w:sz w:val="16"/>
                <w:szCs w:val="16"/>
              </w:rPr>
              <w:t>厚生労働大臣が定める給付金の支給を受けたときは、給付金</w:t>
            </w:r>
            <w:r w:rsidRPr="008A7C6D">
              <w:rPr>
                <w:rFonts w:ascii="ＭＳ 明朝" w:eastAsia="ＭＳ 明朝" w:hAnsi="ＭＳ 明朝" w:cs="ＭＳ Ｐゴシック" w:hint="eastAsia"/>
                <w:kern w:val="0"/>
                <w:sz w:val="16"/>
                <w:szCs w:val="16"/>
              </w:rPr>
              <w:t>として支払を受けた金銭を次に掲げるところにより管理しているか。</w:t>
            </w:r>
          </w:p>
          <w:p w:rsidR="005D290C" w:rsidRPr="008A7C6D" w:rsidRDefault="005D290C" w:rsidP="005D290C">
            <w:pPr>
              <w:widowControl/>
              <w:spacing w:line="0" w:lineRule="atLeast"/>
              <w:ind w:left="640" w:hangingChars="400" w:hanging="640"/>
              <w:rPr>
                <w:rFonts w:ascii="ＭＳ 明朝" w:eastAsia="ＭＳ 明朝" w:hAnsi="ＭＳ 明朝" w:cs="ＭＳ Ｐゴシック"/>
                <w:kern w:val="0"/>
                <w:sz w:val="16"/>
                <w:szCs w:val="16"/>
              </w:rPr>
            </w:pPr>
            <w:r w:rsidRPr="008A7C6D">
              <w:rPr>
                <w:rFonts w:ascii="ＭＳ 明朝" w:eastAsia="ＭＳ 明朝" w:hAnsi="ＭＳ 明朝" w:cs="ＭＳ Ｐゴシック" w:hint="eastAsia"/>
                <w:kern w:val="0"/>
                <w:sz w:val="16"/>
                <w:szCs w:val="16"/>
              </w:rPr>
              <w:t xml:space="preserve">　　ア　当該利用者に係る当該金銭及びこれに準ずるもの</w:t>
            </w:r>
            <w:r w:rsidRPr="008A7C6D">
              <w:rPr>
                <w:rFonts w:ascii="ＭＳ 明朝" w:eastAsia="ＭＳ 明朝" w:hAnsi="ＭＳ 明朝" w:cs="ＭＳ Ｐゴシック"/>
                <w:kern w:val="0"/>
                <w:sz w:val="16"/>
                <w:szCs w:val="16"/>
              </w:rPr>
              <w:t>(これらの運用により生じた収益を含む。以下この条において</w:t>
            </w:r>
            <w:r w:rsidRPr="008A7C6D">
              <w:rPr>
                <w:rFonts w:ascii="ＭＳ 明朝" w:eastAsia="ＭＳ 明朝" w:hAnsi="ＭＳ 明朝" w:cs="ＭＳ Ｐゴシック" w:hint="eastAsia"/>
                <w:kern w:val="0"/>
                <w:sz w:val="16"/>
                <w:szCs w:val="16"/>
              </w:rPr>
              <w:t>「利用者に係る金銭」という。</w:t>
            </w:r>
            <w:r w:rsidRPr="008A7C6D">
              <w:rPr>
                <w:rFonts w:ascii="ＭＳ 明朝" w:eastAsia="ＭＳ 明朝" w:hAnsi="ＭＳ 明朝" w:cs="ＭＳ Ｐゴシック"/>
                <w:kern w:val="0"/>
                <w:sz w:val="16"/>
                <w:szCs w:val="16"/>
              </w:rPr>
              <w:t>)をその他の財産と区分すること。</w:t>
            </w:r>
          </w:p>
          <w:p w:rsidR="005D290C" w:rsidRPr="008A7C6D" w:rsidRDefault="005D290C" w:rsidP="005D290C">
            <w:pPr>
              <w:widowControl/>
              <w:spacing w:line="0" w:lineRule="atLeast"/>
              <w:ind w:left="640" w:hangingChars="400" w:hanging="640"/>
              <w:rPr>
                <w:rFonts w:ascii="ＭＳ 明朝" w:eastAsia="ＭＳ 明朝" w:hAnsi="ＭＳ 明朝" w:cs="ＭＳ Ｐゴシック"/>
                <w:kern w:val="0"/>
                <w:sz w:val="16"/>
                <w:szCs w:val="16"/>
              </w:rPr>
            </w:pPr>
            <w:r w:rsidRPr="008A7C6D">
              <w:rPr>
                <w:rFonts w:ascii="ＭＳ 明朝" w:eastAsia="ＭＳ 明朝" w:hAnsi="ＭＳ 明朝" w:cs="ＭＳ Ｐゴシック" w:hint="eastAsia"/>
                <w:kern w:val="0"/>
                <w:sz w:val="16"/>
                <w:szCs w:val="16"/>
              </w:rPr>
              <w:t xml:space="preserve">　　</w:t>
            </w:r>
            <w:r w:rsidR="00634D5C" w:rsidRPr="008A7C6D">
              <w:rPr>
                <w:rFonts w:ascii="ＭＳ 明朝" w:eastAsia="ＭＳ 明朝" w:hAnsi="ＭＳ 明朝" w:cs="ＭＳ Ｐゴシック" w:hint="eastAsia"/>
                <w:kern w:val="0"/>
                <w:sz w:val="16"/>
                <w:szCs w:val="16"/>
              </w:rPr>
              <w:t>イ　利用者に係る金銭を給付金</w:t>
            </w:r>
            <w:r w:rsidRPr="008A7C6D">
              <w:rPr>
                <w:rFonts w:ascii="ＭＳ 明朝" w:eastAsia="ＭＳ 明朝" w:hAnsi="ＭＳ 明朝" w:cs="ＭＳ Ｐゴシック" w:hint="eastAsia"/>
                <w:kern w:val="0"/>
                <w:sz w:val="16"/>
                <w:szCs w:val="16"/>
              </w:rPr>
              <w:t>の支給の趣旨に従って用いること。</w:t>
            </w:r>
          </w:p>
          <w:p w:rsidR="005D290C" w:rsidRPr="008A7C6D" w:rsidRDefault="005D290C" w:rsidP="005D290C">
            <w:pPr>
              <w:widowControl/>
              <w:spacing w:line="0" w:lineRule="atLeast"/>
              <w:ind w:left="640" w:hangingChars="400" w:hanging="640"/>
              <w:rPr>
                <w:rFonts w:ascii="ＭＳ 明朝" w:eastAsia="ＭＳ 明朝" w:hAnsi="ＭＳ 明朝" w:cs="ＭＳ Ｐゴシック"/>
                <w:kern w:val="0"/>
                <w:sz w:val="16"/>
                <w:szCs w:val="16"/>
              </w:rPr>
            </w:pPr>
            <w:r w:rsidRPr="008A7C6D">
              <w:rPr>
                <w:rFonts w:ascii="ＭＳ 明朝" w:eastAsia="ＭＳ 明朝" w:hAnsi="ＭＳ 明朝" w:cs="ＭＳ Ｐゴシック" w:hint="eastAsia"/>
                <w:kern w:val="0"/>
                <w:sz w:val="16"/>
                <w:szCs w:val="16"/>
              </w:rPr>
              <w:t xml:space="preserve">　　ウ　利用者に係る金銭の収支の状況を明らかにする記録を整備すること。</w:t>
            </w:r>
          </w:p>
          <w:p w:rsidR="005D290C" w:rsidRDefault="005D290C" w:rsidP="005D290C">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D290C">
              <w:rPr>
                <w:rFonts w:ascii="ＭＳ 明朝" w:eastAsia="ＭＳ 明朝" w:hAnsi="ＭＳ 明朝" w:cs="ＭＳ Ｐゴシック" w:hint="eastAsia"/>
                <w:kern w:val="0"/>
                <w:sz w:val="16"/>
                <w:szCs w:val="16"/>
              </w:rPr>
              <w:t>エ　当該利用者が退所した場合には、速やかに、利用者に係る金銭を当該利用者に取得させること。</w:t>
            </w:r>
          </w:p>
          <w:p w:rsidR="005D290C" w:rsidRDefault="005D290C" w:rsidP="005D290C">
            <w:pPr>
              <w:widowControl/>
              <w:spacing w:line="0" w:lineRule="atLeast"/>
              <w:ind w:left="640" w:hangingChars="400" w:hanging="640"/>
              <w:rPr>
                <w:rFonts w:ascii="ＭＳ 明朝" w:eastAsia="ＭＳ 明朝" w:hAnsi="ＭＳ 明朝" w:cs="ＭＳ Ｐゴシック"/>
                <w:kern w:val="0"/>
                <w:sz w:val="16"/>
                <w:szCs w:val="16"/>
              </w:rPr>
            </w:pPr>
          </w:p>
          <w:p w:rsidR="005D290C" w:rsidRDefault="005D290C" w:rsidP="007305D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E7829" w:rsidRDefault="003E7829" w:rsidP="003F4216">
            <w:pPr>
              <w:widowControl/>
              <w:spacing w:line="0" w:lineRule="atLeast"/>
              <w:rPr>
                <w:rFonts w:ascii="ＭＳ 明朝" w:eastAsia="ＭＳ 明朝" w:hAnsi="ＭＳ 明朝" w:cs="ＭＳ Ｐゴシック"/>
                <w:kern w:val="0"/>
                <w:sz w:val="16"/>
                <w:szCs w:val="16"/>
              </w:rPr>
            </w:pPr>
          </w:p>
          <w:p w:rsidR="005D290C" w:rsidRDefault="005D290C" w:rsidP="00C3153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適　・　否　・　</w:t>
            </w:r>
            <w:r w:rsidR="00C31533">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tc>
        <w:tc>
          <w:tcPr>
            <w:tcW w:w="1479" w:type="dxa"/>
            <w:tcBorders>
              <w:top w:val="single" w:sz="4" w:space="0" w:color="auto"/>
              <w:left w:val="nil"/>
              <w:bottom w:val="single" w:sz="4" w:space="0" w:color="auto"/>
              <w:right w:val="single" w:sz="4" w:space="0" w:color="auto"/>
            </w:tcBorders>
          </w:tcPr>
          <w:p w:rsidR="003E7829" w:rsidRDefault="003E7829" w:rsidP="003F4216">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第38条の2</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第43条</w:t>
            </w:r>
          </w:p>
        </w:tc>
      </w:tr>
      <w:tr w:rsidR="001B594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3E782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34</w:t>
            </w:r>
            <w:r w:rsidR="001B5942">
              <w:rPr>
                <w:rFonts w:ascii="ＭＳ 明朝" w:eastAsia="ＭＳ 明朝" w:hAnsi="ＭＳ 明朝" w:cs="ＭＳ Ｐゴシック" w:hint="eastAsia"/>
                <w:kern w:val="0"/>
                <w:sz w:val="16"/>
                <w:szCs w:val="16"/>
              </w:rPr>
              <w:t xml:space="preserve">　</w:t>
            </w:r>
            <w:r w:rsidR="001B5942" w:rsidRPr="003F4216">
              <w:rPr>
                <w:rFonts w:ascii="ＭＳ 明朝" w:eastAsia="ＭＳ 明朝" w:hAnsi="ＭＳ 明朝" w:cs="ＭＳ Ｐゴシック" w:hint="eastAsia"/>
                <w:kern w:val="0"/>
                <w:sz w:val="16"/>
                <w:szCs w:val="16"/>
              </w:rPr>
              <w:t>支給決定障害者に関する市町村への通知</w:t>
            </w:r>
          </w:p>
          <w:p w:rsidR="00A10F8B" w:rsidRDefault="00A10F8B" w:rsidP="003F4216">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F072F4">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009A51EA">
              <w:rPr>
                <w:rFonts w:ascii="ＭＳ 明朝" w:eastAsia="ＭＳ 明朝" w:hAnsi="ＭＳ 明朝" w:cs="ＭＳ Ｐゴシック" w:hint="eastAsia"/>
                <w:kern w:val="0"/>
                <w:sz w:val="16"/>
                <w:szCs w:val="16"/>
              </w:rPr>
              <w:t>指定障害者支援施設等</w:t>
            </w:r>
            <w:r w:rsidRPr="003F4216">
              <w:rPr>
                <w:rFonts w:ascii="ＭＳ 明朝" w:eastAsia="ＭＳ 明朝" w:hAnsi="ＭＳ 明朝" w:cs="ＭＳ Ｐゴシック" w:hint="eastAsia"/>
                <w:kern w:val="0"/>
                <w:sz w:val="16"/>
                <w:szCs w:val="16"/>
              </w:rPr>
              <w:t>は、当該サービスを受けている支給決定障害者が次のいずれかに該当する場合は、遅滞なく、意見を付してその旨を市町村に通知しているか。</w:t>
            </w:r>
          </w:p>
          <w:p w:rsidR="001B5942" w:rsidRDefault="001B5942" w:rsidP="00F072F4">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5D290C">
              <w:rPr>
                <w:rFonts w:ascii="ＭＳ 明朝" w:eastAsia="ＭＳ 明朝" w:hAnsi="ＭＳ 明朝" w:cs="ＭＳ Ｐゴシック" w:hint="eastAsia"/>
                <w:kern w:val="0"/>
                <w:sz w:val="16"/>
                <w:szCs w:val="16"/>
              </w:rPr>
              <w:t>ア　正当な理由なしに施設</w:t>
            </w:r>
            <w:r w:rsidRPr="003F4216">
              <w:rPr>
                <w:rFonts w:ascii="ＭＳ 明朝" w:eastAsia="ＭＳ 明朝" w:hAnsi="ＭＳ 明朝" w:cs="ＭＳ Ｐゴシック" w:hint="eastAsia"/>
                <w:kern w:val="0"/>
                <w:sz w:val="16"/>
                <w:szCs w:val="16"/>
              </w:rPr>
              <w:t>障害福祉サービスの利用に関する指示に従わないことにより、障がいの状態等を悪化させたと認められるとき。</w:t>
            </w:r>
          </w:p>
          <w:p w:rsidR="001B5942" w:rsidRDefault="001B5942" w:rsidP="00F072F4">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F4216">
              <w:rPr>
                <w:rFonts w:ascii="ＭＳ 明朝" w:eastAsia="ＭＳ 明朝" w:hAnsi="ＭＳ 明朝" w:cs="ＭＳ Ｐゴシック" w:hint="eastAsia"/>
                <w:kern w:val="0"/>
                <w:sz w:val="16"/>
                <w:szCs w:val="16"/>
              </w:rPr>
              <w:t>イ　偽りその他不正な行為によって介護給付費又は訓練等給付費等を受け、又は受けようとしたとき。</w:t>
            </w:r>
          </w:p>
          <w:p w:rsidR="001B5942" w:rsidRDefault="001B5942" w:rsidP="003F4216">
            <w:pPr>
              <w:widowControl/>
              <w:spacing w:line="0" w:lineRule="atLeast"/>
              <w:rPr>
                <w:rFonts w:ascii="ＭＳ 明朝" w:eastAsia="ＭＳ 明朝" w:hAnsi="ＭＳ 明朝" w:cs="ＭＳ Ｐゴシック"/>
                <w:kern w:val="0"/>
                <w:sz w:val="16"/>
                <w:szCs w:val="16"/>
              </w:rPr>
            </w:pPr>
          </w:p>
          <w:p w:rsidR="00625D37" w:rsidRDefault="00625D37" w:rsidP="003F4216">
            <w:pPr>
              <w:widowControl/>
              <w:spacing w:line="0" w:lineRule="atLeast"/>
              <w:rPr>
                <w:rFonts w:ascii="ＭＳ 明朝" w:eastAsia="ＭＳ 明朝" w:hAnsi="ＭＳ 明朝" w:cs="ＭＳ Ｐゴシック"/>
                <w:kern w:val="0"/>
                <w:sz w:val="16"/>
                <w:szCs w:val="16"/>
              </w:rPr>
            </w:pPr>
          </w:p>
          <w:p w:rsidR="00E54472" w:rsidRDefault="00E54472"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C3153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w:t>
            </w:r>
            <w:r w:rsidR="00C31533">
              <w:rPr>
                <w:rFonts w:ascii="ＭＳ 明朝" w:eastAsia="ＭＳ 明朝" w:hAnsi="ＭＳ 明朝" w:cs="ＭＳ Ｐゴシック" w:hint="eastAsia"/>
                <w:kern w:val="0"/>
                <w:sz w:val="16"/>
                <w:szCs w:val="16"/>
              </w:rPr>
              <w:t xml:space="preserve">　非</w:t>
            </w:r>
            <w:r>
              <w:rPr>
                <w:rFonts w:ascii="ＭＳ 明朝" w:eastAsia="ＭＳ 明朝" w:hAnsi="ＭＳ 明朝" w:cs="ＭＳ Ｐゴシック" w:hint="eastAsia"/>
                <w:kern w:val="0"/>
                <w:sz w:val="16"/>
                <w:szCs w:val="16"/>
              </w:rPr>
              <w:t>該当</w:t>
            </w:r>
          </w:p>
        </w:tc>
        <w:tc>
          <w:tcPr>
            <w:tcW w:w="1479" w:type="dxa"/>
            <w:tcBorders>
              <w:top w:val="single" w:sz="4" w:space="0" w:color="auto"/>
              <w:left w:val="nil"/>
              <w:bottom w:val="single" w:sz="4" w:space="0" w:color="auto"/>
              <w:right w:val="single" w:sz="4" w:space="0" w:color="auto"/>
            </w:tcBorders>
          </w:tcPr>
          <w:p w:rsidR="001B5942" w:rsidRDefault="001B5942" w:rsidP="003F4216">
            <w:pPr>
              <w:widowControl/>
              <w:spacing w:line="0" w:lineRule="atLeast"/>
              <w:rPr>
                <w:rFonts w:ascii="ＭＳ 明朝" w:eastAsia="ＭＳ 明朝" w:hAnsi="ＭＳ 明朝" w:cs="ＭＳ Ｐゴシック"/>
                <w:kern w:val="0"/>
                <w:sz w:val="16"/>
                <w:szCs w:val="16"/>
              </w:rPr>
            </w:pP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072576">
              <w:rPr>
                <w:rFonts w:ascii="ＭＳ 明朝" w:eastAsia="ＭＳ 明朝" w:hAnsi="ＭＳ 明朝" w:cs="ＭＳ Ｐゴシック" w:hint="eastAsia"/>
                <w:kern w:val="0"/>
                <w:sz w:val="16"/>
                <w:szCs w:val="16"/>
              </w:rPr>
              <w:t>39</w:t>
            </w:r>
            <w:r>
              <w:rPr>
                <w:rFonts w:ascii="ＭＳ 明朝" w:eastAsia="ＭＳ 明朝" w:hAnsi="ＭＳ 明朝" w:cs="ＭＳ Ｐゴシック" w:hint="eastAsia"/>
                <w:kern w:val="0"/>
                <w:sz w:val="16"/>
                <w:szCs w:val="16"/>
              </w:rPr>
              <w:t>条</w:t>
            </w:r>
          </w:p>
          <w:p w:rsidR="004F140F"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1B5942" w:rsidRDefault="004F140F" w:rsidP="004F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072576">
              <w:rPr>
                <w:rFonts w:ascii="ＭＳ 明朝" w:eastAsia="ＭＳ 明朝" w:hAnsi="ＭＳ 明朝" w:cs="ＭＳ Ｐゴシック" w:hint="eastAsia"/>
                <w:kern w:val="0"/>
                <w:sz w:val="16"/>
                <w:szCs w:val="16"/>
              </w:rPr>
              <w:t>44</w:t>
            </w:r>
            <w:r>
              <w:rPr>
                <w:rFonts w:ascii="ＭＳ 明朝" w:eastAsia="ＭＳ 明朝" w:hAnsi="ＭＳ 明朝" w:cs="ＭＳ Ｐゴシック" w:hint="eastAsia"/>
                <w:kern w:val="0"/>
                <w:sz w:val="16"/>
                <w:szCs w:val="16"/>
              </w:rPr>
              <w:t>条</w:t>
            </w:r>
          </w:p>
        </w:tc>
      </w:tr>
      <w:tr w:rsidR="001B594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5D290C"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35</w:t>
            </w:r>
            <w:r w:rsidR="001B5942">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管理者による管理等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5D290C" w:rsidRDefault="001B5942" w:rsidP="005D290C">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5D290C" w:rsidRPr="005D290C">
              <w:rPr>
                <w:rFonts w:ascii="ＭＳ 明朝" w:eastAsia="ＭＳ 明朝" w:hAnsi="ＭＳ 明朝" w:cs="ＭＳ Ｐゴシック" w:hint="eastAsia"/>
                <w:kern w:val="0"/>
                <w:sz w:val="16"/>
                <w:szCs w:val="16"/>
              </w:rPr>
              <w:t>指定障害者支援施設等は、専らその職務に従事する管理者を置いているか。</w:t>
            </w:r>
          </w:p>
          <w:p w:rsidR="001B5942" w:rsidRDefault="005D290C" w:rsidP="005D290C">
            <w:pPr>
              <w:widowControl/>
              <w:spacing w:line="0" w:lineRule="atLeast"/>
              <w:ind w:leftChars="100" w:left="53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D290C">
              <w:rPr>
                <w:rFonts w:ascii="ＭＳ 明朝" w:eastAsia="ＭＳ 明朝" w:hAnsi="ＭＳ 明朝" w:cs="ＭＳ Ｐゴシック" w:hint="eastAsia"/>
                <w:kern w:val="0"/>
                <w:sz w:val="16"/>
                <w:szCs w:val="16"/>
              </w:rPr>
              <w:t>（ただし、当該指定障害者支援施設等の管理上支障がない場合は、当該指定障害者支援施設等の他の職務に従事させ、又は当該指定障害者支援施設等以外の事業所、施設等の職務に従事させることができる）。</w:t>
            </w:r>
          </w:p>
          <w:p w:rsidR="005D290C" w:rsidRDefault="005D290C" w:rsidP="00E54472">
            <w:pPr>
              <w:widowControl/>
              <w:spacing w:line="0" w:lineRule="atLeast"/>
              <w:rPr>
                <w:rFonts w:ascii="ＭＳ 明朝" w:eastAsia="ＭＳ 明朝" w:hAnsi="ＭＳ 明朝" w:cs="ＭＳ Ｐゴシック"/>
                <w:kern w:val="0"/>
                <w:sz w:val="16"/>
                <w:szCs w:val="16"/>
              </w:rPr>
            </w:pPr>
          </w:p>
          <w:p w:rsidR="00E54472" w:rsidRDefault="00E54472" w:rsidP="00E54472">
            <w:pPr>
              <w:widowControl/>
              <w:spacing w:line="0" w:lineRule="atLeast"/>
              <w:rPr>
                <w:rFonts w:ascii="ＭＳ 明朝" w:eastAsia="ＭＳ 明朝" w:hAnsi="ＭＳ 明朝" w:cs="ＭＳ Ｐゴシック"/>
                <w:kern w:val="0"/>
                <w:sz w:val="16"/>
                <w:szCs w:val="16"/>
              </w:rPr>
            </w:pPr>
          </w:p>
          <w:p w:rsidR="005D290C" w:rsidRDefault="005D290C" w:rsidP="009A51E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5D290C">
              <w:rPr>
                <w:rFonts w:ascii="ＭＳ 明朝" w:eastAsia="ＭＳ 明朝" w:hAnsi="ＭＳ 明朝" w:cs="ＭＳ Ｐゴシック" w:hint="eastAsia"/>
                <w:kern w:val="0"/>
                <w:sz w:val="16"/>
                <w:szCs w:val="16"/>
              </w:rPr>
              <w:t>管理者は、当該指定障</w:t>
            </w:r>
            <w:r>
              <w:rPr>
                <w:rFonts w:ascii="ＭＳ 明朝" w:eastAsia="ＭＳ 明朝" w:hAnsi="ＭＳ 明朝" w:cs="ＭＳ Ｐゴシック" w:hint="eastAsia"/>
                <w:kern w:val="0"/>
                <w:sz w:val="16"/>
                <w:szCs w:val="16"/>
              </w:rPr>
              <w:t>害者支援施設</w:t>
            </w:r>
            <w:r w:rsidR="009A51EA">
              <w:rPr>
                <w:rFonts w:ascii="ＭＳ 明朝" w:eastAsia="ＭＳ 明朝" w:hAnsi="ＭＳ 明朝" w:cs="ＭＳ Ｐゴシック" w:hint="eastAsia"/>
                <w:kern w:val="0"/>
                <w:sz w:val="16"/>
                <w:szCs w:val="16"/>
              </w:rPr>
              <w:t>等</w:t>
            </w:r>
            <w:r>
              <w:rPr>
                <w:rFonts w:ascii="ＭＳ 明朝" w:eastAsia="ＭＳ 明朝" w:hAnsi="ＭＳ 明朝" w:cs="ＭＳ Ｐゴシック" w:hint="eastAsia"/>
                <w:kern w:val="0"/>
                <w:sz w:val="16"/>
                <w:szCs w:val="16"/>
              </w:rPr>
              <w:t>の従業者及び業務の管理その他の管理を一元的</w:t>
            </w:r>
            <w:r w:rsidRPr="005D290C">
              <w:rPr>
                <w:rFonts w:ascii="ＭＳ 明朝" w:eastAsia="ＭＳ 明朝" w:hAnsi="ＭＳ 明朝" w:cs="ＭＳ Ｐゴシック" w:hint="eastAsia"/>
                <w:kern w:val="0"/>
                <w:sz w:val="16"/>
                <w:szCs w:val="16"/>
              </w:rPr>
              <w:t>に行っているか。</w:t>
            </w:r>
          </w:p>
          <w:p w:rsidR="001B5942" w:rsidRDefault="001B5942" w:rsidP="003F4216">
            <w:pPr>
              <w:widowControl/>
              <w:spacing w:line="0" w:lineRule="atLeast"/>
              <w:rPr>
                <w:rFonts w:ascii="ＭＳ 明朝" w:eastAsia="ＭＳ 明朝" w:hAnsi="ＭＳ 明朝" w:cs="ＭＳ Ｐゴシック"/>
                <w:kern w:val="0"/>
                <w:sz w:val="16"/>
                <w:szCs w:val="16"/>
              </w:rPr>
            </w:pPr>
          </w:p>
          <w:p w:rsidR="005D290C" w:rsidRDefault="005D290C" w:rsidP="003F4216">
            <w:pPr>
              <w:widowControl/>
              <w:spacing w:line="0" w:lineRule="atLeast"/>
              <w:rPr>
                <w:rFonts w:ascii="ＭＳ 明朝" w:eastAsia="ＭＳ 明朝" w:hAnsi="ＭＳ 明朝" w:cs="ＭＳ Ｐゴシック"/>
                <w:kern w:val="0"/>
                <w:sz w:val="16"/>
                <w:szCs w:val="16"/>
              </w:rPr>
            </w:pPr>
          </w:p>
          <w:p w:rsidR="001B5942" w:rsidRPr="005D290C" w:rsidRDefault="005D290C" w:rsidP="005D290C">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5D290C">
              <w:rPr>
                <w:rFonts w:ascii="ＭＳ 明朝" w:eastAsia="ＭＳ 明朝" w:hAnsi="ＭＳ 明朝" w:cs="ＭＳ Ｐゴシック" w:hint="eastAsia"/>
                <w:kern w:val="0"/>
                <w:sz w:val="16"/>
                <w:szCs w:val="16"/>
              </w:rPr>
              <w:t>管理者は、当該指定障害者支援施設</w:t>
            </w:r>
            <w:r w:rsidR="009A51EA">
              <w:rPr>
                <w:rFonts w:ascii="ＭＳ 明朝" w:eastAsia="ＭＳ 明朝" w:hAnsi="ＭＳ 明朝" w:cs="ＭＳ Ｐゴシック" w:hint="eastAsia"/>
                <w:kern w:val="0"/>
                <w:sz w:val="16"/>
                <w:szCs w:val="16"/>
              </w:rPr>
              <w:t>等</w:t>
            </w:r>
            <w:r w:rsidRPr="005D290C">
              <w:rPr>
                <w:rFonts w:ascii="ＭＳ 明朝" w:eastAsia="ＭＳ 明朝" w:hAnsi="ＭＳ 明朝" w:cs="ＭＳ Ｐゴシック" w:hint="eastAsia"/>
                <w:kern w:val="0"/>
                <w:sz w:val="16"/>
                <w:szCs w:val="16"/>
              </w:rPr>
              <w:t>の従業者に平成</w:t>
            </w:r>
            <w:r w:rsidRPr="005D290C">
              <w:rPr>
                <w:rFonts w:ascii="ＭＳ 明朝" w:eastAsia="ＭＳ 明朝" w:hAnsi="ＭＳ 明朝" w:cs="ＭＳ Ｐゴシック"/>
                <w:kern w:val="0"/>
                <w:sz w:val="16"/>
                <w:szCs w:val="16"/>
              </w:rPr>
              <w:t>18年厚生労働省令第172号「障害者総合支援法に基づく指定障</w:t>
            </w:r>
            <w:r w:rsidRPr="005D290C">
              <w:rPr>
                <w:rFonts w:ascii="ＭＳ 明朝" w:eastAsia="ＭＳ 明朝" w:hAnsi="ＭＳ 明朝" w:cs="ＭＳ Ｐゴシック" w:hint="eastAsia"/>
                <w:kern w:val="0"/>
                <w:sz w:val="16"/>
                <w:szCs w:val="16"/>
              </w:rPr>
              <w:t>害者支援施設等の人員、設備及び運営に関する基準」（指定障害者支援施設基準）第</w:t>
            </w:r>
            <w:r w:rsidRPr="005D290C">
              <w:rPr>
                <w:rFonts w:ascii="ＭＳ 明朝" w:eastAsia="ＭＳ 明朝" w:hAnsi="ＭＳ 明朝" w:cs="ＭＳ Ｐゴシック"/>
                <w:kern w:val="0"/>
                <w:sz w:val="16"/>
                <w:szCs w:val="16"/>
              </w:rPr>
              <w:t>2章の規定を遵守させるため必要</w:t>
            </w:r>
            <w:r w:rsidRPr="005D290C">
              <w:rPr>
                <w:rFonts w:ascii="ＭＳ 明朝" w:eastAsia="ＭＳ 明朝" w:hAnsi="ＭＳ 明朝" w:cs="ＭＳ Ｐゴシック" w:hint="eastAsia"/>
                <w:kern w:val="0"/>
                <w:sz w:val="16"/>
                <w:szCs w:val="16"/>
              </w:rPr>
              <w:t>な指揮命令を行っているか。</w:t>
            </w:r>
          </w:p>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ind w:left="320" w:hangingChars="200" w:hanging="320"/>
              <w:rPr>
                <w:rFonts w:ascii="ＭＳ 明朝" w:eastAsia="ＭＳ 明朝" w:hAnsi="ＭＳ 明朝" w:cs="ＭＳ Ｐゴシック"/>
                <w:kern w:val="0"/>
                <w:sz w:val="16"/>
                <w:szCs w:val="16"/>
              </w:rPr>
            </w:pPr>
          </w:p>
          <w:p w:rsidR="005D290C" w:rsidRPr="003F4216" w:rsidRDefault="005D290C" w:rsidP="00CB48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p>
          <w:p w:rsidR="005D290C" w:rsidRDefault="005D290C" w:rsidP="003F4216">
            <w:pPr>
              <w:widowControl/>
              <w:spacing w:line="0" w:lineRule="atLeast"/>
              <w:rPr>
                <w:rFonts w:ascii="ＭＳ 明朝" w:eastAsia="ＭＳ 明朝" w:hAnsi="ＭＳ 明朝" w:cs="ＭＳ Ｐゴシック"/>
                <w:kern w:val="0"/>
                <w:sz w:val="16"/>
                <w:szCs w:val="16"/>
              </w:rPr>
            </w:pPr>
          </w:p>
          <w:p w:rsidR="005D290C" w:rsidRDefault="005D290C"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p>
          <w:p w:rsidR="005D290C" w:rsidRDefault="005D290C"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5D290C" w:rsidRDefault="005D290C" w:rsidP="003F4216">
            <w:pPr>
              <w:widowControl/>
              <w:spacing w:line="0" w:lineRule="atLeast"/>
              <w:rPr>
                <w:rFonts w:ascii="ＭＳ 明朝" w:eastAsia="ＭＳ 明朝" w:hAnsi="ＭＳ 明朝" w:cs="ＭＳ Ｐゴシック"/>
                <w:kern w:val="0"/>
                <w:sz w:val="16"/>
                <w:szCs w:val="16"/>
              </w:rPr>
            </w:pPr>
          </w:p>
          <w:p w:rsidR="009A51EA" w:rsidRPr="009A51EA" w:rsidRDefault="009A51EA" w:rsidP="003F4216">
            <w:pPr>
              <w:widowControl/>
              <w:spacing w:line="0" w:lineRule="atLeast"/>
              <w:rPr>
                <w:rFonts w:ascii="ＭＳ 明朝" w:eastAsia="ＭＳ 明朝" w:hAnsi="ＭＳ 明朝" w:cs="ＭＳ Ｐゴシック"/>
                <w:kern w:val="0"/>
                <w:sz w:val="16"/>
                <w:szCs w:val="16"/>
              </w:rPr>
            </w:pPr>
          </w:p>
          <w:p w:rsidR="005D290C" w:rsidRDefault="005D290C" w:rsidP="003F4216">
            <w:pPr>
              <w:widowControl/>
              <w:spacing w:line="0" w:lineRule="atLeast"/>
              <w:rPr>
                <w:rFonts w:ascii="ＭＳ 明朝" w:eastAsia="ＭＳ 明朝" w:hAnsi="ＭＳ 明朝" w:cs="ＭＳ Ｐゴシック"/>
                <w:kern w:val="0"/>
                <w:sz w:val="16"/>
                <w:szCs w:val="16"/>
              </w:rPr>
            </w:pPr>
          </w:p>
          <w:p w:rsidR="001B5942" w:rsidRDefault="005D290C"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1B5942">
              <w:rPr>
                <w:rFonts w:ascii="ＭＳ 明朝" w:eastAsia="ＭＳ 明朝" w:hAnsi="ＭＳ 明朝" w:cs="ＭＳ Ｐゴシック" w:hint="eastAsia"/>
                <w:kern w:val="0"/>
                <w:sz w:val="16"/>
                <w:szCs w:val="16"/>
              </w:rPr>
              <w:t>．指揮命令の伝達方法</w:t>
            </w: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朝礼</w:t>
            </w: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定例会議</w:t>
            </w: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その他（　　　　　　　　　　　　　　　）</w:t>
            </w:r>
          </w:p>
          <w:p w:rsidR="001B5942" w:rsidRDefault="001B5942"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Default="001B5942" w:rsidP="003F421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第40条</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1B5942"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第45条</w:t>
            </w:r>
            <w:r w:rsidR="006C7FD7">
              <w:rPr>
                <w:rFonts w:ascii="ＭＳ 明朝" w:eastAsia="ＭＳ 明朝" w:hAnsi="ＭＳ 明朝" w:cs="ＭＳ Ｐゴシック" w:hint="eastAsia"/>
                <w:kern w:val="0"/>
                <w:sz w:val="16"/>
                <w:szCs w:val="16"/>
              </w:rPr>
              <w:t>第1項</w:t>
            </w:r>
          </w:p>
          <w:p w:rsidR="006C7FD7" w:rsidRDefault="006C7FD7" w:rsidP="00072576">
            <w:pPr>
              <w:widowControl/>
              <w:spacing w:line="0" w:lineRule="atLeast"/>
              <w:rPr>
                <w:rFonts w:ascii="ＭＳ 明朝" w:eastAsia="ＭＳ 明朝" w:hAnsi="ＭＳ 明朝" w:cs="ＭＳ Ｐゴシック"/>
                <w:kern w:val="0"/>
                <w:sz w:val="16"/>
                <w:szCs w:val="16"/>
              </w:rPr>
            </w:pPr>
          </w:p>
          <w:p w:rsidR="006C7FD7" w:rsidRDefault="006C7FD7" w:rsidP="00072576">
            <w:pPr>
              <w:widowControl/>
              <w:spacing w:line="0" w:lineRule="atLeast"/>
              <w:rPr>
                <w:rFonts w:ascii="ＭＳ 明朝" w:eastAsia="ＭＳ 明朝" w:hAnsi="ＭＳ 明朝" w:cs="ＭＳ Ｐゴシック"/>
                <w:kern w:val="0"/>
                <w:sz w:val="16"/>
                <w:szCs w:val="16"/>
              </w:rPr>
            </w:pPr>
          </w:p>
          <w:p w:rsidR="006C7FD7" w:rsidRDefault="006C7FD7" w:rsidP="006C7FD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6C7FD7" w:rsidRDefault="006C7FD7" w:rsidP="006C7FD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第45条第2項</w:t>
            </w:r>
          </w:p>
          <w:p w:rsidR="006C7FD7" w:rsidRDefault="006C7FD7" w:rsidP="006C7FD7">
            <w:pPr>
              <w:widowControl/>
              <w:spacing w:line="0" w:lineRule="atLeast"/>
              <w:rPr>
                <w:rFonts w:ascii="ＭＳ 明朝" w:eastAsia="ＭＳ 明朝" w:hAnsi="ＭＳ 明朝" w:cs="ＭＳ Ｐゴシック"/>
                <w:kern w:val="0"/>
                <w:sz w:val="16"/>
                <w:szCs w:val="16"/>
              </w:rPr>
            </w:pPr>
          </w:p>
          <w:p w:rsidR="006C7FD7" w:rsidRDefault="006C7FD7" w:rsidP="006C7FD7">
            <w:pPr>
              <w:widowControl/>
              <w:spacing w:line="0" w:lineRule="atLeast"/>
              <w:rPr>
                <w:rFonts w:ascii="ＭＳ 明朝" w:eastAsia="ＭＳ 明朝" w:hAnsi="ＭＳ 明朝" w:cs="ＭＳ Ｐゴシック"/>
                <w:kern w:val="0"/>
                <w:sz w:val="16"/>
                <w:szCs w:val="16"/>
              </w:rPr>
            </w:pPr>
          </w:p>
          <w:p w:rsidR="006C7FD7" w:rsidRDefault="006C7FD7" w:rsidP="006C7FD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6C7FD7" w:rsidRDefault="006C7FD7" w:rsidP="006C7FD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第45条第3項</w:t>
            </w:r>
          </w:p>
          <w:p w:rsidR="006C7FD7" w:rsidRDefault="006C7FD7" w:rsidP="006C7FD7">
            <w:pPr>
              <w:widowControl/>
              <w:spacing w:line="0" w:lineRule="atLeast"/>
              <w:rPr>
                <w:rFonts w:ascii="ＭＳ 明朝" w:eastAsia="ＭＳ 明朝" w:hAnsi="ＭＳ 明朝" w:cs="ＭＳ Ｐゴシック"/>
                <w:kern w:val="0"/>
                <w:sz w:val="16"/>
                <w:szCs w:val="16"/>
              </w:rPr>
            </w:pPr>
          </w:p>
        </w:tc>
      </w:tr>
      <w:tr w:rsidR="001B594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5D290C" w:rsidP="005D290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sidR="0018077E">
              <w:rPr>
                <w:rFonts w:ascii="ＭＳ 明朝" w:eastAsia="ＭＳ 明朝" w:hAnsi="ＭＳ 明朝" w:cs="ＭＳ Ｐゴシック" w:hint="eastAsia"/>
                <w:kern w:val="0"/>
                <w:sz w:val="16"/>
                <w:szCs w:val="16"/>
              </w:rPr>
              <w:t>6</w:t>
            </w:r>
            <w:r w:rsidR="001B5942">
              <w:rPr>
                <w:rFonts w:ascii="ＭＳ 明朝" w:eastAsia="ＭＳ 明朝" w:hAnsi="ＭＳ 明朝" w:cs="ＭＳ Ｐゴシック" w:hint="eastAsia"/>
                <w:kern w:val="0"/>
                <w:sz w:val="16"/>
                <w:szCs w:val="16"/>
              </w:rPr>
              <w:t xml:space="preserve">　</w:t>
            </w:r>
            <w:r w:rsidR="001B5942" w:rsidRPr="00772833">
              <w:rPr>
                <w:rFonts w:ascii="ＭＳ 明朝" w:eastAsia="ＭＳ 明朝" w:hAnsi="ＭＳ 明朝" w:cs="ＭＳ Ｐゴシック" w:hint="eastAsia"/>
                <w:kern w:val="0"/>
                <w:sz w:val="16"/>
                <w:szCs w:val="16"/>
              </w:rPr>
              <w:t>運営規程</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F072F4">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772833">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772833">
              <w:rPr>
                <w:rFonts w:ascii="ＭＳ 明朝" w:eastAsia="ＭＳ 明朝" w:hAnsi="ＭＳ 明朝" w:cs="ＭＳ Ｐゴシック" w:hint="eastAsia"/>
                <w:kern w:val="0"/>
                <w:sz w:val="16"/>
                <w:szCs w:val="16"/>
              </w:rPr>
              <w:t>※指定申請時から運営規程が変更されていないか。変更されている場合は、</w:t>
            </w:r>
            <w:r w:rsidR="00C20C10">
              <w:rPr>
                <w:rFonts w:ascii="ＭＳ 明朝" w:eastAsia="ＭＳ 明朝" w:hAnsi="ＭＳ 明朝" w:cs="ＭＳ Ｐゴシック" w:hint="eastAsia"/>
                <w:kern w:val="0"/>
                <w:sz w:val="16"/>
                <w:szCs w:val="16"/>
              </w:rPr>
              <w:t>市</w:t>
            </w:r>
            <w:r w:rsidRPr="00772833">
              <w:rPr>
                <w:rFonts w:ascii="ＭＳ 明朝" w:eastAsia="ＭＳ 明朝" w:hAnsi="ＭＳ 明朝" w:cs="ＭＳ Ｐゴシック" w:hint="eastAsia"/>
                <w:kern w:val="0"/>
                <w:sz w:val="16"/>
                <w:szCs w:val="16"/>
              </w:rPr>
              <w:t>に変更届の提出が必要。</w:t>
            </w:r>
          </w:p>
          <w:p w:rsidR="0018077E" w:rsidRDefault="0018077E" w:rsidP="003F4216">
            <w:pPr>
              <w:widowControl/>
              <w:spacing w:line="0" w:lineRule="atLeast"/>
              <w:rPr>
                <w:rFonts w:ascii="ＭＳ 明朝" w:eastAsia="ＭＳ 明朝" w:hAnsi="ＭＳ 明朝" w:cs="ＭＳ Ｐゴシック"/>
                <w:kern w:val="0"/>
                <w:sz w:val="16"/>
                <w:szCs w:val="16"/>
              </w:rPr>
            </w:pPr>
          </w:p>
          <w:p w:rsidR="0018077E" w:rsidRPr="00C20C10" w:rsidRDefault="0018077E" w:rsidP="005D290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57362" w:rsidRDefault="00757362" w:rsidP="00757362">
            <w:pPr>
              <w:widowControl/>
              <w:spacing w:line="0" w:lineRule="atLeast"/>
              <w:rPr>
                <w:rFonts w:ascii="ＭＳ 明朝" w:eastAsia="ＭＳ 明朝" w:hAnsi="ＭＳ 明朝" w:cs="ＭＳ Ｐゴシック"/>
                <w:kern w:val="0"/>
                <w:sz w:val="16"/>
                <w:szCs w:val="16"/>
              </w:rPr>
            </w:pPr>
          </w:p>
          <w:p w:rsidR="00757362" w:rsidRDefault="00757362" w:rsidP="0075736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１．重要事項の記載状況</w:t>
            </w:r>
          </w:p>
          <w:p w:rsidR="00757362" w:rsidRDefault="00757362" w:rsidP="0075736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6547BD">
              <w:rPr>
                <w:rFonts w:ascii="ＭＳ 明朝" w:eastAsia="ＭＳ 明朝" w:hAnsi="ＭＳ 明朝" w:cs="ＭＳ Ｐゴシック" w:hint="eastAsia"/>
                <w:kern w:val="0"/>
                <w:sz w:val="16"/>
                <w:szCs w:val="16"/>
              </w:rPr>
              <w:t>事業の目的及び運営の方針</w:t>
            </w:r>
          </w:p>
          <w:p w:rsidR="005D290C" w:rsidRDefault="005D290C" w:rsidP="0075736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提供する施設障害福祉サービスの種類</w:t>
            </w:r>
          </w:p>
          <w:p w:rsidR="00757362" w:rsidRDefault="00757362" w:rsidP="0075736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6547BD">
              <w:rPr>
                <w:rFonts w:ascii="ＭＳ 明朝" w:eastAsia="ＭＳ 明朝" w:hAnsi="ＭＳ 明朝" w:cs="ＭＳ Ｐゴシック" w:hint="eastAsia"/>
                <w:kern w:val="0"/>
                <w:sz w:val="16"/>
                <w:szCs w:val="16"/>
              </w:rPr>
              <w:t>従業者の職種、員数及び職務の内容</w:t>
            </w:r>
          </w:p>
          <w:p w:rsidR="005D290C" w:rsidRDefault="005D290C" w:rsidP="0075736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昼間実施サービスに係る営業日及び営業時間</w:t>
            </w:r>
          </w:p>
          <w:p w:rsidR="00757362" w:rsidRDefault="00757362" w:rsidP="0075736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5D290C">
              <w:rPr>
                <w:rFonts w:ascii="ＭＳ 明朝" w:eastAsia="ＭＳ 明朝" w:hAnsi="ＭＳ 明朝" w:cs="ＭＳ Ｐゴシック" w:hint="eastAsia"/>
                <w:kern w:val="0"/>
                <w:sz w:val="16"/>
                <w:szCs w:val="16"/>
              </w:rPr>
              <w:t>提供する施設障害福祉サービスの種類ごとの利用</w:t>
            </w:r>
            <w:r w:rsidR="0018077E" w:rsidRPr="0018077E">
              <w:rPr>
                <w:rFonts w:ascii="ＭＳ 明朝" w:eastAsia="ＭＳ 明朝" w:hAnsi="ＭＳ 明朝" w:cs="ＭＳ Ｐゴシック" w:hint="eastAsia"/>
                <w:kern w:val="0"/>
                <w:sz w:val="16"/>
                <w:szCs w:val="16"/>
              </w:rPr>
              <w:t>定員</w:t>
            </w:r>
          </w:p>
          <w:p w:rsidR="00757362" w:rsidRDefault="00757362" w:rsidP="0018077E">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5D290C">
              <w:rPr>
                <w:rFonts w:ascii="ＭＳ 明朝" w:eastAsia="ＭＳ 明朝" w:hAnsi="ＭＳ 明朝" w:cs="ＭＳ Ｐゴシック" w:hint="eastAsia"/>
                <w:kern w:val="0"/>
                <w:sz w:val="16"/>
                <w:szCs w:val="16"/>
              </w:rPr>
              <w:t>提供する施設障害福祉</w:t>
            </w:r>
            <w:r w:rsidR="0018077E" w:rsidRPr="0018077E">
              <w:rPr>
                <w:rFonts w:ascii="ＭＳ 明朝" w:eastAsia="ＭＳ 明朝" w:hAnsi="ＭＳ 明朝" w:cs="ＭＳ Ｐゴシック" w:hint="eastAsia"/>
                <w:kern w:val="0"/>
                <w:sz w:val="16"/>
                <w:szCs w:val="16"/>
              </w:rPr>
              <w:t>サービス</w:t>
            </w:r>
            <w:r w:rsidR="005D290C">
              <w:rPr>
                <w:rFonts w:ascii="ＭＳ 明朝" w:eastAsia="ＭＳ 明朝" w:hAnsi="ＭＳ 明朝" w:cs="ＭＳ Ｐゴシック" w:hint="eastAsia"/>
                <w:kern w:val="0"/>
                <w:sz w:val="16"/>
                <w:szCs w:val="16"/>
              </w:rPr>
              <w:t>の種類ごと</w:t>
            </w:r>
            <w:r w:rsidR="0018077E" w:rsidRPr="0018077E">
              <w:rPr>
                <w:rFonts w:ascii="ＭＳ 明朝" w:eastAsia="ＭＳ 明朝" w:hAnsi="ＭＳ 明朝" w:cs="ＭＳ Ｐゴシック" w:hint="eastAsia"/>
                <w:kern w:val="0"/>
                <w:sz w:val="16"/>
                <w:szCs w:val="16"/>
              </w:rPr>
              <w:t>の内容並びに支給決定障害者から受領する費用の種類及びその額</w:t>
            </w:r>
          </w:p>
          <w:p w:rsidR="00757362"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5D290C">
              <w:rPr>
                <w:rFonts w:ascii="ＭＳ 明朝" w:eastAsia="ＭＳ 明朝" w:hAnsi="ＭＳ 明朝" w:cs="ＭＳ Ｐゴシック" w:hint="eastAsia"/>
                <w:kern w:val="0"/>
                <w:sz w:val="16"/>
                <w:szCs w:val="16"/>
              </w:rPr>
              <w:t>昼間実施サービスに係る通常の事業の実施地域</w:t>
            </w:r>
          </w:p>
          <w:p w:rsidR="005D290C" w:rsidRDefault="005D290C" w:rsidP="00757362">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サービスの利用に当たっての留意事項</w:t>
            </w:r>
          </w:p>
          <w:p w:rsidR="00757362"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18077E" w:rsidRPr="0018077E">
              <w:rPr>
                <w:rFonts w:ascii="ＭＳ 明朝" w:eastAsia="ＭＳ 明朝" w:hAnsi="ＭＳ 明朝" w:cs="ＭＳ Ｐゴシック" w:hint="eastAsia"/>
                <w:kern w:val="0"/>
                <w:sz w:val="16"/>
                <w:szCs w:val="16"/>
              </w:rPr>
              <w:t>緊急時等における対応方法</w:t>
            </w:r>
          </w:p>
          <w:p w:rsidR="00757362"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18077E" w:rsidRPr="0018077E">
              <w:rPr>
                <w:rFonts w:ascii="ＭＳ 明朝" w:eastAsia="ＭＳ 明朝" w:hAnsi="ＭＳ 明朝" w:cs="ＭＳ Ｐゴシック" w:hint="eastAsia"/>
                <w:kern w:val="0"/>
                <w:sz w:val="16"/>
                <w:szCs w:val="16"/>
              </w:rPr>
              <w:t>非常災害対策</w:t>
            </w:r>
          </w:p>
          <w:p w:rsidR="00757362"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5D290C">
              <w:rPr>
                <w:rFonts w:ascii="ＭＳ 明朝" w:eastAsia="ＭＳ 明朝" w:hAnsi="ＭＳ 明朝" w:cs="ＭＳ Ｐゴシック" w:hint="eastAsia"/>
                <w:kern w:val="0"/>
                <w:sz w:val="16"/>
                <w:szCs w:val="16"/>
              </w:rPr>
              <w:t>提供する施設障害福祉サービスの種類ごとに</w:t>
            </w:r>
            <w:r w:rsidR="0018077E" w:rsidRPr="0018077E">
              <w:rPr>
                <w:rFonts w:ascii="ＭＳ 明朝" w:eastAsia="ＭＳ 明朝" w:hAnsi="ＭＳ 明朝" w:cs="ＭＳ Ｐゴシック" w:hint="eastAsia"/>
                <w:kern w:val="0"/>
                <w:sz w:val="16"/>
                <w:szCs w:val="16"/>
              </w:rPr>
              <w:t>主たる対象とする障がいの種類を定めた場合には当該障がいの種類</w:t>
            </w:r>
          </w:p>
          <w:p w:rsidR="00757362"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18077E" w:rsidRPr="0018077E">
              <w:rPr>
                <w:rFonts w:ascii="ＭＳ 明朝" w:eastAsia="ＭＳ 明朝" w:hAnsi="ＭＳ 明朝" w:cs="ＭＳ Ｐゴシック" w:hint="eastAsia"/>
                <w:kern w:val="0"/>
                <w:sz w:val="16"/>
                <w:szCs w:val="16"/>
              </w:rPr>
              <w:t>虐待の防止のための措置に関する事項</w:t>
            </w:r>
          </w:p>
          <w:p w:rsidR="00757362" w:rsidRDefault="00757362" w:rsidP="005D290C">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18077E" w:rsidRPr="0018077E">
              <w:rPr>
                <w:rFonts w:ascii="ＭＳ 明朝" w:eastAsia="ＭＳ 明朝" w:hAnsi="ＭＳ 明朝" w:cs="ＭＳ Ｐゴシック" w:hint="eastAsia"/>
                <w:kern w:val="0"/>
                <w:sz w:val="16"/>
                <w:szCs w:val="16"/>
              </w:rPr>
              <w:t>その他運営に関する重要事項</w:t>
            </w:r>
          </w:p>
          <w:p w:rsidR="00757362"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その他（　　　　　　　　　　　　　　　　　　　）</w:t>
            </w:r>
          </w:p>
          <w:p w:rsidR="001B5942" w:rsidRDefault="001B5942" w:rsidP="00757362">
            <w:pPr>
              <w:widowControl/>
              <w:spacing w:line="0" w:lineRule="atLeast"/>
              <w:ind w:left="320" w:hangingChars="200" w:hanging="320"/>
              <w:rPr>
                <w:rFonts w:ascii="ＭＳ 明朝" w:eastAsia="ＭＳ 明朝" w:hAnsi="ＭＳ 明朝" w:cs="ＭＳ Ｐゴシック"/>
                <w:kern w:val="0"/>
                <w:sz w:val="16"/>
                <w:szCs w:val="16"/>
              </w:rPr>
            </w:pPr>
          </w:p>
          <w:p w:rsidR="0075043C" w:rsidRPr="00757362" w:rsidRDefault="0075043C" w:rsidP="00CB48F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Default="001B5942" w:rsidP="003F421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第41条</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18077E"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第46条</w:t>
            </w:r>
          </w:p>
        </w:tc>
      </w:tr>
      <w:tr w:rsidR="001B594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77276A" w:rsidRDefault="0085561C" w:rsidP="0077276A">
            <w:pPr>
              <w:widowControl/>
              <w:spacing w:line="0" w:lineRule="atLeast"/>
              <w:rPr>
                <w:rFonts w:ascii="ＭＳ 明朝" w:eastAsia="ＭＳ 明朝" w:hAnsi="ＭＳ 明朝" w:cs="ＭＳ Ｐゴシック"/>
                <w:kern w:val="0"/>
                <w:sz w:val="16"/>
                <w:szCs w:val="16"/>
              </w:rPr>
            </w:pPr>
            <w:r w:rsidRPr="0085561C">
              <w:rPr>
                <w:rFonts w:ascii="ＭＳ 明朝" w:eastAsia="ＭＳ 明朝" w:hAnsi="ＭＳ 明朝" w:cs="ＭＳ Ｐゴシック"/>
                <w:kern w:val="0"/>
                <w:sz w:val="16"/>
                <w:szCs w:val="16"/>
              </w:rPr>
              <w:t>37　勤務体制の確保等</w:t>
            </w:r>
          </w:p>
          <w:p w:rsidR="00A10F8B" w:rsidRDefault="00A10F8B" w:rsidP="00A10F8B">
            <w:pPr>
              <w:widowControl/>
              <w:spacing w:line="0" w:lineRule="atLeast"/>
              <w:rPr>
                <w:rFonts w:ascii="ＭＳ 明朝" w:eastAsia="ＭＳ 明朝" w:hAnsi="ＭＳ 明朝" w:cs="ＭＳ Ｐゴシック"/>
                <w:kern w:val="0"/>
                <w:sz w:val="16"/>
                <w:szCs w:val="16"/>
              </w:rPr>
            </w:pPr>
          </w:p>
          <w:p w:rsidR="00DB4E56" w:rsidRDefault="00DB4E56"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【確認書類】</w:t>
            </w:r>
          </w:p>
          <w:p w:rsidR="00DB4E56" w:rsidRDefault="00DB4E56" w:rsidP="00DB4E56">
            <w:pPr>
              <w:widowControl/>
              <w:spacing w:line="0" w:lineRule="atLeast"/>
              <w:ind w:left="186" w:hangingChars="116" w:hanging="18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・従業者の勤務表</w:t>
            </w:r>
          </w:p>
          <w:p w:rsidR="00DB4E56" w:rsidRDefault="00DB4E56" w:rsidP="00DB4E56">
            <w:pPr>
              <w:widowControl/>
              <w:spacing w:line="0" w:lineRule="atLeast"/>
              <w:ind w:left="186" w:hangingChars="116" w:hanging="18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・勤務形態一覧表またか児湯携帯が分かる書類</w:t>
            </w:r>
          </w:p>
          <w:p w:rsidR="00DB4E56" w:rsidRDefault="00DB4E56"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・研修計画</w:t>
            </w:r>
          </w:p>
          <w:p w:rsidR="00DB4E56" w:rsidRDefault="00DB4E56"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・研修実施記録</w:t>
            </w:r>
          </w:p>
          <w:p w:rsidR="00DB4E56" w:rsidRDefault="00DB4E56" w:rsidP="00DB4E56">
            <w:pPr>
              <w:widowControl/>
              <w:spacing w:line="0" w:lineRule="atLeast"/>
              <w:ind w:left="186" w:hangingChars="116" w:hanging="18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・ハラスメント指針</w:t>
            </w:r>
          </w:p>
          <w:p w:rsidR="00DB4E56" w:rsidRDefault="00DB4E56" w:rsidP="00A10F8B">
            <w:pPr>
              <w:widowControl/>
              <w:spacing w:line="0" w:lineRule="atLeast"/>
              <w:rPr>
                <w:rFonts w:ascii="ＭＳ 明朝" w:eastAsia="ＭＳ 明朝" w:hAnsi="ＭＳ 明朝" w:cs="ＭＳ Ｐゴシック"/>
                <w:kern w:val="0"/>
                <w:sz w:val="16"/>
                <w:szCs w:val="16"/>
              </w:rPr>
            </w:pPr>
          </w:p>
          <w:p w:rsidR="00DB4E56" w:rsidRDefault="00DB4E56" w:rsidP="00A10F8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85561C" w:rsidRDefault="00FA1012" w:rsidP="0085561C">
            <w:pPr>
              <w:widowControl/>
              <w:spacing w:line="0" w:lineRule="atLeast"/>
              <w:ind w:leftChars="23" w:left="472" w:hangingChars="265" w:hanging="424"/>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CB48F9">
              <w:rPr>
                <w:rFonts w:ascii="ＭＳ 明朝" w:eastAsia="ＭＳ 明朝" w:hAnsi="ＭＳ 明朝" w:cs="ＭＳ Ｐゴシック" w:hint="eastAsia"/>
                <w:kern w:val="0"/>
                <w:sz w:val="16"/>
                <w:szCs w:val="16"/>
              </w:rPr>
              <w:t>１．指定障害</w:t>
            </w:r>
            <w:r w:rsidR="009D2250">
              <w:rPr>
                <w:rFonts w:ascii="ＭＳ 明朝" w:eastAsia="ＭＳ 明朝" w:hAnsi="ＭＳ 明朝" w:cs="ＭＳ Ｐゴシック" w:hint="eastAsia"/>
                <w:kern w:val="0"/>
                <w:sz w:val="16"/>
                <w:szCs w:val="16"/>
              </w:rPr>
              <w:t>者支援施設等は、利用者に対し、適切な施設障害</w:t>
            </w:r>
            <w:r w:rsidR="0085561C" w:rsidRPr="0085561C">
              <w:rPr>
                <w:rFonts w:ascii="ＭＳ 明朝" w:eastAsia="ＭＳ 明朝" w:hAnsi="ＭＳ 明朝" w:cs="ＭＳ Ｐゴシック" w:hint="eastAsia"/>
                <w:kern w:val="0"/>
                <w:sz w:val="16"/>
                <w:szCs w:val="16"/>
              </w:rPr>
              <w:t>福祉サービスを提供できるよう、施設障がい福祉サービスの種類ごとに、従業者の勤務体制を定めているか。</w:t>
            </w:r>
          </w:p>
          <w:p w:rsidR="00FA1012" w:rsidRDefault="00FA1012" w:rsidP="0077276A">
            <w:pPr>
              <w:widowControl/>
              <w:spacing w:line="0" w:lineRule="atLeast"/>
              <w:ind w:left="800" w:hangingChars="500" w:hanging="800"/>
              <w:rPr>
                <w:rFonts w:ascii="ＭＳ 明朝" w:eastAsia="ＭＳ 明朝" w:hAnsi="ＭＳ 明朝" w:cs="ＭＳ Ｐゴシック"/>
                <w:kern w:val="0"/>
                <w:sz w:val="16"/>
                <w:szCs w:val="16"/>
              </w:rPr>
            </w:pPr>
          </w:p>
          <w:p w:rsidR="00CB48F9" w:rsidRDefault="00CB48F9" w:rsidP="0077276A">
            <w:pPr>
              <w:widowControl/>
              <w:spacing w:line="0" w:lineRule="atLeast"/>
              <w:ind w:left="800" w:hangingChars="500" w:hanging="800"/>
              <w:rPr>
                <w:rFonts w:ascii="ＭＳ 明朝" w:eastAsia="ＭＳ 明朝" w:hAnsi="ＭＳ 明朝" w:cs="ＭＳ Ｐゴシック"/>
                <w:kern w:val="0"/>
                <w:sz w:val="16"/>
                <w:szCs w:val="16"/>
              </w:rPr>
            </w:pPr>
          </w:p>
          <w:p w:rsidR="0085561C" w:rsidRPr="0085561C" w:rsidRDefault="00CB48F9" w:rsidP="00E914C9">
            <w:pPr>
              <w:widowControl/>
              <w:spacing w:line="0" w:lineRule="atLeast"/>
              <w:ind w:leftChars="89" w:left="470" w:hangingChars="177" w:hanging="283"/>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２．指定障害</w:t>
            </w:r>
            <w:r w:rsidR="0085561C" w:rsidRPr="0085561C">
              <w:rPr>
                <w:rFonts w:ascii="ＭＳ 明朝" w:eastAsia="ＭＳ 明朝" w:hAnsi="ＭＳ 明朝" w:cs="ＭＳ Ｐゴシック" w:hint="eastAsia"/>
                <w:kern w:val="0"/>
                <w:sz w:val="16"/>
                <w:szCs w:val="16"/>
              </w:rPr>
              <w:t>者</w:t>
            </w:r>
            <w:r w:rsidR="009D2250">
              <w:rPr>
                <w:rFonts w:ascii="ＭＳ 明朝" w:eastAsia="ＭＳ 明朝" w:hAnsi="ＭＳ 明朝" w:cs="ＭＳ Ｐゴシック" w:hint="eastAsia"/>
                <w:kern w:val="0"/>
                <w:sz w:val="16"/>
                <w:szCs w:val="16"/>
              </w:rPr>
              <w:t>支援施設等は、施設障害福祉サービスの種類ごとに、当該指定障害</w:t>
            </w:r>
            <w:r w:rsidR="0085561C" w:rsidRPr="0085561C">
              <w:rPr>
                <w:rFonts w:ascii="ＭＳ 明朝" w:eastAsia="ＭＳ 明朝" w:hAnsi="ＭＳ 明朝" w:cs="ＭＳ Ｐゴシック" w:hint="eastAsia"/>
                <w:kern w:val="0"/>
                <w:sz w:val="16"/>
                <w:szCs w:val="16"/>
              </w:rPr>
              <w:t>者支援施設等の従業者によって施設障がい福祉サービスを提供しているか。</w:t>
            </w:r>
          </w:p>
          <w:p w:rsidR="0085561C" w:rsidRDefault="0085561C" w:rsidP="00E914C9">
            <w:pPr>
              <w:widowControl/>
              <w:spacing w:line="0" w:lineRule="atLeast"/>
              <w:ind w:leftChars="157" w:left="799" w:hangingChars="293" w:hanging="469"/>
              <w:rPr>
                <w:rFonts w:ascii="ＭＳ 明朝" w:eastAsia="ＭＳ 明朝" w:hAnsi="ＭＳ 明朝" w:cs="ＭＳ Ｐゴシック"/>
                <w:kern w:val="0"/>
                <w:sz w:val="16"/>
                <w:szCs w:val="16"/>
              </w:rPr>
            </w:pPr>
            <w:r w:rsidRPr="0085561C">
              <w:rPr>
                <w:rFonts w:ascii="ＭＳ 明朝" w:eastAsia="ＭＳ 明朝" w:hAnsi="ＭＳ 明朝" w:cs="ＭＳ Ｐゴシック" w:hint="eastAsia"/>
                <w:kern w:val="0"/>
                <w:sz w:val="16"/>
                <w:szCs w:val="16"/>
              </w:rPr>
              <w:t xml:space="preserve">　ただし、利用者の支援に直接影響を及ぼさない業務については、この限りでない。</w:t>
            </w:r>
          </w:p>
          <w:p w:rsidR="0085561C" w:rsidRDefault="0085561C" w:rsidP="0085561C">
            <w:pPr>
              <w:widowControl/>
              <w:spacing w:line="0" w:lineRule="atLeast"/>
              <w:ind w:left="800" w:hangingChars="500" w:hanging="800"/>
              <w:rPr>
                <w:rFonts w:ascii="ＭＳ 明朝" w:eastAsia="ＭＳ 明朝" w:hAnsi="ＭＳ 明朝" w:cs="ＭＳ Ｐゴシック"/>
                <w:kern w:val="0"/>
                <w:sz w:val="16"/>
                <w:szCs w:val="16"/>
              </w:rPr>
            </w:pPr>
          </w:p>
          <w:p w:rsidR="00CB48F9" w:rsidRDefault="00CB48F9" w:rsidP="0085561C">
            <w:pPr>
              <w:widowControl/>
              <w:spacing w:line="0" w:lineRule="atLeast"/>
              <w:ind w:left="800" w:hangingChars="500" w:hanging="800"/>
              <w:rPr>
                <w:rFonts w:ascii="ＭＳ 明朝" w:eastAsia="ＭＳ 明朝" w:hAnsi="ＭＳ 明朝" w:cs="ＭＳ Ｐゴシック"/>
                <w:kern w:val="0"/>
                <w:sz w:val="16"/>
                <w:szCs w:val="16"/>
              </w:rPr>
            </w:pPr>
          </w:p>
          <w:p w:rsidR="0085561C" w:rsidRDefault="00CB48F9" w:rsidP="00E914C9">
            <w:pPr>
              <w:widowControl/>
              <w:spacing w:line="0" w:lineRule="atLeast"/>
              <w:ind w:leftChars="100" w:left="85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３．指定障害</w:t>
            </w:r>
            <w:r w:rsidR="0085561C" w:rsidRPr="0085561C">
              <w:rPr>
                <w:rFonts w:ascii="ＭＳ 明朝" w:eastAsia="ＭＳ 明朝" w:hAnsi="ＭＳ 明朝" w:cs="ＭＳ Ｐゴシック" w:hint="eastAsia"/>
                <w:kern w:val="0"/>
                <w:sz w:val="16"/>
                <w:szCs w:val="16"/>
              </w:rPr>
              <w:t>者支援施設等は、従業者の資質の向上のために、その研修の機会を確保しているか。</w:t>
            </w:r>
          </w:p>
          <w:p w:rsidR="0085561C" w:rsidRDefault="0085561C" w:rsidP="0085561C">
            <w:pPr>
              <w:widowControl/>
              <w:spacing w:line="0" w:lineRule="atLeast"/>
              <w:ind w:left="800" w:hangingChars="500" w:hanging="800"/>
              <w:rPr>
                <w:rFonts w:ascii="ＭＳ 明朝" w:eastAsia="ＭＳ 明朝" w:hAnsi="ＭＳ 明朝" w:cs="ＭＳ Ｐゴシック"/>
                <w:kern w:val="0"/>
                <w:sz w:val="16"/>
                <w:szCs w:val="16"/>
              </w:rPr>
            </w:pPr>
          </w:p>
          <w:p w:rsidR="00AB188B" w:rsidRDefault="00AB188B" w:rsidP="0085561C">
            <w:pPr>
              <w:widowControl/>
              <w:spacing w:line="0" w:lineRule="atLeast"/>
              <w:ind w:left="800" w:hangingChars="500" w:hanging="800"/>
              <w:rPr>
                <w:rFonts w:ascii="ＭＳ 明朝" w:eastAsia="ＭＳ 明朝" w:hAnsi="ＭＳ 明朝" w:cs="ＭＳ Ｐゴシック"/>
                <w:kern w:val="0"/>
                <w:sz w:val="16"/>
                <w:szCs w:val="16"/>
              </w:rPr>
            </w:pPr>
          </w:p>
          <w:p w:rsidR="00AB188B" w:rsidRDefault="00AB188B" w:rsidP="0085561C">
            <w:pPr>
              <w:widowControl/>
              <w:spacing w:line="0" w:lineRule="atLeast"/>
              <w:ind w:left="800" w:hangingChars="500" w:hanging="800"/>
              <w:rPr>
                <w:rFonts w:ascii="ＭＳ 明朝" w:eastAsia="ＭＳ 明朝" w:hAnsi="ＭＳ 明朝" w:cs="ＭＳ Ｐゴシック"/>
                <w:kern w:val="0"/>
                <w:sz w:val="16"/>
                <w:szCs w:val="16"/>
              </w:rPr>
            </w:pPr>
          </w:p>
          <w:p w:rsidR="00E05F0A" w:rsidRDefault="00E05F0A" w:rsidP="0085561C">
            <w:pPr>
              <w:widowControl/>
              <w:spacing w:line="0" w:lineRule="atLeast"/>
              <w:ind w:left="800" w:hangingChars="500" w:hanging="800"/>
              <w:rPr>
                <w:rFonts w:ascii="ＭＳ 明朝" w:eastAsia="ＭＳ 明朝" w:hAnsi="ＭＳ 明朝" w:cs="ＭＳ Ｐゴシック"/>
                <w:kern w:val="0"/>
                <w:sz w:val="16"/>
                <w:szCs w:val="16"/>
              </w:rPr>
            </w:pPr>
          </w:p>
          <w:p w:rsidR="00AB188B" w:rsidRDefault="00AB188B" w:rsidP="0085561C">
            <w:pPr>
              <w:widowControl/>
              <w:spacing w:line="0" w:lineRule="atLeast"/>
              <w:ind w:left="800" w:hangingChars="500" w:hanging="800"/>
              <w:rPr>
                <w:rFonts w:ascii="ＭＳ 明朝" w:eastAsia="ＭＳ 明朝" w:hAnsi="ＭＳ 明朝" w:cs="ＭＳ Ｐゴシック"/>
                <w:kern w:val="0"/>
                <w:sz w:val="16"/>
                <w:szCs w:val="16"/>
              </w:rPr>
            </w:pPr>
          </w:p>
          <w:p w:rsidR="0085561C" w:rsidRDefault="00CB48F9" w:rsidP="00E914C9">
            <w:pPr>
              <w:widowControl/>
              <w:spacing w:line="0" w:lineRule="atLeast"/>
              <w:ind w:leftChars="89" w:left="467" w:hangingChars="175" w:hanging="2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４．指定障害</w:t>
            </w:r>
            <w:r w:rsidR="0085561C" w:rsidRPr="0085561C">
              <w:rPr>
                <w:rFonts w:ascii="ＭＳ 明朝" w:eastAsia="ＭＳ 明朝" w:hAnsi="ＭＳ 明朝" w:cs="ＭＳ Ｐゴシック" w:hint="eastAsia"/>
                <w:kern w:val="0"/>
                <w:sz w:val="16"/>
                <w:szCs w:val="16"/>
              </w:rPr>
              <w:t>者支援施設等は、適切な施設障がい福祉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E05F0A" w:rsidRDefault="00E05F0A" w:rsidP="00E05F0A">
            <w:pPr>
              <w:widowControl/>
              <w:spacing w:line="0" w:lineRule="atLeast"/>
              <w:ind w:leftChars="189" w:left="517" w:hangingChars="75" w:hanging="120"/>
              <w:rPr>
                <w:rFonts w:ascii="ＭＳ 明朝" w:eastAsia="ＭＳ 明朝" w:hAnsi="ＭＳ 明朝" w:cs="ＭＳ Ｐゴシック"/>
                <w:kern w:val="0"/>
                <w:sz w:val="16"/>
                <w:szCs w:val="16"/>
              </w:rPr>
            </w:pPr>
            <w:r w:rsidRPr="00E05F0A">
              <w:rPr>
                <w:rFonts w:ascii="ＭＳ 明朝" w:eastAsia="ＭＳ 明朝" w:hAnsi="ＭＳ 明朝" w:cs="ＭＳ Ｐゴシック" w:hint="eastAsia"/>
                <w:kern w:val="0"/>
                <w:sz w:val="16"/>
                <w:szCs w:val="16"/>
              </w:rPr>
              <w:t>（令和</w:t>
            </w:r>
            <w:r>
              <w:rPr>
                <w:rFonts w:ascii="ＭＳ 明朝" w:eastAsia="ＭＳ 明朝" w:hAnsi="ＭＳ 明朝" w:cs="ＭＳ Ｐゴシック" w:hint="eastAsia"/>
                <w:kern w:val="0"/>
                <w:sz w:val="16"/>
                <w:szCs w:val="16"/>
              </w:rPr>
              <w:t>4</w:t>
            </w:r>
            <w:r w:rsidRPr="00E05F0A">
              <w:rPr>
                <w:rFonts w:ascii="ＭＳ 明朝" w:eastAsia="ＭＳ 明朝" w:hAnsi="ＭＳ 明朝" w:cs="ＭＳ Ｐゴシック"/>
                <w:kern w:val="0"/>
                <w:sz w:val="16"/>
                <w:szCs w:val="16"/>
              </w:rPr>
              <w:t>年3月31日までは努力義務）</w:t>
            </w:r>
          </w:p>
          <w:p w:rsidR="00AB188B" w:rsidRDefault="00AB188B" w:rsidP="00E914C9">
            <w:pPr>
              <w:widowControl/>
              <w:spacing w:line="0" w:lineRule="atLeast"/>
              <w:ind w:leftChars="89" w:left="467" w:hangingChars="175" w:hanging="280"/>
              <w:rPr>
                <w:rFonts w:ascii="ＭＳ 明朝" w:eastAsia="ＭＳ 明朝" w:hAnsi="ＭＳ 明朝" w:cs="ＭＳ Ｐゴシック"/>
                <w:kern w:val="0"/>
                <w:sz w:val="16"/>
                <w:szCs w:val="16"/>
              </w:rPr>
            </w:pPr>
          </w:p>
          <w:p w:rsidR="00AB188B" w:rsidRDefault="00E05F0A" w:rsidP="00E914C9">
            <w:pPr>
              <w:widowControl/>
              <w:spacing w:line="0" w:lineRule="atLeast"/>
              <w:ind w:leftChars="89" w:left="467" w:hangingChars="175" w:hanging="2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AB188B">
              <w:rPr>
                <w:rFonts w:ascii="ＭＳ 明朝" w:eastAsia="ＭＳ 明朝" w:hAnsi="ＭＳ 明朝" w:cs="ＭＳ Ｐゴシック" w:hint="eastAsia"/>
                <w:kern w:val="0"/>
                <w:sz w:val="16"/>
                <w:szCs w:val="16"/>
              </w:rPr>
              <w:t>指定障害者支援施設等が講ずべき措置の具体的内容</w:t>
            </w:r>
          </w:p>
          <w:p w:rsidR="00FA71BD" w:rsidRDefault="003B1487" w:rsidP="00FA71BD">
            <w:pPr>
              <w:widowControl/>
              <w:spacing w:line="0" w:lineRule="atLeast"/>
              <w:ind w:leftChars="189" w:left="517" w:hangingChars="75" w:hanging="1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a　</w:t>
            </w:r>
            <w:r w:rsidR="00AB188B">
              <w:rPr>
                <w:rFonts w:ascii="ＭＳ 明朝" w:eastAsia="ＭＳ 明朝" w:hAnsi="ＭＳ 明朝" w:cs="ＭＳ Ｐゴシック" w:hint="eastAsia"/>
                <w:kern w:val="0"/>
                <w:sz w:val="16"/>
                <w:szCs w:val="16"/>
              </w:rPr>
              <w:t>指定障害者支援施設等の方針等の明確化及びその周知・啓発</w:t>
            </w:r>
          </w:p>
          <w:p w:rsidR="00FA71BD" w:rsidRDefault="003B1487" w:rsidP="00FA71BD">
            <w:pPr>
              <w:widowControl/>
              <w:spacing w:line="0" w:lineRule="atLeast"/>
              <w:ind w:firstLineChars="300" w:firstLine="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w:t>
            </w:r>
          </w:p>
          <w:p w:rsidR="003B1487" w:rsidRDefault="003B1487" w:rsidP="00FA71BD">
            <w:pPr>
              <w:widowControl/>
              <w:spacing w:line="0" w:lineRule="atLeast"/>
              <w:ind w:firstLineChars="300" w:firstLine="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を明確化し、従業者に周知・啓発すること。</w:t>
            </w:r>
          </w:p>
          <w:p w:rsidR="003B1487" w:rsidRDefault="003B1487" w:rsidP="003B1487">
            <w:pPr>
              <w:widowControl/>
              <w:spacing w:line="0" w:lineRule="atLeast"/>
              <w:ind w:leftChars="189" w:left="517" w:hangingChars="75" w:hanging="120"/>
              <w:rPr>
                <w:rFonts w:ascii="ＭＳ 明朝" w:eastAsia="ＭＳ 明朝" w:hAnsi="ＭＳ 明朝" w:cs="ＭＳ Ｐゴシック"/>
                <w:kern w:val="0"/>
                <w:sz w:val="16"/>
                <w:szCs w:val="16"/>
              </w:rPr>
            </w:pPr>
          </w:p>
          <w:p w:rsidR="00AB188B" w:rsidRDefault="003B1487" w:rsidP="003B1487">
            <w:pPr>
              <w:widowControl/>
              <w:spacing w:line="0" w:lineRule="atLeast"/>
              <w:ind w:leftChars="189" w:left="517" w:hangingChars="75" w:hanging="1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b　</w:t>
            </w:r>
            <w:r w:rsidR="00AB188B">
              <w:rPr>
                <w:rFonts w:ascii="ＭＳ 明朝" w:eastAsia="ＭＳ 明朝" w:hAnsi="ＭＳ 明朝" w:cs="ＭＳ Ｐゴシック" w:hint="eastAsia"/>
                <w:kern w:val="0"/>
                <w:sz w:val="16"/>
                <w:szCs w:val="16"/>
              </w:rPr>
              <w:t>相談(苦情を含む)に応じ、適切に対応するため</w:t>
            </w:r>
            <w:r>
              <w:rPr>
                <w:rFonts w:ascii="ＭＳ 明朝" w:eastAsia="ＭＳ 明朝" w:hAnsi="ＭＳ 明朝" w:cs="ＭＳ Ｐゴシック" w:hint="eastAsia"/>
                <w:kern w:val="0"/>
                <w:sz w:val="16"/>
                <w:szCs w:val="16"/>
              </w:rPr>
              <w:t>に必要な体制の整備</w:t>
            </w:r>
          </w:p>
          <w:p w:rsidR="003B1487" w:rsidRDefault="003B1487" w:rsidP="00FA71BD">
            <w:pPr>
              <w:widowControl/>
              <w:spacing w:line="0" w:lineRule="atLeast"/>
              <w:ind w:leftChars="235" w:left="493"/>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AB188B" w:rsidRDefault="00AB188B" w:rsidP="006552CA">
            <w:pPr>
              <w:widowControl/>
              <w:spacing w:line="0" w:lineRule="atLeast"/>
              <w:rPr>
                <w:rFonts w:ascii="ＭＳ 明朝" w:eastAsia="ＭＳ 明朝" w:hAnsi="ＭＳ 明朝" w:cs="ＭＳ Ｐゴシック"/>
                <w:kern w:val="0"/>
                <w:sz w:val="16"/>
                <w:szCs w:val="16"/>
              </w:rPr>
            </w:pPr>
          </w:p>
          <w:p w:rsidR="006552CA" w:rsidRDefault="006552CA" w:rsidP="006552CA">
            <w:pPr>
              <w:widowControl/>
              <w:spacing w:line="0" w:lineRule="atLeast"/>
              <w:rPr>
                <w:rFonts w:ascii="ＭＳ 明朝" w:eastAsia="ＭＳ 明朝" w:hAnsi="ＭＳ 明朝" w:cs="ＭＳ Ｐゴシック"/>
                <w:kern w:val="0"/>
                <w:sz w:val="16"/>
                <w:szCs w:val="16"/>
              </w:rPr>
            </w:pPr>
          </w:p>
          <w:p w:rsidR="00AB188B" w:rsidRDefault="00AB188B" w:rsidP="003B1487">
            <w:pPr>
              <w:widowControl/>
              <w:spacing w:line="0" w:lineRule="atLeast"/>
              <w:rPr>
                <w:rFonts w:ascii="ＭＳ 明朝" w:eastAsia="ＭＳ 明朝" w:hAnsi="ＭＳ 明朝" w:cs="ＭＳ Ｐゴシック"/>
                <w:kern w:val="0"/>
                <w:sz w:val="16"/>
                <w:szCs w:val="16"/>
              </w:rPr>
            </w:pPr>
          </w:p>
          <w:p w:rsidR="006552CA" w:rsidRDefault="006552CA" w:rsidP="003B148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FA1012" w:rsidRDefault="00FA1012" w:rsidP="003F4216">
            <w:pPr>
              <w:widowControl/>
              <w:spacing w:line="0" w:lineRule="atLeast"/>
              <w:rPr>
                <w:rFonts w:ascii="ＭＳ 明朝" w:eastAsia="ＭＳ 明朝" w:hAnsi="ＭＳ 明朝" w:cs="ＭＳ Ｐゴシック"/>
                <w:kern w:val="0"/>
                <w:sz w:val="16"/>
                <w:szCs w:val="16"/>
              </w:rPr>
            </w:pPr>
          </w:p>
          <w:p w:rsidR="000518F7" w:rsidRDefault="000518F7" w:rsidP="003F4216">
            <w:pPr>
              <w:widowControl/>
              <w:spacing w:line="0" w:lineRule="atLeast"/>
              <w:rPr>
                <w:rFonts w:ascii="ＭＳ 明朝" w:eastAsia="ＭＳ 明朝" w:hAnsi="ＭＳ 明朝" w:cs="ＭＳ Ｐゴシック"/>
                <w:kern w:val="0"/>
                <w:sz w:val="16"/>
                <w:szCs w:val="16"/>
              </w:rPr>
            </w:pPr>
          </w:p>
          <w:p w:rsidR="00CB48F9" w:rsidRDefault="00CB48F9"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75043C" w:rsidRDefault="0075043C" w:rsidP="003F4216">
            <w:pPr>
              <w:widowControl/>
              <w:spacing w:line="0" w:lineRule="atLeast"/>
              <w:rPr>
                <w:rFonts w:ascii="ＭＳ 明朝" w:eastAsia="ＭＳ 明朝" w:hAnsi="ＭＳ 明朝" w:cs="ＭＳ Ｐゴシック"/>
                <w:kern w:val="0"/>
                <w:sz w:val="16"/>
                <w:szCs w:val="16"/>
              </w:rPr>
            </w:pPr>
          </w:p>
          <w:p w:rsidR="00CB48F9" w:rsidRDefault="00CB48F9" w:rsidP="003F4216">
            <w:pPr>
              <w:widowControl/>
              <w:spacing w:line="0" w:lineRule="atLeast"/>
              <w:rPr>
                <w:rFonts w:ascii="ＭＳ 明朝" w:eastAsia="ＭＳ 明朝" w:hAnsi="ＭＳ 明朝" w:cs="ＭＳ Ｐゴシック"/>
                <w:kern w:val="0"/>
                <w:sz w:val="16"/>
                <w:szCs w:val="16"/>
              </w:rPr>
            </w:pPr>
          </w:p>
          <w:p w:rsidR="00FA1012" w:rsidRDefault="00FA1012"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BD4F2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1B5942">
              <w:rPr>
                <w:rFonts w:ascii="ＭＳ 明朝" w:eastAsia="ＭＳ 明朝" w:hAnsi="ＭＳ 明朝" w:cs="ＭＳ Ｐゴシック" w:hint="eastAsia"/>
                <w:kern w:val="0"/>
                <w:sz w:val="16"/>
                <w:szCs w:val="16"/>
              </w:rPr>
              <w:t>．昨年度従業者の参加研修（事業所内外問わず）</w:t>
            </w: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noProof/>
                <w:kern w:val="0"/>
                <w:sz w:val="16"/>
                <w:szCs w:val="16"/>
              </w:rPr>
              <mc:AlternateContent>
                <mc:Choice Requires="wps">
                  <w:drawing>
                    <wp:anchor distT="0" distB="0" distL="114300" distR="114300" simplePos="0" relativeHeight="251671552" behindDoc="0" locked="0" layoutInCell="1" allowOverlap="1" wp14:anchorId="32C22E01" wp14:editId="5E6BB6CD">
                      <wp:simplePos x="0" y="0"/>
                      <wp:positionH relativeFrom="column">
                        <wp:posOffset>137998</wp:posOffset>
                      </wp:positionH>
                      <wp:positionV relativeFrom="paragraph">
                        <wp:posOffset>55736</wp:posOffset>
                      </wp:positionV>
                      <wp:extent cx="2605177" cy="299677"/>
                      <wp:effectExtent l="0" t="0" r="24130" b="24765"/>
                      <wp:wrapNone/>
                      <wp:docPr id="1" name="大かっこ 1"/>
                      <wp:cNvGraphicFramePr/>
                      <a:graphic xmlns:a="http://schemas.openxmlformats.org/drawingml/2006/main">
                        <a:graphicData uri="http://schemas.microsoft.com/office/word/2010/wordprocessingShape">
                          <wps:wsp>
                            <wps:cNvSpPr/>
                            <wps:spPr>
                              <a:xfrm>
                                <a:off x="0" y="0"/>
                                <a:ext cx="2605177" cy="29967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632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85pt;margin-top:4.4pt;width:205.15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" strokecolor="black [3200]" strokeweight=".5pt">
                      <v:stroke joinstyle="miter"/>
                    </v:shape>
                  </w:pict>
                </mc:Fallback>
              </mc:AlternateContent>
            </w:r>
          </w:p>
          <w:p w:rsidR="001B5942" w:rsidRDefault="001B5942" w:rsidP="006547BD">
            <w:pPr>
              <w:widowControl/>
              <w:spacing w:line="0" w:lineRule="atLeast"/>
              <w:ind w:left="320" w:hangingChars="200" w:hanging="320"/>
              <w:rPr>
                <w:rFonts w:ascii="ＭＳ 明朝" w:eastAsia="ＭＳ 明朝" w:hAnsi="ＭＳ 明朝" w:cs="ＭＳ Ｐゴシック"/>
                <w:kern w:val="0"/>
                <w:sz w:val="16"/>
                <w:szCs w:val="16"/>
              </w:rPr>
            </w:pPr>
          </w:p>
          <w:p w:rsidR="00FA1012" w:rsidRDefault="00FA1012" w:rsidP="006547BD">
            <w:pPr>
              <w:widowControl/>
              <w:spacing w:line="0" w:lineRule="atLeast"/>
              <w:ind w:left="320" w:hangingChars="200" w:hanging="320"/>
              <w:rPr>
                <w:rFonts w:ascii="ＭＳ 明朝" w:eastAsia="ＭＳ 明朝" w:hAnsi="ＭＳ 明朝" w:cs="ＭＳ Ｐゴシック"/>
                <w:kern w:val="0"/>
                <w:sz w:val="16"/>
                <w:szCs w:val="16"/>
              </w:rPr>
            </w:pPr>
          </w:p>
          <w:p w:rsidR="00FA1012" w:rsidRDefault="00FA1012" w:rsidP="00BD4F29">
            <w:pPr>
              <w:widowControl/>
              <w:spacing w:line="0" w:lineRule="atLeast"/>
              <w:ind w:left="320" w:hangingChars="200" w:hanging="320"/>
              <w:rPr>
                <w:rFonts w:ascii="ＭＳ 明朝" w:eastAsia="ＭＳ 明朝" w:hAnsi="ＭＳ 明朝" w:cs="ＭＳ Ｐゴシック"/>
                <w:kern w:val="0"/>
                <w:sz w:val="16"/>
                <w:szCs w:val="16"/>
              </w:rPr>
            </w:pPr>
          </w:p>
          <w:p w:rsidR="00AB0B4A" w:rsidRDefault="00AB0B4A" w:rsidP="00BD4F29">
            <w:pPr>
              <w:widowControl/>
              <w:spacing w:line="0" w:lineRule="atLeast"/>
              <w:ind w:left="320" w:hangingChars="200" w:hanging="320"/>
              <w:rPr>
                <w:rFonts w:ascii="ＭＳ 明朝" w:eastAsia="ＭＳ 明朝" w:hAnsi="ＭＳ 明朝" w:cs="ＭＳ Ｐゴシック"/>
                <w:kern w:val="0"/>
                <w:sz w:val="16"/>
                <w:szCs w:val="16"/>
              </w:rPr>
            </w:pPr>
          </w:p>
          <w:p w:rsidR="00AB0B4A" w:rsidRDefault="00AB0B4A" w:rsidP="00BD4F2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４．措置の内容</w:t>
            </w:r>
          </w:p>
          <w:p w:rsidR="00AB0B4A" w:rsidRDefault="00AB0B4A" w:rsidP="00BD4F2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noProof/>
                <w:kern w:val="0"/>
                <w:sz w:val="16"/>
                <w:szCs w:val="16"/>
              </w:rPr>
              <mc:AlternateContent>
                <mc:Choice Requires="wps">
                  <w:drawing>
                    <wp:anchor distT="0" distB="0" distL="114300" distR="114300" simplePos="0" relativeHeight="251693056" behindDoc="0" locked="0" layoutInCell="1" allowOverlap="1" wp14:anchorId="6FD75C11" wp14:editId="33F3E546">
                      <wp:simplePos x="0" y="0"/>
                      <wp:positionH relativeFrom="column">
                        <wp:posOffset>129371</wp:posOffset>
                      </wp:positionH>
                      <wp:positionV relativeFrom="paragraph">
                        <wp:posOffset>111964</wp:posOffset>
                      </wp:positionV>
                      <wp:extent cx="2596551" cy="577970"/>
                      <wp:effectExtent l="0" t="0" r="13335" b="12700"/>
                      <wp:wrapNone/>
                      <wp:docPr id="7" name="大かっこ 7"/>
                      <wp:cNvGraphicFramePr/>
                      <a:graphic xmlns:a="http://schemas.openxmlformats.org/drawingml/2006/main">
                        <a:graphicData uri="http://schemas.microsoft.com/office/word/2010/wordprocessingShape">
                          <wps:wsp>
                            <wps:cNvSpPr/>
                            <wps:spPr>
                              <a:xfrm>
                                <a:off x="0" y="0"/>
                                <a:ext cx="2596551" cy="5779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24D8E" id="大かっこ 7" o:spid="_x0000_s1026" type="#_x0000_t185" style="position:absolute;left:0;text-align:left;margin-left:10.2pt;margin-top:8.8pt;width:204.45pt;height: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" strokecolor="windowText" strokeweight=".5pt">
                      <v:stroke joinstyle="miter"/>
                    </v:shape>
                  </w:pict>
                </mc:Fallback>
              </mc:AlternateContent>
            </w:r>
          </w:p>
          <w:p w:rsidR="00AB0B4A" w:rsidRDefault="00AB0B4A" w:rsidP="00BD4F29">
            <w:pPr>
              <w:widowControl/>
              <w:spacing w:line="0" w:lineRule="atLeast"/>
              <w:ind w:left="320" w:hangingChars="200" w:hanging="320"/>
              <w:rPr>
                <w:rFonts w:ascii="ＭＳ 明朝" w:eastAsia="ＭＳ 明朝" w:hAnsi="ＭＳ 明朝" w:cs="ＭＳ Ｐゴシック"/>
                <w:kern w:val="0"/>
                <w:sz w:val="16"/>
                <w:szCs w:val="16"/>
              </w:rPr>
            </w:pPr>
          </w:p>
          <w:p w:rsidR="00AB0B4A" w:rsidRDefault="00AB0B4A" w:rsidP="00BD4F29">
            <w:pPr>
              <w:widowControl/>
              <w:spacing w:line="0" w:lineRule="atLeast"/>
              <w:ind w:left="320" w:hangingChars="200" w:hanging="320"/>
              <w:rPr>
                <w:rFonts w:ascii="ＭＳ 明朝" w:eastAsia="ＭＳ 明朝" w:hAnsi="ＭＳ 明朝" w:cs="ＭＳ Ｐゴシック"/>
                <w:kern w:val="0"/>
                <w:sz w:val="16"/>
                <w:szCs w:val="16"/>
              </w:rPr>
            </w:pPr>
          </w:p>
          <w:p w:rsidR="00AB0B4A" w:rsidRDefault="00AB0B4A" w:rsidP="00BD4F29">
            <w:pPr>
              <w:widowControl/>
              <w:spacing w:line="0" w:lineRule="atLeast"/>
              <w:ind w:left="320" w:hangingChars="200" w:hanging="320"/>
              <w:rPr>
                <w:rFonts w:ascii="ＭＳ 明朝" w:eastAsia="ＭＳ 明朝" w:hAnsi="ＭＳ 明朝" w:cs="ＭＳ Ｐゴシック" w:hint="eastAsia"/>
                <w:kern w:val="0"/>
                <w:sz w:val="16"/>
                <w:szCs w:val="16"/>
              </w:rPr>
            </w:pPr>
          </w:p>
        </w:tc>
        <w:tc>
          <w:tcPr>
            <w:tcW w:w="1479" w:type="dxa"/>
            <w:tcBorders>
              <w:top w:val="single" w:sz="4" w:space="0" w:color="auto"/>
              <w:left w:val="nil"/>
              <w:bottom w:val="single" w:sz="4" w:space="0" w:color="auto"/>
              <w:right w:val="single" w:sz="4" w:space="0" w:color="auto"/>
            </w:tcBorders>
          </w:tcPr>
          <w:p w:rsidR="001B5942" w:rsidRDefault="001B5942" w:rsidP="003F421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第42条</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6C7FD7"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第47条</w:t>
            </w:r>
          </w:p>
        </w:tc>
      </w:tr>
      <w:tr w:rsidR="003D0D59" w:rsidRPr="006256E4" w:rsidTr="003D0D59">
        <w:trPr>
          <w:trHeight w:val="58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D0D59" w:rsidRDefault="003D0D59" w:rsidP="003F4216">
            <w:pPr>
              <w:widowControl/>
              <w:spacing w:line="0" w:lineRule="atLeast"/>
              <w:rPr>
                <w:rFonts w:ascii="ＭＳ 明朝" w:eastAsia="ＭＳ 明朝" w:hAnsi="ＭＳ 明朝" w:cs="ＭＳ Ｐゴシック"/>
                <w:kern w:val="0"/>
                <w:sz w:val="16"/>
                <w:szCs w:val="16"/>
              </w:rPr>
            </w:pPr>
          </w:p>
          <w:p w:rsidR="003D0D59" w:rsidRDefault="003D0D5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38</w:t>
            </w:r>
            <w:r w:rsidRPr="0085561C">
              <w:rPr>
                <w:rFonts w:ascii="ＭＳ 明朝" w:eastAsia="ＭＳ 明朝" w:hAnsi="ＭＳ 明朝" w:cs="ＭＳ Ｐゴシック"/>
                <w:kern w:val="0"/>
                <w:sz w:val="16"/>
                <w:szCs w:val="16"/>
              </w:rPr>
              <w:t>業務継続計画の策定等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D0D59" w:rsidRDefault="003D0D59" w:rsidP="0085561C">
            <w:pPr>
              <w:widowControl/>
              <w:spacing w:line="0" w:lineRule="atLeast"/>
              <w:rPr>
                <w:rFonts w:ascii="ＭＳ 明朝" w:eastAsia="ＭＳ 明朝" w:hAnsi="ＭＳ 明朝" w:cs="ＭＳ Ｐゴシック"/>
                <w:kern w:val="0"/>
                <w:sz w:val="16"/>
                <w:szCs w:val="16"/>
              </w:rPr>
            </w:pPr>
          </w:p>
          <w:p w:rsidR="003D0D59" w:rsidRPr="004C2BE8" w:rsidRDefault="00FA71BD" w:rsidP="00FA71BD">
            <w:pPr>
              <w:widowControl/>
              <w:spacing w:line="0" w:lineRule="atLeast"/>
              <w:ind w:leftChars="103" w:left="376"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3D0D59" w:rsidRPr="004C2BE8">
              <w:rPr>
                <w:rFonts w:ascii="ＭＳ 明朝" w:eastAsia="ＭＳ 明朝" w:hAnsi="ＭＳ 明朝" w:cs="ＭＳ Ｐゴシック" w:hint="eastAsia"/>
                <w:kern w:val="0"/>
                <w:sz w:val="16"/>
                <w:szCs w:val="16"/>
              </w:rPr>
              <w:t>感染症や非常災害の発生時において、サービスの提供を継続的に実施し、非常時の体制で早期の業務再開を図るための計画（「業務継続計画」）を策定し、その業務継続計画に従い必要な措置を講じているか。</w:t>
            </w:r>
          </w:p>
          <w:p w:rsidR="003D0D59" w:rsidRDefault="003D0D59" w:rsidP="00FA71BD">
            <w:pPr>
              <w:widowControl/>
              <w:spacing w:line="0" w:lineRule="atLeast"/>
              <w:ind w:firstLineChars="217" w:firstLine="347"/>
              <w:rPr>
                <w:rFonts w:ascii="ＭＳ 明朝" w:eastAsia="ＭＳ 明朝" w:hAnsi="ＭＳ 明朝" w:cs="ＭＳ Ｐゴシック"/>
                <w:kern w:val="0"/>
                <w:sz w:val="16"/>
                <w:szCs w:val="16"/>
              </w:rPr>
            </w:pPr>
            <w:r w:rsidRPr="004C2BE8">
              <w:rPr>
                <w:rFonts w:ascii="ＭＳ 明朝" w:eastAsia="ＭＳ 明朝" w:hAnsi="ＭＳ 明朝" w:cs="ＭＳ Ｐゴシック" w:hint="eastAsia"/>
                <w:kern w:val="0"/>
                <w:sz w:val="16"/>
                <w:szCs w:val="16"/>
              </w:rPr>
              <w:t>（令和</w:t>
            </w:r>
            <w:r w:rsidRPr="004C2BE8">
              <w:rPr>
                <w:rFonts w:ascii="ＭＳ 明朝" w:eastAsia="ＭＳ 明朝" w:hAnsi="ＭＳ 明朝" w:cs="ＭＳ Ｐゴシック"/>
                <w:kern w:val="0"/>
                <w:sz w:val="16"/>
                <w:szCs w:val="16"/>
              </w:rPr>
              <w:t>6年3月31日までは努力義務）</w:t>
            </w:r>
          </w:p>
          <w:p w:rsidR="003D0D59" w:rsidRDefault="003D0D59" w:rsidP="0085561C">
            <w:pPr>
              <w:widowControl/>
              <w:spacing w:line="0" w:lineRule="atLeast"/>
              <w:rPr>
                <w:rFonts w:ascii="ＭＳ 明朝" w:eastAsia="ＭＳ 明朝" w:hAnsi="ＭＳ 明朝" w:cs="ＭＳ Ｐゴシック"/>
                <w:kern w:val="0"/>
                <w:sz w:val="16"/>
                <w:szCs w:val="16"/>
              </w:rPr>
            </w:pPr>
          </w:p>
          <w:p w:rsidR="006552CA" w:rsidRDefault="006552CA" w:rsidP="0085561C">
            <w:pPr>
              <w:widowControl/>
              <w:spacing w:line="0" w:lineRule="atLeast"/>
              <w:rPr>
                <w:rFonts w:ascii="ＭＳ 明朝" w:eastAsia="ＭＳ 明朝" w:hAnsi="ＭＳ 明朝" w:cs="ＭＳ Ｐゴシック"/>
                <w:kern w:val="0"/>
                <w:sz w:val="16"/>
                <w:szCs w:val="16"/>
              </w:rPr>
            </w:pPr>
          </w:p>
          <w:p w:rsidR="003D0D59" w:rsidRPr="004C2BE8" w:rsidRDefault="00FA71BD" w:rsidP="00FA71BD">
            <w:pPr>
              <w:widowControl/>
              <w:spacing w:line="0" w:lineRule="atLeast"/>
              <w:ind w:leftChars="100" w:left="380" w:hangingChars="106" w:hanging="17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3D0D59" w:rsidRPr="004C2BE8">
              <w:rPr>
                <w:rFonts w:ascii="ＭＳ 明朝" w:eastAsia="ＭＳ 明朝" w:hAnsi="ＭＳ 明朝" w:cs="ＭＳ Ｐゴシック" w:hint="eastAsia"/>
                <w:kern w:val="0"/>
                <w:sz w:val="16"/>
                <w:szCs w:val="16"/>
              </w:rPr>
              <w:t>従業者に対し、業務継続計画について周知するとともに、必要な研修及び訓練を定期的に実施しているか。</w:t>
            </w:r>
          </w:p>
          <w:p w:rsidR="003D0D59" w:rsidRDefault="003D0D59" w:rsidP="00FA71BD">
            <w:pPr>
              <w:widowControl/>
              <w:spacing w:line="0" w:lineRule="atLeast"/>
              <w:ind w:firstLineChars="217" w:firstLine="347"/>
              <w:rPr>
                <w:rFonts w:ascii="ＭＳ 明朝" w:eastAsia="ＭＳ 明朝" w:hAnsi="ＭＳ 明朝" w:cs="ＭＳ Ｐゴシック"/>
                <w:kern w:val="0"/>
                <w:sz w:val="16"/>
                <w:szCs w:val="16"/>
              </w:rPr>
            </w:pPr>
            <w:r w:rsidRPr="004C2BE8">
              <w:rPr>
                <w:rFonts w:ascii="ＭＳ 明朝" w:eastAsia="ＭＳ 明朝" w:hAnsi="ＭＳ 明朝" w:cs="ＭＳ Ｐゴシック" w:hint="eastAsia"/>
                <w:kern w:val="0"/>
                <w:sz w:val="16"/>
                <w:szCs w:val="16"/>
              </w:rPr>
              <w:t>（令和</w:t>
            </w:r>
            <w:r w:rsidRPr="004C2BE8">
              <w:rPr>
                <w:rFonts w:ascii="ＭＳ 明朝" w:eastAsia="ＭＳ 明朝" w:hAnsi="ＭＳ 明朝" w:cs="ＭＳ Ｐゴシック"/>
                <w:kern w:val="0"/>
                <w:sz w:val="16"/>
                <w:szCs w:val="16"/>
              </w:rPr>
              <w:t>6年3月31日までは努力義務）</w:t>
            </w:r>
          </w:p>
          <w:p w:rsidR="003D0D59" w:rsidRDefault="003D0D59" w:rsidP="0085561C">
            <w:pPr>
              <w:widowControl/>
              <w:spacing w:line="0" w:lineRule="atLeast"/>
              <w:rPr>
                <w:rFonts w:ascii="ＭＳ 明朝" w:eastAsia="ＭＳ 明朝" w:hAnsi="ＭＳ 明朝" w:cs="ＭＳ Ｐゴシック"/>
                <w:kern w:val="0"/>
                <w:sz w:val="16"/>
                <w:szCs w:val="16"/>
              </w:rPr>
            </w:pPr>
          </w:p>
          <w:p w:rsidR="006552CA" w:rsidRDefault="006552CA" w:rsidP="0085561C">
            <w:pPr>
              <w:widowControl/>
              <w:spacing w:line="0" w:lineRule="atLeast"/>
              <w:rPr>
                <w:rFonts w:ascii="ＭＳ 明朝" w:eastAsia="ＭＳ 明朝" w:hAnsi="ＭＳ 明朝" w:cs="ＭＳ Ｐゴシック"/>
                <w:kern w:val="0"/>
                <w:sz w:val="16"/>
                <w:szCs w:val="16"/>
              </w:rPr>
            </w:pPr>
          </w:p>
          <w:p w:rsidR="003D0D59" w:rsidRPr="004C2BE8" w:rsidRDefault="00FA71BD" w:rsidP="00FA71BD">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3D0D59" w:rsidRPr="004C2BE8">
              <w:rPr>
                <w:rFonts w:ascii="ＭＳ 明朝" w:eastAsia="ＭＳ 明朝" w:hAnsi="ＭＳ 明朝" w:cs="ＭＳ Ｐゴシック" w:hint="eastAsia"/>
                <w:kern w:val="0"/>
                <w:sz w:val="16"/>
                <w:szCs w:val="16"/>
              </w:rPr>
              <w:t>定期的に業務継続計画の見直しを行い、必要に応じて業務継続計画の変更を行っているか。</w:t>
            </w:r>
          </w:p>
          <w:p w:rsidR="003D0D59" w:rsidRDefault="003D0D59" w:rsidP="00FA71BD">
            <w:pPr>
              <w:widowControl/>
              <w:spacing w:line="0" w:lineRule="atLeast"/>
              <w:ind w:firstLineChars="217" w:firstLine="347"/>
              <w:rPr>
                <w:rFonts w:ascii="ＭＳ 明朝" w:eastAsia="ＭＳ 明朝" w:hAnsi="ＭＳ 明朝" w:cs="ＭＳ Ｐゴシック"/>
                <w:kern w:val="0"/>
                <w:sz w:val="16"/>
                <w:szCs w:val="16"/>
              </w:rPr>
            </w:pPr>
            <w:r w:rsidRPr="004C2BE8">
              <w:rPr>
                <w:rFonts w:ascii="ＭＳ 明朝" w:eastAsia="ＭＳ 明朝" w:hAnsi="ＭＳ 明朝" w:cs="ＭＳ Ｐゴシック" w:hint="eastAsia"/>
                <w:kern w:val="0"/>
                <w:sz w:val="16"/>
                <w:szCs w:val="16"/>
              </w:rPr>
              <w:t>（令和</w:t>
            </w:r>
            <w:r w:rsidRPr="004C2BE8">
              <w:rPr>
                <w:rFonts w:ascii="ＭＳ 明朝" w:eastAsia="ＭＳ 明朝" w:hAnsi="ＭＳ 明朝" w:cs="ＭＳ Ｐゴシック"/>
                <w:kern w:val="0"/>
                <w:sz w:val="16"/>
                <w:szCs w:val="16"/>
              </w:rPr>
              <w:t>6年3月31日までは努力義務）</w:t>
            </w:r>
          </w:p>
          <w:p w:rsidR="003D0D59" w:rsidRDefault="003D0D59" w:rsidP="0085561C">
            <w:pPr>
              <w:widowControl/>
              <w:spacing w:line="0" w:lineRule="atLeast"/>
              <w:rPr>
                <w:rFonts w:ascii="ＭＳ 明朝" w:eastAsia="ＭＳ 明朝" w:hAnsi="ＭＳ 明朝" w:cs="ＭＳ Ｐゴシック"/>
                <w:kern w:val="0"/>
                <w:sz w:val="16"/>
                <w:szCs w:val="16"/>
              </w:rPr>
            </w:pPr>
          </w:p>
          <w:p w:rsidR="003D0D59" w:rsidRDefault="003D0D59" w:rsidP="0085561C">
            <w:pPr>
              <w:widowControl/>
              <w:spacing w:line="0" w:lineRule="atLeast"/>
              <w:rPr>
                <w:rFonts w:ascii="ＭＳ 明朝" w:eastAsia="ＭＳ 明朝" w:hAnsi="ＭＳ 明朝" w:cs="ＭＳ Ｐゴシック"/>
                <w:kern w:val="0"/>
                <w:sz w:val="16"/>
                <w:szCs w:val="16"/>
              </w:rPr>
            </w:pPr>
          </w:p>
          <w:p w:rsidR="003D0D59" w:rsidRDefault="003D0D59" w:rsidP="0085561C">
            <w:pPr>
              <w:widowControl/>
              <w:spacing w:line="0" w:lineRule="atLeast"/>
              <w:rPr>
                <w:rFonts w:ascii="ＭＳ 明朝" w:eastAsia="ＭＳ 明朝" w:hAnsi="ＭＳ 明朝" w:cs="ＭＳ Ｐゴシック"/>
                <w:kern w:val="0"/>
                <w:sz w:val="16"/>
                <w:szCs w:val="16"/>
              </w:rPr>
            </w:pPr>
          </w:p>
          <w:p w:rsidR="003D0D59" w:rsidRDefault="003D0D59"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D0D59" w:rsidRDefault="003D0D59" w:rsidP="003F4216">
            <w:pPr>
              <w:widowControl/>
              <w:spacing w:line="0" w:lineRule="atLeast"/>
              <w:rPr>
                <w:rFonts w:ascii="ＭＳ 明朝" w:eastAsia="ＭＳ 明朝" w:hAnsi="ＭＳ 明朝" w:cs="ＭＳ Ｐゴシック"/>
                <w:kern w:val="0"/>
                <w:sz w:val="16"/>
                <w:szCs w:val="16"/>
              </w:rPr>
            </w:pPr>
          </w:p>
          <w:p w:rsidR="00AB0B4A" w:rsidRDefault="00AB0B4A" w:rsidP="003F4216">
            <w:pPr>
              <w:widowControl/>
              <w:spacing w:line="0" w:lineRule="atLeast"/>
              <w:rPr>
                <w:rFonts w:ascii="ＭＳ 明朝" w:eastAsia="ＭＳ 明朝" w:hAnsi="ＭＳ 明朝" w:cs="ＭＳ Ｐゴシック" w:hint="eastAsia"/>
                <w:kern w:val="0"/>
                <w:sz w:val="16"/>
                <w:szCs w:val="16"/>
              </w:rPr>
            </w:pPr>
            <w:r>
              <w:rPr>
                <w:rFonts w:ascii="ＭＳ 明朝" w:eastAsia="ＭＳ 明朝" w:hAnsi="ＭＳ 明朝" w:cs="ＭＳ Ｐゴシック" w:hint="eastAsia"/>
                <w:kern w:val="0"/>
                <w:sz w:val="16"/>
                <w:szCs w:val="16"/>
              </w:rPr>
              <w:t>１．業務継続計画策定の有無　　　有　・　無</w:t>
            </w:r>
          </w:p>
          <w:p w:rsidR="003D0D59" w:rsidRDefault="00AB0B4A"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措置の内容</w:t>
            </w:r>
          </w:p>
          <w:p w:rsidR="003D0D59" w:rsidRDefault="00AB0B4A"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noProof/>
                <w:kern w:val="0"/>
                <w:sz w:val="16"/>
                <w:szCs w:val="16"/>
              </w:rPr>
              <mc:AlternateContent>
                <mc:Choice Requires="wps">
                  <w:drawing>
                    <wp:anchor distT="0" distB="0" distL="114300" distR="114300" simplePos="0" relativeHeight="251695104" behindDoc="0" locked="0" layoutInCell="1" allowOverlap="1" wp14:anchorId="09853A62" wp14:editId="571D7813">
                      <wp:simplePos x="0" y="0"/>
                      <wp:positionH relativeFrom="column">
                        <wp:posOffset>120745</wp:posOffset>
                      </wp:positionH>
                      <wp:positionV relativeFrom="paragraph">
                        <wp:posOffset>46978</wp:posOffset>
                      </wp:positionV>
                      <wp:extent cx="2717321" cy="299677"/>
                      <wp:effectExtent l="0" t="0" r="26035" b="24765"/>
                      <wp:wrapNone/>
                      <wp:docPr id="11" name="大かっこ 11"/>
                      <wp:cNvGraphicFramePr/>
                      <a:graphic xmlns:a="http://schemas.openxmlformats.org/drawingml/2006/main">
                        <a:graphicData uri="http://schemas.microsoft.com/office/word/2010/wordprocessingShape">
                          <wps:wsp>
                            <wps:cNvSpPr/>
                            <wps:spPr>
                              <a:xfrm>
                                <a:off x="0" y="0"/>
                                <a:ext cx="2717321" cy="299677"/>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BEDF2" id="大かっこ 11" o:spid="_x0000_s1026" type="#_x0000_t185" style="position:absolute;left:0;text-align:left;margin-left:9.5pt;margin-top:3.7pt;width:213.95pt;height:2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" strokecolor="windowText" strokeweight=".5pt">
                      <v:stroke joinstyle="miter"/>
                    </v:shape>
                  </w:pict>
                </mc:Fallback>
              </mc:AlternateContent>
            </w:r>
          </w:p>
          <w:p w:rsidR="003D0D59" w:rsidRDefault="003D0D59" w:rsidP="003F4216">
            <w:pPr>
              <w:widowControl/>
              <w:spacing w:line="0" w:lineRule="atLeast"/>
              <w:rPr>
                <w:rFonts w:ascii="ＭＳ 明朝" w:eastAsia="ＭＳ 明朝" w:hAnsi="ＭＳ 明朝" w:cs="ＭＳ Ｐゴシック"/>
                <w:kern w:val="0"/>
                <w:sz w:val="16"/>
                <w:szCs w:val="16"/>
              </w:rPr>
            </w:pPr>
          </w:p>
          <w:p w:rsidR="003D0D59" w:rsidRDefault="003D0D59" w:rsidP="003F4216">
            <w:pPr>
              <w:widowControl/>
              <w:spacing w:line="0" w:lineRule="atLeast"/>
              <w:rPr>
                <w:rFonts w:ascii="ＭＳ 明朝" w:eastAsia="ＭＳ 明朝" w:hAnsi="ＭＳ 明朝" w:cs="ＭＳ Ｐゴシック"/>
                <w:kern w:val="0"/>
                <w:sz w:val="16"/>
                <w:szCs w:val="16"/>
              </w:rPr>
            </w:pPr>
          </w:p>
          <w:p w:rsidR="00AB0B4A" w:rsidRDefault="00AB0B4A" w:rsidP="003F4216">
            <w:pPr>
              <w:widowControl/>
              <w:spacing w:line="0" w:lineRule="atLeast"/>
              <w:rPr>
                <w:rFonts w:ascii="ＭＳ 明朝" w:eastAsia="ＭＳ 明朝" w:hAnsi="ＭＳ 明朝" w:cs="ＭＳ Ｐゴシック"/>
                <w:kern w:val="0"/>
                <w:sz w:val="16"/>
                <w:szCs w:val="16"/>
              </w:rPr>
            </w:pPr>
          </w:p>
          <w:p w:rsidR="00AB0B4A" w:rsidRDefault="00AB0B4A"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Pr>
                <w:rFonts w:ascii="ＭＳ 明朝" w:eastAsia="ＭＳ 明朝" w:hAnsi="ＭＳ 明朝" w:cs="ＭＳ Ｐゴシック" w:hint="eastAsia"/>
                <w:kern w:val="0"/>
                <w:sz w:val="16"/>
                <w:szCs w:val="16"/>
              </w:rPr>
              <w:t>適　・　否</w:t>
            </w:r>
            <w:r w:rsidRPr="000E4348">
              <w:rPr>
                <w:rFonts w:ascii="ＭＳ 明朝" w:eastAsia="ＭＳ 明朝" w:hAnsi="ＭＳ 明朝" w:cs="ＭＳ Ｐゴシック" w:hint="eastAsia"/>
                <w:kern w:val="0"/>
                <w:sz w:val="16"/>
                <w:szCs w:val="16"/>
              </w:rPr>
              <w:t xml:space="preserve">　・　非該当</w:t>
            </w:r>
          </w:p>
          <w:p w:rsidR="00AB0B4A" w:rsidRDefault="00AB0B4A" w:rsidP="00AB0B4A">
            <w:pPr>
              <w:widowControl/>
              <w:spacing w:line="0" w:lineRule="atLeast"/>
              <w:ind w:firstLineChars="200" w:firstLine="320"/>
              <w:rPr>
                <w:rFonts w:ascii="ＭＳ 明朝" w:eastAsia="ＭＳ 明朝" w:hAnsi="ＭＳ 明朝" w:cs="ＭＳ Ｐゴシック" w:hint="eastAsia"/>
                <w:kern w:val="0"/>
                <w:sz w:val="16"/>
                <w:szCs w:val="16"/>
              </w:rPr>
            </w:pPr>
            <w:r>
              <w:rPr>
                <w:rFonts w:ascii="ＭＳ 明朝" w:eastAsia="ＭＳ 明朝" w:hAnsi="ＭＳ 明朝" w:cs="ＭＳ Ｐゴシック" w:hint="eastAsia"/>
                <w:kern w:val="0"/>
                <w:sz w:val="16"/>
                <w:szCs w:val="16"/>
              </w:rPr>
              <w:t>【研修及び訓練名】</w:t>
            </w:r>
          </w:p>
          <w:p w:rsidR="003D0D59" w:rsidRDefault="003D0D59" w:rsidP="003F4216">
            <w:pPr>
              <w:widowControl/>
              <w:spacing w:line="0" w:lineRule="atLeast"/>
              <w:rPr>
                <w:rFonts w:ascii="ＭＳ 明朝" w:eastAsia="ＭＳ 明朝" w:hAnsi="ＭＳ 明朝" w:cs="ＭＳ Ｐゴシック"/>
                <w:kern w:val="0"/>
                <w:sz w:val="16"/>
                <w:szCs w:val="16"/>
              </w:rPr>
            </w:pPr>
          </w:p>
          <w:p w:rsidR="003D0D59" w:rsidRDefault="003D0D59" w:rsidP="003F4216">
            <w:pPr>
              <w:widowControl/>
              <w:spacing w:line="0" w:lineRule="atLeast"/>
              <w:rPr>
                <w:rFonts w:ascii="ＭＳ 明朝" w:eastAsia="ＭＳ 明朝" w:hAnsi="ＭＳ 明朝" w:cs="ＭＳ Ｐゴシック" w:hint="eastAsia"/>
                <w:kern w:val="0"/>
                <w:sz w:val="16"/>
                <w:szCs w:val="16"/>
              </w:rPr>
            </w:pPr>
          </w:p>
          <w:p w:rsidR="003D0D59" w:rsidRDefault="003D0D59" w:rsidP="003F4216">
            <w:pPr>
              <w:widowControl/>
              <w:spacing w:line="0" w:lineRule="atLeast"/>
              <w:rPr>
                <w:rFonts w:ascii="ＭＳ 明朝" w:eastAsia="ＭＳ 明朝" w:hAnsi="ＭＳ 明朝" w:cs="ＭＳ Ｐゴシック"/>
                <w:kern w:val="0"/>
                <w:sz w:val="16"/>
                <w:szCs w:val="16"/>
              </w:rPr>
            </w:pPr>
          </w:p>
          <w:p w:rsidR="003D0D59" w:rsidRDefault="003D0D5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r w:rsidR="000E4348" w:rsidRPr="000E4348">
              <w:rPr>
                <w:rFonts w:ascii="ＭＳ 明朝" w:eastAsia="ＭＳ 明朝" w:hAnsi="ＭＳ 明朝" w:cs="ＭＳ Ｐゴシック" w:hint="eastAsia"/>
                <w:kern w:val="0"/>
                <w:sz w:val="16"/>
                <w:szCs w:val="16"/>
              </w:rPr>
              <w:t xml:space="preserve">　・　非該当</w:t>
            </w:r>
          </w:p>
        </w:tc>
        <w:tc>
          <w:tcPr>
            <w:tcW w:w="1479" w:type="dxa"/>
            <w:tcBorders>
              <w:top w:val="single" w:sz="4" w:space="0" w:color="auto"/>
              <w:left w:val="nil"/>
              <w:bottom w:val="single" w:sz="4" w:space="0" w:color="auto"/>
              <w:right w:val="single" w:sz="4" w:space="0" w:color="auto"/>
            </w:tcBorders>
          </w:tcPr>
          <w:p w:rsidR="003D0D59" w:rsidRDefault="003D0D59" w:rsidP="003F4216">
            <w:pPr>
              <w:widowControl/>
              <w:spacing w:line="0" w:lineRule="atLeast"/>
              <w:rPr>
                <w:rFonts w:ascii="ＭＳ 明朝" w:eastAsia="ＭＳ 明朝" w:hAnsi="ＭＳ 明朝" w:cs="ＭＳ Ｐゴシック"/>
                <w:kern w:val="0"/>
                <w:sz w:val="16"/>
                <w:szCs w:val="16"/>
              </w:rPr>
            </w:pPr>
          </w:p>
          <w:p w:rsidR="003D0D59" w:rsidRDefault="003D0D59"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3D0D59" w:rsidRDefault="003D0D59"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第42条の2</w:t>
            </w:r>
          </w:p>
          <w:p w:rsidR="003D0D59" w:rsidRDefault="003D0D59"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3D0D59" w:rsidRDefault="003E4F64" w:rsidP="003D0D5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w:t>
            </w:r>
            <w:r>
              <w:rPr>
                <w:rFonts w:ascii="ＭＳ 明朝" w:eastAsia="ＭＳ 明朝" w:hAnsi="ＭＳ 明朝" w:cs="ＭＳ Ｐゴシック"/>
                <w:kern w:val="0"/>
                <w:sz w:val="16"/>
                <w:szCs w:val="16"/>
              </w:rPr>
              <w:t>7</w:t>
            </w:r>
            <w:r w:rsidR="003D0D59">
              <w:rPr>
                <w:rFonts w:ascii="ＭＳ 明朝" w:eastAsia="ＭＳ 明朝" w:hAnsi="ＭＳ 明朝" w:cs="ＭＳ Ｐゴシック" w:hint="eastAsia"/>
                <w:kern w:val="0"/>
                <w:sz w:val="16"/>
                <w:szCs w:val="16"/>
              </w:rPr>
              <w:t>条</w:t>
            </w:r>
            <w:r>
              <w:rPr>
                <w:rFonts w:ascii="ＭＳ 明朝" w:eastAsia="ＭＳ 明朝" w:hAnsi="ＭＳ 明朝" w:cs="ＭＳ Ｐゴシック" w:hint="eastAsia"/>
                <w:kern w:val="0"/>
                <w:sz w:val="16"/>
                <w:szCs w:val="16"/>
              </w:rPr>
              <w:t>の2</w:t>
            </w:r>
          </w:p>
          <w:p w:rsidR="003D0D59" w:rsidRDefault="003D0D59" w:rsidP="003D0D59">
            <w:pPr>
              <w:widowControl/>
              <w:spacing w:line="0" w:lineRule="atLeast"/>
              <w:rPr>
                <w:rFonts w:ascii="ＭＳ 明朝" w:eastAsia="ＭＳ 明朝" w:hAnsi="ＭＳ 明朝" w:cs="ＭＳ Ｐゴシック"/>
                <w:kern w:val="0"/>
                <w:sz w:val="16"/>
                <w:szCs w:val="16"/>
              </w:rPr>
            </w:pPr>
          </w:p>
        </w:tc>
      </w:tr>
      <w:tr w:rsidR="003D0D59" w:rsidRPr="006256E4" w:rsidTr="003D0D59">
        <w:trPr>
          <w:trHeight w:val="58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D0D59" w:rsidRDefault="003D0D59" w:rsidP="003F4216">
            <w:pPr>
              <w:widowControl/>
              <w:spacing w:line="0" w:lineRule="atLeast"/>
              <w:rPr>
                <w:rFonts w:ascii="ＭＳ 明朝" w:eastAsia="ＭＳ 明朝" w:hAnsi="ＭＳ 明朝" w:cs="ＭＳ Ｐゴシック"/>
                <w:kern w:val="0"/>
                <w:sz w:val="16"/>
                <w:szCs w:val="16"/>
              </w:rPr>
            </w:pPr>
          </w:p>
          <w:p w:rsidR="003D0D59" w:rsidRDefault="003D0D5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39</w:t>
            </w:r>
            <w:r w:rsidRPr="0077276A">
              <w:rPr>
                <w:rFonts w:ascii="ＭＳ 明朝" w:eastAsia="ＭＳ 明朝" w:hAnsi="ＭＳ 明朝" w:cs="ＭＳ Ｐゴシック"/>
                <w:kern w:val="0"/>
                <w:sz w:val="16"/>
                <w:szCs w:val="16"/>
              </w:rPr>
              <w:t xml:space="preserve">　定員の遵守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D0D59" w:rsidRDefault="003D0D59" w:rsidP="0077276A">
            <w:pPr>
              <w:widowControl/>
              <w:spacing w:line="0" w:lineRule="atLeast"/>
              <w:rPr>
                <w:rFonts w:ascii="ＭＳ 明朝" w:eastAsia="ＭＳ 明朝" w:hAnsi="ＭＳ 明朝" w:cs="ＭＳ Ｐゴシック"/>
                <w:kern w:val="0"/>
                <w:sz w:val="16"/>
                <w:szCs w:val="16"/>
              </w:rPr>
            </w:pPr>
          </w:p>
          <w:p w:rsidR="003D0D59" w:rsidRDefault="003D0D59" w:rsidP="0077276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BD4F29">
              <w:rPr>
                <w:rFonts w:ascii="ＭＳ 明朝" w:eastAsia="ＭＳ 明朝" w:hAnsi="ＭＳ 明朝" w:cs="ＭＳ Ｐゴシック" w:hint="eastAsia"/>
                <w:kern w:val="0"/>
                <w:sz w:val="16"/>
                <w:szCs w:val="16"/>
              </w:rPr>
              <w:t>指定障害者支援施設等は、施設障害福祉サービスの種類ごとのそれぞれの利用定員及び居室の定員を超えて施設障害福祉サービスの提供を行っていないか。</w:t>
            </w:r>
          </w:p>
          <w:p w:rsidR="003D0D59" w:rsidRDefault="006A6A77" w:rsidP="006A6A77">
            <w:pPr>
              <w:widowControl/>
              <w:spacing w:line="0" w:lineRule="atLeast"/>
              <w:ind w:leftChars="72" w:left="471"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3D0D59" w:rsidRPr="00BD4F29">
              <w:rPr>
                <w:rFonts w:ascii="ＭＳ 明朝" w:eastAsia="ＭＳ 明朝" w:hAnsi="ＭＳ 明朝" w:cs="ＭＳ Ｐゴシック" w:hint="eastAsia"/>
                <w:kern w:val="0"/>
                <w:sz w:val="16"/>
                <w:szCs w:val="16"/>
              </w:rPr>
              <w:t>ただし、災害その他のやむを得ない事情がある場合はこの限りでない。</w:t>
            </w:r>
            <w:r w:rsidR="003D0D59">
              <w:rPr>
                <w:rFonts w:ascii="ＭＳ 明朝" w:eastAsia="ＭＳ 明朝" w:hAnsi="ＭＳ 明朝" w:cs="ＭＳ Ｐゴシック"/>
                <w:kern w:val="0"/>
                <w:sz w:val="16"/>
                <w:szCs w:val="16"/>
              </w:rPr>
              <w:t xml:space="preserve"> </w:t>
            </w:r>
          </w:p>
          <w:p w:rsidR="003D0D59" w:rsidRDefault="003D0D59" w:rsidP="0077276A">
            <w:pPr>
              <w:widowControl/>
              <w:spacing w:line="0" w:lineRule="atLeast"/>
              <w:rPr>
                <w:rFonts w:ascii="ＭＳ 明朝" w:eastAsia="ＭＳ 明朝" w:hAnsi="ＭＳ 明朝" w:cs="ＭＳ Ｐゴシック"/>
                <w:kern w:val="0"/>
                <w:sz w:val="16"/>
                <w:szCs w:val="16"/>
              </w:rPr>
            </w:pPr>
          </w:p>
          <w:p w:rsidR="003D0D59" w:rsidRDefault="003D0D59" w:rsidP="003F4216">
            <w:pPr>
              <w:widowControl/>
              <w:spacing w:line="0" w:lineRule="atLeast"/>
              <w:rPr>
                <w:rFonts w:ascii="ＭＳ 明朝" w:eastAsia="ＭＳ 明朝" w:hAnsi="ＭＳ 明朝" w:cs="ＭＳ Ｐゴシック"/>
                <w:kern w:val="0"/>
                <w:sz w:val="16"/>
                <w:szCs w:val="16"/>
              </w:rPr>
            </w:pPr>
          </w:p>
          <w:p w:rsidR="00FA71BD" w:rsidRDefault="00FA71BD" w:rsidP="003F4216">
            <w:pPr>
              <w:widowControl/>
              <w:spacing w:line="0" w:lineRule="atLeast"/>
              <w:rPr>
                <w:rFonts w:ascii="ＭＳ 明朝" w:eastAsia="ＭＳ 明朝" w:hAnsi="ＭＳ 明朝" w:cs="ＭＳ Ｐゴシック"/>
                <w:kern w:val="0"/>
                <w:sz w:val="16"/>
                <w:szCs w:val="16"/>
              </w:rPr>
            </w:pPr>
          </w:p>
          <w:p w:rsidR="00FA71BD" w:rsidRPr="0077276A" w:rsidRDefault="00FA71BD" w:rsidP="003F4216">
            <w:pPr>
              <w:widowControl/>
              <w:spacing w:line="0" w:lineRule="atLeast"/>
              <w:rPr>
                <w:rFonts w:ascii="ＭＳ 明朝" w:eastAsia="ＭＳ 明朝" w:hAnsi="ＭＳ 明朝" w:cs="ＭＳ Ｐゴシック"/>
                <w:kern w:val="0"/>
                <w:sz w:val="16"/>
                <w:szCs w:val="16"/>
              </w:rPr>
            </w:pPr>
          </w:p>
          <w:p w:rsidR="003D0D59" w:rsidRDefault="003D0D59"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D0D59" w:rsidRDefault="003D0D59" w:rsidP="003F4216">
            <w:pPr>
              <w:widowControl/>
              <w:spacing w:line="0" w:lineRule="atLeast"/>
              <w:rPr>
                <w:rFonts w:ascii="ＭＳ 明朝" w:eastAsia="ＭＳ 明朝" w:hAnsi="ＭＳ 明朝" w:cs="ＭＳ Ｐゴシック"/>
                <w:kern w:val="0"/>
                <w:sz w:val="16"/>
                <w:szCs w:val="16"/>
              </w:rPr>
            </w:pPr>
          </w:p>
          <w:p w:rsidR="003D0D59" w:rsidRDefault="003D0D59" w:rsidP="003D0D5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3D0D59" w:rsidRDefault="003D0D59"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D0D59" w:rsidRDefault="003D0D59" w:rsidP="003F4216">
            <w:pPr>
              <w:widowControl/>
              <w:spacing w:line="0" w:lineRule="atLeast"/>
              <w:rPr>
                <w:rFonts w:ascii="ＭＳ 明朝" w:eastAsia="ＭＳ 明朝" w:hAnsi="ＭＳ 明朝" w:cs="ＭＳ Ｐゴシック"/>
                <w:kern w:val="0"/>
                <w:sz w:val="16"/>
                <w:szCs w:val="16"/>
              </w:rPr>
            </w:pPr>
          </w:p>
          <w:p w:rsidR="003D0D59" w:rsidRDefault="003D0D59" w:rsidP="003D0D5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3D0D59" w:rsidRDefault="003D0D59" w:rsidP="003D0D5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第43条</w:t>
            </w:r>
          </w:p>
          <w:p w:rsidR="003D0D59" w:rsidRDefault="003D0D59" w:rsidP="003D0D5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3D0D59" w:rsidRDefault="003E4F64" w:rsidP="003D0D5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w:t>
            </w:r>
            <w:r>
              <w:rPr>
                <w:rFonts w:ascii="ＭＳ 明朝" w:eastAsia="ＭＳ 明朝" w:hAnsi="ＭＳ 明朝" w:cs="ＭＳ Ｐゴシック"/>
                <w:kern w:val="0"/>
                <w:sz w:val="16"/>
                <w:szCs w:val="16"/>
              </w:rPr>
              <w:t>8</w:t>
            </w:r>
            <w:r w:rsidR="003D0D59">
              <w:rPr>
                <w:rFonts w:ascii="ＭＳ 明朝" w:eastAsia="ＭＳ 明朝" w:hAnsi="ＭＳ 明朝" w:cs="ＭＳ Ｐゴシック" w:hint="eastAsia"/>
                <w:kern w:val="0"/>
                <w:sz w:val="16"/>
                <w:szCs w:val="16"/>
              </w:rPr>
              <w:t>条</w:t>
            </w:r>
          </w:p>
        </w:tc>
      </w:tr>
      <w:tr w:rsidR="001B594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A10F8B" w:rsidRDefault="0077276A"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40</w:t>
            </w:r>
            <w:r w:rsidR="001B5942">
              <w:rPr>
                <w:rFonts w:ascii="ＭＳ 明朝" w:eastAsia="ＭＳ 明朝" w:hAnsi="ＭＳ 明朝" w:cs="ＭＳ Ｐゴシック" w:hint="eastAsia"/>
                <w:kern w:val="0"/>
                <w:sz w:val="16"/>
                <w:szCs w:val="16"/>
              </w:rPr>
              <w:t xml:space="preserve">　</w:t>
            </w:r>
            <w:r w:rsidR="001B5942" w:rsidRPr="00717ADF">
              <w:rPr>
                <w:rFonts w:ascii="ＭＳ 明朝" w:eastAsia="ＭＳ 明朝" w:hAnsi="ＭＳ 明朝" w:cs="ＭＳ Ｐゴシック" w:hint="eastAsia"/>
                <w:kern w:val="0"/>
                <w:sz w:val="16"/>
                <w:szCs w:val="16"/>
              </w:rPr>
              <w:t>非常災害対策</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・消防計画等</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・防災訓練記録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BD4F29" w:rsidRDefault="001B5942" w:rsidP="00BD4F29">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BD4F29" w:rsidRPr="00BD4F29">
              <w:rPr>
                <w:rFonts w:ascii="ＭＳ 明朝" w:eastAsia="ＭＳ 明朝" w:hAnsi="ＭＳ 明朝" w:cs="ＭＳ Ｐゴシック" w:hint="eastAsia"/>
                <w:kern w:val="0"/>
                <w:sz w:val="16"/>
                <w:szCs w:val="16"/>
              </w:rPr>
              <w:t>指定障害者支援施設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BD4F29" w:rsidRDefault="00BD4F29" w:rsidP="00BD4F29">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Default="00BD4F29" w:rsidP="00BD4F2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BD4F29">
              <w:rPr>
                <w:rFonts w:ascii="ＭＳ 明朝" w:eastAsia="ＭＳ 明朝" w:hAnsi="ＭＳ 明朝" w:cs="ＭＳ Ｐゴシック" w:hint="eastAsia"/>
                <w:kern w:val="0"/>
                <w:sz w:val="16"/>
                <w:szCs w:val="16"/>
              </w:rPr>
              <w:t>指定障害者支援施設は、非常災害に備えるため、定期的に避難、救出その他必要な訓練を行っているか。</w:t>
            </w:r>
            <w:r>
              <w:rPr>
                <w:rFonts w:ascii="ＭＳ 明朝" w:eastAsia="ＭＳ 明朝" w:hAnsi="ＭＳ 明朝" w:cs="ＭＳ Ｐゴシック"/>
                <w:kern w:val="0"/>
                <w:sz w:val="16"/>
                <w:szCs w:val="16"/>
              </w:rPr>
              <w:t xml:space="preserve"> </w:t>
            </w:r>
          </w:p>
          <w:p w:rsidR="00BD4F29" w:rsidRDefault="00BD4F29" w:rsidP="00BD4F29">
            <w:pPr>
              <w:widowControl/>
              <w:spacing w:line="0" w:lineRule="atLeast"/>
              <w:ind w:left="320" w:hangingChars="200" w:hanging="320"/>
              <w:rPr>
                <w:rFonts w:ascii="ＭＳ 明朝" w:eastAsia="ＭＳ 明朝" w:hAnsi="ＭＳ 明朝" w:cs="ＭＳ Ｐゴシック"/>
                <w:kern w:val="0"/>
                <w:sz w:val="16"/>
                <w:szCs w:val="16"/>
              </w:rPr>
            </w:pPr>
          </w:p>
          <w:p w:rsidR="00BD4F29" w:rsidRDefault="00BD4F29" w:rsidP="00BD4F29">
            <w:pPr>
              <w:widowControl/>
              <w:spacing w:line="0" w:lineRule="atLeast"/>
              <w:ind w:left="320" w:hangingChars="200" w:hanging="320"/>
              <w:rPr>
                <w:rFonts w:ascii="ＭＳ 明朝" w:eastAsia="ＭＳ 明朝" w:hAnsi="ＭＳ 明朝" w:cs="ＭＳ Ｐゴシック"/>
                <w:kern w:val="0"/>
                <w:sz w:val="16"/>
                <w:szCs w:val="16"/>
              </w:rPr>
            </w:pPr>
          </w:p>
          <w:p w:rsidR="00BD4F29" w:rsidRDefault="00BD4F29" w:rsidP="00BD4F29">
            <w:pPr>
              <w:widowControl/>
              <w:spacing w:line="0" w:lineRule="atLeast"/>
              <w:ind w:left="320" w:hangingChars="200" w:hanging="320"/>
              <w:rPr>
                <w:rFonts w:ascii="ＭＳ 明朝" w:eastAsia="ＭＳ 明朝" w:hAnsi="ＭＳ 明朝" w:cs="ＭＳ Ｐゴシック"/>
                <w:kern w:val="0"/>
                <w:sz w:val="16"/>
                <w:szCs w:val="16"/>
              </w:rPr>
            </w:pPr>
          </w:p>
          <w:p w:rsidR="0050767C" w:rsidRDefault="00BD4F29" w:rsidP="00BD4F2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00C01BEE">
              <w:rPr>
                <w:rFonts w:ascii="ＭＳ 明朝" w:eastAsia="ＭＳ 明朝" w:hAnsi="ＭＳ 明朝" w:cs="ＭＳ Ｐゴシック" w:hint="eastAsia"/>
                <w:kern w:val="0"/>
                <w:sz w:val="16"/>
                <w:szCs w:val="16"/>
              </w:rPr>
              <w:t>指定障害</w:t>
            </w:r>
            <w:r w:rsidR="006552CA">
              <w:rPr>
                <w:rFonts w:ascii="ＭＳ 明朝" w:eastAsia="ＭＳ 明朝" w:hAnsi="ＭＳ 明朝" w:cs="ＭＳ Ｐゴシック" w:hint="eastAsia"/>
                <w:kern w:val="0"/>
                <w:sz w:val="16"/>
                <w:szCs w:val="16"/>
              </w:rPr>
              <w:t>者支援施設等は、２</w:t>
            </w:r>
            <w:r w:rsidR="0050767C" w:rsidRPr="0050767C">
              <w:rPr>
                <w:rFonts w:ascii="ＭＳ 明朝" w:eastAsia="ＭＳ 明朝" w:hAnsi="ＭＳ 明朝" w:cs="ＭＳ Ｐゴシック" w:hint="eastAsia"/>
                <w:kern w:val="0"/>
                <w:sz w:val="16"/>
                <w:szCs w:val="16"/>
              </w:rPr>
              <w:t>に規定する訓練の実施に当たって、地域住民の参加が得られるよう連携に努めているか。</w:t>
            </w:r>
          </w:p>
          <w:p w:rsidR="007E7F51" w:rsidRDefault="007E7F51" w:rsidP="00BD4F29">
            <w:pPr>
              <w:widowControl/>
              <w:spacing w:line="0" w:lineRule="atLeast"/>
              <w:ind w:left="320" w:hangingChars="200" w:hanging="320"/>
              <w:rPr>
                <w:rFonts w:ascii="ＭＳ 明朝" w:eastAsia="ＭＳ 明朝" w:hAnsi="ＭＳ 明朝" w:cs="ＭＳ Ｐゴシック"/>
                <w:kern w:val="0"/>
                <w:sz w:val="16"/>
                <w:szCs w:val="16"/>
              </w:rPr>
            </w:pPr>
          </w:p>
          <w:p w:rsidR="0050767C" w:rsidRDefault="0050767C" w:rsidP="00BD4F29">
            <w:pPr>
              <w:widowControl/>
              <w:spacing w:line="0" w:lineRule="atLeast"/>
              <w:ind w:left="320" w:hangingChars="200" w:hanging="320"/>
              <w:rPr>
                <w:rFonts w:ascii="ＭＳ 明朝" w:eastAsia="ＭＳ 明朝" w:hAnsi="ＭＳ 明朝" w:cs="ＭＳ Ｐゴシック"/>
                <w:kern w:val="0"/>
                <w:sz w:val="16"/>
                <w:szCs w:val="16"/>
              </w:rPr>
            </w:pPr>
          </w:p>
          <w:p w:rsidR="00BD4F29" w:rsidRDefault="006552CA" w:rsidP="007E7F51">
            <w:pPr>
              <w:widowControl/>
              <w:spacing w:line="0" w:lineRule="atLeast"/>
              <w:ind w:leftChars="89" w:left="318" w:hangingChars="82" w:hanging="13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BD4F29" w:rsidRPr="00BD4F29">
              <w:rPr>
                <w:rFonts w:ascii="ＭＳ 明朝" w:eastAsia="ＭＳ 明朝" w:hAnsi="ＭＳ 明朝" w:cs="ＭＳ Ｐゴシック" w:hint="eastAsia"/>
                <w:kern w:val="0"/>
                <w:sz w:val="16"/>
                <w:szCs w:val="16"/>
              </w:rPr>
              <w:t>防災対策について、その充実強化に努めているか。</w:t>
            </w:r>
          </w:p>
          <w:p w:rsidR="00C12B5C" w:rsidRDefault="00C12B5C" w:rsidP="00C12B5C">
            <w:pPr>
              <w:widowControl/>
              <w:spacing w:line="0" w:lineRule="atLeast"/>
              <w:ind w:leftChars="157" w:left="330" w:firstLineChars="88" w:firstLine="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また、</w:t>
            </w:r>
            <w:r w:rsidRPr="00C12B5C">
              <w:rPr>
                <w:rFonts w:ascii="ＭＳ 明朝" w:eastAsia="ＭＳ 明朝" w:hAnsi="ＭＳ 明朝" w:cs="ＭＳ Ｐゴシック" w:hint="eastAsia"/>
                <w:kern w:val="0"/>
                <w:sz w:val="16"/>
                <w:szCs w:val="16"/>
              </w:rPr>
              <w:t>浸水想定区域および土砂災害警戒区域に所在する事業所</w:t>
            </w:r>
            <w:r>
              <w:rPr>
                <w:rFonts w:ascii="ＭＳ 明朝" w:eastAsia="ＭＳ 明朝" w:hAnsi="ＭＳ 明朝" w:cs="ＭＳ Ｐゴシック" w:hint="eastAsia"/>
                <w:kern w:val="0"/>
                <w:sz w:val="16"/>
                <w:szCs w:val="16"/>
              </w:rPr>
              <w:t>は、</w:t>
            </w:r>
            <w:r w:rsidRPr="00C12B5C">
              <w:rPr>
                <w:rFonts w:ascii="ＭＳ 明朝" w:eastAsia="ＭＳ 明朝" w:hAnsi="ＭＳ 明朝" w:cs="ＭＳ Ｐゴシック" w:hint="eastAsia"/>
                <w:kern w:val="0"/>
                <w:sz w:val="16"/>
                <w:szCs w:val="16"/>
              </w:rPr>
              <w:t>避難確保計画を策定し、それらを定期的に従業員に周知しているか。また、定期的に避難、救出その他必要な訓練を行っているか。</w:t>
            </w:r>
          </w:p>
          <w:p w:rsidR="007E7F51" w:rsidRDefault="007E7F51" w:rsidP="007E7F51">
            <w:pPr>
              <w:widowControl/>
              <w:spacing w:line="0" w:lineRule="atLeast"/>
              <w:ind w:leftChars="89" w:left="318" w:hangingChars="82" w:hanging="131"/>
              <w:rPr>
                <w:rFonts w:ascii="ＭＳ 明朝" w:eastAsia="ＭＳ 明朝" w:hAnsi="ＭＳ 明朝" w:cs="ＭＳ Ｐゴシック"/>
                <w:kern w:val="0"/>
                <w:sz w:val="16"/>
                <w:szCs w:val="16"/>
              </w:rPr>
            </w:pPr>
          </w:p>
          <w:p w:rsidR="001B5942" w:rsidRDefault="00BD4F29" w:rsidP="006552CA">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BD4F29">
              <w:rPr>
                <w:rFonts w:ascii="ＭＳ 明朝" w:eastAsia="ＭＳ 明朝" w:hAnsi="ＭＳ 明朝" w:cs="ＭＳ Ｐゴシック" w:hint="eastAsia"/>
                <w:kern w:val="0"/>
                <w:sz w:val="16"/>
                <w:szCs w:val="16"/>
              </w:rPr>
              <w:t>ア　消防法令に基づくスプリンクラ－、屋内消火栓、非常通報装置、防炎カ－テン、寝具等の設備が整備され、また、これらの設備について専門業者により定期的に点検が行われているか。</w:t>
            </w:r>
          </w:p>
          <w:p w:rsidR="00BD4F29" w:rsidRPr="006552CA" w:rsidRDefault="00BD4F29" w:rsidP="003F4216">
            <w:pPr>
              <w:widowControl/>
              <w:spacing w:line="0" w:lineRule="atLeast"/>
              <w:rPr>
                <w:rFonts w:ascii="ＭＳ 明朝" w:eastAsia="ＭＳ 明朝" w:hAnsi="ＭＳ 明朝" w:cs="ＭＳ Ｐゴシック"/>
                <w:kern w:val="0"/>
                <w:sz w:val="16"/>
                <w:szCs w:val="16"/>
              </w:rPr>
            </w:pPr>
          </w:p>
          <w:p w:rsidR="00BD4F29" w:rsidRDefault="00BD4F2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BD4F29">
              <w:rPr>
                <w:rFonts w:ascii="ＭＳ 明朝" w:eastAsia="ＭＳ 明朝" w:hAnsi="ＭＳ 明朝" w:cs="ＭＳ Ｐゴシック"/>
                <w:kern w:val="0"/>
                <w:sz w:val="16"/>
                <w:szCs w:val="16"/>
              </w:rPr>
              <w:t>イ　非常時の際の連絡・避難体制及び地域の協力体制は、確保されているか。</w:t>
            </w:r>
          </w:p>
          <w:p w:rsidR="00BD4F29"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BD4F29">
              <w:rPr>
                <w:rFonts w:ascii="ＭＳ 明朝" w:eastAsia="ＭＳ 明朝" w:hAnsi="ＭＳ 明朝" w:cs="ＭＳ Ｐゴシック" w:hint="eastAsia"/>
                <w:kern w:val="0"/>
                <w:sz w:val="16"/>
                <w:szCs w:val="16"/>
              </w:rPr>
              <w:t>例えば、風水害の場合、「避難準備・高齢者等避難開始」、「避難勧告」及び「避難指示</w:t>
            </w:r>
            <w:r w:rsidRPr="00BD4F29">
              <w:rPr>
                <w:rFonts w:ascii="ＭＳ 明朝" w:eastAsia="ＭＳ 明朝" w:hAnsi="ＭＳ 明朝" w:cs="ＭＳ Ｐゴシック"/>
                <w:kern w:val="0"/>
                <w:sz w:val="16"/>
                <w:szCs w:val="16"/>
              </w:rPr>
              <w:t>(緊急)」等の</w:t>
            </w:r>
            <w:r w:rsidRPr="00BD4F29">
              <w:rPr>
                <w:rFonts w:ascii="ＭＳ 明朝" w:eastAsia="ＭＳ 明朝" w:hAnsi="ＭＳ 明朝" w:cs="ＭＳ Ｐゴシック" w:hint="eastAsia"/>
                <w:kern w:val="0"/>
                <w:sz w:val="16"/>
                <w:szCs w:val="16"/>
              </w:rPr>
              <w:t>緊急度合に応じた複数の避難先が確保されているか。</w:t>
            </w:r>
          </w:p>
          <w:p w:rsidR="00BD4F29"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BD4F29">
              <w:rPr>
                <w:rFonts w:ascii="ＭＳ 明朝" w:eastAsia="ＭＳ 明朝" w:hAnsi="ＭＳ 明朝" w:cs="ＭＳ Ｐゴシック" w:hint="eastAsia"/>
                <w:kern w:val="0"/>
                <w:sz w:val="16"/>
                <w:szCs w:val="16"/>
              </w:rPr>
              <w:t>ウ　障害者支援施設等が定める非常災害に対する具体的な計画（非常災害対策計画）は、火災に対処するための計画のみではなく、火災、水害・土砂災害、地震等の地域の実情も鑑みた災害にも対処できるものであるか（必ずしも災害ごとに別の計画として策定する必要はない。）</w:t>
            </w:r>
          </w:p>
          <w:p w:rsidR="00BD4F29"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BD4F29">
              <w:rPr>
                <w:rFonts w:ascii="ＭＳ 明朝" w:eastAsia="ＭＳ 明朝" w:hAnsi="ＭＳ 明朝" w:cs="ＭＳ Ｐゴシック" w:hint="eastAsia"/>
                <w:kern w:val="0"/>
                <w:sz w:val="16"/>
                <w:szCs w:val="16"/>
              </w:rPr>
              <w:t>エ　非常災害対策計画には、</w:t>
            </w:r>
            <w:r>
              <w:rPr>
                <w:rFonts w:ascii="ＭＳ 明朝" w:eastAsia="ＭＳ 明朝" w:hAnsi="ＭＳ 明朝" w:cs="ＭＳ Ｐゴシック" w:hint="eastAsia"/>
                <w:kern w:val="0"/>
                <w:sz w:val="16"/>
                <w:szCs w:val="16"/>
              </w:rPr>
              <w:t>必要な項目</w:t>
            </w:r>
            <w:r w:rsidRPr="00BD4F29">
              <w:rPr>
                <w:rFonts w:ascii="ＭＳ 明朝" w:eastAsia="ＭＳ 明朝" w:hAnsi="ＭＳ 明朝" w:cs="ＭＳ Ｐゴシック" w:hint="eastAsia"/>
                <w:kern w:val="0"/>
                <w:sz w:val="16"/>
                <w:szCs w:val="16"/>
              </w:rPr>
              <w:t>が盛り込まれているか。</w:t>
            </w:r>
          </w:p>
          <w:p w:rsidR="00BD4F29"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757362" w:rsidRDefault="00BD4F2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BD4F29">
              <w:rPr>
                <w:rFonts w:ascii="ＭＳ 明朝" w:eastAsia="ＭＳ 明朝" w:hAnsi="ＭＳ 明朝" w:cs="ＭＳ Ｐゴシック" w:hint="eastAsia"/>
                <w:kern w:val="0"/>
                <w:sz w:val="16"/>
                <w:szCs w:val="16"/>
              </w:rPr>
              <w:t>オ　非常災害対策計画の内容を職員間で十分共有しているか。</w:t>
            </w:r>
          </w:p>
          <w:p w:rsidR="00BD4F29" w:rsidRDefault="00BD4F2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BD4F29">
              <w:rPr>
                <w:rFonts w:ascii="ＭＳ 明朝" w:eastAsia="ＭＳ 明朝" w:hAnsi="ＭＳ 明朝" w:cs="ＭＳ Ｐゴシック" w:hint="eastAsia"/>
                <w:kern w:val="0"/>
                <w:sz w:val="16"/>
                <w:szCs w:val="16"/>
              </w:rPr>
              <w:t>また、関係機関と避難場所や災害時の連絡体制等必要な事項について認識を共有しているか。</w:t>
            </w:r>
          </w:p>
          <w:p w:rsidR="00BD4F29" w:rsidRDefault="00BD4F29" w:rsidP="003F4216">
            <w:pPr>
              <w:widowControl/>
              <w:spacing w:line="0" w:lineRule="atLeast"/>
              <w:rPr>
                <w:rFonts w:ascii="ＭＳ 明朝" w:eastAsia="ＭＳ 明朝" w:hAnsi="ＭＳ 明朝" w:cs="ＭＳ Ｐゴシック"/>
                <w:kern w:val="0"/>
                <w:sz w:val="16"/>
                <w:szCs w:val="16"/>
              </w:rPr>
            </w:pPr>
          </w:p>
          <w:p w:rsidR="00BD4F29"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BD4F29">
              <w:rPr>
                <w:rFonts w:ascii="ＭＳ 明朝" w:eastAsia="ＭＳ 明朝" w:hAnsi="ＭＳ 明朝" w:cs="ＭＳ Ｐゴシック" w:hint="eastAsia"/>
                <w:kern w:val="0"/>
                <w:sz w:val="16"/>
                <w:szCs w:val="16"/>
              </w:rPr>
              <w:t>カ　火災、地震その他の災害が発生した場合を想定した消火訓練及び避難訓練は、消防機関に消防計画を届出の上、それぞれの施設ごとに定められた回数以上適切に実施され、そのうち１回は夜間訓練又は夜間を想定した訓練が実施されているか。</w:t>
            </w:r>
          </w:p>
          <w:p w:rsidR="00BD4F29"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Default="00BD4F29" w:rsidP="00BD4F2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BD4F29">
              <w:rPr>
                <w:rFonts w:ascii="ＭＳ 明朝" w:eastAsia="ＭＳ 明朝" w:hAnsi="ＭＳ 明朝" w:cs="ＭＳ Ｐゴシック" w:hint="eastAsia"/>
                <w:kern w:val="0"/>
                <w:sz w:val="16"/>
                <w:szCs w:val="16"/>
              </w:rPr>
              <w:t>キ　避難訓練を実施し、非常災害対策計画の内容を検証し、見直しを行っているか。</w:t>
            </w:r>
          </w:p>
          <w:p w:rsidR="00757362" w:rsidRDefault="00BD4F2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072576" w:rsidRDefault="00072576" w:rsidP="00C12B5C">
            <w:pPr>
              <w:widowControl/>
              <w:spacing w:line="0" w:lineRule="atLeast"/>
              <w:rPr>
                <w:rFonts w:ascii="ＭＳ 明朝" w:eastAsia="ＭＳ 明朝" w:hAnsi="ＭＳ 明朝" w:cs="ＭＳ Ｐゴシック"/>
                <w:kern w:val="0"/>
                <w:sz w:val="16"/>
                <w:szCs w:val="16"/>
              </w:rPr>
            </w:pPr>
          </w:p>
          <w:p w:rsidR="00757362" w:rsidRPr="00757362" w:rsidRDefault="00757362"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75660F" w:rsidRDefault="0075660F"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p>
          <w:p w:rsidR="00757362" w:rsidRDefault="00757362"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２．避難訓練：</w:t>
            </w:r>
            <w:r w:rsidRPr="0075043C">
              <w:rPr>
                <w:rFonts w:ascii="ＭＳ 明朝" w:eastAsia="ＭＳ 明朝" w:hAnsi="ＭＳ 明朝" w:cs="ＭＳ Ｐゴシック" w:hint="eastAsia"/>
                <w:kern w:val="0"/>
                <w:sz w:val="16"/>
                <w:szCs w:val="16"/>
                <w:u w:val="single"/>
              </w:rPr>
              <w:t>年　　　回</w:t>
            </w: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火災</w:t>
            </w: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地震</w:t>
            </w: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その他（　　　　　　　　　）</w:t>
            </w:r>
          </w:p>
          <w:p w:rsidR="001B5942" w:rsidRDefault="001B5942" w:rsidP="003F4216">
            <w:pPr>
              <w:widowControl/>
              <w:spacing w:line="0" w:lineRule="atLeast"/>
              <w:rPr>
                <w:rFonts w:ascii="ＭＳ 明朝" w:eastAsia="ＭＳ 明朝" w:hAnsi="ＭＳ 明朝" w:cs="ＭＳ Ｐゴシック"/>
                <w:kern w:val="0"/>
                <w:sz w:val="16"/>
                <w:szCs w:val="16"/>
              </w:rPr>
            </w:pPr>
          </w:p>
          <w:p w:rsidR="00757362" w:rsidRDefault="00AB0B4A"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Pr>
                <w:rFonts w:ascii="ＭＳ 明朝" w:eastAsia="ＭＳ 明朝" w:hAnsi="ＭＳ 明朝" w:cs="ＭＳ Ｐゴシック" w:hint="eastAsia"/>
                <w:kern w:val="0"/>
                <w:sz w:val="16"/>
                <w:szCs w:val="16"/>
              </w:rPr>
              <w:t>適　・　否</w:t>
            </w:r>
          </w:p>
          <w:p w:rsidR="007E7F51" w:rsidRDefault="007E7F51" w:rsidP="003F4216">
            <w:pPr>
              <w:widowControl/>
              <w:spacing w:line="0" w:lineRule="atLeast"/>
              <w:rPr>
                <w:rFonts w:ascii="ＭＳ 明朝" w:eastAsia="ＭＳ 明朝" w:hAnsi="ＭＳ 明朝" w:cs="ＭＳ Ｐゴシック"/>
                <w:kern w:val="0"/>
                <w:sz w:val="16"/>
                <w:szCs w:val="16"/>
              </w:rPr>
            </w:pPr>
          </w:p>
          <w:p w:rsidR="007E7F51" w:rsidRDefault="007E7F51" w:rsidP="003F4216">
            <w:pPr>
              <w:widowControl/>
              <w:spacing w:line="0" w:lineRule="atLeast"/>
              <w:rPr>
                <w:rFonts w:ascii="ＭＳ 明朝" w:eastAsia="ＭＳ 明朝" w:hAnsi="ＭＳ 明朝" w:cs="ＭＳ Ｐゴシック"/>
                <w:kern w:val="0"/>
                <w:sz w:val="16"/>
                <w:szCs w:val="16"/>
              </w:rPr>
            </w:pPr>
          </w:p>
          <w:p w:rsidR="007E7F51" w:rsidRDefault="007E7F51" w:rsidP="003F4216">
            <w:pPr>
              <w:widowControl/>
              <w:spacing w:line="0" w:lineRule="atLeast"/>
              <w:rPr>
                <w:rFonts w:ascii="ＭＳ 明朝" w:eastAsia="ＭＳ 明朝" w:hAnsi="ＭＳ 明朝" w:cs="ＭＳ Ｐゴシック"/>
                <w:kern w:val="0"/>
                <w:sz w:val="16"/>
                <w:szCs w:val="16"/>
              </w:rPr>
            </w:pPr>
          </w:p>
          <w:p w:rsidR="007E7F51" w:rsidRDefault="007E7F51" w:rsidP="003F4216">
            <w:pPr>
              <w:widowControl/>
              <w:spacing w:line="0" w:lineRule="atLeast"/>
              <w:rPr>
                <w:rFonts w:ascii="ＭＳ 明朝" w:eastAsia="ＭＳ 明朝" w:hAnsi="ＭＳ 明朝" w:cs="ＭＳ Ｐゴシック"/>
                <w:kern w:val="0"/>
                <w:sz w:val="16"/>
                <w:szCs w:val="16"/>
              </w:rPr>
            </w:pPr>
          </w:p>
          <w:p w:rsidR="007E7F51" w:rsidRDefault="007E7F51" w:rsidP="003F4216">
            <w:pPr>
              <w:widowControl/>
              <w:spacing w:line="0" w:lineRule="atLeast"/>
              <w:rPr>
                <w:rFonts w:ascii="ＭＳ 明朝" w:eastAsia="ＭＳ 明朝" w:hAnsi="ＭＳ 明朝" w:cs="ＭＳ Ｐゴシック"/>
                <w:kern w:val="0"/>
                <w:sz w:val="16"/>
                <w:szCs w:val="16"/>
              </w:rPr>
            </w:pPr>
          </w:p>
          <w:p w:rsidR="00C12B5C" w:rsidRDefault="00C12B5C" w:rsidP="003F4216">
            <w:pPr>
              <w:widowControl/>
              <w:spacing w:line="0" w:lineRule="atLeast"/>
              <w:rPr>
                <w:rFonts w:ascii="ＭＳ 明朝" w:eastAsia="ＭＳ 明朝" w:hAnsi="ＭＳ 明朝" w:cs="ＭＳ Ｐゴシック"/>
                <w:kern w:val="0"/>
                <w:sz w:val="16"/>
                <w:szCs w:val="16"/>
              </w:rPr>
            </w:pPr>
          </w:p>
          <w:p w:rsidR="00C12B5C" w:rsidRDefault="00C12B5C" w:rsidP="003F4216">
            <w:pPr>
              <w:widowControl/>
              <w:spacing w:line="0" w:lineRule="atLeast"/>
              <w:rPr>
                <w:rFonts w:ascii="ＭＳ 明朝" w:eastAsia="ＭＳ 明朝" w:hAnsi="ＭＳ 明朝" w:cs="ＭＳ Ｐゴシック"/>
                <w:kern w:val="0"/>
                <w:sz w:val="16"/>
                <w:szCs w:val="16"/>
              </w:rPr>
            </w:pPr>
          </w:p>
          <w:p w:rsidR="00C12B5C" w:rsidRDefault="00C12B5C" w:rsidP="003F4216">
            <w:pPr>
              <w:widowControl/>
              <w:spacing w:line="0" w:lineRule="atLeast"/>
              <w:rPr>
                <w:rFonts w:ascii="ＭＳ 明朝" w:eastAsia="ＭＳ 明朝" w:hAnsi="ＭＳ 明朝" w:cs="ＭＳ Ｐゴシック"/>
                <w:kern w:val="0"/>
                <w:sz w:val="16"/>
                <w:szCs w:val="16"/>
              </w:rPr>
            </w:pPr>
          </w:p>
          <w:p w:rsidR="00BD4F29" w:rsidRDefault="007E7F51"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BD4F29">
              <w:rPr>
                <w:rFonts w:ascii="ＭＳ 明朝" w:eastAsia="ＭＳ 明朝" w:hAnsi="ＭＳ 明朝" w:cs="ＭＳ Ｐゴシック" w:hint="eastAsia"/>
                <w:kern w:val="0"/>
                <w:sz w:val="16"/>
                <w:szCs w:val="16"/>
              </w:rPr>
              <w:t>－ア．　適　・　否</w:t>
            </w:r>
            <w:r w:rsidR="000E4348" w:rsidRPr="000E4348">
              <w:rPr>
                <w:rFonts w:ascii="ＭＳ 明朝" w:eastAsia="ＭＳ 明朝" w:hAnsi="ＭＳ 明朝" w:cs="ＭＳ Ｐゴシック" w:hint="eastAsia"/>
                <w:kern w:val="0"/>
                <w:sz w:val="16"/>
                <w:szCs w:val="16"/>
              </w:rPr>
              <w:t xml:space="preserve">　・　非該当</w:t>
            </w:r>
          </w:p>
          <w:p w:rsidR="00BD4F29" w:rsidRDefault="00BD4F29" w:rsidP="003F4216">
            <w:pPr>
              <w:widowControl/>
              <w:spacing w:line="0" w:lineRule="atLeast"/>
              <w:rPr>
                <w:rFonts w:ascii="ＭＳ 明朝" w:eastAsia="ＭＳ 明朝" w:hAnsi="ＭＳ 明朝" w:cs="ＭＳ Ｐゴシック"/>
                <w:kern w:val="0"/>
                <w:sz w:val="16"/>
                <w:szCs w:val="16"/>
              </w:rPr>
            </w:pPr>
          </w:p>
          <w:p w:rsidR="00BD4F29" w:rsidRDefault="00BD4F29" w:rsidP="003F4216">
            <w:pPr>
              <w:widowControl/>
              <w:spacing w:line="0" w:lineRule="atLeast"/>
              <w:rPr>
                <w:rFonts w:ascii="ＭＳ 明朝" w:eastAsia="ＭＳ 明朝" w:hAnsi="ＭＳ 明朝" w:cs="ＭＳ Ｐゴシック"/>
                <w:kern w:val="0"/>
                <w:sz w:val="16"/>
                <w:szCs w:val="16"/>
              </w:rPr>
            </w:pPr>
          </w:p>
          <w:p w:rsidR="00BD4F29" w:rsidRDefault="007E7F51"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BD4F29">
              <w:rPr>
                <w:rFonts w:ascii="ＭＳ 明朝" w:eastAsia="ＭＳ 明朝" w:hAnsi="ＭＳ 明朝" w:cs="ＭＳ Ｐゴシック" w:hint="eastAsia"/>
                <w:kern w:val="0"/>
                <w:sz w:val="16"/>
                <w:szCs w:val="16"/>
              </w:rPr>
              <w:t>－イ．　適　・　否</w:t>
            </w:r>
            <w:r w:rsidR="000E4348" w:rsidRPr="000E4348">
              <w:rPr>
                <w:rFonts w:ascii="ＭＳ 明朝" w:eastAsia="ＭＳ 明朝" w:hAnsi="ＭＳ 明朝" w:cs="ＭＳ Ｐゴシック" w:hint="eastAsia"/>
                <w:kern w:val="0"/>
                <w:sz w:val="16"/>
                <w:szCs w:val="16"/>
              </w:rPr>
              <w:t xml:space="preserve">　・　非該当</w:t>
            </w:r>
          </w:p>
          <w:p w:rsidR="00BD4F29" w:rsidRDefault="00BD4F29" w:rsidP="003F4216">
            <w:pPr>
              <w:widowControl/>
              <w:spacing w:line="0" w:lineRule="atLeast"/>
              <w:rPr>
                <w:rFonts w:ascii="ＭＳ 明朝" w:eastAsia="ＭＳ 明朝" w:hAnsi="ＭＳ 明朝" w:cs="ＭＳ Ｐゴシック"/>
                <w:kern w:val="0"/>
                <w:sz w:val="16"/>
                <w:szCs w:val="16"/>
              </w:rPr>
            </w:pPr>
          </w:p>
          <w:p w:rsidR="00BD4F29" w:rsidRDefault="00BD4F29" w:rsidP="003F4216">
            <w:pPr>
              <w:widowControl/>
              <w:spacing w:line="0" w:lineRule="atLeast"/>
              <w:rPr>
                <w:rFonts w:ascii="ＭＳ 明朝" w:eastAsia="ＭＳ 明朝" w:hAnsi="ＭＳ 明朝" w:cs="ＭＳ Ｐゴシック"/>
                <w:kern w:val="0"/>
                <w:sz w:val="16"/>
                <w:szCs w:val="16"/>
              </w:rPr>
            </w:pPr>
          </w:p>
          <w:p w:rsidR="00BD4F29" w:rsidRDefault="00BD4F29" w:rsidP="003F4216">
            <w:pPr>
              <w:widowControl/>
              <w:spacing w:line="0" w:lineRule="atLeast"/>
              <w:rPr>
                <w:rFonts w:ascii="ＭＳ 明朝" w:eastAsia="ＭＳ 明朝" w:hAnsi="ＭＳ 明朝" w:cs="ＭＳ Ｐゴシック"/>
                <w:kern w:val="0"/>
                <w:sz w:val="16"/>
                <w:szCs w:val="16"/>
              </w:rPr>
            </w:pPr>
          </w:p>
          <w:p w:rsidR="00BD4F29" w:rsidRDefault="007E7F51"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BD4F29">
              <w:rPr>
                <w:rFonts w:ascii="ＭＳ 明朝" w:eastAsia="ＭＳ 明朝" w:hAnsi="ＭＳ 明朝" w:cs="ＭＳ Ｐゴシック" w:hint="eastAsia"/>
                <w:kern w:val="0"/>
                <w:sz w:val="16"/>
                <w:szCs w:val="16"/>
              </w:rPr>
              <w:t>－ウ．　適　・　否</w:t>
            </w:r>
            <w:r w:rsidR="000E4348" w:rsidRPr="000E4348">
              <w:rPr>
                <w:rFonts w:ascii="ＭＳ 明朝" w:eastAsia="ＭＳ 明朝" w:hAnsi="ＭＳ 明朝" w:cs="ＭＳ Ｐゴシック" w:hint="eastAsia"/>
                <w:kern w:val="0"/>
                <w:sz w:val="16"/>
                <w:szCs w:val="16"/>
              </w:rPr>
              <w:t xml:space="preserve">　・　非該当</w:t>
            </w:r>
          </w:p>
          <w:p w:rsidR="00BD4F29" w:rsidRPr="00BD4F29" w:rsidRDefault="00BD4F29" w:rsidP="003F4216">
            <w:pPr>
              <w:widowControl/>
              <w:spacing w:line="0" w:lineRule="atLeast"/>
              <w:rPr>
                <w:rFonts w:ascii="ＭＳ 明朝" w:eastAsia="ＭＳ 明朝" w:hAnsi="ＭＳ 明朝" w:cs="ＭＳ Ｐゴシック"/>
                <w:kern w:val="0"/>
                <w:sz w:val="16"/>
                <w:szCs w:val="16"/>
              </w:rPr>
            </w:pPr>
          </w:p>
          <w:p w:rsidR="00BD4F29" w:rsidRDefault="00BD4F29" w:rsidP="003F4216">
            <w:pPr>
              <w:widowControl/>
              <w:spacing w:line="0" w:lineRule="atLeast"/>
              <w:rPr>
                <w:rFonts w:ascii="ＭＳ 明朝" w:eastAsia="ＭＳ 明朝" w:hAnsi="ＭＳ 明朝" w:cs="ＭＳ Ｐゴシック"/>
                <w:kern w:val="0"/>
                <w:sz w:val="16"/>
                <w:szCs w:val="16"/>
              </w:rPr>
            </w:pPr>
          </w:p>
          <w:p w:rsidR="00BD4F29" w:rsidRDefault="00BD4F29" w:rsidP="003F4216">
            <w:pPr>
              <w:widowControl/>
              <w:spacing w:line="0" w:lineRule="atLeast"/>
              <w:rPr>
                <w:rFonts w:ascii="ＭＳ 明朝" w:eastAsia="ＭＳ 明朝" w:hAnsi="ＭＳ 明朝" w:cs="ＭＳ Ｐゴシック"/>
                <w:kern w:val="0"/>
                <w:sz w:val="16"/>
                <w:szCs w:val="16"/>
              </w:rPr>
            </w:pPr>
          </w:p>
          <w:p w:rsidR="00BD4F29" w:rsidRDefault="007E7F51"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BD4F29">
              <w:rPr>
                <w:rFonts w:ascii="ＭＳ 明朝" w:eastAsia="ＭＳ 明朝" w:hAnsi="ＭＳ 明朝" w:cs="ＭＳ Ｐゴシック" w:hint="eastAsia"/>
                <w:kern w:val="0"/>
                <w:sz w:val="16"/>
                <w:szCs w:val="16"/>
              </w:rPr>
              <w:t>－エ．　適　・　否</w:t>
            </w:r>
            <w:r w:rsidR="000E4348" w:rsidRPr="000E4348">
              <w:rPr>
                <w:rFonts w:ascii="ＭＳ 明朝" w:eastAsia="ＭＳ 明朝" w:hAnsi="ＭＳ 明朝" w:cs="ＭＳ Ｐゴシック" w:hint="eastAsia"/>
                <w:kern w:val="0"/>
                <w:sz w:val="16"/>
                <w:szCs w:val="16"/>
              </w:rPr>
              <w:t xml:space="preserve">　・　非該当</w:t>
            </w:r>
          </w:p>
          <w:p w:rsidR="007E7F51" w:rsidRPr="007E7F51" w:rsidRDefault="007E7F51" w:rsidP="007E7F51">
            <w:pPr>
              <w:widowControl/>
              <w:spacing w:line="0" w:lineRule="atLeast"/>
              <w:rPr>
                <w:rFonts w:ascii="ＭＳ 明朝" w:eastAsia="ＭＳ 明朝" w:hAnsi="ＭＳ 明朝" w:cs="ＭＳ Ｐゴシック"/>
                <w:kern w:val="0"/>
                <w:sz w:val="16"/>
                <w:szCs w:val="16"/>
              </w:rPr>
            </w:pPr>
          </w:p>
          <w:p w:rsidR="007E7F51" w:rsidRPr="007E7F51" w:rsidRDefault="007E7F51" w:rsidP="007E7F5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Pr="007E7F51">
              <w:rPr>
                <w:rFonts w:ascii="ＭＳ 明朝" w:eastAsia="ＭＳ 明朝" w:hAnsi="ＭＳ 明朝" w:cs="ＭＳ Ｐゴシック" w:hint="eastAsia"/>
                <w:kern w:val="0"/>
                <w:sz w:val="16"/>
                <w:szCs w:val="16"/>
              </w:rPr>
              <w:t>－オ．　適　・　否</w:t>
            </w:r>
            <w:r w:rsidR="000E4348" w:rsidRPr="000E4348">
              <w:rPr>
                <w:rFonts w:ascii="ＭＳ 明朝" w:eastAsia="ＭＳ 明朝" w:hAnsi="ＭＳ 明朝" w:cs="ＭＳ Ｐゴシック" w:hint="eastAsia"/>
                <w:kern w:val="0"/>
                <w:sz w:val="16"/>
                <w:szCs w:val="16"/>
              </w:rPr>
              <w:t xml:space="preserve">　・　非該当</w:t>
            </w:r>
          </w:p>
          <w:p w:rsidR="007E7F51" w:rsidRPr="007E7F51" w:rsidRDefault="007E7F51" w:rsidP="007E7F51">
            <w:pPr>
              <w:widowControl/>
              <w:spacing w:line="0" w:lineRule="atLeast"/>
              <w:rPr>
                <w:rFonts w:ascii="ＭＳ 明朝" w:eastAsia="ＭＳ 明朝" w:hAnsi="ＭＳ 明朝" w:cs="ＭＳ Ｐゴシック"/>
                <w:kern w:val="0"/>
                <w:sz w:val="16"/>
                <w:szCs w:val="16"/>
              </w:rPr>
            </w:pPr>
          </w:p>
          <w:p w:rsidR="007E7F51" w:rsidRPr="007E7F51" w:rsidRDefault="007E7F51" w:rsidP="007E7F51">
            <w:pPr>
              <w:widowControl/>
              <w:spacing w:line="0" w:lineRule="atLeast"/>
              <w:rPr>
                <w:rFonts w:ascii="ＭＳ 明朝" w:eastAsia="ＭＳ 明朝" w:hAnsi="ＭＳ 明朝" w:cs="ＭＳ Ｐゴシック"/>
                <w:kern w:val="0"/>
                <w:sz w:val="16"/>
                <w:szCs w:val="16"/>
              </w:rPr>
            </w:pPr>
          </w:p>
          <w:p w:rsidR="007E7F51" w:rsidRPr="007E7F51" w:rsidRDefault="007E7F51" w:rsidP="007E7F5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Pr="007E7F51">
              <w:rPr>
                <w:rFonts w:ascii="ＭＳ 明朝" w:eastAsia="ＭＳ 明朝" w:hAnsi="ＭＳ 明朝" w:cs="ＭＳ Ｐゴシック" w:hint="eastAsia"/>
                <w:kern w:val="0"/>
                <w:sz w:val="16"/>
                <w:szCs w:val="16"/>
              </w:rPr>
              <w:t>－カ．　適　・　否</w:t>
            </w:r>
            <w:r w:rsidR="000E4348" w:rsidRPr="000E4348">
              <w:rPr>
                <w:rFonts w:ascii="ＭＳ 明朝" w:eastAsia="ＭＳ 明朝" w:hAnsi="ＭＳ 明朝" w:cs="ＭＳ Ｐゴシック" w:hint="eastAsia"/>
                <w:kern w:val="0"/>
                <w:sz w:val="16"/>
                <w:szCs w:val="16"/>
              </w:rPr>
              <w:t xml:space="preserve">　・　非該当</w:t>
            </w:r>
          </w:p>
          <w:p w:rsidR="007E7F51" w:rsidRPr="007E7F51" w:rsidRDefault="007E7F51" w:rsidP="007E7F51">
            <w:pPr>
              <w:widowControl/>
              <w:spacing w:line="0" w:lineRule="atLeast"/>
              <w:rPr>
                <w:rFonts w:ascii="ＭＳ 明朝" w:eastAsia="ＭＳ 明朝" w:hAnsi="ＭＳ 明朝" w:cs="ＭＳ Ｐゴシック"/>
                <w:kern w:val="0"/>
                <w:sz w:val="16"/>
                <w:szCs w:val="16"/>
              </w:rPr>
            </w:pPr>
          </w:p>
          <w:p w:rsidR="007E7F51" w:rsidRPr="007E7F51" w:rsidRDefault="007E7F51" w:rsidP="007E7F51">
            <w:pPr>
              <w:widowControl/>
              <w:spacing w:line="0" w:lineRule="atLeast"/>
              <w:rPr>
                <w:rFonts w:ascii="ＭＳ 明朝" w:eastAsia="ＭＳ 明朝" w:hAnsi="ＭＳ 明朝" w:cs="ＭＳ Ｐゴシック"/>
                <w:kern w:val="0"/>
                <w:sz w:val="16"/>
                <w:szCs w:val="16"/>
              </w:rPr>
            </w:pPr>
          </w:p>
          <w:p w:rsidR="007E7F51" w:rsidRPr="007E7F51" w:rsidRDefault="007E7F51" w:rsidP="007E7F51">
            <w:pPr>
              <w:widowControl/>
              <w:spacing w:line="0" w:lineRule="atLeast"/>
              <w:rPr>
                <w:rFonts w:ascii="ＭＳ 明朝" w:eastAsia="ＭＳ 明朝" w:hAnsi="ＭＳ 明朝" w:cs="ＭＳ Ｐゴシック"/>
                <w:kern w:val="0"/>
                <w:sz w:val="16"/>
                <w:szCs w:val="16"/>
              </w:rPr>
            </w:pPr>
          </w:p>
          <w:p w:rsidR="007E7F51" w:rsidRDefault="007E7F51" w:rsidP="007E7F5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Pr="007E7F51">
              <w:rPr>
                <w:rFonts w:ascii="ＭＳ 明朝" w:eastAsia="ＭＳ 明朝" w:hAnsi="ＭＳ 明朝" w:cs="ＭＳ Ｐゴシック" w:hint="eastAsia"/>
                <w:kern w:val="0"/>
                <w:sz w:val="16"/>
                <w:szCs w:val="16"/>
              </w:rPr>
              <w:t>－キ．　適　・　否</w:t>
            </w:r>
            <w:r w:rsidR="000E4348" w:rsidRPr="000E4348">
              <w:rPr>
                <w:rFonts w:ascii="ＭＳ 明朝" w:eastAsia="ＭＳ 明朝" w:hAnsi="ＭＳ 明朝" w:cs="ＭＳ Ｐゴシック" w:hint="eastAsia"/>
                <w:kern w:val="0"/>
                <w:sz w:val="16"/>
                <w:szCs w:val="16"/>
              </w:rPr>
              <w:t xml:space="preserve">　・　非該当</w:t>
            </w:r>
          </w:p>
          <w:p w:rsidR="007E7F51" w:rsidRDefault="007E7F51" w:rsidP="003F4216">
            <w:pPr>
              <w:widowControl/>
              <w:spacing w:line="0" w:lineRule="atLeast"/>
              <w:rPr>
                <w:rFonts w:ascii="ＭＳ 明朝" w:eastAsia="ＭＳ 明朝" w:hAnsi="ＭＳ 明朝" w:cs="ＭＳ Ｐゴシック"/>
                <w:kern w:val="0"/>
                <w:sz w:val="16"/>
                <w:szCs w:val="16"/>
              </w:rPr>
            </w:pPr>
          </w:p>
          <w:p w:rsidR="00BD4F29" w:rsidRDefault="00BD4F2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○非常災害対策計画の内容</w:t>
            </w:r>
          </w:p>
          <w:p w:rsidR="00BD4F29" w:rsidRDefault="00BD4F2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BD4F29">
              <w:rPr>
                <w:rFonts w:ascii="ＭＳ 明朝" w:eastAsia="ＭＳ 明朝" w:hAnsi="ＭＳ 明朝" w:cs="ＭＳ Ｐゴシック" w:hint="eastAsia"/>
                <w:kern w:val="0"/>
                <w:sz w:val="16"/>
                <w:szCs w:val="16"/>
              </w:rPr>
              <w:t>障害者支援施設等の立地条件（地形　等）</w:t>
            </w:r>
          </w:p>
          <w:p w:rsidR="00BD4F29" w:rsidRDefault="00BD4F29" w:rsidP="00BD4F2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BD4F29">
              <w:rPr>
                <w:rFonts w:ascii="ＭＳ 明朝" w:eastAsia="ＭＳ 明朝" w:hAnsi="ＭＳ 明朝" w:cs="ＭＳ Ｐゴシック" w:hint="eastAsia"/>
                <w:kern w:val="0"/>
                <w:sz w:val="16"/>
                <w:szCs w:val="16"/>
              </w:rPr>
              <w:t>災害に関する情報の入手方法（「避難準備情報」等の情報の入手方法の確認等）</w:t>
            </w:r>
          </w:p>
          <w:p w:rsidR="00BD4F29" w:rsidRDefault="00BD4F29" w:rsidP="00BD4F2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 xml:space="preserve">　□　</w:t>
            </w:r>
            <w:r w:rsidRPr="00BD4F29">
              <w:rPr>
                <w:rFonts w:ascii="ＭＳ 明朝" w:eastAsia="ＭＳ 明朝" w:hAnsi="ＭＳ 明朝" w:cs="ＭＳ Ｐゴシック" w:hint="eastAsia"/>
                <w:kern w:val="0"/>
                <w:sz w:val="16"/>
                <w:szCs w:val="16"/>
              </w:rPr>
              <w:t>災害時の連絡先及び通信手段の確認（自治体、家族、職員　等）</w:t>
            </w:r>
          </w:p>
          <w:p w:rsidR="00BD4F29" w:rsidRDefault="00BD4F2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BD4F29">
              <w:rPr>
                <w:rFonts w:ascii="ＭＳ 明朝" w:eastAsia="ＭＳ 明朝" w:hAnsi="ＭＳ 明朝" w:cs="ＭＳ Ｐゴシック" w:hint="eastAsia"/>
                <w:kern w:val="0"/>
                <w:sz w:val="16"/>
                <w:szCs w:val="16"/>
              </w:rPr>
              <w:t>避難を開始する時期、判断基準（「避難準備情報発令」時　等）</w:t>
            </w:r>
          </w:p>
          <w:p w:rsidR="00BD4F29" w:rsidRDefault="00BD4F29" w:rsidP="00BD4F2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6552CA">
              <w:rPr>
                <w:rFonts w:ascii="ＭＳ 明朝" w:eastAsia="ＭＳ 明朝" w:hAnsi="ＭＳ 明朝" w:cs="ＭＳ Ｐゴシック" w:hint="eastAsia"/>
                <w:kern w:val="0"/>
                <w:sz w:val="16"/>
                <w:szCs w:val="16"/>
              </w:rPr>
              <w:t>避難場所（市町村が設置する避難場所、施設内の安全なスペース</w:t>
            </w:r>
            <w:r w:rsidRPr="00BD4F29">
              <w:rPr>
                <w:rFonts w:ascii="ＭＳ 明朝" w:eastAsia="ＭＳ 明朝" w:hAnsi="ＭＳ 明朝" w:cs="ＭＳ Ｐゴシック" w:hint="eastAsia"/>
                <w:kern w:val="0"/>
                <w:sz w:val="16"/>
                <w:szCs w:val="16"/>
              </w:rPr>
              <w:t>等）</w:t>
            </w:r>
          </w:p>
          <w:p w:rsidR="00BD4F29" w:rsidRDefault="00BD4F2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BD4F29">
              <w:rPr>
                <w:rFonts w:ascii="ＭＳ 明朝" w:eastAsia="ＭＳ 明朝" w:hAnsi="ＭＳ 明朝" w:cs="ＭＳ Ｐゴシック" w:hint="eastAsia"/>
                <w:kern w:val="0"/>
                <w:sz w:val="16"/>
                <w:szCs w:val="16"/>
              </w:rPr>
              <w:t>避難経路（避難場所までのルート（複数）、所要時間　等）</w:t>
            </w:r>
          </w:p>
          <w:p w:rsidR="00BD4F29" w:rsidRDefault="00BD4F2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BD4F29">
              <w:rPr>
                <w:rFonts w:ascii="ＭＳ 明朝" w:eastAsia="ＭＳ 明朝" w:hAnsi="ＭＳ 明朝" w:cs="ＭＳ Ｐゴシック" w:hint="eastAsia"/>
                <w:kern w:val="0"/>
                <w:sz w:val="16"/>
                <w:szCs w:val="16"/>
              </w:rPr>
              <w:t>避難方法（利用者ごとの避難方法（車いす、徒歩等）等）</w:t>
            </w:r>
          </w:p>
          <w:p w:rsidR="00BD4F29" w:rsidRDefault="00BD4F29" w:rsidP="00BD4F2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BD4F29">
              <w:rPr>
                <w:rFonts w:ascii="ＭＳ 明朝" w:eastAsia="ＭＳ 明朝" w:hAnsi="ＭＳ 明朝" w:cs="ＭＳ Ｐゴシック" w:hint="eastAsia"/>
                <w:kern w:val="0"/>
                <w:sz w:val="16"/>
                <w:szCs w:val="16"/>
              </w:rPr>
              <w:t>災害時の人員</w:t>
            </w:r>
            <w:r w:rsidR="006552CA">
              <w:rPr>
                <w:rFonts w:ascii="ＭＳ 明朝" w:eastAsia="ＭＳ 明朝" w:hAnsi="ＭＳ 明朝" w:cs="ＭＳ Ｐゴシック" w:hint="eastAsia"/>
                <w:kern w:val="0"/>
                <w:sz w:val="16"/>
                <w:szCs w:val="16"/>
              </w:rPr>
              <w:t>体制、指揮系統（災害時の参集方法、役割分担、避難に必要な職員数</w:t>
            </w:r>
            <w:r w:rsidRPr="00BD4F29">
              <w:rPr>
                <w:rFonts w:ascii="ＭＳ 明朝" w:eastAsia="ＭＳ 明朝" w:hAnsi="ＭＳ 明朝" w:cs="ＭＳ Ｐゴシック" w:hint="eastAsia"/>
                <w:kern w:val="0"/>
                <w:sz w:val="16"/>
                <w:szCs w:val="16"/>
              </w:rPr>
              <w:t>等）</w:t>
            </w:r>
          </w:p>
          <w:p w:rsidR="00BD4F29" w:rsidRDefault="00BD4F29"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BD4F29">
              <w:rPr>
                <w:rFonts w:ascii="ＭＳ 明朝" w:eastAsia="ＭＳ 明朝" w:hAnsi="ＭＳ 明朝" w:cs="ＭＳ Ｐゴシック" w:hint="eastAsia"/>
                <w:kern w:val="0"/>
                <w:sz w:val="16"/>
                <w:szCs w:val="16"/>
              </w:rPr>
              <w:t>関係機関との連携体制</w:t>
            </w:r>
          </w:p>
          <w:p w:rsidR="00BD4F29" w:rsidRDefault="00BD4F29" w:rsidP="003F4216">
            <w:pPr>
              <w:widowControl/>
              <w:spacing w:line="0" w:lineRule="atLeast"/>
              <w:rPr>
                <w:rFonts w:ascii="ＭＳ 明朝" w:eastAsia="ＭＳ 明朝" w:hAnsi="ＭＳ 明朝" w:cs="ＭＳ Ｐゴシック"/>
                <w:kern w:val="0"/>
                <w:sz w:val="16"/>
                <w:szCs w:val="16"/>
              </w:rPr>
            </w:pPr>
          </w:p>
          <w:p w:rsidR="00F5568B" w:rsidRDefault="00F5568B" w:rsidP="003F4216">
            <w:pPr>
              <w:widowControl/>
              <w:spacing w:line="0" w:lineRule="atLeast"/>
              <w:rPr>
                <w:rFonts w:ascii="ＭＳ 明朝" w:eastAsia="ＭＳ 明朝" w:hAnsi="ＭＳ 明朝" w:cs="ＭＳ Ｐゴシック"/>
                <w:kern w:val="0"/>
                <w:sz w:val="16"/>
                <w:szCs w:val="16"/>
              </w:rPr>
            </w:pPr>
          </w:p>
          <w:p w:rsidR="00F5568B" w:rsidRDefault="00F5568B"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Default="001B5942" w:rsidP="003F421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第44条</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F606EC" w:rsidRDefault="00072576"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第49条</w:t>
            </w:r>
          </w:p>
        </w:tc>
      </w:tr>
      <w:tr w:rsidR="001B594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77276A" w:rsidP="0077276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41</w:t>
            </w:r>
            <w:r w:rsidR="001B5942">
              <w:rPr>
                <w:rFonts w:ascii="ＭＳ 明朝" w:eastAsia="ＭＳ 明朝" w:hAnsi="ＭＳ 明朝" w:cs="ＭＳ Ｐゴシック" w:hint="eastAsia"/>
                <w:kern w:val="0"/>
                <w:sz w:val="16"/>
                <w:szCs w:val="16"/>
              </w:rPr>
              <w:t xml:space="preserve">　</w:t>
            </w:r>
            <w:r w:rsidR="001B5942" w:rsidRPr="00717ADF">
              <w:rPr>
                <w:rFonts w:ascii="ＭＳ 明朝" w:eastAsia="ＭＳ 明朝" w:hAnsi="ＭＳ 明朝" w:cs="ＭＳ Ｐゴシック" w:hint="eastAsia"/>
                <w:kern w:val="0"/>
                <w:sz w:val="16"/>
                <w:szCs w:val="16"/>
              </w:rPr>
              <w:t>衛生管理等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F072F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717ADF">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利用者の使用する設備及び飲用に供する水について、衛生的な管理に努め、又は衛生上必要な措置を講ずるとともに、健康管理等に必要となる機械器具等の管理を適正に行っているか。</w:t>
            </w:r>
          </w:p>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p>
          <w:p w:rsidR="00F5568B" w:rsidRDefault="001B5942" w:rsidP="00F5568B">
            <w:pPr>
              <w:widowControl/>
              <w:spacing w:line="0" w:lineRule="atLeast"/>
              <w:ind w:leftChars="89" w:left="326" w:hangingChars="87" w:hanging="139"/>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C01BEE">
              <w:rPr>
                <w:rFonts w:ascii="ＭＳ 明朝" w:eastAsia="ＭＳ 明朝" w:hAnsi="ＭＳ 明朝" w:cs="ＭＳ Ｐゴシック" w:hint="eastAsia"/>
                <w:kern w:val="0"/>
                <w:sz w:val="16"/>
                <w:szCs w:val="16"/>
              </w:rPr>
              <w:t>指定障害</w:t>
            </w:r>
            <w:r w:rsidR="006552CA">
              <w:rPr>
                <w:rFonts w:ascii="ＭＳ 明朝" w:eastAsia="ＭＳ 明朝" w:hAnsi="ＭＳ 明朝" w:cs="ＭＳ Ｐゴシック" w:hint="eastAsia"/>
                <w:kern w:val="0"/>
                <w:sz w:val="16"/>
                <w:szCs w:val="16"/>
              </w:rPr>
              <w:t>者支援施設等は、当該指定障害</w:t>
            </w:r>
            <w:r w:rsidR="00F5568B" w:rsidRPr="00F5568B">
              <w:rPr>
                <w:rFonts w:ascii="ＭＳ 明朝" w:eastAsia="ＭＳ 明朝" w:hAnsi="ＭＳ 明朝" w:cs="ＭＳ Ｐゴシック" w:hint="eastAsia"/>
                <w:kern w:val="0"/>
                <w:sz w:val="16"/>
                <w:szCs w:val="16"/>
              </w:rPr>
              <w:t>者支援施設等において感染症又は食中毒が発生し、又はまん延しないように、次の各号に掲げる措置を講じているか。</w:t>
            </w:r>
          </w:p>
          <w:p w:rsidR="00F5568B" w:rsidRPr="00F5568B" w:rsidRDefault="00F5568B" w:rsidP="00F5568B">
            <w:pPr>
              <w:widowControl/>
              <w:spacing w:line="0" w:lineRule="atLeast"/>
              <w:ind w:leftChars="89" w:left="326" w:hangingChars="87" w:hanging="139"/>
              <w:rPr>
                <w:rFonts w:ascii="ＭＳ 明朝" w:eastAsia="ＭＳ 明朝" w:hAnsi="ＭＳ 明朝" w:cs="ＭＳ Ｐゴシック"/>
                <w:kern w:val="0"/>
                <w:sz w:val="16"/>
                <w:szCs w:val="16"/>
              </w:rPr>
            </w:pPr>
          </w:p>
          <w:p w:rsidR="00F5568B" w:rsidRDefault="00F5568B" w:rsidP="00F5568B">
            <w:pPr>
              <w:widowControl/>
              <w:spacing w:line="0" w:lineRule="atLeast"/>
              <w:ind w:leftChars="225" w:left="614" w:hangingChars="88" w:hanging="141"/>
              <w:rPr>
                <w:rFonts w:ascii="ＭＳ 明朝" w:eastAsia="ＭＳ 明朝" w:hAnsi="ＭＳ 明朝" w:cs="ＭＳ Ｐゴシック"/>
                <w:kern w:val="0"/>
                <w:sz w:val="16"/>
                <w:szCs w:val="16"/>
              </w:rPr>
            </w:pPr>
            <w:r w:rsidRPr="00F5568B">
              <w:rPr>
                <w:rFonts w:ascii="ＭＳ 明朝" w:eastAsia="ＭＳ 明朝" w:hAnsi="ＭＳ 明朝" w:cs="ＭＳ Ｐゴシック" w:hint="eastAsia"/>
                <w:kern w:val="0"/>
                <w:sz w:val="16"/>
                <w:szCs w:val="16"/>
              </w:rPr>
              <w:t>①感染症及び食中毒の予防及びまん延の防止のための対策を検討する委員会（テレビ電話装置等を活用して行うことができる）の定期的な開催及び従業者に対する結果の周知</w:t>
            </w:r>
          </w:p>
          <w:p w:rsidR="00F5568B" w:rsidRPr="00F5568B" w:rsidRDefault="00F5568B" w:rsidP="00F5568B">
            <w:pPr>
              <w:widowControl/>
              <w:spacing w:line="0" w:lineRule="atLeast"/>
              <w:ind w:leftChars="225" w:left="614" w:hangingChars="88" w:hanging="141"/>
              <w:rPr>
                <w:rFonts w:ascii="ＭＳ 明朝" w:eastAsia="ＭＳ 明朝" w:hAnsi="ＭＳ 明朝" w:cs="ＭＳ Ｐゴシック"/>
                <w:kern w:val="0"/>
                <w:sz w:val="16"/>
                <w:szCs w:val="16"/>
              </w:rPr>
            </w:pPr>
          </w:p>
          <w:p w:rsidR="00F5568B" w:rsidRDefault="00F5568B" w:rsidP="00F5568B">
            <w:pPr>
              <w:widowControl/>
              <w:spacing w:line="0" w:lineRule="atLeast"/>
              <w:ind w:leftChars="216" w:left="614" w:hangingChars="100" w:hanging="160"/>
              <w:rPr>
                <w:rFonts w:ascii="ＭＳ 明朝" w:eastAsia="ＭＳ 明朝" w:hAnsi="ＭＳ 明朝" w:cs="ＭＳ Ｐゴシック"/>
                <w:kern w:val="0"/>
                <w:sz w:val="16"/>
                <w:szCs w:val="16"/>
              </w:rPr>
            </w:pPr>
            <w:r w:rsidRPr="00F5568B">
              <w:rPr>
                <w:rFonts w:ascii="ＭＳ 明朝" w:eastAsia="ＭＳ 明朝" w:hAnsi="ＭＳ 明朝" w:cs="ＭＳ Ｐゴシック" w:hint="eastAsia"/>
                <w:kern w:val="0"/>
                <w:sz w:val="16"/>
                <w:szCs w:val="16"/>
              </w:rPr>
              <w:t>②感染症及び食中毒の予防及びまん延の防止のための指針の整備</w:t>
            </w:r>
          </w:p>
          <w:p w:rsidR="00F5568B" w:rsidRPr="00F5568B" w:rsidRDefault="00F5568B" w:rsidP="00F5568B">
            <w:pPr>
              <w:widowControl/>
              <w:spacing w:line="0" w:lineRule="atLeast"/>
              <w:ind w:leftChars="216" w:left="614" w:hangingChars="100" w:hanging="160"/>
              <w:rPr>
                <w:rFonts w:ascii="ＭＳ 明朝" w:eastAsia="ＭＳ 明朝" w:hAnsi="ＭＳ 明朝" w:cs="ＭＳ Ｐゴシック"/>
                <w:kern w:val="0"/>
                <w:sz w:val="16"/>
                <w:szCs w:val="16"/>
              </w:rPr>
            </w:pPr>
          </w:p>
          <w:p w:rsidR="00F5568B" w:rsidRDefault="00F5568B" w:rsidP="00F5568B">
            <w:pPr>
              <w:widowControl/>
              <w:spacing w:line="0" w:lineRule="atLeast"/>
              <w:ind w:leftChars="216" w:left="614" w:hangingChars="100" w:hanging="160"/>
              <w:rPr>
                <w:rFonts w:ascii="ＭＳ 明朝" w:eastAsia="ＭＳ 明朝" w:hAnsi="ＭＳ 明朝" w:cs="ＭＳ Ｐゴシック"/>
                <w:kern w:val="0"/>
                <w:sz w:val="16"/>
                <w:szCs w:val="16"/>
              </w:rPr>
            </w:pPr>
            <w:r w:rsidRPr="00F5568B">
              <w:rPr>
                <w:rFonts w:ascii="ＭＳ 明朝" w:eastAsia="ＭＳ 明朝" w:hAnsi="ＭＳ 明朝" w:cs="ＭＳ Ｐゴシック" w:hint="eastAsia"/>
                <w:kern w:val="0"/>
                <w:sz w:val="16"/>
                <w:szCs w:val="16"/>
              </w:rPr>
              <w:t>③従業者に対する感染症及び食中毒の予防及びまん延の防止のための研修及び訓練の定期的な実施</w:t>
            </w:r>
          </w:p>
          <w:p w:rsidR="00062A21" w:rsidRPr="00F5568B" w:rsidRDefault="00062A21" w:rsidP="00F5568B">
            <w:pPr>
              <w:widowControl/>
              <w:spacing w:line="0" w:lineRule="atLeast"/>
              <w:ind w:leftChars="216" w:left="614" w:hangingChars="100" w:hanging="160"/>
              <w:rPr>
                <w:rFonts w:ascii="ＭＳ 明朝" w:eastAsia="ＭＳ 明朝" w:hAnsi="ＭＳ 明朝" w:cs="ＭＳ Ｐゴシック"/>
                <w:kern w:val="0"/>
                <w:sz w:val="16"/>
                <w:szCs w:val="16"/>
              </w:rPr>
            </w:pPr>
          </w:p>
          <w:p w:rsidR="001B5942" w:rsidRDefault="00062A21" w:rsidP="00F5568B">
            <w:pPr>
              <w:widowControl/>
              <w:spacing w:line="0" w:lineRule="atLeast"/>
              <w:ind w:leftChars="216" w:left="614"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F5568B" w:rsidRPr="00F5568B">
              <w:rPr>
                <w:rFonts w:ascii="ＭＳ 明朝" w:eastAsia="ＭＳ 明朝" w:hAnsi="ＭＳ 明朝" w:cs="ＭＳ Ｐゴシック" w:hint="eastAsia"/>
                <w:kern w:val="0"/>
                <w:sz w:val="16"/>
                <w:szCs w:val="16"/>
              </w:rPr>
              <w:t>令和</w:t>
            </w:r>
            <w:r w:rsidR="00F5568B" w:rsidRPr="00F5568B">
              <w:rPr>
                <w:rFonts w:ascii="ＭＳ 明朝" w:eastAsia="ＭＳ 明朝" w:hAnsi="ＭＳ 明朝" w:cs="ＭＳ Ｐゴシック"/>
                <w:kern w:val="0"/>
                <w:sz w:val="16"/>
                <w:szCs w:val="16"/>
              </w:rPr>
              <w:t>6年3月31日までは努力義務）</w:t>
            </w:r>
          </w:p>
          <w:p w:rsidR="001B5942" w:rsidRDefault="001B5942" w:rsidP="003F4216">
            <w:pPr>
              <w:widowControl/>
              <w:spacing w:line="0" w:lineRule="atLeast"/>
              <w:rPr>
                <w:rFonts w:ascii="ＭＳ 明朝" w:eastAsia="ＭＳ 明朝" w:hAnsi="ＭＳ 明朝" w:cs="ＭＳ Ｐゴシック"/>
                <w:kern w:val="0"/>
                <w:sz w:val="16"/>
                <w:szCs w:val="16"/>
              </w:rPr>
            </w:pPr>
          </w:p>
          <w:p w:rsidR="00D70969" w:rsidRDefault="00D70969" w:rsidP="003F4216">
            <w:pPr>
              <w:widowControl/>
              <w:spacing w:line="0" w:lineRule="atLeast"/>
              <w:rPr>
                <w:rFonts w:ascii="ＭＳ 明朝" w:eastAsia="ＭＳ 明朝" w:hAnsi="ＭＳ 明朝" w:cs="ＭＳ Ｐゴシック"/>
                <w:kern w:val="0"/>
                <w:sz w:val="16"/>
                <w:szCs w:val="16"/>
              </w:rPr>
            </w:pPr>
          </w:p>
          <w:p w:rsidR="00072576" w:rsidRDefault="00072576"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p>
          <w:p w:rsidR="003E4F64"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3E4F64">
              <w:rPr>
                <w:rFonts w:ascii="ＭＳ 明朝" w:eastAsia="ＭＳ 明朝" w:hAnsi="ＭＳ 明朝" w:cs="ＭＳ Ｐゴシック" w:hint="eastAsia"/>
                <w:kern w:val="0"/>
                <w:sz w:val="16"/>
                <w:szCs w:val="16"/>
              </w:rPr>
              <w:t xml:space="preserve">　　</w:t>
            </w:r>
          </w:p>
          <w:p w:rsidR="003E4F64" w:rsidRDefault="003E4F64" w:rsidP="003F4216">
            <w:pPr>
              <w:widowControl/>
              <w:spacing w:line="0" w:lineRule="atLeast"/>
              <w:rPr>
                <w:rFonts w:ascii="ＭＳ 明朝" w:eastAsia="ＭＳ 明朝" w:hAnsi="ＭＳ 明朝" w:cs="ＭＳ Ｐゴシック"/>
                <w:kern w:val="0"/>
                <w:sz w:val="16"/>
                <w:szCs w:val="16"/>
              </w:rPr>
            </w:pPr>
          </w:p>
          <w:p w:rsidR="003E4F64" w:rsidRDefault="003E4F64" w:rsidP="003F4216">
            <w:pPr>
              <w:widowControl/>
              <w:spacing w:line="0" w:lineRule="atLeast"/>
              <w:rPr>
                <w:rFonts w:ascii="ＭＳ 明朝" w:eastAsia="ＭＳ 明朝" w:hAnsi="ＭＳ 明朝" w:cs="ＭＳ Ｐゴシック"/>
                <w:kern w:val="0"/>
                <w:sz w:val="16"/>
                <w:szCs w:val="16"/>
              </w:rPr>
            </w:pPr>
          </w:p>
          <w:p w:rsidR="003E4F64" w:rsidRDefault="003E4F64" w:rsidP="003F4216">
            <w:pPr>
              <w:widowControl/>
              <w:spacing w:line="0" w:lineRule="atLeast"/>
              <w:rPr>
                <w:rFonts w:ascii="ＭＳ 明朝" w:eastAsia="ＭＳ 明朝" w:hAnsi="ＭＳ 明朝" w:cs="ＭＳ Ｐゴシック"/>
                <w:kern w:val="0"/>
                <w:sz w:val="16"/>
                <w:szCs w:val="16"/>
              </w:rPr>
            </w:pPr>
          </w:p>
          <w:p w:rsidR="001B5942" w:rsidRDefault="003E4F64" w:rsidP="003E4F6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①　</w:t>
            </w:r>
            <w:r w:rsidR="001B5942">
              <w:rPr>
                <w:rFonts w:ascii="ＭＳ 明朝" w:eastAsia="ＭＳ 明朝" w:hAnsi="ＭＳ 明朝" w:cs="ＭＳ Ｐゴシック" w:hint="eastAsia"/>
                <w:kern w:val="0"/>
                <w:sz w:val="16"/>
                <w:szCs w:val="16"/>
              </w:rPr>
              <w:t>適　・　否</w:t>
            </w:r>
          </w:p>
          <w:p w:rsidR="003E4F64" w:rsidRDefault="003E4F64" w:rsidP="003E4F64">
            <w:pPr>
              <w:widowControl/>
              <w:spacing w:line="0" w:lineRule="atLeast"/>
              <w:ind w:firstLineChars="100" w:firstLine="160"/>
              <w:rPr>
                <w:rFonts w:ascii="ＭＳ 明朝" w:eastAsia="ＭＳ 明朝" w:hAnsi="ＭＳ 明朝" w:cs="ＭＳ Ｐゴシック"/>
                <w:kern w:val="0"/>
                <w:sz w:val="16"/>
                <w:szCs w:val="16"/>
              </w:rPr>
            </w:pPr>
          </w:p>
          <w:p w:rsidR="003E4F64" w:rsidRDefault="003E4F64" w:rsidP="003E4F64">
            <w:pPr>
              <w:widowControl/>
              <w:spacing w:line="0" w:lineRule="atLeast"/>
              <w:ind w:firstLineChars="100" w:firstLine="160"/>
              <w:rPr>
                <w:rFonts w:ascii="ＭＳ 明朝" w:eastAsia="ＭＳ 明朝" w:hAnsi="ＭＳ 明朝" w:cs="ＭＳ Ｐゴシック"/>
                <w:kern w:val="0"/>
                <w:sz w:val="16"/>
                <w:szCs w:val="16"/>
              </w:rPr>
            </w:pPr>
          </w:p>
          <w:p w:rsidR="003E4F64" w:rsidRDefault="003E4F64" w:rsidP="003E4F6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②　適　・　否</w:t>
            </w:r>
          </w:p>
          <w:p w:rsidR="003E4F64" w:rsidRDefault="003E4F64" w:rsidP="003E4F64">
            <w:pPr>
              <w:widowControl/>
              <w:spacing w:line="0" w:lineRule="atLeast"/>
              <w:ind w:firstLineChars="100" w:firstLine="160"/>
              <w:rPr>
                <w:rFonts w:ascii="ＭＳ 明朝" w:eastAsia="ＭＳ 明朝" w:hAnsi="ＭＳ 明朝" w:cs="ＭＳ Ｐゴシック"/>
                <w:kern w:val="0"/>
                <w:sz w:val="16"/>
                <w:szCs w:val="16"/>
              </w:rPr>
            </w:pPr>
          </w:p>
          <w:p w:rsidR="003E4F64" w:rsidRPr="00717ADF" w:rsidRDefault="003E4F64" w:rsidP="003E4F6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③　適　・　否</w:t>
            </w:r>
          </w:p>
        </w:tc>
        <w:tc>
          <w:tcPr>
            <w:tcW w:w="1479" w:type="dxa"/>
            <w:tcBorders>
              <w:top w:val="single" w:sz="4" w:space="0" w:color="auto"/>
              <w:left w:val="nil"/>
              <w:bottom w:val="single" w:sz="4" w:space="0" w:color="auto"/>
              <w:right w:val="single" w:sz="4" w:space="0" w:color="auto"/>
            </w:tcBorders>
          </w:tcPr>
          <w:p w:rsidR="001B5942" w:rsidRDefault="001B5942" w:rsidP="003F421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第45条</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1B5942"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第50条</w:t>
            </w:r>
            <w:r w:rsidR="00F606EC">
              <w:rPr>
                <w:rFonts w:ascii="ＭＳ 明朝" w:eastAsia="ＭＳ 明朝" w:hAnsi="ＭＳ 明朝" w:cs="ＭＳ Ｐゴシック" w:hint="eastAsia"/>
                <w:kern w:val="0"/>
                <w:sz w:val="16"/>
                <w:szCs w:val="16"/>
              </w:rPr>
              <w:t>第1項</w:t>
            </w:r>
          </w:p>
          <w:p w:rsidR="00F606EC" w:rsidRDefault="00F606EC" w:rsidP="00072576">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第50条第2項</w:t>
            </w:r>
          </w:p>
        </w:tc>
      </w:tr>
      <w:tr w:rsidR="001B594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A01E84"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r>
              <w:rPr>
                <w:rFonts w:ascii="ＭＳ 明朝" w:eastAsia="ＭＳ 明朝" w:hAnsi="ＭＳ 明朝" w:cs="ＭＳ Ｐゴシック"/>
                <w:kern w:val="0"/>
                <w:sz w:val="16"/>
                <w:szCs w:val="16"/>
              </w:rPr>
              <w:t>2</w:t>
            </w:r>
            <w:r w:rsidR="001B5942">
              <w:rPr>
                <w:rFonts w:ascii="ＭＳ 明朝" w:eastAsia="ＭＳ 明朝" w:hAnsi="ＭＳ 明朝" w:cs="ＭＳ Ｐゴシック" w:hint="eastAsia"/>
                <w:kern w:val="0"/>
                <w:sz w:val="16"/>
                <w:szCs w:val="16"/>
              </w:rPr>
              <w:t xml:space="preserve">　協力医療機関</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・契約書</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・協定書等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75660F" w:rsidRPr="0075660F">
              <w:rPr>
                <w:rFonts w:ascii="ＭＳ 明朝" w:eastAsia="ＭＳ 明朝" w:hAnsi="ＭＳ 明朝" w:cs="ＭＳ Ｐゴシック" w:hint="eastAsia"/>
                <w:kern w:val="0"/>
                <w:sz w:val="16"/>
                <w:szCs w:val="16"/>
              </w:rPr>
              <w:t>利用者の病状の急変等に備えるため、あらかじめ、協力医療機関を定めて</w:t>
            </w:r>
            <w:r w:rsidR="0075660F">
              <w:rPr>
                <w:rFonts w:ascii="ＭＳ 明朝" w:eastAsia="ＭＳ 明朝" w:hAnsi="ＭＳ 明朝" w:cs="ＭＳ Ｐゴシック" w:hint="eastAsia"/>
                <w:kern w:val="0"/>
                <w:sz w:val="16"/>
                <w:szCs w:val="16"/>
              </w:rPr>
              <w:t>いるか。</w:t>
            </w:r>
          </w:p>
          <w:p w:rsidR="0075660F" w:rsidRDefault="0075660F" w:rsidP="00315942">
            <w:pPr>
              <w:widowControl/>
              <w:spacing w:line="0" w:lineRule="atLeast"/>
              <w:rPr>
                <w:rFonts w:ascii="ＭＳ 明朝" w:eastAsia="ＭＳ 明朝" w:hAnsi="ＭＳ 明朝" w:cs="ＭＳ Ｐゴシック"/>
                <w:kern w:val="0"/>
                <w:sz w:val="16"/>
                <w:szCs w:val="16"/>
              </w:rPr>
            </w:pPr>
          </w:p>
          <w:p w:rsidR="006552CA" w:rsidRDefault="006552CA" w:rsidP="00315942">
            <w:pPr>
              <w:widowControl/>
              <w:spacing w:line="0" w:lineRule="atLeast"/>
              <w:rPr>
                <w:rFonts w:ascii="ＭＳ 明朝" w:eastAsia="ＭＳ 明朝" w:hAnsi="ＭＳ 明朝" w:cs="ＭＳ Ｐゴシック"/>
                <w:kern w:val="0"/>
                <w:sz w:val="16"/>
                <w:szCs w:val="16"/>
              </w:rPr>
            </w:pPr>
          </w:p>
          <w:p w:rsidR="0075660F" w:rsidRDefault="0075660F" w:rsidP="00393D8A">
            <w:pPr>
              <w:widowControl/>
              <w:spacing w:line="0" w:lineRule="atLeast"/>
              <w:ind w:firstLineChars="100" w:firstLine="160"/>
              <w:rPr>
                <w:rFonts w:ascii="ＭＳ 明朝" w:eastAsia="ＭＳ 明朝" w:hAnsi="ＭＳ 明朝" w:cs="ＭＳ Ｐゴシック"/>
                <w:kern w:val="0"/>
                <w:sz w:val="16"/>
                <w:szCs w:val="16"/>
              </w:rPr>
            </w:pPr>
          </w:p>
          <w:p w:rsidR="001B5942" w:rsidRDefault="0075660F"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75660F">
              <w:rPr>
                <w:rFonts w:ascii="ＭＳ 明朝" w:eastAsia="ＭＳ 明朝" w:hAnsi="ＭＳ 明朝" w:cs="ＭＳ Ｐゴシック" w:hint="eastAsia"/>
                <w:kern w:val="0"/>
                <w:sz w:val="16"/>
                <w:szCs w:val="16"/>
              </w:rPr>
              <w:t>あらかじめ、協力歯科医療機関を定めておくよう努めているか。</w:t>
            </w:r>
          </w:p>
          <w:p w:rsidR="00072576" w:rsidRDefault="00072576" w:rsidP="003F4216">
            <w:pPr>
              <w:widowControl/>
              <w:spacing w:line="0" w:lineRule="atLeast"/>
              <w:rPr>
                <w:rFonts w:ascii="ＭＳ 明朝" w:eastAsia="ＭＳ 明朝" w:hAnsi="ＭＳ 明朝" w:cs="ＭＳ Ｐゴシック"/>
                <w:kern w:val="0"/>
                <w:sz w:val="16"/>
                <w:szCs w:val="16"/>
              </w:rPr>
            </w:pPr>
          </w:p>
          <w:p w:rsidR="00072576" w:rsidRDefault="00072576" w:rsidP="003F4216">
            <w:pPr>
              <w:widowControl/>
              <w:spacing w:line="0" w:lineRule="atLeast"/>
              <w:rPr>
                <w:rFonts w:ascii="ＭＳ 明朝" w:eastAsia="ＭＳ 明朝" w:hAnsi="ＭＳ 明朝" w:cs="ＭＳ Ｐゴシック"/>
                <w:kern w:val="0"/>
                <w:sz w:val="16"/>
                <w:szCs w:val="16"/>
              </w:rPr>
            </w:pPr>
          </w:p>
          <w:p w:rsidR="00072576" w:rsidRDefault="00072576" w:rsidP="003F4216">
            <w:pPr>
              <w:widowControl/>
              <w:spacing w:line="0" w:lineRule="atLeast"/>
              <w:rPr>
                <w:rFonts w:ascii="ＭＳ 明朝" w:eastAsia="ＭＳ 明朝" w:hAnsi="ＭＳ 明朝" w:cs="ＭＳ Ｐゴシック"/>
                <w:kern w:val="0"/>
                <w:sz w:val="16"/>
                <w:szCs w:val="16"/>
              </w:rPr>
            </w:pPr>
          </w:p>
          <w:p w:rsidR="00072576" w:rsidRDefault="00072576" w:rsidP="003F4216">
            <w:pPr>
              <w:widowControl/>
              <w:spacing w:line="0" w:lineRule="atLeast"/>
              <w:rPr>
                <w:rFonts w:ascii="ＭＳ 明朝" w:eastAsia="ＭＳ 明朝" w:hAnsi="ＭＳ 明朝" w:cs="ＭＳ Ｐゴシック"/>
                <w:kern w:val="0"/>
                <w:sz w:val="16"/>
                <w:szCs w:val="16"/>
              </w:rPr>
            </w:pPr>
          </w:p>
          <w:p w:rsidR="00F85521" w:rsidRDefault="00F85521"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１．協力医療機関名（　　　　　　　　　　　　　　）</w:t>
            </w:r>
          </w:p>
          <w:p w:rsidR="001B5942" w:rsidRDefault="001B5942" w:rsidP="003F4216">
            <w:pPr>
              <w:widowControl/>
              <w:spacing w:line="0" w:lineRule="atLeast"/>
              <w:rPr>
                <w:rFonts w:ascii="ＭＳ 明朝" w:eastAsia="ＭＳ 明朝" w:hAnsi="ＭＳ 明朝" w:cs="ＭＳ Ｐゴシック"/>
                <w:kern w:val="0"/>
                <w:sz w:val="16"/>
                <w:szCs w:val="16"/>
              </w:rPr>
            </w:pPr>
          </w:p>
          <w:p w:rsidR="0075660F" w:rsidRDefault="0075660F" w:rsidP="003F4216">
            <w:pPr>
              <w:widowControl/>
              <w:spacing w:line="0" w:lineRule="atLeast"/>
              <w:rPr>
                <w:rFonts w:ascii="ＭＳ 明朝" w:eastAsia="ＭＳ 明朝" w:hAnsi="ＭＳ 明朝" w:cs="ＭＳ Ｐゴシック"/>
                <w:kern w:val="0"/>
                <w:sz w:val="16"/>
                <w:szCs w:val="16"/>
              </w:rPr>
            </w:pPr>
          </w:p>
          <w:p w:rsidR="006552CA" w:rsidRDefault="006552CA" w:rsidP="003F4216">
            <w:pPr>
              <w:widowControl/>
              <w:spacing w:line="0" w:lineRule="atLeast"/>
              <w:rPr>
                <w:rFonts w:ascii="ＭＳ 明朝" w:eastAsia="ＭＳ 明朝" w:hAnsi="ＭＳ 明朝" w:cs="ＭＳ Ｐゴシック"/>
                <w:kern w:val="0"/>
                <w:sz w:val="16"/>
                <w:szCs w:val="16"/>
              </w:rPr>
            </w:pPr>
          </w:p>
          <w:p w:rsidR="0075660F" w:rsidRDefault="0075660F"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75660F" w:rsidRDefault="0075660F" w:rsidP="003F4216">
            <w:pPr>
              <w:widowControl/>
              <w:spacing w:line="0" w:lineRule="atLeast"/>
              <w:rPr>
                <w:rFonts w:ascii="ＭＳ 明朝" w:eastAsia="ＭＳ 明朝" w:hAnsi="ＭＳ 明朝" w:cs="ＭＳ Ｐゴシック"/>
                <w:kern w:val="0"/>
                <w:sz w:val="16"/>
                <w:szCs w:val="16"/>
              </w:rPr>
            </w:pPr>
          </w:p>
          <w:p w:rsidR="0075660F" w:rsidRDefault="0075660F"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○協力歯科医</w:t>
            </w:r>
            <w:r w:rsidR="00DB4E56">
              <w:rPr>
                <w:rFonts w:ascii="ＭＳ 明朝" w:eastAsia="ＭＳ 明朝" w:hAnsi="ＭＳ 明朝" w:cs="ＭＳ Ｐゴシック" w:hint="eastAsia"/>
                <w:kern w:val="0"/>
                <w:sz w:val="16"/>
                <w:szCs w:val="16"/>
              </w:rPr>
              <w:t xml:space="preserve">療機関名（　　　　　　　　　　　</w:t>
            </w:r>
            <w:r>
              <w:rPr>
                <w:rFonts w:ascii="ＭＳ 明朝" w:eastAsia="ＭＳ 明朝" w:hAnsi="ＭＳ 明朝" w:cs="ＭＳ Ｐゴシック" w:hint="eastAsia"/>
                <w:kern w:val="0"/>
                <w:sz w:val="16"/>
                <w:szCs w:val="16"/>
              </w:rPr>
              <w:t xml:space="preserve">　　）</w:t>
            </w:r>
          </w:p>
          <w:p w:rsidR="0075660F" w:rsidRDefault="0075660F"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Default="001B5942" w:rsidP="003F421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第46条</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1B5942"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第51条</w:t>
            </w:r>
            <w:r w:rsidR="00F606EC">
              <w:rPr>
                <w:rFonts w:ascii="ＭＳ 明朝" w:eastAsia="ＭＳ 明朝" w:hAnsi="ＭＳ 明朝" w:cs="ＭＳ Ｐゴシック" w:hint="eastAsia"/>
                <w:kern w:val="0"/>
                <w:sz w:val="16"/>
                <w:szCs w:val="16"/>
              </w:rPr>
              <w:t>第1項</w:t>
            </w: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第51条第2項</w:t>
            </w:r>
          </w:p>
        </w:tc>
      </w:tr>
      <w:tr w:rsidR="001B594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A01E84"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r>
              <w:rPr>
                <w:rFonts w:ascii="ＭＳ 明朝" w:eastAsia="ＭＳ 明朝" w:hAnsi="ＭＳ 明朝" w:cs="ＭＳ Ｐゴシック"/>
                <w:kern w:val="0"/>
                <w:sz w:val="16"/>
                <w:szCs w:val="16"/>
              </w:rPr>
              <w:t>3</w:t>
            </w:r>
            <w:r w:rsidR="001B5942">
              <w:rPr>
                <w:rFonts w:ascii="ＭＳ 明朝" w:eastAsia="ＭＳ 明朝" w:hAnsi="ＭＳ 明朝" w:cs="ＭＳ Ｐゴシック" w:hint="eastAsia"/>
                <w:kern w:val="0"/>
                <w:sz w:val="16"/>
                <w:szCs w:val="16"/>
              </w:rPr>
              <w:t xml:space="preserve">　</w:t>
            </w:r>
            <w:r w:rsidR="001B5942" w:rsidRPr="00393D8A">
              <w:rPr>
                <w:rFonts w:ascii="ＭＳ 明朝" w:eastAsia="ＭＳ 明朝" w:hAnsi="ＭＳ 明朝" w:cs="ＭＳ Ｐゴシック" w:hint="eastAsia"/>
                <w:kern w:val="0"/>
                <w:sz w:val="16"/>
                <w:szCs w:val="16"/>
              </w:rPr>
              <w:t>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F072F4">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0075660F" w:rsidRPr="0075660F">
              <w:rPr>
                <w:rFonts w:ascii="ＭＳ 明朝" w:eastAsia="ＭＳ 明朝" w:hAnsi="ＭＳ 明朝" w:cs="ＭＳ Ｐゴシック" w:hint="eastAsia"/>
                <w:kern w:val="0"/>
                <w:sz w:val="16"/>
                <w:szCs w:val="16"/>
              </w:rPr>
              <w:t>事業所の見やすい場所に、運営規程の概要、従業者の勤務の体制、協力医療機関及び協力歯科医療機関、その他の利用申込者のサービスの選択に資すると認められる重要事項を掲示しているか。</w:t>
            </w:r>
          </w:p>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6552CA" w:rsidP="006552CA">
            <w:pPr>
              <w:widowControl/>
              <w:spacing w:line="0" w:lineRule="atLeast"/>
              <w:ind w:leftChars="103" w:left="376"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A61591">
              <w:rPr>
                <w:rFonts w:ascii="ＭＳ 明朝" w:eastAsia="ＭＳ 明朝" w:hAnsi="ＭＳ 明朝" w:cs="ＭＳ Ｐゴシック" w:hint="eastAsia"/>
                <w:kern w:val="0"/>
                <w:sz w:val="16"/>
                <w:szCs w:val="16"/>
              </w:rPr>
              <w:t>指定障害</w:t>
            </w:r>
            <w:r w:rsidR="007D6033">
              <w:rPr>
                <w:rFonts w:ascii="ＭＳ 明朝" w:eastAsia="ＭＳ 明朝" w:hAnsi="ＭＳ 明朝" w:cs="ＭＳ Ｐゴシック" w:hint="eastAsia"/>
                <w:kern w:val="0"/>
                <w:sz w:val="16"/>
                <w:szCs w:val="16"/>
              </w:rPr>
              <w:t>者支援施設等は、</w:t>
            </w:r>
            <w:r w:rsidR="00A61591">
              <w:rPr>
                <w:rFonts w:ascii="ＭＳ 明朝" w:eastAsia="ＭＳ 明朝" w:hAnsi="ＭＳ 明朝" w:cs="ＭＳ Ｐゴシック" w:hint="eastAsia"/>
                <w:kern w:val="0"/>
                <w:sz w:val="16"/>
                <w:szCs w:val="16"/>
              </w:rPr>
              <w:t>１に規定する事項を記載した書面を当該指定障害</w:t>
            </w:r>
            <w:r w:rsidR="007D6033" w:rsidRPr="007D6033">
              <w:rPr>
                <w:rFonts w:ascii="ＭＳ 明朝" w:eastAsia="ＭＳ 明朝" w:hAnsi="ＭＳ 明朝" w:cs="ＭＳ Ｐゴシック" w:hint="eastAsia"/>
                <w:kern w:val="0"/>
                <w:sz w:val="16"/>
                <w:szCs w:val="16"/>
              </w:rPr>
              <w:t>者支援施設等に備え付け、かつ、これをいつでも関係者に自由に閲覧させることにより、同項の規定による掲示に代えることができる。</w:t>
            </w:r>
          </w:p>
          <w:p w:rsidR="001B5942" w:rsidRDefault="001B5942" w:rsidP="003F4216">
            <w:pPr>
              <w:widowControl/>
              <w:spacing w:line="0" w:lineRule="atLeast"/>
              <w:rPr>
                <w:rFonts w:ascii="ＭＳ 明朝" w:eastAsia="ＭＳ 明朝" w:hAnsi="ＭＳ 明朝" w:cs="ＭＳ Ｐゴシック"/>
                <w:kern w:val="0"/>
                <w:sz w:val="16"/>
                <w:szCs w:val="16"/>
              </w:rPr>
            </w:pPr>
          </w:p>
          <w:p w:rsidR="00072576" w:rsidRDefault="00072576" w:rsidP="003F4216">
            <w:pPr>
              <w:widowControl/>
              <w:spacing w:line="0" w:lineRule="atLeast"/>
              <w:rPr>
                <w:rFonts w:ascii="ＭＳ 明朝" w:eastAsia="ＭＳ 明朝" w:hAnsi="ＭＳ 明朝" w:cs="ＭＳ Ｐゴシック"/>
                <w:kern w:val="0"/>
                <w:sz w:val="16"/>
                <w:szCs w:val="16"/>
              </w:rPr>
            </w:pPr>
          </w:p>
          <w:p w:rsidR="00072576" w:rsidRDefault="00072576" w:rsidP="003F4216">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Default="001B5942" w:rsidP="003F4216">
            <w:pPr>
              <w:widowControl/>
              <w:spacing w:line="0" w:lineRule="atLeast"/>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１．掲示状況</w:t>
            </w: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運営規程の概要</w:t>
            </w: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従業者の勤務体制</w:t>
            </w:r>
          </w:p>
          <w:p w:rsidR="009C3382" w:rsidRDefault="009C338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事故発生時の対応</w:t>
            </w:r>
          </w:p>
          <w:p w:rsidR="009C3382" w:rsidRDefault="009C338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苦情処理の体制</w:t>
            </w:r>
          </w:p>
          <w:p w:rsidR="009C3382" w:rsidRDefault="009C3382" w:rsidP="003F4216">
            <w:pPr>
              <w:widowControl/>
              <w:spacing w:line="0" w:lineRule="atLeast"/>
              <w:rPr>
                <w:rFonts w:ascii="ＭＳ 明朝" w:eastAsia="ＭＳ 明朝" w:hAnsi="ＭＳ 明朝" w:cs="ＭＳ Ｐゴシック" w:hint="eastAsia"/>
                <w:kern w:val="0"/>
                <w:sz w:val="16"/>
                <w:szCs w:val="16"/>
              </w:rPr>
            </w:pPr>
            <w:r>
              <w:rPr>
                <w:rFonts w:ascii="ＭＳ 明朝" w:eastAsia="ＭＳ 明朝" w:hAnsi="ＭＳ 明朝" w:cs="ＭＳ Ｐゴシック" w:hint="eastAsia"/>
                <w:kern w:val="0"/>
                <w:sz w:val="16"/>
                <w:szCs w:val="16"/>
              </w:rPr>
              <w:t xml:space="preserve">　□　提供するサービスの第三者評価の実施状況</w:t>
            </w: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協力医療機関</w:t>
            </w:r>
            <w:r w:rsidR="0075660F">
              <w:rPr>
                <w:rFonts w:ascii="ＭＳ 明朝" w:eastAsia="ＭＳ 明朝" w:hAnsi="ＭＳ 明朝" w:cs="ＭＳ Ｐゴシック" w:hint="eastAsia"/>
                <w:kern w:val="0"/>
                <w:sz w:val="16"/>
                <w:szCs w:val="16"/>
              </w:rPr>
              <w:t>、協力歯科医療機関</w:t>
            </w:r>
          </w:p>
          <w:p w:rsidR="001B5942" w:rsidRDefault="001B5942"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その他（　　　　　　　　　　　　　　　　）</w:t>
            </w:r>
          </w:p>
          <w:p w:rsidR="001B5942" w:rsidRDefault="001B5942"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Default="001B5942" w:rsidP="003F421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第47条</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1B5942"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第52条</w:t>
            </w:r>
          </w:p>
        </w:tc>
      </w:tr>
      <w:tr w:rsidR="00072576"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A01E84"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r>
              <w:rPr>
                <w:rFonts w:ascii="ＭＳ 明朝" w:eastAsia="ＭＳ 明朝" w:hAnsi="ＭＳ 明朝" w:cs="ＭＳ Ｐゴシック"/>
                <w:kern w:val="0"/>
                <w:sz w:val="16"/>
                <w:szCs w:val="16"/>
              </w:rPr>
              <w:t>4</w:t>
            </w:r>
            <w:r w:rsidR="00072576">
              <w:rPr>
                <w:rFonts w:ascii="ＭＳ 明朝" w:eastAsia="ＭＳ 明朝" w:hAnsi="ＭＳ 明朝" w:cs="ＭＳ Ｐゴシック" w:hint="eastAsia"/>
                <w:kern w:val="0"/>
                <w:sz w:val="16"/>
                <w:szCs w:val="16"/>
              </w:rPr>
              <w:t xml:space="preserve">　身体拘束等の禁止</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Pr="00253371" w:rsidRDefault="00A10F8B" w:rsidP="00A10F8B">
            <w:pPr>
              <w:widowControl/>
              <w:spacing w:line="0" w:lineRule="atLeast"/>
              <w:rPr>
                <w:rFonts w:ascii="ＭＳ 明朝" w:eastAsia="ＭＳ 明朝" w:hAnsi="ＭＳ 明朝" w:cs="ＭＳ Ｐゴシック"/>
                <w:color w:val="000000" w:themeColor="text1"/>
                <w:kern w:val="0"/>
                <w:sz w:val="16"/>
                <w:szCs w:val="16"/>
              </w:rPr>
            </w:pPr>
            <w:r w:rsidRPr="00253371">
              <w:rPr>
                <w:rFonts w:ascii="ＭＳ 明朝" w:eastAsia="ＭＳ 明朝" w:hAnsi="ＭＳ 明朝" w:cs="ＭＳ Ｐゴシック" w:hint="eastAsia"/>
                <w:color w:val="000000" w:themeColor="text1"/>
                <w:kern w:val="0"/>
                <w:sz w:val="16"/>
                <w:szCs w:val="16"/>
              </w:rPr>
              <w:t>・身体拘束等ガイドライン</w:t>
            </w:r>
          </w:p>
          <w:p w:rsidR="00A10F8B" w:rsidRPr="00253371" w:rsidRDefault="00A10F8B" w:rsidP="00A10F8B">
            <w:pPr>
              <w:widowControl/>
              <w:spacing w:line="0" w:lineRule="atLeast"/>
              <w:rPr>
                <w:rFonts w:ascii="ＭＳ 明朝" w:eastAsia="ＭＳ 明朝" w:hAnsi="ＭＳ 明朝" w:cs="ＭＳ Ｐゴシック"/>
                <w:color w:val="000000" w:themeColor="text1"/>
                <w:kern w:val="0"/>
                <w:sz w:val="16"/>
                <w:szCs w:val="16"/>
              </w:rPr>
            </w:pPr>
            <w:r w:rsidRPr="00253371">
              <w:rPr>
                <w:rFonts w:ascii="ＭＳ 明朝" w:eastAsia="ＭＳ 明朝" w:hAnsi="ＭＳ 明朝" w:cs="ＭＳ Ｐゴシック" w:hint="eastAsia"/>
                <w:color w:val="000000" w:themeColor="text1"/>
                <w:kern w:val="0"/>
                <w:sz w:val="16"/>
                <w:szCs w:val="16"/>
              </w:rPr>
              <w:t>・会議記録等</w:t>
            </w:r>
          </w:p>
          <w:p w:rsidR="00A10F8B" w:rsidRPr="00253371" w:rsidRDefault="00A10F8B" w:rsidP="00A10F8B">
            <w:pPr>
              <w:widowControl/>
              <w:spacing w:line="0" w:lineRule="atLeast"/>
              <w:rPr>
                <w:rFonts w:ascii="ＭＳ 明朝" w:eastAsia="ＭＳ 明朝" w:hAnsi="ＭＳ 明朝" w:cs="ＭＳ Ｐゴシック"/>
                <w:color w:val="000000" w:themeColor="text1"/>
                <w:kern w:val="0"/>
                <w:sz w:val="16"/>
                <w:szCs w:val="16"/>
              </w:rPr>
            </w:pPr>
            <w:r w:rsidRPr="00253371">
              <w:rPr>
                <w:rFonts w:ascii="ＭＳ 明朝" w:eastAsia="ＭＳ 明朝" w:hAnsi="ＭＳ 明朝" w:cs="ＭＳ Ｐゴシック" w:hint="eastAsia"/>
                <w:color w:val="000000" w:themeColor="text1"/>
                <w:kern w:val="0"/>
                <w:sz w:val="16"/>
                <w:szCs w:val="16"/>
              </w:rPr>
              <w:t>・個別支援計画</w:t>
            </w:r>
          </w:p>
          <w:p w:rsidR="00A10F8B" w:rsidRPr="00253371" w:rsidRDefault="00A10F8B" w:rsidP="00A10F8B">
            <w:pPr>
              <w:widowControl/>
              <w:spacing w:line="0" w:lineRule="atLeast"/>
              <w:rPr>
                <w:rFonts w:ascii="ＭＳ 明朝" w:eastAsia="ＭＳ 明朝" w:hAnsi="ＭＳ 明朝" w:cs="ＭＳ Ｐゴシック"/>
                <w:color w:val="000000" w:themeColor="text1"/>
                <w:kern w:val="0"/>
                <w:sz w:val="16"/>
                <w:szCs w:val="16"/>
              </w:rPr>
            </w:pPr>
            <w:r w:rsidRPr="00253371">
              <w:rPr>
                <w:rFonts w:ascii="ＭＳ 明朝" w:eastAsia="ＭＳ 明朝" w:hAnsi="ＭＳ 明朝" w:cs="ＭＳ Ｐゴシック" w:hint="eastAsia"/>
                <w:color w:val="000000" w:themeColor="text1"/>
                <w:kern w:val="0"/>
                <w:sz w:val="16"/>
                <w:szCs w:val="16"/>
              </w:rPr>
              <w:t>・個人別記録</w:t>
            </w:r>
          </w:p>
          <w:p w:rsidR="00A10F8B" w:rsidRDefault="00A10F8B" w:rsidP="00A10F8B">
            <w:pPr>
              <w:widowControl/>
              <w:spacing w:line="0" w:lineRule="atLeast"/>
              <w:rPr>
                <w:rFonts w:ascii="ＭＳ 明朝" w:eastAsia="ＭＳ 明朝" w:hAnsi="ＭＳ 明朝" w:cs="ＭＳ Ｐゴシック"/>
                <w:kern w:val="0"/>
                <w:sz w:val="16"/>
                <w:szCs w:val="16"/>
              </w:rPr>
            </w:pPr>
            <w:r w:rsidRPr="00253371">
              <w:rPr>
                <w:rFonts w:ascii="ＭＳ 明朝" w:eastAsia="ＭＳ 明朝" w:hAnsi="ＭＳ 明朝" w:cs="ＭＳ Ｐゴシック" w:hint="eastAsia"/>
                <w:color w:val="000000" w:themeColor="text1"/>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A61591">
              <w:rPr>
                <w:rFonts w:ascii="ＭＳ 明朝" w:eastAsia="ＭＳ 明朝" w:hAnsi="ＭＳ 明朝" w:cs="ＭＳ Ｐゴシック" w:hint="eastAsia"/>
                <w:kern w:val="0"/>
                <w:sz w:val="16"/>
                <w:szCs w:val="16"/>
              </w:rPr>
              <w:t>指定障害者支援施設等は、施設障害</w:t>
            </w:r>
            <w:r w:rsidR="001B614D" w:rsidRPr="001B614D">
              <w:rPr>
                <w:rFonts w:ascii="ＭＳ 明朝" w:eastAsia="ＭＳ 明朝" w:hAnsi="ＭＳ 明朝" w:cs="ＭＳ Ｐゴシック" w:hint="eastAsia"/>
                <w:kern w:val="0"/>
                <w:sz w:val="16"/>
                <w:szCs w:val="16"/>
              </w:rPr>
              <w:t>福祉サービスの提供に当たっては、利用者又は他の利用者の生命又は身体を保護するため緊急やむを得ない場合を除き、身体的拘束その他利用者の行動を制限する行為（身体拘束等）を行っていないか。</w:t>
            </w:r>
          </w:p>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A61591">
              <w:rPr>
                <w:rFonts w:ascii="ＭＳ 明朝" w:eastAsia="ＭＳ 明朝" w:hAnsi="ＭＳ 明朝" w:cs="ＭＳ Ｐゴシック" w:hint="eastAsia"/>
                <w:kern w:val="0"/>
                <w:sz w:val="16"/>
                <w:szCs w:val="16"/>
              </w:rPr>
              <w:t>指定障害</w:t>
            </w:r>
            <w:r w:rsidR="001B614D" w:rsidRPr="001B614D">
              <w:rPr>
                <w:rFonts w:ascii="ＭＳ 明朝" w:eastAsia="ＭＳ 明朝" w:hAnsi="ＭＳ 明朝" w:cs="ＭＳ Ｐゴシック" w:hint="eastAsia"/>
                <w:kern w:val="0"/>
                <w:sz w:val="16"/>
                <w:szCs w:val="16"/>
              </w:rPr>
              <w:t>者支援施設等は、やむを得ず身体拘束等を行う場合には、その態様及び時間、その際の利用者の心身の状況並びに緊急やむを得ない理由その他必要な事項を記録しているか。</w:t>
            </w:r>
          </w:p>
          <w:p w:rsidR="00072576"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p>
          <w:p w:rsidR="00072576"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p>
          <w:p w:rsidR="00152287" w:rsidRDefault="00152287" w:rsidP="00072576">
            <w:pPr>
              <w:widowControl/>
              <w:spacing w:line="0" w:lineRule="atLeast"/>
              <w:ind w:leftChars="100" w:left="370" w:hangingChars="100" w:hanging="160"/>
              <w:rPr>
                <w:rFonts w:ascii="ＭＳ 明朝" w:eastAsia="ＭＳ 明朝" w:hAnsi="ＭＳ 明朝" w:cs="ＭＳ Ｐゴシック"/>
                <w:kern w:val="0"/>
                <w:sz w:val="16"/>
                <w:szCs w:val="16"/>
              </w:rPr>
            </w:pPr>
          </w:p>
          <w:p w:rsidR="00072576"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p>
          <w:p w:rsidR="00072576"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p>
          <w:p w:rsidR="001B614D" w:rsidRPr="001B614D" w:rsidRDefault="00152287" w:rsidP="001B614D">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1B614D" w:rsidRPr="001B614D">
              <w:rPr>
                <w:rFonts w:ascii="ＭＳ 明朝" w:eastAsia="ＭＳ 明朝" w:hAnsi="ＭＳ 明朝" w:cs="ＭＳ Ｐゴシック" w:hint="eastAsia"/>
                <w:kern w:val="0"/>
                <w:sz w:val="16"/>
                <w:szCs w:val="16"/>
              </w:rPr>
              <w:t>身体拘束等の適正化を図るため、次に掲げる措置を講じているか。</w:t>
            </w:r>
          </w:p>
          <w:p w:rsidR="001B614D" w:rsidRPr="001B614D" w:rsidRDefault="001B614D" w:rsidP="001B614D">
            <w:pPr>
              <w:widowControl/>
              <w:spacing w:line="0" w:lineRule="atLeast"/>
              <w:ind w:leftChars="216" w:left="614" w:hangingChars="100" w:hanging="160"/>
              <w:rPr>
                <w:rFonts w:ascii="ＭＳ 明朝" w:eastAsia="ＭＳ 明朝" w:hAnsi="ＭＳ 明朝" w:cs="ＭＳ Ｐゴシック"/>
                <w:kern w:val="0"/>
                <w:sz w:val="16"/>
                <w:szCs w:val="16"/>
              </w:rPr>
            </w:pPr>
            <w:r w:rsidRPr="001B614D">
              <w:rPr>
                <w:rFonts w:ascii="ＭＳ 明朝" w:eastAsia="ＭＳ 明朝" w:hAnsi="ＭＳ 明朝" w:cs="ＭＳ Ｐゴシック" w:hint="eastAsia"/>
                <w:kern w:val="0"/>
                <w:sz w:val="16"/>
                <w:szCs w:val="16"/>
              </w:rPr>
              <w:t>①身体拘束等の適正化のための対策を検討する委員会（テレビ電話装置等を活用して行うことができる）の定期的な開催及び従業者に対する結果の周知</w:t>
            </w:r>
          </w:p>
          <w:p w:rsidR="001B614D" w:rsidRPr="001B614D" w:rsidRDefault="001B614D" w:rsidP="001B614D">
            <w:pPr>
              <w:widowControl/>
              <w:spacing w:line="0" w:lineRule="atLeast"/>
              <w:ind w:leftChars="216" w:left="614" w:hangingChars="100" w:hanging="160"/>
              <w:rPr>
                <w:rFonts w:ascii="ＭＳ 明朝" w:eastAsia="ＭＳ 明朝" w:hAnsi="ＭＳ 明朝" w:cs="ＭＳ Ｐゴシック"/>
                <w:kern w:val="0"/>
                <w:sz w:val="16"/>
                <w:szCs w:val="16"/>
              </w:rPr>
            </w:pPr>
            <w:r w:rsidRPr="001B614D">
              <w:rPr>
                <w:rFonts w:ascii="ＭＳ 明朝" w:eastAsia="ＭＳ 明朝" w:hAnsi="ＭＳ 明朝" w:cs="ＭＳ Ｐゴシック" w:hint="eastAsia"/>
                <w:kern w:val="0"/>
                <w:sz w:val="16"/>
                <w:szCs w:val="16"/>
              </w:rPr>
              <w:t>②身体拘束等の適正化のための指針の整備</w:t>
            </w:r>
          </w:p>
          <w:p w:rsidR="001B614D" w:rsidRPr="001B614D" w:rsidRDefault="001B614D" w:rsidP="001B614D">
            <w:pPr>
              <w:widowControl/>
              <w:spacing w:line="0" w:lineRule="atLeast"/>
              <w:ind w:leftChars="216" w:left="614" w:hangingChars="100" w:hanging="160"/>
              <w:rPr>
                <w:rFonts w:ascii="ＭＳ 明朝" w:eastAsia="ＭＳ 明朝" w:hAnsi="ＭＳ 明朝" w:cs="ＭＳ Ｐゴシック"/>
                <w:kern w:val="0"/>
                <w:sz w:val="16"/>
                <w:szCs w:val="16"/>
              </w:rPr>
            </w:pPr>
            <w:r w:rsidRPr="001B614D">
              <w:rPr>
                <w:rFonts w:ascii="ＭＳ 明朝" w:eastAsia="ＭＳ 明朝" w:hAnsi="ＭＳ 明朝" w:cs="ＭＳ Ｐゴシック" w:hint="eastAsia"/>
                <w:kern w:val="0"/>
                <w:sz w:val="16"/>
                <w:szCs w:val="16"/>
              </w:rPr>
              <w:t>③従業者に対する身体拘束等の適正化のための研修の定期的な実施</w:t>
            </w:r>
          </w:p>
          <w:p w:rsidR="00072576" w:rsidRDefault="001B614D" w:rsidP="001B614D">
            <w:pPr>
              <w:widowControl/>
              <w:spacing w:line="0" w:lineRule="atLeast"/>
              <w:ind w:leftChars="216" w:left="614" w:hangingChars="100" w:hanging="160"/>
              <w:rPr>
                <w:rFonts w:ascii="ＭＳ 明朝" w:eastAsia="ＭＳ 明朝" w:hAnsi="ＭＳ 明朝" w:cs="ＭＳ Ｐゴシック"/>
                <w:kern w:val="0"/>
                <w:sz w:val="16"/>
                <w:szCs w:val="16"/>
              </w:rPr>
            </w:pPr>
            <w:r w:rsidRPr="001B614D">
              <w:rPr>
                <w:rFonts w:ascii="ＭＳ 明朝" w:eastAsia="ＭＳ 明朝" w:hAnsi="ＭＳ 明朝" w:cs="ＭＳ Ｐゴシック" w:hint="eastAsia"/>
                <w:kern w:val="0"/>
                <w:sz w:val="16"/>
                <w:szCs w:val="16"/>
              </w:rPr>
              <w:t>※令和</w:t>
            </w:r>
            <w:r w:rsidRPr="001B614D">
              <w:rPr>
                <w:rFonts w:ascii="ＭＳ 明朝" w:eastAsia="ＭＳ 明朝" w:hAnsi="ＭＳ 明朝" w:cs="ＭＳ Ｐゴシック"/>
                <w:kern w:val="0"/>
                <w:sz w:val="16"/>
                <w:szCs w:val="16"/>
              </w:rPr>
              <w:t>5年4月1</w:t>
            </w:r>
            <w:r w:rsidR="00152287">
              <w:rPr>
                <w:rFonts w:ascii="ＭＳ 明朝" w:eastAsia="ＭＳ 明朝" w:hAnsi="ＭＳ 明朝" w:cs="ＭＳ Ｐゴシック"/>
                <w:kern w:val="0"/>
                <w:sz w:val="16"/>
                <w:szCs w:val="16"/>
              </w:rPr>
              <w:t>日以降は、本項目に規定されている事項が実施されていない場合、</w:t>
            </w:r>
            <w:r w:rsidRPr="001B614D">
              <w:rPr>
                <w:rFonts w:ascii="ＭＳ 明朝" w:eastAsia="ＭＳ 明朝" w:hAnsi="ＭＳ 明朝" w:cs="ＭＳ Ｐゴシック"/>
                <w:kern w:val="0"/>
                <w:sz w:val="16"/>
                <w:szCs w:val="16"/>
              </w:rPr>
              <w:t>身体拘束廃止未実施減算の対象となる。</w:t>
            </w:r>
          </w:p>
          <w:p w:rsidR="00072576"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p>
          <w:p w:rsidR="00D70969" w:rsidRDefault="00D70969" w:rsidP="0007257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１．身体拘束の有無：　有　：　無</w:t>
            </w:r>
          </w:p>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２．記録状況</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態様及び時間</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その際の利用者の心身の状況</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やむを得ない理由</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その他（　　　　　　　　　　　）</w:t>
            </w:r>
          </w:p>
          <w:p w:rsidR="00072576" w:rsidRDefault="00072576" w:rsidP="00072576">
            <w:pPr>
              <w:widowControl/>
              <w:spacing w:line="0" w:lineRule="atLeast"/>
              <w:rPr>
                <w:rFonts w:ascii="ＭＳ 明朝" w:eastAsia="ＭＳ 明朝" w:hAnsi="ＭＳ 明朝" w:cs="ＭＳ Ｐゴシック"/>
                <w:kern w:val="0"/>
                <w:sz w:val="16"/>
                <w:szCs w:val="16"/>
              </w:rPr>
            </w:pPr>
          </w:p>
          <w:p w:rsidR="00152287" w:rsidRDefault="00152287" w:rsidP="00072576">
            <w:pPr>
              <w:widowControl/>
              <w:spacing w:line="0" w:lineRule="atLeast"/>
              <w:rPr>
                <w:rFonts w:ascii="ＭＳ 明朝" w:eastAsia="ＭＳ 明朝" w:hAnsi="ＭＳ 明朝" w:cs="ＭＳ Ｐゴシック"/>
                <w:kern w:val="0"/>
                <w:sz w:val="16"/>
                <w:szCs w:val="16"/>
              </w:rPr>
            </w:pPr>
          </w:p>
          <w:p w:rsidR="00072576" w:rsidRDefault="00C01BEE"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p>
          <w:p w:rsidR="00252DE4" w:rsidRDefault="00252DE4"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①　適　・　否</w:t>
            </w:r>
          </w:p>
          <w:p w:rsidR="00252DE4" w:rsidRDefault="00252DE4" w:rsidP="00072576">
            <w:pPr>
              <w:widowControl/>
              <w:spacing w:line="0" w:lineRule="atLeast"/>
              <w:rPr>
                <w:rFonts w:ascii="ＭＳ 明朝" w:eastAsia="ＭＳ 明朝" w:hAnsi="ＭＳ 明朝" w:cs="ＭＳ Ｐゴシック"/>
                <w:kern w:val="0"/>
                <w:sz w:val="16"/>
                <w:szCs w:val="16"/>
              </w:rPr>
            </w:pPr>
          </w:p>
          <w:p w:rsidR="00252DE4" w:rsidRDefault="00252DE4"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②　適　・　否</w:t>
            </w:r>
          </w:p>
          <w:p w:rsidR="003E4F64" w:rsidRDefault="003E4F64"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③　適　・　否</w:t>
            </w:r>
          </w:p>
        </w:tc>
        <w:tc>
          <w:tcPr>
            <w:tcW w:w="1479" w:type="dxa"/>
            <w:tcBorders>
              <w:top w:val="single" w:sz="4" w:space="0" w:color="auto"/>
              <w:left w:val="nil"/>
              <w:bottom w:val="single" w:sz="4" w:space="0" w:color="auto"/>
              <w:right w:val="single" w:sz="4" w:space="0" w:color="auto"/>
            </w:tcBorders>
          </w:tcPr>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w:t>
            </w:r>
            <w:r>
              <w:rPr>
                <w:rFonts w:ascii="ＭＳ 明朝" w:eastAsia="ＭＳ 明朝" w:hAnsi="ＭＳ 明朝" w:cs="ＭＳ Ｐゴシック"/>
                <w:kern w:val="0"/>
                <w:sz w:val="16"/>
                <w:szCs w:val="16"/>
              </w:rPr>
              <w:t>8</w:t>
            </w:r>
            <w:r>
              <w:rPr>
                <w:rFonts w:ascii="ＭＳ 明朝" w:eastAsia="ＭＳ 明朝" w:hAnsi="ＭＳ 明朝" w:cs="ＭＳ Ｐゴシック" w:hint="eastAsia"/>
                <w:kern w:val="0"/>
                <w:sz w:val="16"/>
                <w:szCs w:val="16"/>
              </w:rPr>
              <w:t>条</w:t>
            </w:r>
            <w:r w:rsidR="001B614D">
              <w:rPr>
                <w:rFonts w:ascii="ＭＳ 明朝" w:eastAsia="ＭＳ 明朝" w:hAnsi="ＭＳ 明朝" w:cs="ＭＳ Ｐゴシック" w:hint="eastAsia"/>
                <w:kern w:val="0"/>
                <w:sz w:val="16"/>
                <w:szCs w:val="16"/>
              </w:rPr>
              <w:t>第1項</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C01BEE">
              <w:rPr>
                <w:rFonts w:ascii="ＭＳ 明朝" w:eastAsia="ＭＳ 明朝" w:hAnsi="ＭＳ 明朝" w:cs="ＭＳ Ｐゴシック" w:hint="eastAsia"/>
                <w:kern w:val="0"/>
                <w:sz w:val="16"/>
                <w:szCs w:val="16"/>
              </w:rPr>
              <w:t>5</w:t>
            </w:r>
            <w:r w:rsidR="00C01BEE">
              <w:rPr>
                <w:rFonts w:ascii="ＭＳ 明朝" w:eastAsia="ＭＳ 明朝" w:hAnsi="ＭＳ 明朝" w:cs="ＭＳ Ｐゴシック"/>
                <w:kern w:val="0"/>
                <w:sz w:val="16"/>
                <w:szCs w:val="16"/>
              </w:rPr>
              <w:t>3</w:t>
            </w:r>
            <w:r>
              <w:rPr>
                <w:rFonts w:ascii="ＭＳ 明朝" w:eastAsia="ＭＳ 明朝" w:hAnsi="ＭＳ 明朝" w:cs="ＭＳ Ｐゴシック" w:hint="eastAsia"/>
                <w:kern w:val="0"/>
                <w:sz w:val="16"/>
                <w:szCs w:val="16"/>
              </w:rPr>
              <w:t>条</w:t>
            </w:r>
            <w:r w:rsidR="00F606EC">
              <w:rPr>
                <w:rFonts w:ascii="ＭＳ 明朝" w:eastAsia="ＭＳ 明朝" w:hAnsi="ＭＳ 明朝" w:cs="ＭＳ Ｐゴシック" w:hint="eastAsia"/>
                <w:kern w:val="0"/>
                <w:sz w:val="16"/>
                <w:szCs w:val="16"/>
              </w:rPr>
              <w:t>第</w:t>
            </w:r>
            <w:r w:rsidR="00C01BEE">
              <w:rPr>
                <w:rFonts w:ascii="ＭＳ 明朝" w:eastAsia="ＭＳ 明朝" w:hAnsi="ＭＳ 明朝" w:cs="ＭＳ Ｐゴシック" w:hint="eastAsia"/>
                <w:kern w:val="0"/>
                <w:sz w:val="16"/>
                <w:szCs w:val="16"/>
              </w:rPr>
              <w:t>1</w:t>
            </w:r>
            <w:r w:rsidR="00F606EC">
              <w:rPr>
                <w:rFonts w:ascii="ＭＳ 明朝" w:eastAsia="ＭＳ 明朝" w:hAnsi="ＭＳ 明朝" w:cs="ＭＳ Ｐゴシック" w:hint="eastAsia"/>
                <w:kern w:val="0"/>
                <w:sz w:val="16"/>
                <w:szCs w:val="16"/>
              </w:rPr>
              <w:t>項</w:t>
            </w:r>
          </w:p>
          <w:p w:rsidR="00F606EC" w:rsidRDefault="00F606EC" w:rsidP="00072576">
            <w:pPr>
              <w:widowControl/>
              <w:spacing w:line="0" w:lineRule="atLeast"/>
              <w:rPr>
                <w:rFonts w:ascii="ＭＳ 明朝" w:eastAsia="ＭＳ 明朝" w:hAnsi="ＭＳ 明朝" w:cs="ＭＳ Ｐゴシック"/>
                <w:kern w:val="0"/>
                <w:sz w:val="16"/>
                <w:szCs w:val="16"/>
              </w:rPr>
            </w:pPr>
          </w:p>
          <w:p w:rsidR="00F606EC" w:rsidRDefault="00F606EC" w:rsidP="00072576">
            <w:pPr>
              <w:widowControl/>
              <w:spacing w:line="0" w:lineRule="atLeast"/>
              <w:rPr>
                <w:rFonts w:ascii="ＭＳ 明朝" w:eastAsia="ＭＳ 明朝" w:hAnsi="ＭＳ 明朝" w:cs="ＭＳ Ｐゴシック"/>
                <w:kern w:val="0"/>
                <w:sz w:val="16"/>
                <w:szCs w:val="16"/>
              </w:rPr>
            </w:pPr>
          </w:p>
          <w:p w:rsidR="001B614D" w:rsidRPr="001B614D" w:rsidRDefault="001B614D" w:rsidP="001B614D">
            <w:pPr>
              <w:widowControl/>
              <w:spacing w:line="0" w:lineRule="atLeast"/>
              <w:rPr>
                <w:rFonts w:ascii="ＭＳ 明朝" w:eastAsia="ＭＳ 明朝" w:hAnsi="ＭＳ 明朝" w:cs="ＭＳ Ｐゴシック"/>
                <w:kern w:val="0"/>
                <w:sz w:val="16"/>
                <w:szCs w:val="16"/>
              </w:rPr>
            </w:pPr>
            <w:r w:rsidRPr="001B614D">
              <w:rPr>
                <w:rFonts w:ascii="ＭＳ 明朝" w:eastAsia="ＭＳ 明朝" w:hAnsi="ＭＳ 明朝" w:cs="ＭＳ Ｐゴシック" w:hint="eastAsia"/>
                <w:kern w:val="0"/>
                <w:sz w:val="16"/>
                <w:szCs w:val="16"/>
              </w:rPr>
              <w:t>施設基準省令</w:t>
            </w:r>
          </w:p>
          <w:p w:rsidR="001B614D" w:rsidRPr="001B614D" w:rsidRDefault="001B614D" w:rsidP="001B614D">
            <w:pPr>
              <w:widowControl/>
              <w:spacing w:line="0" w:lineRule="atLeast"/>
              <w:rPr>
                <w:rFonts w:ascii="ＭＳ 明朝" w:eastAsia="ＭＳ 明朝" w:hAnsi="ＭＳ 明朝" w:cs="ＭＳ Ｐゴシック"/>
                <w:kern w:val="0"/>
                <w:sz w:val="16"/>
                <w:szCs w:val="16"/>
              </w:rPr>
            </w:pPr>
            <w:r w:rsidRPr="001B614D">
              <w:rPr>
                <w:rFonts w:ascii="ＭＳ 明朝" w:eastAsia="ＭＳ 明朝" w:hAnsi="ＭＳ 明朝" w:cs="ＭＳ Ｐゴシック" w:hint="eastAsia"/>
                <w:kern w:val="0"/>
                <w:sz w:val="16"/>
                <w:szCs w:val="16"/>
              </w:rPr>
              <w:t>第</w:t>
            </w:r>
            <w:r w:rsidRPr="001B614D">
              <w:rPr>
                <w:rFonts w:ascii="ＭＳ 明朝" w:eastAsia="ＭＳ 明朝" w:hAnsi="ＭＳ 明朝" w:cs="ＭＳ Ｐゴシック"/>
                <w:kern w:val="0"/>
                <w:sz w:val="16"/>
                <w:szCs w:val="16"/>
              </w:rPr>
              <w:t>48条第</w:t>
            </w:r>
            <w:r>
              <w:rPr>
                <w:rFonts w:ascii="ＭＳ 明朝" w:eastAsia="ＭＳ 明朝" w:hAnsi="ＭＳ 明朝" w:cs="ＭＳ Ｐゴシック" w:hint="eastAsia"/>
                <w:kern w:val="0"/>
                <w:sz w:val="16"/>
                <w:szCs w:val="16"/>
              </w:rPr>
              <w:t>2</w:t>
            </w:r>
            <w:r w:rsidRPr="001B614D">
              <w:rPr>
                <w:rFonts w:ascii="ＭＳ 明朝" w:eastAsia="ＭＳ 明朝" w:hAnsi="ＭＳ 明朝" w:cs="ＭＳ Ｐゴシック"/>
                <w:kern w:val="0"/>
                <w:sz w:val="16"/>
                <w:szCs w:val="16"/>
              </w:rPr>
              <w:t>項</w:t>
            </w:r>
          </w:p>
          <w:p w:rsidR="001B614D" w:rsidRPr="001B614D" w:rsidRDefault="001B614D" w:rsidP="001B614D">
            <w:pPr>
              <w:widowControl/>
              <w:spacing w:line="0" w:lineRule="atLeast"/>
              <w:rPr>
                <w:rFonts w:ascii="ＭＳ 明朝" w:eastAsia="ＭＳ 明朝" w:hAnsi="ＭＳ 明朝" w:cs="ＭＳ Ｐゴシック"/>
                <w:kern w:val="0"/>
                <w:sz w:val="16"/>
                <w:szCs w:val="16"/>
              </w:rPr>
            </w:pPr>
            <w:r w:rsidRPr="001B614D">
              <w:rPr>
                <w:rFonts w:ascii="ＭＳ 明朝" w:eastAsia="ＭＳ 明朝" w:hAnsi="ＭＳ 明朝" w:cs="ＭＳ Ｐゴシック" w:hint="eastAsia"/>
                <w:kern w:val="0"/>
                <w:sz w:val="16"/>
                <w:szCs w:val="16"/>
              </w:rPr>
              <w:t>施設基準条例</w:t>
            </w:r>
          </w:p>
          <w:p w:rsidR="00F606EC" w:rsidRDefault="00C01BEE" w:rsidP="001B614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w:t>
            </w:r>
            <w:r>
              <w:rPr>
                <w:rFonts w:ascii="ＭＳ 明朝" w:eastAsia="ＭＳ 明朝" w:hAnsi="ＭＳ 明朝" w:cs="ＭＳ Ｐゴシック"/>
                <w:kern w:val="0"/>
                <w:sz w:val="16"/>
                <w:szCs w:val="16"/>
              </w:rPr>
              <w:t>3</w:t>
            </w:r>
            <w:r>
              <w:rPr>
                <w:rFonts w:ascii="ＭＳ 明朝" w:eastAsia="ＭＳ 明朝" w:hAnsi="ＭＳ 明朝" w:cs="ＭＳ Ｐゴシック" w:hint="eastAsia"/>
                <w:kern w:val="0"/>
                <w:sz w:val="16"/>
                <w:szCs w:val="16"/>
              </w:rPr>
              <w:t>条第2</w:t>
            </w:r>
            <w:r w:rsidR="001B614D" w:rsidRPr="001B614D">
              <w:rPr>
                <w:rFonts w:ascii="ＭＳ 明朝" w:eastAsia="ＭＳ 明朝" w:hAnsi="ＭＳ 明朝" w:cs="ＭＳ Ｐゴシック" w:hint="eastAsia"/>
                <w:kern w:val="0"/>
                <w:sz w:val="16"/>
                <w:szCs w:val="16"/>
              </w:rPr>
              <w:t>項</w:t>
            </w:r>
          </w:p>
          <w:p w:rsidR="001B614D" w:rsidRDefault="001B614D" w:rsidP="001B614D">
            <w:pPr>
              <w:widowControl/>
              <w:spacing w:line="0" w:lineRule="atLeast"/>
              <w:rPr>
                <w:rFonts w:ascii="ＭＳ 明朝" w:eastAsia="ＭＳ 明朝" w:hAnsi="ＭＳ 明朝" w:cs="ＭＳ Ｐゴシック"/>
                <w:kern w:val="0"/>
                <w:sz w:val="16"/>
                <w:szCs w:val="16"/>
              </w:rPr>
            </w:pPr>
          </w:p>
          <w:p w:rsidR="001B614D" w:rsidRDefault="001B614D" w:rsidP="001B614D">
            <w:pPr>
              <w:widowControl/>
              <w:spacing w:line="0" w:lineRule="atLeast"/>
              <w:rPr>
                <w:rFonts w:ascii="ＭＳ 明朝" w:eastAsia="ＭＳ 明朝" w:hAnsi="ＭＳ 明朝" w:cs="ＭＳ Ｐゴシック"/>
                <w:kern w:val="0"/>
                <w:sz w:val="16"/>
                <w:szCs w:val="16"/>
              </w:rPr>
            </w:pPr>
          </w:p>
          <w:p w:rsidR="001B614D" w:rsidRDefault="001B614D" w:rsidP="001B614D">
            <w:pPr>
              <w:widowControl/>
              <w:spacing w:line="0" w:lineRule="atLeast"/>
              <w:rPr>
                <w:rFonts w:ascii="ＭＳ 明朝" w:eastAsia="ＭＳ 明朝" w:hAnsi="ＭＳ 明朝" w:cs="ＭＳ Ｐゴシック"/>
                <w:kern w:val="0"/>
                <w:sz w:val="16"/>
                <w:szCs w:val="16"/>
              </w:rPr>
            </w:pPr>
          </w:p>
          <w:p w:rsidR="001B614D" w:rsidRPr="001B614D" w:rsidRDefault="001B614D" w:rsidP="001B614D">
            <w:pPr>
              <w:widowControl/>
              <w:spacing w:line="0" w:lineRule="atLeast"/>
              <w:rPr>
                <w:rFonts w:ascii="ＭＳ 明朝" w:eastAsia="ＭＳ 明朝" w:hAnsi="ＭＳ 明朝" w:cs="ＭＳ Ｐゴシック"/>
                <w:kern w:val="0"/>
                <w:sz w:val="16"/>
                <w:szCs w:val="16"/>
              </w:rPr>
            </w:pPr>
            <w:r w:rsidRPr="001B614D">
              <w:rPr>
                <w:rFonts w:ascii="ＭＳ 明朝" w:eastAsia="ＭＳ 明朝" w:hAnsi="ＭＳ 明朝" w:cs="ＭＳ Ｐゴシック" w:hint="eastAsia"/>
                <w:kern w:val="0"/>
                <w:sz w:val="16"/>
                <w:szCs w:val="16"/>
              </w:rPr>
              <w:t>施設基準省令</w:t>
            </w:r>
          </w:p>
          <w:p w:rsidR="001B614D" w:rsidRPr="001B614D" w:rsidRDefault="001B614D" w:rsidP="001B614D">
            <w:pPr>
              <w:widowControl/>
              <w:spacing w:line="0" w:lineRule="atLeast"/>
              <w:rPr>
                <w:rFonts w:ascii="ＭＳ 明朝" w:eastAsia="ＭＳ 明朝" w:hAnsi="ＭＳ 明朝" w:cs="ＭＳ Ｐゴシック"/>
                <w:kern w:val="0"/>
                <w:sz w:val="16"/>
                <w:szCs w:val="16"/>
              </w:rPr>
            </w:pPr>
            <w:r w:rsidRPr="001B614D">
              <w:rPr>
                <w:rFonts w:ascii="ＭＳ 明朝" w:eastAsia="ＭＳ 明朝" w:hAnsi="ＭＳ 明朝" w:cs="ＭＳ Ｐゴシック" w:hint="eastAsia"/>
                <w:kern w:val="0"/>
                <w:sz w:val="16"/>
                <w:szCs w:val="16"/>
              </w:rPr>
              <w:t>第</w:t>
            </w:r>
            <w:r w:rsidRPr="001B614D">
              <w:rPr>
                <w:rFonts w:ascii="ＭＳ 明朝" w:eastAsia="ＭＳ 明朝" w:hAnsi="ＭＳ 明朝" w:cs="ＭＳ Ｐゴシック"/>
                <w:kern w:val="0"/>
                <w:sz w:val="16"/>
                <w:szCs w:val="16"/>
              </w:rPr>
              <w:t>48条第</w:t>
            </w:r>
            <w:r>
              <w:rPr>
                <w:rFonts w:ascii="ＭＳ 明朝" w:eastAsia="ＭＳ 明朝" w:hAnsi="ＭＳ 明朝" w:cs="ＭＳ Ｐゴシック" w:hint="eastAsia"/>
                <w:kern w:val="0"/>
                <w:sz w:val="16"/>
                <w:szCs w:val="16"/>
              </w:rPr>
              <w:t>3</w:t>
            </w:r>
            <w:r w:rsidRPr="001B614D">
              <w:rPr>
                <w:rFonts w:ascii="ＭＳ 明朝" w:eastAsia="ＭＳ 明朝" w:hAnsi="ＭＳ 明朝" w:cs="ＭＳ Ｐゴシック"/>
                <w:kern w:val="0"/>
                <w:sz w:val="16"/>
                <w:szCs w:val="16"/>
              </w:rPr>
              <w:t>項</w:t>
            </w:r>
          </w:p>
          <w:p w:rsidR="001B614D" w:rsidRPr="001B614D" w:rsidRDefault="001B614D" w:rsidP="001B614D">
            <w:pPr>
              <w:widowControl/>
              <w:spacing w:line="0" w:lineRule="atLeast"/>
              <w:rPr>
                <w:rFonts w:ascii="ＭＳ 明朝" w:eastAsia="ＭＳ 明朝" w:hAnsi="ＭＳ 明朝" w:cs="ＭＳ Ｐゴシック"/>
                <w:kern w:val="0"/>
                <w:sz w:val="16"/>
                <w:szCs w:val="16"/>
              </w:rPr>
            </w:pPr>
            <w:r w:rsidRPr="001B614D">
              <w:rPr>
                <w:rFonts w:ascii="ＭＳ 明朝" w:eastAsia="ＭＳ 明朝" w:hAnsi="ＭＳ 明朝" w:cs="ＭＳ Ｐゴシック" w:hint="eastAsia"/>
                <w:kern w:val="0"/>
                <w:sz w:val="16"/>
                <w:szCs w:val="16"/>
              </w:rPr>
              <w:t>施設基準条例</w:t>
            </w:r>
          </w:p>
          <w:p w:rsidR="001B614D" w:rsidRPr="00F606EC" w:rsidRDefault="00C01BEE" w:rsidP="001B614D">
            <w:pPr>
              <w:widowControl/>
              <w:spacing w:line="0" w:lineRule="atLeast"/>
              <w:rPr>
                <w:rFonts w:ascii="ＭＳ 明朝" w:eastAsia="ＭＳ 明朝" w:hAnsi="ＭＳ 明朝" w:cs="ＭＳ Ｐゴシック"/>
                <w:b/>
                <w:kern w:val="0"/>
                <w:sz w:val="16"/>
                <w:szCs w:val="16"/>
              </w:rPr>
            </w:pPr>
            <w:r>
              <w:rPr>
                <w:rFonts w:ascii="ＭＳ 明朝" w:eastAsia="ＭＳ 明朝" w:hAnsi="ＭＳ 明朝" w:cs="ＭＳ Ｐゴシック" w:hint="eastAsia"/>
                <w:kern w:val="0"/>
                <w:sz w:val="16"/>
                <w:szCs w:val="16"/>
              </w:rPr>
              <w:t>第5</w:t>
            </w:r>
            <w:r>
              <w:rPr>
                <w:rFonts w:ascii="ＭＳ 明朝" w:eastAsia="ＭＳ 明朝" w:hAnsi="ＭＳ 明朝" w:cs="ＭＳ Ｐゴシック"/>
                <w:kern w:val="0"/>
                <w:sz w:val="16"/>
                <w:szCs w:val="16"/>
              </w:rPr>
              <w:t>3</w:t>
            </w:r>
            <w:r>
              <w:rPr>
                <w:rFonts w:ascii="ＭＳ 明朝" w:eastAsia="ＭＳ 明朝" w:hAnsi="ＭＳ 明朝" w:cs="ＭＳ Ｐゴシック" w:hint="eastAsia"/>
                <w:kern w:val="0"/>
                <w:sz w:val="16"/>
                <w:szCs w:val="16"/>
              </w:rPr>
              <w:t>条第3</w:t>
            </w:r>
            <w:r w:rsidR="001B614D" w:rsidRPr="001B614D">
              <w:rPr>
                <w:rFonts w:ascii="ＭＳ 明朝" w:eastAsia="ＭＳ 明朝" w:hAnsi="ＭＳ 明朝" w:cs="ＭＳ Ｐゴシック" w:hint="eastAsia"/>
                <w:kern w:val="0"/>
                <w:sz w:val="16"/>
                <w:szCs w:val="16"/>
              </w:rPr>
              <w:t>項</w:t>
            </w:r>
          </w:p>
        </w:tc>
      </w:tr>
      <w:tr w:rsidR="001B5942" w:rsidRPr="00F606EC"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72576" w:rsidRDefault="001B5942" w:rsidP="00393D8A">
            <w:pPr>
              <w:widowControl/>
              <w:spacing w:line="0" w:lineRule="atLeast"/>
              <w:rPr>
                <w:rFonts w:ascii="ＭＳ 明朝" w:eastAsia="ＭＳ 明朝" w:hAnsi="ＭＳ 明朝" w:cs="ＭＳ Ｐゴシック"/>
                <w:kern w:val="0"/>
                <w:sz w:val="16"/>
                <w:szCs w:val="16"/>
              </w:rPr>
            </w:pPr>
          </w:p>
          <w:p w:rsidR="001B5942" w:rsidRDefault="00A01E84" w:rsidP="003F42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r>
              <w:rPr>
                <w:rFonts w:ascii="ＭＳ 明朝" w:eastAsia="ＭＳ 明朝" w:hAnsi="ＭＳ 明朝" w:cs="ＭＳ Ｐゴシック"/>
                <w:kern w:val="0"/>
                <w:sz w:val="16"/>
                <w:szCs w:val="16"/>
              </w:rPr>
              <w:t>5</w:t>
            </w:r>
            <w:r w:rsidR="001B5942">
              <w:rPr>
                <w:rFonts w:ascii="ＭＳ 明朝" w:eastAsia="ＭＳ 明朝" w:hAnsi="ＭＳ 明朝" w:cs="ＭＳ Ｐゴシック" w:hint="eastAsia"/>
                <w:kern w:val="0"/>
                <w:sz w:val="16"/>
                <w:szCs w:val="16"/>
              </w:rPr>
              <w:t xml:space="preserve">　秘密保持</w:t>
            </w:r>
          </w:p>
          <w:p w:rsidR="00A10F8B" w:rsidRDefault="00A10F8B" w:rsidP="00A10F8B">
            <w:pPr>
              <w:widowControl/>
              <w:spacing w:line="0" w:lineRule="atLeast"/>
              <w:rPr>
                <w:rFonts w:ascii="ＭＳ 明朝" w:eastAsia="ＭＳ 明朝" w:hAnsi="ＭＳ 明朝" w:cs="ＭＳ Ｐゴシック"/>
                <w:kern w:val="0"/>
                <w:sz w:val="16"/>
                <w:szCs w:val="16"/>
              </w:rPr>
            </w:pP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・雇用契約書</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・誓約書</w:t>
            </w:r>
          </w:p>
          <w:p w:rsidR="00A10F8B" w:rsidRDefault="00A10F8B" w:rsidP="00A10F8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・就業規則等</w:t>
            </w:r>
          </w:p>
          <w:p w:rsidR="00A10F8B" w:rsidRDefault="00A10F8B" w:rsidP="00A10F8B">
            <w:pPr>
              <w:widowControl/>
              <w:spacing w:line="0" w:lineRule="atLeast"/>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kern w:val="0"/>
                <w:sz w:val="16"/>
                <w:szCs w:val="16"/>
              </w:rPr>
              <w:t>・個人情報保護規程</w:t>
            </w:r>
          </w:p>
          <w:p w:rsidR="00A10F8B" w:rsidRDefault="00A10F8B" w:rsidP="00A10F8B">
            <w:pPr>
              <w:widowControl/>
              <w:spacing w:line="0" w:lineRule="atLeast"/>
              <w:rPr>
                <w:rFonts w:ascii="ＭＳ 明朝" w:eastAsia="ＭＳ 明朝" w:hAnsi="ＭＳ 明朝" w:cs="ＭＳ Ｐゴシック"/>
                <w:kern w:val="0"/>
                <w:sz w:val="16"/>
                <w:szCs w:val="16"/>
              </w:rPr>
            </w:pPr>
            <w:r w:rsidRPr="00253371">
              <w:rPr>
                <w:rFonts w:ascii="ＭＳ 明朝" w:eastAsia="ＭＳ 明朝" w:hAnsi="ＭＳ 明朝" w:cs="ＭＳ Ｐゴシック" w:hint="eastAsia"/>
                <w:color w:val="000000" w:themeColor="text1"/>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15942">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3C5B2F">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事業所の従業者及び管理者は、正当な理由がなく、その業務上知り得た利用者又はその家族の秘密を漏らしていないか。</w:t>
            </w:r>
          </w:p>
          <w:p w:rsidR="001B5942" w:rsidRDefault="001B5942" w:rsidP="00393D8A">
            <w:pPr>
              <w:widowControl/>
              <w:spacing w:line="0" w:lineRule="atLeast"/>
              <w:rPr>
                <w:rFonts w:ascii="ＭＳ 明朝" w:eastAsia="ＭＳ 明朝" w:hAnsi="ＭＳ 明朝" w:cs="ＭＳ Ｐゴシック"/>
                <w:kern w:val="0"/>
                <w:sz w:val="16"/>
                <w:szCs w:val="16"/>
              </w:rPr>
            </w:pPr>
          </w:p>
          <w:p w:rsidR="00152287" w:rsidRPr="003C5B2F" w:rsidRDefault="00152287" w:rsidP="00393D8A">
            <w:pPr>
              <w:widowControl/>
              <w:spacing w:line="0" w:lineRule="atLeast"/>
              <w:rPr>
                <w:rFonts w:ascii="ＭＳ 明朝" w:eastAsia="ＭＳ 明朝" w:hAnsi="ＭＳ 明朝" w:cs="ＭＳ Ｐゴシック"/>
                <w:kern w:val="0"/>
                <w:sz w:val="16"/>
                <w:szCs w:val="16"/>
              </w:rPr>
            </w:pPr>
          </w:p>
          <w:p w:rsidR="001B5942" w:rsidRPr="003C5B2F"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3C5B2F">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従業者及び管理者であった者が、正当な理由がなく、その業務上知り得た利用者又はその家族の秘密を漏らすことがないよう、必要な措置を講じているか。</w:t>
            </w:r>
          </w:p>
          <w:p w:rsidR="001B5942" w:rsidRPr="003C5B2F" w:rsidRDefault="001B5942" w:rsidP="00393D8A">
            <w:pPr>
              <w:widowControl/>
              <w:spacing w:line="0" w:lineRule="atLeast"/>
              <w:rPr>
                <w:rFonts w:ascii="ＭＳ 明朝" w:eastAsia="ＭＳ 明朝" w:hAnsi="ＭＳ 明朝" w:cs="ＭＳ Ｐゴシック"/>
                <w:kern w:val="0"/>
                <w:sz w:val="16"/>
                <w:szCs w:val="16"/>
              </w:rPr>
            </w:pPr>
            <w:r w:rsidRPr="003C5B2F">
              <w:rPr>
                <w:rFonts w:ascii="ＭＳ 明朝" w:eastAsia="ＭＳ 明朝" w:hAnsi="ＭＳ 明朝" w:cs="ＭＳ Ｐゴシック" w:hint="eastAsia"/>
                <w:kern w:val="0"/>
                <w:sz w:val="16"/>
                <w:szCs w:val="16"/>
              </w:rPr>
              <w:t xml:space="preserve">　</w:t>
            </w:r>
          </w:p>
          <w:p w:rsidR="001B5942" w:rsidRPr="003C5B2F" w:rsidRDefault="001B5942" w:rsidP="00393D8A">
            <w:pPr>
              <w:widowControl/>
              <w:spacing w:line="0" w:lineRule="atLeast"/>
              <w:ind w:leftChars="100" w:left="21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Pr="003C5B2F">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Pr="003C5B2F"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3C5B2F">
              <w:rPr>
                <w:rFonts w:ascii="ＭＳ 明朝" w:eastAsia="ＭＳ 明朝" w:hAnsi="ＭＳ 明朝" w:cs="ＭＳ Ｐゴシック" w:hint="eastAsia"/>
                <w:kern w:val="0"/>
                <w:sz w:val="16"/>
                <w:szCs w:val="16"/>
              </w:rPr>
              <w:t>他の事業者等に対して、利用者又は</w:t>
            </w:r>
            <w:r w:rsidRPr="003C5B2F">
              <w:rPr>
                <w:rFonts w:ascii="ＭＳ 明朝" w:eastAsia="ＭＳ 明朝" w:hAnsi="ＭＳ 明朝" w:cs="ＭＳ Ｐゴシック"/>
                <w:kern w:val="0"/>
                <w:sz w:val="16"/>
                <w:szCs w:val="16"/>
              </w:rPr>
              <w:t xml:space="preserve"> その家族に関する情報を</w:t>
            </w:r>
            <w:r w:rsidRPr="003C5B2F">
              <w:rPr>
                <w:rFonts w:ascii="ＭＳ 明朝" w:eastAsia="ＭＳ 明朝" w:hAnsi="ＭＳ 明朝" w:cs="ＭＳ Ｐゴシック" w:hint="eastAsia"/>
                <w:kern w:val="0"/>
                <w:sz w:val="16"/>
                <w:szCs w:val="16"/>
              </w:rPr>
              <w:t>提供する際は、あらかじめ文書により当該利用者又はその家族の同意を得ているか。</w:t>
            </w: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Default="001B5942"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p w:rsidR="00152287" w:rsidRDefault="00152287"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２．措置方法</w:t>
            </w: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雇用契約書</w:t>
            </w: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誓約書</w:t>
            </w:r>
          </w:p>
          <w:p w:rsidR="001B5942" w:rsidRDefault="001B5942" w:rsidP="00613E47">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その他（　　　　　　　　　　　　　　　　　　　　）</w:t>
            </w: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BE6B8F">
              <w:rPr>
                <w:rFonts w:ascii="ＭＳ 明朝" w:eastAsia="ＭＳ 明朝" w:hAnsi="ＭＳ 明朝" w:cs="ＭＳ Ｐゴシック" w:hint="eastAsia"/>
                <w:kern w:val="0"/>
                <w:sz w:val="16"/>
                <w:szCs w:val="16"/>
              </w:rPr>
              <w:t>同意文書の状況</w:t>
            </w:r>
          </w:p>
          <w:p w:rsidR="001B5942" w:rsidRPr="00BE6B8F" w:rsidRDefault="001B5942" w:rsidP="00393D8A">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kern w:val="0"/>
                <w:sz w:val="16"/>
                <w:szCs w:val="16"/>
              </w:rPr>
              <w:t xml:space="preserve">  □ 契約書 </w:t>
            </w:r>
          </w:p>
          <w:p w:rsidR="001B5942" w:rsidRPr="00BE6B8F" w:rsidRDefault="001B5942" w:rsidP="00393D8A">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kern w:val="0"/>
                <w:sz w:val="16"/>
                <w:szCs w:val="16"/>
              </w:rPr>
              <w:t xml:space="preserve">  □ 重要事項説明書に添付</w:t>
            </w:r>
          </w:p>
          <w:p w:rsidR="001B5942" w:rsidRPr="00BE6B8F" w:rsidRDefault="001B5942" w:rsidP="00393D8A">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kern w:val="0"/>
                <w:sz w:val="16"/>
                <w:szCs w:val="16"/>
              </w:rPr>
              <w:t xml:space="preserve">  □ 同意書 </w:t>
            </w:r>
          </w:p>
          <w:p w:rsidR="001B5942" w:rsidRPr="00BE6B8F" w:rsidRDefault="001B5942" w:rsidP="00393D8A">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kern w:val="0"/>
                <w:sz w:val="16"/>
                <w:szCs w:val="16"/>
              </w:rPr>
              <w:t xml:space="preserve">  □ 口頭同意のみ </w:t>
            </w:r>
          </w:p>
          <w:p w:rsidR="001B5942" w:rsidRDefault="001B5942" w:rsidP="00393D8A">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kern w:val="0"/>
                <w:sz w:val="16"/>
                <w:szCs w:val="16"/>
              </w:rPr>
              <w:t xml:space="preserve">  □ その他（　　　　　　　　　　　　）</w:t>
            </w:r>
          </w:p>
          <w:p w:rsidR="001B5942" w:rsidRDefault="001B5942"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Default="001B5942" w:rsidP="00393D8A">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第49条</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F606EC" w:rsidRDefault="00072576"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第54条</w:t>
            </w:r>
          </w:p>
        </w:tc>
      </w:tr>
      <w:tr w:rsidR="001B594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A01E84" w:rsidP="0031594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r>
              <w:rPr>
                <w:rFonts w:ascii="ＭＳ 明朝" w:eastAsia="ＭＳ 明朝" w:hAnsi="ＭＳ 明朝" w:cs="ＭＳ Ｐゴシック"/>
                <w:kern w:val="0"/>
                <w:sz w:val="16"/>
                <w:szCs w:val="16"/>
              </w:rPr>
              <w:t>6</w:t>
            </w:r>
            <w:r w:rsidR="001B5942" w:rsidRPr="00BE6B8F">
              <w:rPr>
                <w:rFonts w:ascii="ＭＳ 明朝" w:eastAsia="ＭＳ 明朝" w:hAnsi="ＭＳ 明朝" w:cs="ＭＳ Ｐゴシック"/>
                <w:kern w:val="0"/>
                <w:sz w:val="16"/>
                <w:szCs w:val="16"/>
              </w:rPr>
              <w:t xml:space="preserve">　情報の提供等</w:t>
            </w:r>
          </w:p>
          <w:p w:rsidR="00884784" w:rsidRDefault="00884784" w:rsidP="00884784">
            <w:pPr>
              <w:widowControl/>
              <w:spacing w:line="0" w:lineRule="atLeast"/>
              <w:rPr>
                <w:rFonts w:ascii="ＭＳ 明朝" w:eastAsia="ＭＳ 明朝" w:hAnsi="ＭＳ 明朝" w:cs="ＭＳ Ｐゴシック"/>
                <w:kern w:val="0"/>
                <w:sz w:val="16"/>
                <w:szCs w:val="16"/>
              </w:rPr>
            </w:pPr>
          </w:p>
          <w:p w:rsidR="00884784" w:rsidRDefault="00884784" w:rsidP="0088478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884784" w:rsidRDefault="00884784" w:rsidP="0088478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・重要事項説明書</w:t>
            </w:r>
          </w:p>
          <w:p w:rsidR="00884784" w:rsidRDefault="00884784" w:rsidP="0088478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625D37">
              <w:rPr>
                <w:rFonts w:ascii="ＭＳ 明朝" w:eastAsia="ＭＳ 明朝" w:hAnsi="ＭＳ 明朝" w:cs="ＭＳ Ｐゴシック" w:hint="eastAsia"/>
                <w:kern w:val="0"/>
                <w:sz w:val="16"/>
                <w:szCs w:val="16"/>
              </w:rPr>
              <w:t>サービス</w:t>
            </w:r>
            <w:r w:rsidRPr="00BE6B8F">
              <w:rPr>
                <w:rFonts w:ascii="ＭＳ 明朝" w:eastAsia="ＭＳ 明朝" w:hAnsi="ＭＳ 明朝" w:cs="ＭＳ Ｐゴシック" w:hint="eastAsia"/>
                <w:kern w:val="0"/>
                <w:sz w:val="16"/>
                <w:szCs w:val="16"/>
              </w:rPr>
              <w:t>を利用しようとする者が、適切かつ円滑に利用することができるように、当該事業者が実施する事業の内容に関する情報の提供を行うよう努めているか。</w:t>
            </w:r>
          </w:p>
          <w:p w:rsidR="001B5942" w:rsidRDefault="001B5942" w:rsidP="00393D8A">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hint="eastAsia"/>
                <w:kern w:val="0"/>
                <w:sz w:val="16"/>
                <w:szCs w:val="16"/>
              </w:rPr>
              <w:t xml:space="preserve">　</w:t>
            </w:r>
          </w:p>
          <w:p w:rsidR="001B5942" w:rsidRDefault="001B5942" w:rsidP="00393D8A">
            <w:pPr>
              <w:widowControl/>
              <w:spacing w:line="0" w:lineRule="atLeast"/>
              <w:rPr>
                <w:rFonts w:ascii="ＭＳ 明朝" w:eastAsia="ＭＳ 明朝" w:hAnsi="ＭＳ 明朝" w:cs="ＭＳ Ｐゴシック"/>
                <w:kern w:val="0"/>
                <w:sz w:val="16"/>
                <w:szCs w:val="16"/>
              </w:rPr>
            </w:pPr>
          </w:p>
          <w:p w:rsidR="00152287" w:rsidRDefault="00152287"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BE6B8F">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当該事業者について広告をする場合においては、その内容が虚偽又は誇大なものとなっていないか。</w:t>
            </w: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6552CA" w:rsidRDefault="006552CA" w:rsidP="0015228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１．情報提供方法</w:t>
            </w: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ホームページの作成</w:t>
            </w: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広告の作成</w:t>
            </w: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その他（　　　　　　　　　　　　）</w:t>
            </w:r>
          </w:p>
          <w:p w:rsidR="0075043C" w:rsidRDefault="0075043C" w:rsidP="00393D8A">
            <w:pPr>
              <w:widowControl/>
              <w:spacing w:line="0" w:lineRule="atLeast"/>
              <w:rPr>
                <w:rFonts w:ascii="ＭＳ 明朝" w:eastAsia="ＭＳ 明朝" w:hAnsi="ＭＳ 明朝" w:cs="ＭＳ Ｐゴシック"/>
                <w:kern w:val="0"/>
                <w:sz w:val="16"/>
                <w:szCs w:val="16"/>
              </w:rPr>
            </w:pPr>
          </w:p>
          <w:p w:rsidR="00152287" w:rsidRDefault="00152287"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Default="001B5942" w:rsidP="00393D8A">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第50条</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1B5942"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第55条</w:t>
            </w:r>
            <w:r w:rsidR="00F606EC">
              <w:rPr>
                <w:rFonts w:ascii="ＭＳ 明朝" w:eastAsia="ＭＳ 明朝" w:hAnsi="ＭＳ 明朝" w:cs="ＭＳ Ｐゴシック" w:hint="eastAsia"/>
                <w:kern w:val="0"/>
                <w:sz w:val="16"/>
                <w:szCs w:val="16"/>
              </w:rPr>
              <w:t>第1項</w:t>
            </w:r>
          </w:p>
          <w:p w:rsidR="00F606EC" w:rsidRDefault="00F606EC" w:rsidP="00072576">
            <w:pPr>
              <w:widowControl/>
              <w:spacing w:line="0" w:lineRule="atLeast"/>
              <w:rPr>
                <w:rFonts w:ascii="ＭＳ 明朝" w:eastAsia="ＭＳ 明朝" w:hAnsi="ＭＳ 明朝" w:cs="ＭＳ Ｐゴシック"/>
                <w:kern w:val="0"/>
                <w:sz w:val="16"/>
                <w:szCs w:val="16"/>
              </w:rPr>
            </w:pPr>
          </w:p>
          <w:p w:rsidR="00152287" w:rsidRDefault="00152287" w:rsidP="00072576">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第55条第2項</w:t>
            </w:r>
          </w:p>
        </w:tc>
      </w:tr>
      <w:tr w:rsidR="001B594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93D8A">
            <w:pPr>
              <w:widowControl/>
              <w:spacing w:line="0" w:lineRule="atLeast"/>
              <w:rPr>
                <w:rFonts w:ascii="ＭＳ 明朝" w:eastAsia="ＭＳ 明朝" w:hAnsi="ＭＳ 明朝" w:cs="ＭＳ Ｐゴシック"/>
                <w:kern w:val="0"/>
                <w:sz w:val="16"/>
                <w:szCs w:val="16"/>
              </w:rPr>
            </w:pPr>
          </w:p>
          <w:p w:rsidR="00884784" w:rsidRDefault="00A01E84" w:rsidP="007566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r>
              <w:rPr>
                <w:rFonts w:ascii="ＭＳ 明朝" w:eastAsia="ＭＳ 明朝" w:hAnsi="ＭＳ 明朝" w:cs="ＭＳ Ｐゴシック"/>
                <w:kern w:val="0"/>
                <w:sz w:val="16"/>
                <w:szCs w:val="16"/>
              </w:rPr>
              <w:t>7</w:t>
            </w:r>
            <w:r w:rsidR="001B5942" w:rsidRPr="00BE6B8F">
              <w:rPr>
                <w:rFonts w:ascii="ＭＳ 明朝" w:eastAsia="ＭＳ 明朝" w:hAnsi="ＭＳ 明朝" w:cs="ＭＳ Ｐゴシック"/>
                <w:kern w:val="0"/>
                <w:sz w:val="16"/>
                <w:szCs w:val="16"/>
              </w:rPr>
              <w:t xml:space="preserve">　利益供与等の禁止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062A21">
              <w:rPr>
                <w:rFonts w:ascii="ＭＳ 明朝" w:eastAsia="ＭＳ 明朝" w:hAnsi="ＭＳ 明朝" w:cs="ＭＳ Ｐゴシック"/>
                <w:kern w:val="0"/>
                <w:sz w:val="16"/>
                <w:szCs w:val="16"/>
              </w:rPr>
              <w:t>一般相談支援事業</w:t>
            </w:r>
            <w:r w:rsidRPr="00BE6B8F">
              <w:rPr>
                <w:rFonts w:ascii="ＭＳ 明朝" w:eastAsia="ＭＳ 明朝" w:hAnsi="ＭＳ 明朝" w:cs="ＭＳ Ｐゴシック"/>
                <w:kern w:val="0"/>
                <w:sz w:val="16"/>
                <w:szCs w:val="16"/>
              </w:rPr>
              <w:t>若しくは特定相談支</w:t>
            </w:r>
            <w:r w:rsidR="00062A21">
              <w:rPr>
                <w:rFonts w:ascii="ＭＳ 明朝" w:eastAsia="ＭＳ 明朝" w:hAnsi="ＭＳ 明朝" w:cs="ＭＳ Ｐゴシック"/>
                <w:kern w:val="0"/>
                <w:sz w:val="16"/>
                <w:szCs w:val="16"/>
              </w:rPr>
              <w:t>援事業</w:t>
            </w:r>
            <w:r w:rsidRPr="00BE6B8F">
              <w:rPr>
                <w:rFonts w:ascii="ＭＳ 明朝" w:eastAsia="ＭＳ 明朝" w:hAnsi="ＭＳ 明朝" w:cs="ＭＳ Ｐゴシック"/>
                <w:kern w:val="0"/>
                <w:sz w:val="16"/>
                <w:szCs w:val="16"/>
              </w:rPr>
              <w:t>若しくは他の</w:t>
            </w:r>
            <w:r w:rsidRPr="00BE6B8F">
              <w:rPr>
                <w:rFonts w:ascii="ＭＳ 明朝" w:eastAsia="ＭＳ 明朝" w:hAnsi="ＭＳ 明朝" w:cs="ＭＳ Ｐゴシック" w:hint="eastAsia"/>
                <w:kern w:val="0"/>
                <w:sz w:val="16"/>
                <w:szCs w:val="16"/>
              </w:rPr>
              <w:t>障害福祉サービスの事業を行う者等又はそ</w:t>
            </w:r>
            <w:r w:rsidR="00932CA5">
              <w:rPr>
                <w:rFonts w:ascii="ＭＳ 明朝" w:eastAsia="ＭＳ 明朝" w:hAnsi="ＭＳ 明朝" w:cs="ＭＳ Ｐゴシック" w:hint="eastAsia"/>
                <w:kern w:val="0"/>
                <w:sz w:val="16"/>
                <w:szCs w:val="16"/>
              </w:rPr>
              <w:t>の従業者に対し、利用者又はその家族に対して当該指定</w:t>
            </w:r>
            <w:r w:rsidR="00932CA5" w:rsidRPr="00062A21">
              <w:rPr>
                <w:rFonts w:ascii="ＭＳ 明朝" w:eastAsia="ＭＳ 明朝" w:hAnsi="ＭＳ 明朝" w:cs="ＭＳ Ｐゴシック" w:hint="eastAsia"/>
                <w:kern w:val="0"/>
                <w:sz w:val="16"/>
                <w:szCs w:val="16"/>
              </w:rPr>
              <w:t>障害者支援施設</w:t>
            </w:r>
            <w:r w:rsidRPr="00062A21">
              <w:rPr>
                <w:rFonts w:ascii="ＭＳ 明朝" w:eastAsia="ＭＳ 明朝" w:hAnsi="ＭＳ 明朝" w:cs="ＭＳ Ｐゴシック" w:hint="eastAsia"/>
                <w:kern w:val="0"/>
                <w:sz w:val="16"/>
                <w:szCs w:val="16"/>
              </w:rPr>
              <w:t>等を紹介</w:t>
            </w:r>
            <w:r w:rsidRPr="00BE6B8F">
              <w:rPr>
                <w:rFonts w:ascii="ＭＳ 明朝" w:eastAsia="ＭＳ 明朝" w:hAnsi="ＭＳ 明朝" w:cs="ＭＳ Ｐゴシック" w:hint="eastAsia"/>
                <w:kern w:val="0"/>
                <w:sz w:val="16"/>
                <w:szCs w:val="16"/>
              </w:rPr>
              <w:t>することの対償として、金品その他の財産上の利益を供与していないか。</w:t>
            </w: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967CB6">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BE6B8F">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等又はその従業者から、利用者又はその家族を紹介することの対償として、金品その他の財産上の利益を収受していないか。</w:t>
            </w:r>
          </w:p>
          <w:p w:rsidR="00174D5A" w:rsidRDefault="00174D5A" w:rsidP="00967CB6">
            <w:pPr>
              <w:widowControl/>
              <w:spacing w:line="0" w:lineRule="atLeast"/>
              <w:ind w:leftChars="100" w:left="370" w:hangingChars="100" w:hanging="160"/>
              <w:rPr>
                <w:rFonts w:ascii="ＭＳ 明朝" w:eastAsia="ＭＳ 明朝" w:hAnsi="ＭＳ 明朝" w:cs="ＭＳ Ｐゴシック"/>
                <w:kern w:val="0"/>
                <w:sz w:val="16"/>
                <w:szCs w:val="16"/>
              </w:rPr>
            </w:pPr>
          </w:p>
          <w:p w:rsidR="00932CA5" w:rsidRDefault="00932CA5" w:rsidP="00967CB6">
            <w:pPr>
              <w:widowControl/>
              <w:spacing w:line="0" w:lineRule="atLeast"/>
              <w:ind w:leftChars="100" w:left="370" w:hangingChars="100" w:hanging="160"/>
              <w:rPr>
                <w:rFonts w:ascii="ＭＳ 明朝" w:eastAsia="ＭＳ 明朝" w:hAnsi="ＭＳ 明朝" w:cs="ＭＳ Ｐゴシック"/>
                <w:kern w:val="0"/>
                <w:sz w:val="16"/>
                <w:szCs w:val="16"/>
              </w:rPr>
            </w:pPr>
          </w:p>
          <w:p w:rsidR="00315942" w:rsidRDefault="00315942" w:rsidP="00967CB6">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315942">
              <w:rPr>
                <w:rFonts w:ascii="ＭＳ 明朝" w:eastAsia="ＭＳ 明朝" w:hAnsi="ＭＳ 明朝" w:cs="ＭＳ Ｐゴシック" w:hint="eastAsia"/>
                <w:kern w:val="0"/>
                <w:sz w:val="16"/>
                <w:szCs w:val="16"/>
              </w:rPr>
              <w:t>指定障害者支援施設は、障害者の意思決定を歪めるような金品授受による利用者誘因行為や就労斡旋行為を行っていないか。</w:t>
            </w:r>
          </w:p>
          <w:p w:rsidR="00315942" w:rsidRDefault="00315942" w:rsidP="00967CB6">
            <w:pPr>
              <w:widowControl/>
              <w:spacing w:line="0" w:lineRule="atLeast"/>
              <w:ind w:leftChars="100" w:left="370" w:hangingChars="100" w:hanging="160"/>
              <w:rPr>
                <w:rFonts w:ascii="ＭＳ 明朝" w:eastAsia="ＭＳ 明朝" w:hAnsi="ＭＳ 明朝" w:cs="ＭＳ Ｐゴシック"/>
                <w:kern w:val="0"/>
                <w:sz w:val="16"/>
                <w:szCs w:val="16"/>
              </w:rPr>
            </w:pPr>
          </w:p>
          <w:p w:rsidR="00315942" w:rsidRDefault="00315942" w:rsidP="00967CB6">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15942">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315942">
              <w:rPr>
                <w:rFonts w:ascii="ＭＳ 明朝" w:eastAsia="ＭＳ 明朝" w:hAnsi="ＭＳ 明朝" w:cs="ＭＳ Ｐゴシック" w:hint="eastAsia"/>
                <w:kern w:val="0"/>
                <w:sz w:val="16"/>
                <w:szCs w:val="16"/>
              </w:rPr>
              <w:t>具体例</w:t>
            </w:r>
          </w:p>
          <w:p w:rsidR="00315942" w:rsidRDefault="00315942" w:rsidP="00967CB6">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15942">
              <w:rPr>
                <w:rFonts w:ascii="ＭＳ 明朝" w:eastAsia="ＭＳ 明朝" w:hAnsi="ＭＳ 明朝" w:cs="ＭＳ Ｐゴシック" w:hint="eastAsia"/>
                <w:kern w:val="0"/>
                <w:sz w:val="16"/>
                <w:szCs w:val="16"/>
              </w:rPr>
              <w:t>・利用者が友人を紹介した際に、紹介した利用者と紹介された友人に金品を授与すること。</w:t>
            </w:r>
          </w:p>
          <w:p w:rsidR="00315942" w:rsidRDefault="00315942" w:rsidP="00315942">
            <w:pPr>
              <w:widowControl/>
              <w:spacing w:line="0" w:lineRule="atLeast"/>
              <w:ind w:leftChars="100" w:left="69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15942">
              <w:rPr>
                <w:rFonts w:ascii="ＭＳ 明朝" w:eastAsia="ＭＳ 明朝" w:hAnsi="ＭＳ 明朝" w:cs="ＭＳ Ｐゴシック" w:hint="eastAsia"/>
                <w:kern w:val="0"/>
                <w:sz w:val="16"/>
                <w:szCs w:val="16"/>
              </w:rPr>
              <w:t>・施設障害福祉サービスの利用を通じて通常の事業所に雇用されるに至った利用者に対し祝い金を授与すること。</w:t>
            </w:r>
          </w:p>
          <w:p w:rsidR="00174D5A" w:rsidRDefault="00315942" w:rsidP="00315942">
            <w:pPr>
              <w:widowControl/>
              <w:spacing w:line="0" w:lineRule="atLeast"/>
              <w:ind w:leftChars="100" w:left="69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15942">
              <w:rPr>
                <w:rFonts w:ascii="ＭＳ 明朝" w:eastAsia="ＭＳ 明朝" w:hAnsi="ＭＳ 明朝" w:cs="ＭＳ Ｐゴシック" w:hint="eastAsia"/>
                <w:kern w:val="0"/>
                <w:sz w:val="16"/>
                <w:szCs w:val="16"/>
              </w:rPr>
              <w:t>・施設障害福祉サービスの利用開始（利用後一定期間経過後も含む）に伴い利用者に祝い金を授与すること。</w:t>
            </w:r>
          </w:p>
          <w:p w:rsidR="00315942" w:rsidRDefault="00315942" w:rsidP="00315942">
            <w:pPr>
              <w:widowControl/>
              <w:spacing w:line="0" w:lineRule="atLeast"/>
              <w:ind w:leftChars="100" w:left="69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15942">
              <w:rPr>
                <w:rFonts w:ascii="ＭＳ 明朝" w:eastAsia="ＭＳ 明朝" w:hAnsi="ＭＳ 明朝" w:cs="ＭＳ Ｐゴシック" w:hint="eastAsia"/>
                <w:kern w:val="0"/>
                <w:sz w:val="16"/>
                <w:szCs w:val="16"/>
              </w:rPr>
              <w:t>・利用者の就職を斡旋した事業所に対し金品の授与を行うこと。</w:t>
            </w: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6552CA" w:rsidRDefault="006552CA"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6552CA" w:rsidRDefault="006552CA"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6552CA" w:rsidRDefault="006552CA" w:rsidP="00393D8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315942" w:rsidRDefault="00315942" w:rsidP="00393D8A">
            <w:pPr>
              <w:widowControl/>
              <w:spacing w:line="0" w:lineRule="atLeast"/>
              <w:rPr>
                <w:rFonts w:ascii="ＭＳ 明朝" w:eastAsia="ＭＳ 明朝" w:hAnsi="ＭＳ 明朝" w:cs="ＭＳ Ｐゴシック"/>
                <w:kern w:val="0"/>
                <w:sz w:val="16"/>
                <w:szCs w:val="16"/>
              </w:rPr>
            </w:pPr>
          </w:p>
          <w:p w:rsidR="00932CA5" w:rsidRPr="00932CA5" w:rsidRDefault="00932CA5" w:rsidP="00393D8A">
            <w:pPr>
              <w:widowControl/>
              <w:spacing w:line="0" w:lineRule="atLeast"/>
              <w:rPr>
                <w:rFonts w:ascii="ＭＳ 明朝" w:eastAsia="ＭＳ 明朝" w:hAnsi="ＭＳ 明朝" w:cs="ＭＳ Ｐゴシック"/>
                <w:kern w:val="0"/>
                <w:sz w:val="16"/>
                <w:szCs w:val="16"/>
              </w:rPr>
            </w:pPr>
          </w:p>
          <w:p w:rsidR="00315942" w:rsidRDefault="00315942" w:rsidP="00393D8A">
            <w:pPr>
              <w:widowControl/>
              <w:spacing w:line="0" w:lineRule="atLeast"/>
              <w:rPr>
                <w:rFonts w:ascii="ＭＳ 明朝" w:eastAsia="ＭＳ 明朝" w:hAnsi="ＭＳ 明朝" w:cs="ＭＳ Ｐゴシック"/>
                <w:kern w:val="0"/>
                <w:sz w:val="16"/>
                <w:szCs w:val="16"/>
              </w:rPr>
            </w:pPr>
          </w:p>
          <w:p w:rsidR="00315942" w:rsidRDefault="00315942" w:rsidP="00393D8A">
            <w:pPr>
              <w:widowControl/>
              <w:spacing w:line="0" w:lineRule="atLeast"/>
              <w:rPr>
                <w:rFonts w:ascii="ＭＳ 明朝" w:eastAsia="ＭＳ 明朝" w:hAnsi="ＭＳ 明朝" w:cs="ＭＳ Ｐゴシック"/>
                <w:kern w:val="0"/>
                <w:sz w:val="16"/>
                <w:szCs w:val="16"/>
              </w:rPr>
            </w:pPr>
          </w:p>
          <w:p w:rsidR="00315942" w:rsidRDefault="0031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1B5942" w:rsidRDefault="001B5942" w:rsidP="00393D8A">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第51条</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F606EC" w:rsidRDefault="00072576"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第56条</w:t>
            </w:r>
          </w:p>
        </w:tc>
      </w:tr>
      <w:tr w:rsidR="001B5942"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072576"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r w:rsidR="00A01E84">
              <w:rPr>
                <w:rFonts w:ascii="ＭＳ 明朝" w:eastAsia="ＭＳ 明朝" w:hAnsi="ＭＳ 明朝" w:cs="ＭＳ Ｐゴシック"/>
                <w:kern w:val="0"/>
                <w:sz w:val="16"/>
                <w:szCs w:val="16"/>
              </w:rPr>
              <w:t>8</w:t>
            </w:r>
            <w:r w:rsidR="001B5942" w:rsidRPr="00BE6B8F">
              <w:rPr>
                <w:rFonts w:ascii="ＭＳ 明朝" w:eastAsia="ＭＳ 明朝" w:hAnsi="ＭＳ 明朝" w:cs="ＭＳ Ｐゴシック"/>
                <w:kern w:val="0"/>
                <w:sz w:val="16"/>
                <w:szCs w:val="16"/>
              </w:rPr>
              <w:t xml:space="preserve">　苦情解決</w:t>
            </w:r>
          </w:p>
          <w:p w:rsidR="00884784" w:rsidRDefault="00884784" w:rsidP="00393D8A">
            <w:pPr>
              <w:widowControl/>
              <w:spacing w:line="0" w:lineRule="atLeast"/>
              <w:rPr>
                <w:rFonts w:ascii="ＭＳ 明朝" w:eastAsia="ＭＳ 明朝" w:hAnsi="ＭＳ 明朝" w:cs="ＭＳ Ｐゴシック"/>
                <w:kern w:val="0"/>
                <w:sz w:val="16"/>
                <w:szCs w:val="16"/>
              </w:rPr>
            </w:pPr>
          </w:p>
          <w:p w:rsidR="00884784" w:rsidRDefault="00884784" w:rsidP="0088478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884784" w:rsidRPr="00253371" w:rsidRDefault="00884784" w:rsidP="00884784">
            <w:pPr>
              <w:widowControl/>
              <w:spacing w:line="0" w:lineRule="atLeast"/>
              <w:rPr>
                <w:rFonts w:ascii="ＭＳ 明朝" w:eastAsia="ＭＳ 明朝" w:hAnsi="ＭＳ 明朝" w:cs="ＭＳ Ｐゴシック"/>
                <w:color w:val="000000" w:themeColor="text1"/>
                <w:kern w:val="0"/>
                <w:sz w:val="16"/>
                <w:szCs w:val="16"/>
              </w:rPr>
            </w:pPr>
            <w:r w:rsidRPr="00253371">
              <w:rPr>
                <w:rFonts w:ascii="ＭＳ 明朝" w:eastAsia="ＭＳ 明朝" w:hAnsi="ＭＳ 明朝" w:cs="ＭＳ Ｐゴシック" w:hint="eastAsia"/>
                <w:color w:val="000000" w:themeColor="text1"/>
                <w:kern w:val="0"/>
                <w:sz w:val="16"/>
                <w:szCs w:val="16"/>
              </w:rPr>
              <w:t>・苦情解決処理規定</w:t>
            </w:r>
          </w:p>
          <w:p w:rsidR="00884784" w:rsidRPr="00253371" w:rsidRDefault="00884784" w:rsidP="00884784">
            <w:pPr>
              <w:widowControl/>
              <w:spacing w:line="0" w:lineRule="atLeast"/>
              <w:rPr>
                <w:rFonts w:ascii="ＭＳ 明朝" w:eastAsia="ＭＳ 明朝" w:hAnsi="ＭＳ 明朝" w:cs="ＭＳ Ｐゴシック"/>
                <w:color w:val="000000" w:themeColor="text1"/>
                <w:kern w:val="0"/>
                <w:sz w:val="16"/>
                <w:szCs w:val="16"/>
              </w:rPr>
            </w:pPr>
            <w:r w:rsidRPr="00253371">
              <w:rPr>
                <w:rFonts w:ascii="ＭＳ 明朝" w:eastAsia="ＭＳ 明朝" w:hAnsi="ＭＳ 明朝" w:cs="ＭＳ Ｐゴシック" w:hint="eastAsia"/>
                <w:color w:val="000000" w:themeColor="text1"/>
                <w:kern w:val="0"/>
                <w:sz w:val="16"/>
                <w:szCs w:val="16"/>
              </w:rPr>
              <w:t>・苦情受付簿等</w:t>
            </w:r>
          </w:p>
          <w:p w:rsidR="00884784" w:rsidRPr="00253371" w:rsidRDefault="00884784" w:rsidP="00884784">
            <w:pPr>
              <w:widowControl/>
              <w:spacing w:line="0" w:lineRule="atLeast"/>
              <w:rPr>
                <w:rFonts w:ascii="ＭＳ 明朝" w:eastAsia="ＭＳ 明朝" w:hAnsi="ＭＳ 明朝" w:cs="ＭＳ Ｐゴシック"/>
                <w:color w:val="000000" w:themeColor="text1"/>
                <w:kern w:val="0"/>
                <w:sz w:val="16"/>
                <w:szCs w:val="16"/>
              </w:rPr>
            </w:pPr>
            <w:r w:rsidRPr="00253371">
              <w:rPr>
                <w:rFonts w:ascii="ＭＳ 明朝" w:eastAsia="ＭＳ 明朝" w:hAnsi="ＭＳ 明朝" w:cs="ＭＳ Ｐゴシック" w:hint="eastAsia"/>
                <w:color w:val="000000" w:themeColor="text1"/>
                <w:kern w:val="0"/>
                <w:sz w:val="16"/>
                <w:szCs w:val="16"/>
              </w:rPr>
              <w:t>・重要事項説明書</w:t>
            </w:r>
          </w:p>
          <w:p w:rsidR="00884784" w:rsidRPr="00253371" w:rsidRDefault="00884784" w:rsidP="00884784">
            <w:pPr>
              <w:widowControl/>
              <w:spacing w:line="0" w:lineRule="atLeast"/>
              <w:rPr>
                <w:rFonts w:ascii="ＭＳ 明朝" w:eastAsia="ＭＳ 明朝" w:hAnsi="ＭＳ 明朝" w:cs="ＭＳ Ｐゴシック"/>
                <w:color w:val="000000" w:themeColor="text1"/>
                <w:kern w:val="0"/>
                <w:sz w:val="16"/>
                <w:szCs w:val="16"/>
              </w:rPr>
            </w:pPr>
            <w:r w:rsidRPr="00253371">
              <w:rPr>
                <w:rFonts w:ascii="ＭＳ 明朝" w:eastAsia="ＭＳ 明朝" w:hAnsi="ＭＳ 明朝" w:cs="ＭＳ Ｐゴシック" w:hint="eastAsia"/>
                <w:color w:val="000000" w:themeColor="text1"/>
                <w:kern w:val="0"/>
                <w:sz w:val="16"/>
                <w:szCs w:val="16"/>
              </w:rPr>
              <w:t>・公表資料</w:t>
            </w:r>
          </w:p>
          <w:p w:rsidR="00884784" w:rsidRDefault="00884784" w:rsidP="00393D8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BE6B8F">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提供したサービスに関する利用者又はその家族からの苦情に迅速かつ適切に対応するために、苦情を受け付けるための窓口を設置する等の必要な措置を講じているか。</w:t>
            </w:r>
          </w:p>
          <w:p w:rsidR="001B5942" w:rsidRPr="00BE6B8F" w:rsidRDefault="001B5942" w:rsidP="00393D8A">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hint="eastAsia"/>
                <w:kern w:val="0"/>
                <w:sz w:val="16"/>
                <w:szCs w:val="16"/>
              </w:rPr>
              <w:t xml:space="preserve">　</w:t>
            </w:r>
          </w:p>
          <w:p w:rsidR="001B5942" w:rsidRDefault="001B5942" w:rsidP="00393D8A">
            <w:pPr>
              <w:widowControl/>
              <w:spacing w:line="0" w:lineRule="atLeast"/>
              <w:ind w:leftChars="200" w:left="4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Pr="00BE6B8F">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174D5A"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237BB2" w:rsidRDefault="00237BB2" w:rsidP="00393D8A">
            <w:pPr>
              <w:widowControl/>
              <w:spacing w:line="0" w:lineRule="atLeast"/>
              <w:ind w:leftChars="200" w:left="420"/>
              <w:rPr>
                <w:rFonts w:ascii="ＭＳ 明朝" w:eastAsia="ＭＳ 明朝" w:hAnsi="ＭＳ 明朝" w:cs="ＭＳ Ｐゴシック"/>
                <w:kern w:val="0"/>
                <w:sz w:val="16"/>
                <w:szCs w:val="16"/>
              </w:rPr>
            </w:pPr>
          </w:p>
          <w:p w:rsidR="00237BB2" w:rsidRDefault="00237BB2" w:rsidP="00393D8A">
            <w:pPr>
              <w:widowControl/>
              <w:spacing w:line="0" w:lineRule="atLeast"/>
              <w:ind w:leftChars="200" w:left="420"/>
              <w:rPr>
                <w:rFonts w:ascii="ＭＳ 明朝" w:eastAsia="ＭＳ 明朝" w:hAnsi="ＭＳ 明朝" w:cs="ＭＳ Ｐゴシック"/>
                <w:kern w:val="0"/>
                <w:sz w:val="16"/>
                <w:szCs w:val="16"/>
              </w:rPr>
            </w:pPr>
          </w:p>
          <w:p w:rsidR="00237BB2" w:rsidRDefault="00237BB2" w:rsidP="00393D8A">
            <w:pPr>
              <w:widowControl/>
              <w:spacing w:line="0" w:lineRule="atLeast"/>
              <w:ind w:leftChars="200" w:left="420"/>
              <w:rPr>
                <w:rFonts w:ascii="ＭＳ 明朝" w:eastAsia="ＭＳ 明朝" w:hAnsi="ＭＳ 明朝" w:cs="ＭＳ Ｐゴシック"/>
                <w:kern w:val="0"/>
                <w:sz w:val="16"/>
                <w:szCs w:val="16"/>
              </w:rPr>
            </w:pPr>
          </w:p>
          <w:p w:rsidR="00967CB6" w:rsidRPr="00BE6B8F" w:rsidRDefault="00967CB6"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BE6B8F">
              <w:rPr>
                <w:rFonts w:ascii="ＭＳ 明朝" w:eastAsia="ＭＳ 明朝" w:hAnsi="ＭＳ 明朝" w:cs="ＭＳ Ｐゴシック" w:hint="eastAsia"/>
                <w:kern w:val="0"/>
                <w:sz w:val="16"/>
                <w:szCs w:val="16"/>
              </w:rPr>
              <w:t>苦情を受け付けた場合には、当該苦情の内容等を記録しているか。</w:t>
            </w:r>
          </w:p>
          <w:p w:rsidR="001B5942" w:rsidRDefault="001B5942" w:rsidP="00393D8A">
            <w:pPr>
              <w:widowControl/>
              <w:spacing w:line="0" w:lineRule="atLeast"/>
              <w:rPr>
                <w:rFonts w:ascii="ＭＳ 明朝" w:eastAsia="ＭＳ 明朝" w:hAnsi="ＭＳ 明朝" w:cs="ＭＳ Ｐゴシック"/>
                <w:kern w:val="0"/>
                <w:sz w:val="16"/>
                <w:szCs w:val="16"/>
              </w:rPr>
            </w:pPr>
          </w:p>
          <w:p w:rsidR="00967CB6" w:rsidRDefault="00967CB6" w:rsidP="00393D8A">
            <w:pPr>
              <w:widowControl/>
              <w:spacing w:line="0" w:lineRule="atLeast"/>
              <w:rPr>
                <w:rFonts w:ascii="ＭＳ 明朝" w:eastAsia="ＭＳ 明朝" w:hAnsi="ＭＳ 明朝" w:cs="ＭＳ Ｐゴシック"/>
                <w:kern w:val="0"/>
                <w:sz w:val="16"/>
                <w:szCs w:val="16"/>
              </w:rPr>
            </w:pPr>
          </w:p>
          <w:p w:rsidR="00174D5A" w:rsidRDefault="00174D5A" w:rsidP="00393D8A">
            <w:pPr>
              <w:widowControl/>
              <w:spacing w:line="0" w:lineRule="atLeast"/>
              <w:rPr>
                <w:rFonts w:ascii="ＭＳ 明朝" w:eastAsia="ＭＳ 明朝" w:hAnsi="ＭＳ 明朝" w:cs="ＭＳ Ｐゴシック"/>
                <w:kern w:val="0"/>
                <w:sz w:val="16"/>
                <w:szCs w:val="16"/>
              </w:rPr>
            </w:pPr>
          </w:p>
          <w:p w:rsidR="0075660F" w:rsidRDefault="0075660F" w:rsidP="00393D8A">
            <w:pPr>
              <w:widowControl/>
              <w:spacing w:line="0" w:lineRule="atLeast"/>
              <w:rPr>
                <w:rFonts w:ascii="ＭＳ 明朝" w:eastAsia="ＭＳ 明朝" w:hAnsi="ＭＳ 明朝" w:cs="ＭＳ Ｐゴシック"/>
                <w:kern w:val="0"/>
                <w:sz w:val="16"/>
                <w:szCs w:val="16"/>
              </w:rPr>
            </w:pPr>
          </w:p>
          <w:p w:rsidR="00174D5A" w:rsidRDefault="00174D5A" w:rsidP="00393D8A">
            <w:pPr>
              <w:widowControl/>
              <w:spacing w:line="0" w:lineRule="atLeast"/>
              <w:rPr>
                <w:rFonts w:ascii="ＭＳ 明朝" w:eastAsia="ＭＳ 明朝" w:hAnsi="ＭＳ 明朝" w:cs="ＭＳ Ｐゴシック"/>
                <w:kern w:val="0"/>
                <w:sz w:val="16"/>
                <w:szCs w:val="16"/>
              </w:rPr>
            </w:pPr>
          </w:p>
          <w:p w:rsidR="00174D5A" w:rsidRDefault="00174D5A" w:rsidP="00393D8A">
            <w:pPr>
              <w:widowControl/>
              <w:spacing w:line="0" w:lineRule="atLeast"/>
              <w:rPr>
                <w:rFonts w:ascii="ＭＳ 明朝" w:eastAsia="ＭＳ 明朝" w:hAnsi="ＭＳ 明朝" w:cs="ＭＳ Ｐゴシック"/>
                <w:kern w:val="0"/>
                <w:sz w:val="16"/>
                <w:szCs w:val="16"/>
              </w:rPr>
            </w:pPr>
          </w:p>
          <w:p w:rsidR="00174D5A" w:rsidRDefault="00174D5A" w:rsidP="00393D8A">
            <w:pPr>
              <w:widowControl/>
              <w:spacing w:line="0" w:lineRule="atLeast"/>
              <w:rPr>
                <w:rFonts w:ascii="ＭＳ 明朝" w:eastAsia="ＭＳ 明朝" w:hAnsi="ＭＳ 明朝" w:cs="ＭＳ Ｐゴシック"/>
                <w:kern w:val="0"/>
                <w:sz w:val="16"/>
                <w:szCs w:val="16"/>
              </w:rPr>
            </w:pPr>
          </w:p>
          <w:p w:rsidR="00174D5A" w:rsidRDefault="00174D5A" w:rsidP="00393D8A">
            <w:pPr>
              <w:widowControl/>
              <w:spacing w:line="0" w:lineRule="atLeast"/>
              <w:rPr>
                <w:rFonts w:ascii="ＭＳ 明朝" w:eastAsia="ＭＳ 明朝" w:hAnsi="ＭＳ 明朝" w:cs="ＭＳ Ｐゴシック"/>
                <w:kern w:val="0"/>
                <w:sz w:val="16"/>
                <w:szCs w:val="16"/>
              </w:rPr>
            </w:pPr>
          </w:p>
          <w:p w:rsidR="00967CB6" w:rsidRPr="00BE6B8F" w:rsidRDefault="00967CB6"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BE6B8F">
              <w:rPr>
                <w:rFonts w:ascii="ＭＳ 明朝" w:eastAsia="ＭＳ 明朝" w:hAnsi="ＭＳ 明朝" w:cs="ＭＳ Ｐゴシック" w:hint="eastAsia"/>
                <w:kern w:val="0"/>
                <w:sz w:val="16"/>
                <w:szCs w:val="16"/>
              </w:rPr>
              <w:t>提供したサービスに関し、法第</w:t>
            </w:r>
            <w:r w:rsidRPr="00BE6B8F">
              <w:rPr>
                <w:rFonts w:ascii="ＭＳ 明朝" w:eastAsia="ＭＳ 明朝" w:hAnsi="ＭＳ 明朝" w:cs="ＭＳ Ｐゴシック"/>
                <w:kern w:val="0"/>
                <w:sz w:val="16"/>
                <w:szCs w:val="16"/>
              </w:rPr>
              <w:t>10条第1項の規定により市町村が</w:t>
            </w:r>
            <w:r w:rsidRPr="00BE6B8F">
              <w:rPr>
                <w:rFonts w:ascii="ＭＳ 明朝" w:eastAsia="ＭＳ 明朝" w:hAnsi="ＭＳ 明朝" w:cs="ＭＳ Ｐゴシック" w:hint="eastAsia"/>
                <w:kern w:val="0"/>
                <w:sz w:val="16"/>
                <w:szCs w:val="16"/>
              </w:rPr>
              <w:t>行う報告若しくは文書その他の物件の提出若しくは提示の命令又は当該職員からの質問若しくは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Pr="00BE6B8F">
              <w:rPr>
                <w:rFonts w:ascii="ＭＳ 明朝" w:eastAsia="ＭＳ 明朝" w:hAnsi="ＭＳ 明朝" w:cs="ＭＳ Ｐゴシック" w:hint="eastAsia"/>
                <w:kern w:val="0"/>
                <w:sz w:val="16"/>
                <w:szCs w:val="16"/>
              </w:rPr>
              <w:t>提供したサービスに関し、法第</w:t>
            </w:r>
            <w:r w:rsidRPr="00BE6B8F">
              <w:rPr>
                <w:rFonts w:ascii="ＭＳ 明朝" w:eastAsia="ＭＳ 明朝" w:hAnsi="ＭＳ 明朝" w:cs="ＭＳ Ｐゴシック"/>
                <w:kern w:val="0"/>
                <w:sz w:val="16"/>
                <w:szCs w:val="16"/>
              </w:rPr>
              <w:t>11条第2項の規定により都道府県</w:t>
            </w:r>
            <w:r w:rsidRPr="00BE6B8F">
              <w:rPr>
                <w:rFonts w:ascii="ＭＳ 明朝" w:eastAsia="ＭＳ 明朝" w:hAnsi="ＭＳ 明朝" w:cs="ＭＳ Ｐゴシック" w:hint="eastAsia"/>
                <w:kern w:val="0"/>
                <w:sz w:val="16"/>
                <w:szCs w:val="16"/>
              </w:rPr>
              <w:t>知事が行う報告若しくはサービス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w:t>
            </w:r>
            <w:r w:rsidRPr="00BE6B8F">
              <w:rPr>
                <w:rFonts w:ascii="ＭＳ 明朝" w:eastAsia="ＭＳ 明朝" w:hAnsi="ＭＳ 明朝" w:cs="ＭＳ Ｐゴシック" w:hint="eastAsia"/>
                <w:kern w:val="0"/>
                <w:sz w:val="16"/>
                <w:szCs w:val="16"/>
              </w:rPr>
              <w:t>提供したサービスに関し、法第</w:t>
            </w:r>
            <w:r w:rsidRPr="00BE6B8F">
              <w:rPr>
                <w:rFonts w:ascii="ＭＳ 明朝" w:eastAsia="ＭＳ 明朝" w:hAnsi="ＭＳ 明朝" w:cs="ＭＳ Ｐゴシック"/>
                <w:kern w:val="0"/>
                <w:sz w:val="16"/>
                <w:szCs w:val="16"/>
              </w:rPr>
              <w:t>48条第1項の規定により</w:t>
            </w:r>
            <w:r w:rsidRPr="00BE6B8F">
              <w:rPr>
                <w:rFonts w:ascii="ＭＳ 明朝" w:eastAsia="ＭＳ 明朝" w:hAnsi="ＭＳ 明朝" w:cs="ＭＳ Ｐゴシック" w:hint="eastAsia"/>
                <w:kern w:val="0"/>
                <w:sz w:val="16"/>
                <w:szCs w:val="16"/>
              </w:rPr>
              <w:t>市町村長が行う報告若しくは帳簿書類その他の物件の提出若しくは提示の命令又は当該職員からの質問若しくは指定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p w:rsidR="00967CB6" w:rsidRPr="00613E47" w:rsidRDefault="00967CB6"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C75288">
              <w:rPr>
                <w:rFonts w:ascii="ＭＳ 明朝" w:eastAsia="ＭＳ 明朝" w:hAnsi="ＭＳ 明朝" w:cs="ＭＳ Ｐゴシック" w:hint="eastAsia"/>
                <w:kern w:val="0"/>
                <w:sz w:val="16"/>
                <w:szCs w:val="16"/>
              </w:rPr>
              <w:t>都道府県知事、市町村又は市町村長から求めがあった場合には、３から５</w:t>
            </w:r>
            <w:r w:rsidRPr="00BE6B8F">
              <w:rPr>
                <w:rFonts w:ascii="ＭＳ 明朝" w:eastAsia="ＭＳ 明朝" w:hAnsi="ＭＳ 明朝" w:cs="ＭＳ Ｐゴシック" w:hint="eastAsia"/>
                <w:kern w:val="0"/>
                <w:sz w:val="16"/>
                <w:szCs w:val="16"/>
              </w:rPr>
              <w:t>までの改善の内容を都道府県知事、市町村又は市町村長に報告しているか。</w:t>
            </w:r>
          </w:p>
          <w:p w:rsidR="0075660F" w:rsidRDefault="0075660F" w:rsidP="00393D8A">
            <w:pPr>
              <w:widowControl/>
              <w:spacing w:line="0" w:lineRule="atLeast"/>
              <w:rPr>
                <w:rFonts w:ascii="ＭＳ 明朝" w:eastAsia="ＭＳ 明朝" w:hAnsi="ＭＳ 明朝" w:cs="ＭＳ Ｐゴシック"/>
                <w:kern w:val="0"/>
                <w:sz w:val="16"/>
                <w:szCs w:val="16"/>
              </w:rPr>
            </w:pPr>
          </w:p>
          <w:p w:rsidR="00967CB6" w:rsidRPr="00BE6B8F" w:rsidRDefault="00967CB6" w:rsidP="00393D8A">
            <w:pPr>
              <w:widowControl/>
              <w:spacing w:line="0" w:lineRule="atLeast"/>
              <w:rPr>
                <w:rFonts w:ascii="ＭＳ 明朝" w:eastAsia="ＭＳ 明朝" w:hAnsi="ＭＳ 明朝" w:cs="ＭＳ Ｐゴシック"/>
                <w:kern w:val="0"/>
                <w:sz w:val="16"/>
                <w:szCs w:val="16"/>
              </w:rPr>
            </w:pPr>
          </w:p>
          <w:p w:rsidR="001B5942" w:rsidRDefault="001B5942" w:rsidP="00613E47">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w:t>
            </w:r>
            <w:r w:rsidRPr="00BE6B8F">
              <w:rPr>
                <w:rFonts w:ascii="ＭＳ 明朝" w:eastAsia="ＭＳ 明朝" w:hAnsi="ＭＳ 明朝" w:cs="ＭＳ Ｐゴシック"/>
                <w:kern w:val="0"/>
                <w:sz w:val="16"/>
                <w:szCs w:val="16"/>
              </w:rPr>
              <w:t>社会福祉法第83条に規定する運営適正化委員会が同法第85条の規</w:t>
            </w:r>
            <w:r w:rsidRPr="00BE6B8F">
              <w:rPr>
                <w:rFonts w:ascii="ＭＳ 明朝" w:eastAsia="ＭＳ 明朝" w:hAnsi="ＭＳ 明朝" w:cs="ＭＳ Ｐゴシック" w:hint="eastAsia"/>
                <w:kern w:val="0"/>
                <w:sz w:val="16"/>
                <w:szCs w:val="16"/>
              </w:rPr>
              <w:t>定により行う調査又はあっせんにできる限り協力しているか。</w:t>
            </w: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613E47" w:rsidRDefault="001B5942" w:rsidP="00613E4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Default="001B5942" w:rsidP="00393D8A">
            <w:pPr>
              <w:widowControl/>
              <w:spacing w:line="0" w:lineRule="atLeast"/>
              <w:rPr>
                <w:rFonts w:ascii="ＭＳ 明朝" w:eastAsia="ＭＳ 明朝" w:hAnsi="ＭＳ 明朝" w:cs="ＭＳ Ｐゴシック"/>
                <w:kern w:val="0"/>
                <w:sz w:val="16"/>
                <w:szCs w:val="16"/>
              </w:rPr>
            </w:pP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１．措置状況</w:t>
            </w: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相談窓口の設置</w:t>
            </w: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説明文書の交付</w:t>
            </w:r>
          </w:p>
          <w:p w:rsidR="0075043C" w:rsidRDefault="0075043C" w:rsidP="0075043C">
            <w:pPr>
              <w:widowControl/>
              <w:spacing w:line="0" w:lineRule="atLeast"/>
              <w:ind w:firstLineChars="100" w:firstLine="160"/>
              <w:rPr>
                <w:rFonts w:ascii="ＭＳ 明朝" w:eastAsia="ＭＳ 明朝" w:hAnsi="ＭＳ 明朝" w:cs="ＭＳ Ｐゴシック"/>
                <w:kern w:val="0"/>
                <w:sz w:val="16"/>
                <w:szCs w:val="16"/>
              </w:rPr>
            </w:pPr>
            <w:r w:rsidRPr="00BE6B8F">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BE6B8F">
              <w:rPr>
                <w:rFonts w:ascii="ＭＳ 明朝" w:eastAsia="ＭＳ 明朝" w:hAnsi="ＭＳ 明朝" w:cs="ＭＳ Ｐゴシック" w:hint="eastAsia"/>
                <w:kern w:val="0"/>
                <w:sz w:val="16"/>
                <w:szCs w:val="16"/>
              </w:rPr>
              <w:t>事業所内の掲示</w:t>
            </w:r>
          </w:p>
          <w:p w:rsidR="0075043C" w:rsidRDefault="0075043C" w:rsidP="00DD0FC5">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その他（　　　　　　　　　　　　　　　　　　）</w:t>
            </w:r>
          </w:p>
          <w:p w:rsidR="0075660F" w:rsidRPr="00BE6B8F" w:rsidRDefault="0075660F" w:rsidP="0075043C">
            <w:pPr>
              <w:widowControl/>
              <w:spacing w:line="0" w:lineRule="atLeast"/>
              <w:rPr>
                <w:rFonts w:ascii="ＭＳ 明朝" w:eastAsia="ＭＳ 明朝" w:hAnsi="ＭＳ 明朝" w:cs="ＭＳ Ｐゴシック"/>
                <w:kern w:val="0"/>
                <w:sz w:val="16"/>
                <w:szCs w:val="16"/>
              </w:rPr>
            </w:pP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※苦情処理の体制</w:t>
            </w:r>
          </w:p>
          <w:p w:rsidR="0075043C" w:rsidRDefault="0075043C" w:rsidP="0075043C">
            <w:pPr>
              <w:widowControl/>
              <w:spacing w:line="0" w:lineRule="atLeast"/>
              <w:rPr>
                <w:rFonts w:ascii="ＭＳ 明朝" w:eastAsia="ＭＳ 明朝" w:hAnsi="ＭＳ 明朝" w:cs="ＭＳ Ｐゴシック"/>
                <w:kern w:val="0"/>
                <w:sz w:val="16"/>
                <w:szCs w:val="16"/>
                <w:u w:val="single"/>
              </w:rPr>
            </w:pPr>
            <w:r>
              <w:rPr>
                <w:rFonts w:ascii="ＭＳ 明朝" w:eastAsia="ＭＳ 明朝" w:hAnsi="ＭＳ 明朝" w:cs="ＭＳ Ｐゴシック" w:hint="eastAsia"/>
                <w:kern w:val="0"/>
                <w:sz w:val="16"/>
                <w:szCs w:val="16"/>
              </w:rPr>
              <w:t xml:space="preserve">　○苦情解決責任者</w:t>
            </w:r>
            <w:r>
              <w:rPr>
                <w:rFonts w:ascii="ＭＳ 明朝" w:eastAsia="ＭＳ 明朝" w:hAnsi="ＭＳ 明朝" w:cs="ＭＳ Ｐゴシック" w:hint="eastAsia"/>
                <w:kern w:val="0"/>
                <w:sz w:val="16"/>
                <w:szCs w:val="16"/>
                <w:u w:val="single"/>
              </w:rPr>
              <w:t xml:space="preserve">　　　　　　　　　　　　　</w:t>
            </w: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○苦情受付担当者</w:t>
            </w:r>
            <w:r>
              <w:rPr>
                <w:rFonts w:ascii="ＭＳ 明朝" w:eastAsia="ＭＳ 明朝" w:hAnsi="ＭＳ 明朝" w:cs="ＭＳ Ｐゴシック" w:hint="eastAsia"/>
                <w:kern w:val="0"/>
                <w:sz w:val="16"/>
                <w:szCs w:val="16"/>
                <w:u w:val="single"/>
              </w:rPr>
              <w:t xml:space="preserve">　　　　　　　　　　　　　</w:t>
            </w:r>
          </w:p>
          <w:p w:rsidR="0075043C" w:rsidRDefault="0075043C" w:rsidP="0075043C">
            <w:pPr>
              <w:widowControl/>
              <w:spacing w:line="0" w:lineRule="atLeast"/>
              <w:rPr>
                <w:rFonts w:ascii="ＭＳ 明朝" w:eastAsia="ＭＳ 明朝" w:hAnsi="ＭＳ 明朝" w:cs="ＭＳ Ｐゴシック"/>
                <w:kern w:val="0"/>
                <w:sz w:val="16"/>
                <w:szCs w:val="16"/>
              </w:rPr>
            </w:pP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○第三者委員の設置：人数</w:t>
            </w:r>
            <w:r w:rsidR="00DB4E56">
              <w:rPr>
                <w:rFonts w:ascii="ＭＳ 明朝" w:eastAsia="ＭＳ 明朝" w:hAnsi="ＭＳ 明朝" w:cs="ＭＳ Ｐゴシック" w:hint="eastAsia"/>
                <w:kern w:val="0"/>
                <w:sz w:val="16"/>
                <w:szCs w:val="16"/>
                <w:u w:val="single"/>
              </w:rPr>
              <w:t xml:space="preserve">　　　</w:t>
            </w:r>
            <w:r>
              <w:rPr>
                <w:rFonts w:ascii="ＭＳ 明朝" w:eastAsia="ＭＳ 明朝" w:hAnsi="ＭＳ 明朝" w:cs="ＭＳ Ｐゴシック" w:hint="eastAsia"/>
                <w:kern w:val="0"/>
                <w:sz w:val="16"/>
                <w:szCs w:val="16"/>
                <w:u w:val="single"/>
              </w:rPr>
              <w:t xml:space="preserve">　人</w:t>
            </w: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75043C" w:rsidRPr="00931124"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職業・役職等</w:t>
            </w:r>
            <w:r w:rsidR="00DB4E56">
              <w:rPr>
                <w:rFonts w:ascii="ＭＳ 明朝" w:eastAsia="ＭＳ 明朝" w:hAnsi="ＭＳ 明朝" w:cs="ＭＳ Ｐゴシック" w:hint="eastAsia"/>
                <w:kern w:val="0"/>
                <w:sz w:val="16"/>
                <w:szCs w:val="16"/>
                <w:u w:val="single"/>
              </w:rPr>
              <w:t xml:space="preserve">　　　　</w:t>
            </w:r>
            <w:r>
              <w:rPr>
                <w:rFonts w:ascii="ＭＳ 明朝" w:eastAsia="ＭＳ 明朝" w:hAnsi="ＭＳ 明朝" w:cs="ＭＳ Ｐゴシック" w:hint="eastAsia"/>
                <w:kern w:val="0"/>
                <w:sz w:val="16"/>
                <w:szCs w:val="16"/>
                <w:u w:val="single"/>
              </w:rPr>
              <w:t xml:space="preserve">　　　　</w:t>
            </w:r>
          </w:p>
          <w:p w:rsidR="0075043C" w:rsidRDefault="0075043C" w:rsidP="0075043C">
            <w:pPr>
              <w:widowControl/>
              <w:spacing w:line="0" w:lineRule="atLeast"/>
              <w:rPr>
                <w:rFonts w:ascii="ＭＳ 明朝" w:eastAsia="ＭＳ 明朝" w:hAnsi="ＭＳ 明朝" w:cs="ＭＳ Ｐゴシック"/>
                <w:kern w:val="0"/>
                <w:sz w:val="16"/>
                <w:szCs w:val="16"/>
              </w:rPr>
            </w:pPr>
          </w:p>
          <w:p w:rsidR="003E4F64" w:rsidRPr="003E4F64" w:rsidRDefault="003E4F64" w:rsidP="0075043C">
            <w:pPr>
              <w:widowControl/>
              <w:spacing w:line="0" w:lineRule="atLeast"/>
              <w:rPr>
                <w:rFonts w:ascii="ＭＳ 明朝" w:eastAsia="ＭＳ 明朝" w:hAnsi="ＭＳ 明朝" w:cs="ＭＳ Ｐゴシック"/>
                <w:kern w:val="0"/>
                <w:sz w:val="16"/>
                <w:szCs w:val="16"/>
              </w:rPr>
            </w:pP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２．苦情受付状況</w:t>
            </w: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○苦情受付件数</w:t>
            </w:r>
            <w:r>
              <w:rPr>
                <w:rFonts w:ascii="ＭＳ 明朝" w:eastAsia="ＭＳ 明朝" w:hAnsi="ＭＳ 明朝" w:cs="ＭＳ Ｐゴシック" w:hint="eastAsia"/>
                <w:kern w:val="0"/>
                <w:sz w:val="16"/>
                <w:szCs w:val="16"/>
                <w:u w:val="single"/>
              </w:rPr>
              <w:t xml:space="preserve">　　　　　　　件</w:t>
            </w:r>
          </w:p>
          <w:p w:rsidR="0075043C" w:rsidRDefault="0075043C" w:rsidP="0075043C">
            <w:pPr>
              <w:widowControl/>
              <w:spacing w:line="0" w:lineRule="atLeast"/>
              <w:rPr>
                <w:rFonts w:ascii="ＭＳ 明朝" w:eastAsia="ＭＳ 明朝" w:hAnsi="ＭＳ 明朝" w:cs="ＭＳ Ｐゴシック"/>
                <w:kern w:val="0"/>
                <w:sz w:val="16"/>
                <w:szCs w:val="16"/>
              </w:rPr>
            </w:pP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○記録作成：　有　・　無</w:t>
            </w:r>
          </w:p>
          <w:p w:rsidR="0075043C" w:rsidRDefault="0075043C" w:rsidP="0075043C">
            <w:pPr>
              <w:widowControl/>
              <w:spacing w:line="0" w:lineRule="atLeast"/>
              <w:rPr>
                <w:rFonts w:ascii="ＭＳ 明朝" w:eastAsia="ＭＳ 明朝" w:hAnsi="ＭＳ 明朝" w:cs="ＭＳ Ｐゴシック"/>
                <w:kern w:val="0"/>
                <w:sz w:val="16"/>
                <w:szCs w:val="16"/>
              </w:rPr>
            </w:pPr>
          </w:p>
          <w:p w:rsidR="0075043C" w:rsidRDefault="0075043C" w:rsidP="0075043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○解決結果の公表：　有　・　無</w:t>
            </w:r>
          </w:p>
          <w:p w:rsidR="0075043C" w:rsidRDefault="0075043C" w:rsidP="0075043C">
            <w:pPr>
              <w:widowControl/>
              <w:spacing w:line="0" w:lineRule="atLeast"/>
              <w:rPr>
                <w:rFonts w:ascii="ＭＳ 明朝" w:eastAsia="ＭＳ 明朝" w:hAnsi="ＭＳ 明朝" w:cs="ＭＳ Ｐゴシック"/>
                <w:kern w:val="0"/>
                <w:sz w:val="16"/>
                <w:szCs w:val="16"/>
              </w:rPr>
            </w:pPr>
          </w:p>
          <w:p w:rsidR="0075043C" w:rsidRPr="00931124" w:rsidRDefault="0075043C" w:rsidP="0075043C">
            <w:pPr>
              <w:widowControl/>
              <w:spacing w:line="0" w:lineRule="atLeast"/>
              <w:rPr>
                <w:rFonts w:ascii="ＭＳ 明朝" w:eastAsia="ＭＳ 明朝" w:hAnsi="ＭＳ 明朝" w:cs="ＭＳ Ｐゴシック"/>
                <w:kern w:val="0"/>
                <w:sz w:val="16"/>
                <w:szCs w:val="16"/>
                <w:u w:val="single"/>
              </w:rPr>
            </w:pPr>
            <w:r>
              <w:rPr>
                <w:rFonts w:ascii="ＭＳ 明朝" w:eastAsia="ＭＳ 明朝" w:hAnsi="ＭＳ 明朝" w:cs="ＭＳ Ｐゴシック" w:hint="eastAsia"/>
                <w:kern w:val="0"/>
                <w:sz w:val="16"/>
                <w:szCs w:val="16"/>
              </w:rPr>
              <w:t xml:space="preserve">　○公表方法：</w:t>
            </w:r>
            <w:r w:rsidR="00DB4E56">
              <w:rPr>
                <w:rFonts w:ascii="ＭＳ 明朝" w:eastAsia="ＭＳ 明朝" w:hAnsi="ＭＳ 明朝" w:cs="ＭＳ Ｐゴシック" w:hint="eastAsia"/>
                <w:kern w:val="0"/>
                <w:sz w:val="16"/>
                <w:szCs w:val="16"/>
                <w:u w:val="single"/>
              </w:rPr>
              <w:t xml:space="preserve">　　　　　　　　　</w:t>
            </w:r>
            <w:r>
              <w:rPr>
                <w:rFonts w:ascii="ＭＳ 明朝" w:eastAsia="ＭＳ 明朝" w:hAnsi="ＭＳ 明朝" w:cs="ＭＳ Ｐゴシック" w:hint="eastAsia"/>
                <w:kern w:val="0"/>
                <w:sz w:val="16"/>
                <w:szCs w:val="16"/>
                <w:u w:val="single"/>
              </w:rPr>
              <w:t xml:space="preserve">　　　　　　　　</w:t>
            </w:r>
          </w:p>
          <w:p w:rsidR="00174D5A" w:rsidRDefault="00174D5A" w:rsidP="00393D8A">
            <w:pPr>
              <w:widowControl/>
              <w:spacing w:line="0" w:lineRule="atLeast"/>
              <w:rPr>
                <w:rFonts w:ascii="ＭＳ 明朝" w:eastAsia="ＭＳ 明朝" w:hAnsi="ＭＳ 明朝" w:cs="ＭＳ Ｐゴシック"/>
                <w:kern w:val="0"/>
                <w:sz w:val="16"/>
                <w:szCs w:val="16"/>
              </w:rPr>
            </w:pPr>
          </w:p>
          <w:p w:rsidR="00237BB2" w:rsidRPr="0075043C" w:rsidRDefault="00237BB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　・　該当なし</w:t>
            </w:r>
          </w:p>
          <w:p w:rsidR="001B5942" w:rsidRPr="00BE6B8F" w:rsidRDefault="001B5942" w:rsidP="00393D8A">
            <w:pPr>
              <w:widowControl/>
              <w:spacing w:line="0" w:lineRule="atLeast"/>
              <w:rPr>
                <w:rFonts w:ascii="ＭＳ 明朝" w:eastAsia="ＭＳ 明朝" w:hAnsi="ＭＳ 明朝" w:cs="ＭＳ Ｐゴシック"/>
                <w:kern w:val="0"/>
                <w:sz w:val="16"/>
                <w:szCs w:val="16"/>
              </w:rPr>
            </w:pPr>
          </w:p>
          <w:p w:rsidR="00237BB2" w:rsidRPr="00237BB2" w:rsidRDefault="00237BB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適　・　否　・　該当なし</w:t>
            </w:r>
          </w:p>
          <w:p w:rsidR="001B5942" w:rsidRPr="00BE6B8F"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p w:rsidR="00315942" w:rsidRPr="00BE6B8F" w:rsidRDefault="00315942"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　適　・　否　・　該当なし</w:t>
            </w: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　適　・　否　・　該当なし</w:t>
            </w:r>
          </w:p>
          <w:p w:rsidR="00967CB6" w:rsidRDefault="00967CB6" w:rsidP="00393D8A">
            <w:pPr>
              <w:widowControl/>
              <w:spacing w:line="0" w:lineRule="atLeast"/>
              <w:rPr>
                <w:rFonts w:ascii="ＭＳ 明朝" w:eastAsia="ＭＳ 明朝" w:hAnsi="ＭＳ 明朝" w:cs="ＭＳ Ｐゴシック"/>
                <w:kern w:val="0"/>
                <w:sz w:val="16"/>
                <w:szCs w:val="16"/>
              </w:rPr>
            </w:pPr>
          </w:p>
          <w:p w:rsidR="0075660F" w:rsidRDefault="0075660F"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Pr="00BE6B8F"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　適　・　否　・　該当なし</w:t>
            </w:r>
          </w:p>
          <w:p w:rsidR="001B5942" w:rsidRDefault="001B5942" w:rsidP="00393D8A">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1B5942" w:rsidRDefault="001B5942" w:rsidP="00393D8A">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第52条</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1B5942"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第57条</w:t>
            </w:r>
            <w:r w:rsidR="00F606EC">
              <w:rPr>
                <w:rFonts w:ascii="ＭＳ 明朝" w:eastAsia="ＭＳ 明朝" w:hAnsi="ＭＳ 明朝" w:cs="ＭＳ Ｐゴシック" w:hint="eastAsia"/>
                <w:kern w:val="0"/>
                <w:sz w:val="16"/>
                <w:szCs w:val="16"/>
              </w:rPr>
              <w:t>第1項</w:t>
            </w:r>
          </w:p>
          <w:p w:rsidR="00F606EC" w:rsidRDefault="00F606EC" w:rsidP="00072576">
            <w:pPr>
              <w:widowControl/>
              <w:spacing w:line="0" w:lineRule="atLeast"/>
              <w:rPr>
                <w:rFonts w:ascii="ＭＳ 明朝" w:eastAsia="ＭＳ 明朝" w:hAnsi="ＭＳ 明朝" w:cs="ＭＳ Ｐゴシック"/>
                <w:kern w:val="0"/>
                <w:sz w:val="16"/>
                <w:szCs w:val="16"/>
              </w:rPr>
            </w:pPr>
          </w:p>
          <w:p w:rsidR="00F606EC" w:rsidRDefault="00F606EC" w:rsidP="00072576">
            <w:pPr>
              <w:widowControl/>
              <w:spacing w:line="0" w:lineRule="atLeast"/>
              <w:rPr>
                <w:rFonts w:ascii="ＭＳ 明朝" w:eastAsia="ＭＳ 明朝" w:hAnsi="ＭＳ 明朝" w:cs="ＭＳ Ｐゴシック"/>
                <w:kern w:val="0"/>
                <w:sz w:val="16"/>
                <w:szCs w:val="16"/>
              </w:rPr>
            </w:pPr>
          </w:p>
          <w:p w:rsidR="00F606EC" w:rsidRDefault="00F606EC" w:rsidP="00072576">
            <w:pPr>
              <w:widowControl/>
              <w:spacing w:line="0" w:lineRule="atLeast"/>
              <w:rPr>
                <w:rFonts w:ascii="ＭＳ 明朝" w:eastAsia="ＭＳ 明朝" w:hAnsi="ＭＳ 明朝" w:cs="ＭＳ Ｐゴシック"/>
                <w:kern w:val="0"/>
                <w:sz w:val="16"/>
                <w:szCs w:val="16"/>
              </w:rPr>
            </w:pPr>
          </w:p>
          <w:p w:rsidR="00F606EC" w:rsidRDefault="00F606EC" w:rsidP="00072576">
            <w:pPr>
              <w:widowControl/>
              <w:spacing w:line="0" w:lineRule="atLeast"/>
              <w:rPr>
                <w:rFonts w:ascii="ＭＳ 明朝" w:eastAsia="ＭＳ 明朝" w:hAnsi="ＭＳ 明朝" w:cs="ＭＳ Ｐゴシック"/>
                <w:kern w:val="0"/>
                <w:sz w:val="16"/>
                <w:szCs w:val="16"/>
              </w:rPr>
            </w:pPr>
          </w:p>
          <w:p w:rsidR="00F606EC" w:rsidRDefault="00F606EC" w:rsidP="00072576">
            <w:pPr>
              <w:widowControl/>
              <w:spacing w:line="0" w:lineRule="atLeast"/>
              <w:rPr>
                <w:rFonts w:ascii="ＭＳ 明朝" w:eastAsia="ＭＳ 明朝" w:hAnsi="ＭＳ 明朝" w:cs="ＭＳ Ｐゴシック"/>
                <w:kern w:val="0"/>
                <w:sz w:val="16"/>
                <w:szCs w:val="16"/>
              </w:rPr>
            </w:pPr>
          </w:p>
          <w:p w:rsidR="00F606EC" w:rsidRDefault="00F606EC" w:rsidP="00072576">
            <w:pPr>
              <w:widowControl/>
              <w:spacing w:line="0" w:lineRule="atLeast"/>
              <w:rPr>
                <w:rFonts w:ascii="ＭＳ 明朝" w:eastAsia="ＭＳ 明朝" w:hAnsi="ＭＳ 明朝" w:cs="ＭＳ Ｐゴシック"/>
                <w:kern w:val="0"/>
                <w:sz w:val="16"/>
                <w:szCs w:val="16"/>
              </w:rPr>
            </w:pPr>
          </w:p>
          <w:p w:rsidR="00F606EC" w:rsidRDefault="00F606EC" w:rsidP="00072576">
            <w:pPr>
              <w:widowControl/>
              <w:spacing w:line="0" w:lineRule="atLeast"/>
              <w:rPr>
                <w:rFonts w:ascii="ＭＳ 明朝" w:eastAsia="ＭＳ 明朝" w:hAnsi="ＭＳ 明朝" w:cs="ＭＳ Ｐゴシック"/>
                <w:kern w:val="0"/>
                <w:sz w:val="16"/>
                <w:szCs w:val="16"/>
              </w:rPr>
            </w:pPr>
          </w:p>
          <w:p w:rsidR="00F606EC" w:rsidRDefault="00F606EC" w:rsidP="00072576">
            <w:pPr>
              <w:widowControl/>
              <w:spacing w:line="0" w:lineRule="atLeast"/>
              <w:rPr>
                <w:rFonts w:ascii="ＭＳ 明朝" w:eastAsia="ＭＳ 明朝" w:hAnsi="ＭＳ 明朝" w:cs="ＭＳ Ｐゴシック"/>
                <w:kern w:val="0"/>
                <w:sz w:val="16"/>
                <w:szCs w:val="16"/>
              </w:rPr>
            </w:pPr>
          </w:p>
          <w:p w:rsidR="00DD0FC5" w:rsidRDefault="00DD0FC5" w:rsidP="00072576">
            <w:pPr>
              <w:widowControl/>
              <w:spacing w:line="0" w:lineRule="atLeast"/>
              <w:rPr>
                <w:rFonts w:ascii="ＭＳ 明朝" w:eastAsia="ＭＳ 明朝" w:hAnsi="ＭＳ 明朝" w:cs="ＭＳ Ｐゴシック"/>
                <w:kern w:val="0"/>
                <w:sz w:val="16"/>
                <w:szCs w:val="16"/>
              </w:rPr>
            </w:pPr>
          </w:p>
          <w:p w:rsidR="00DD0FC5" w:rsidRDefault="00DD0FC5" w:rsidP="00072576">
            <w:pPr>
              <w:widowControl/>
              <w:spacing w:line="0" w:lineRule="atLeast"/>
              <w:rPr>
                <w:rFonts w:ascii="ＭＳ 明朝" w:eastAsia="ＭＳ 明朝" w:hAnsi="ＭＳ 明朝" w:cs="ＭＳ Ｐゴシック"/>
                <w:kern w:val="0"/>
                <w:sz w:val="16"/>
                <w:szCs w:val="16"/>
              </w:rPr>
            </w:pPr>
          </w:p>
          <w:p w:rsidR="00F606EC" w:rsidRDefault="00F606EC" w:rsidP="00072576">
            <w:pPr>
              <w:widowControl/>
              <w:spacing w:line="0" w:lineRule="atLeast"/>
              <w:rPr>
                <w:rFonts w:ascii="ＭＳ 明朝" w:eastAsia="ＭＳ 明朝" w:hAnsi="ＭＳ 明朝" w:cs="ＭＳ Ｐゴシック"/>
                <w:kern w:val="0"/>
                <w:sz w:val="16"/>
                <w:szCs w:val="16"/>
              </w:rPr>
            </w:pPr>
          </w:p>
          <w:p w:rsidR="00F606EC" w:rsidRDefault="00F606EC" w:rsidP="00072576">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第57条第2項</w:t>
            </w: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第57条第3項</w:t>
            </w: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第57条第4項</w:t>
            </w: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P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第57条第5項</w:t>
            </w: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第57条第6項</w:t>
            </w: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F606EC" w:rsidRDefault="00F606EC" w:rsidP="00F606E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第57条第7項</w:t>
            </w:r>
          </w:p>
        </w:tc>
      </w:tr>
      <w:tr w:rsidR="00072576"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A01E84"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r>
              <w:rPr>
                <w:rFonts w:ascii="ＭＳ 明朝" w:eastAsia="ＭＳ 明朝" w:hAnsi="ＭＳ 明朝" w:cs="ＭＳ Ｐゴシック"/>
                <w:kern w:val="0"/>
                <w:sz w:val="16"/>
                <w:szCs w:val="16"/>
              </w:rPr>
              <w:t>9</w:t>
            </w:r>
            <w:r w:rsidR="00072576">
              <w:rPr>
                <w:rFonts w:ascii="ＭＳ 明朝" w:eastAsia="ＭＳ 明朝" w:hAnsi="ＭＳ 明朝" w:cs="ＭＳ Ｐゴシック" w:hint="eastAsia"/>
                <w:kern w:val="0"/>
                <w:sz w:val="16"/>
                <w:szCs w:val="16"/>
              </w:rPr>
              <w:t xml:space="preserve">　地域との連携等</w:t>
            </w:r>
          </w:p>
          <w:p w:rsidR="00884784" w:rsidRDefault="00884784" w:rsidP="00072576">
            <w:pPr>
              <w:widowControl/>
              <w:spacing w:line="0" w:lineRule="atLeast"/>
              <w:rPr>
                <w:rFonts w:ascii="ＭＳ 明朝" w:eastAsia="ＭＳ 明朝" w:hAnsi="ＭＳ 明朝" w:cs="ＭＳ Ｐゴシック"/>
                <w:kern w:val="0"/>
                <w:sz w:val="16"/>
                <w:szCs w:val="16"/>
              </w:rPr>
            </w:pPr>
          </w:p>
          <w:p w:rsidR="00884784" w:rsidRDefault="00884784" w:rsidP="0088478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884784" w:rsidRDefault="00884784" w:rsidP="0088478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・交流の記録等</w:t>
            </w:r>
          </w:p>
          <w:p w:rsidR="00884784" w:rsidRPr="00884784" w:rsidRDefault="00884784"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693B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１．施設</w:t>
            </w:r>
            <w:r w:rsidRPr="008474BA">
              <w:rPr>
                <w:rFonts w:ascii="ＭＳ 明朝" w:eastAsia="ＭＳ 明朝" w:hAnsi="ＭＳ 明朝" w:cs="ＭＳ Ｐゴシック" w:hint="eastAsia"/>
                <w:kern w:val="0"/>
                <w:sz w:val="16"/>
                <w:szCs w:val="16"/>
              </w:rPr>
              <w:t>は、その事業の運営に当たっては、地域住民又はその自発的な活動等との連携及び協力を行う等の地域との交流に努めているか</w:t>
            </w:r>
            <w:r w:rsidR="006C6380">
              <w:rPr>
                <w:rFonts w:ascii="ＭＳ 明朝" w:eastAsia="ＭＳ 明朝" w:hAnsi="ＭＳ 明朝" w:cs="ＭＳ Ｐゴシック" w:hint="eastAsia"/>
                <w:kern w:val="0"/>
                <w:sz w:val="16"/>
                <w:szCs w:val="16"/>
              </w:rPr>
              <w:t>。</w:t>
            </w:r>
          </w:p>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Pr="00072576" w:rsidRDefault="00072576" w:rsidP="00072576">
            <w:pPr>
              <w:widowControl/>
              <w:spacing w:line="0" w:lineRule="atLeast"/>
              <w:rPr>
                <w:rFonts w:ascii="ＭＳ 明朝" w:eastAsia="ＭＳ 明朝" w:hAnsi="ＭＳ 明朝" w:cs="ＭＳ Ｐゴシック"/>
                <w:kern w:val="0"/>
                <w:sz w:val="16"/>
                <w:szCs w:val="16"/>
              </w:rPr>
            </w:pPr>
          </w:p>
          <w:p w:rsidR="00072576" w:rsidRPr="00393D8A" w:rsidRDefault="00072576" w:rsidP="0007257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地域住民との交流の機会（事業所主催の夏祭りへの招待　等）</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noProof/>
                <w:kern w:val="0"/>
                <w:sz w:val="16"/>
                <w:szCs w:val="16"/>
              </w:rPr>
              <mc:AlternateContent>
                <mc:Choice Requires="wps">
                  <w:drawing>
                    <wp:anchor distT="0" distB="0" distL="114300" distR="114300" simplePos="0" relativeHeight="251675648" behindDoc="0" locked="0" layoutInCell="1" allowOverlap="1" wp14:anchorId="79E098B7" wp14:editId="384FA9C7">
                      <wp:simplePos x="0" y="0"/>
                      <wp:positionH relativeFrom="column">
                        <wp:posOffset>111760</wp:posOffset>
                      </wp:positionH>
                      <wp:positionV relativeFrom="paragraph">
                        <wp:posOffset>98425</wp:posOffset>
                      </wp:positionV>
                      <wp:extent cx="23717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5CB5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8pt;margin-top:7.75pt;width:186.75pt;height:4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NVvfhx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72576" w:rsidRDefault="00072576" w:rsidP="00072576">
            <w:pPr>
              <w:widowControl/>
              <w:spacing w:line="0" w:lineRule="atLeast"/>
              <w:rPr>
                <w:rFonts w:ascii="ＭＳ 明朝" w:eastAsia="ＭＳ 明朝" w:hAnsi="ＭＳ 明朝" w:cs="ＭＳ Ｐゴシック"/>
                <w:kern w:val="0"/>
                <w:sz w:val="16"/>
                <w:szCs w:val="16"/>
              </w:rPr>
            </w:pP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第53条</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072576" w:rsidRDefault="00072576"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第58条</w:t>
            </w:r>
          </w:p>
        </w:tc>
      </w:tr>
      <w:tr w:rsidR="00A12518" w:rsidRPr="006256E4" w:rsidTr="00A12518">
        <w:trPr>
          <w:trHeight w:val="192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12518" w:rsidRPr="00072576" w:rsidRDefault="00A12518" w:rsidP="00393D8A">
            <w:pPr>
              <w:widowControl/>
              <w:spacing w:line="0" w:lineRule="atLeast"/>
              <w:rPr>
                <w:rFonts w:ascii="ＭＳ 明朝" w:eastAsia="ＭＳ 明朝" w:hAnsi="ＭＳ 明朝" w:cs="ＭＳ Ｐゴシック"/>
                <w:kern w:val="0"/>
                <w:sz w:val="16"/>
                <w:szCs w:val="16"/>
              </w:rPr>
            </w:pPr>
          </w:p>
          <w:p w:rsidR="00A12518" w:rsidRDefault="00A01E84"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50</w:t>
            </w:r>
            <w:r w:rsidR="00A12518" w:rsidRPr="005D0EF0">
              <w:rPr>
                <w:rFonts w:ascii="ＭＳ 明朝" w:eastAsia="ＭＳ 明朝" w:hAnsi="ＭＳ 明朝" w:cs="ＭＳ Ｐゴシック"/>
                <w:kern w:val="0"/>
                <w:sz w:val="16"/>
                <w:szCs w:val="16"/>
              </w:rPr>
              <w:t xml:space="preserve">　事故発生時の対応</w:t>
            </w:r>
          </w:p>
          <w:p w:rsidR="00A12518" w:rsidRDefault="00A12518" w:rsidP="00884784">
            <w:pPr>
              <w:widowControl/>
              <w:spacing w:line="0" w:lineRule="atLeast"/>
              <w:rPr>
                <w:rFonts w:ascii="ＭＳ 明朝" w:eastAsia="ＭＳ 明朝" w:hAnsi="ＭＳ 明朝" w:cs="ＭＳ Ｐゴシック"/>
                <w:kern w:val="0"/>
                <w:sz w:val="16"/>
                <w:szCs w:val="16"/>
              </w:rPr>
            </w:pPr>
          </w:p>
          <w:p w:rsidR="00A12518" w:rsidRDefault="00A12518" w:rsidP="0088478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A12518" w:rsidRDefault="00A12518" w:rsidP="0088478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・事故に関する記録</w:t>
            </w:r>
          </w:p>
          <w:p w:rsidR="00A12518" w:rsidRDefault="00A12518" w:rsidP="0088478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・事故対応マニュアル</w:t>
            </w:r>
          </w:p>
          <w:p w:rsidR="00A12518" w:rsidRDefault="00A12518" w:rsidP="0088478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・ヒヤリ・ハット記録</w:t>
            </w:r>
          </w:p>
          <w:p w:rsidR="00A12518" w:rsidRDefault="00A12518" w:rsidP="0088478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・損害賠償保険証書</w:t>
            </w:r>
          </w:p>
          <w:p w:rsidR="00A12518" w:rsidRDefault="00A12518" w:rsidP="0088478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12518" w:rsidRDefault="00A12518" w:rsidP="00393D8A">
            <w:pPr>
              <w:widowControl/>
              <w:spacing w:line="0" w:lineRule="atLeast"/>
              <w:rPr>
                <w:rFonts w:ascii="ＭＳ 明朝" w:eastAsia="ＭＳ 明朝" w:hAnsi="ＭＳ 明朝" w:cs="ＭＳ Ｐゴシック"/>
                <w:kern w:val="0"/>
                <w:sz w:val="16"/>
                <w:szCs w:val="16"/>
              </w:rPr>
            </w:pPr>
          </w:p>
          <w:p w:rsidR="00A12518" w:rsidRPr="005D0EF0" w:rsidRDefault="00A12518" w:rsidP="00393D8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5D0EF0">
              <w:rPr>
                <w:rFonts w:ascii="ＭＳ 明朝" w:eastAsia="ＭＳ 明朝" w:hAnsi="ＭＳ 明朝" w:cs="ＭＳ Ｐゴシック" w:hint="eastAsia"/>
                <w:kern w:val="0"/>
                <w:sz w:val="16"/>
                <w:szCs w:val="16"/>
              </w:rPr>
              <w:t>利用者に対するサービスの提供により事故が発生した場合は、市町村、当該利用者の家族等に連絡を行うとともに、必要な措置を講じているか。</w:t>
            </w:r>
          </w:p>
          <w:p w:rsidR="00A12518" w:rsidRDefault="00A12518" w:rsidP="00393D8A">
            <w:pPr>
              <w:widowControl/>
              <w:spacing w:line="0" w:lineRule="atLeast"/>
              <w:rPr>
                <w:rFonts w:ascii="ＭＳ 明朝" w:eastAsia="ＭＳ 明朝" w:hAnsi="ＭＳ 明朝" w:cs="ＭＳ Ｐゴシック"/>
                <w:kern w:val="0"/>
                <w:sz w:val="16"/>
                <w:szCs w:val="16"/>
              </w:rPr>
            </w:pPr>
          </w:p>
          <w:p w:rsidR="00A12518" w:rsidRDefault="00A12518" w:rsidP="00DD0FC5">
            <w:pPr>
              <w:widowControl/>
              <w:spacing w:line="0" w:lineRule="atLeast"/>
              <w:ind w:firstLineChars="100" w:firstLine="160"/>
              <w:rPr>
                <w:rFonts w:ascii="ＭＳ 明朝" w:eastAsia="ＭＳ 明朝" w:hAnsi="ＭＳ 明朝" w:cs="ＭＳ Ｐゴシック"/>
                <w:kern w:val="0"/>
                <w:sz w:val="16"/>
                <w:szCs w:val="16"/>
              </w:rPr>
            </w:pPr>
            <w:r w:rsidRPr="005D0EF0">
              <w:rPr>
                <w:rFonts w:ascii="ＭＳ 明朝" w:eastAsia="ＭＳ 明朝" w:hAnsi="ＭＳ 明朝" w:cs="ＭＳ Ｐゴシック" w:hint="eastAsia"/>
                <w:kern w:val="0"/>
                <w:sz w:val="16"/>
                <w:szCs w:val="16"/>
              </w:rPr>
              <w:t>※あらかじめ対応方法を定めておくことや、</w:t>
            </w:r>
            <w:r w:rsidRPr="005D0EF0">
              <w:rPr>
                <w:rFonts w:ascii="ＭＳ 明朝" w:eastAsia="ＭＳ 明朝" w:hAnsi="ＭＳ 明朝" w:cs="ＭＳ Ｐゴシック"/>
                <w:kern w:val="0"/>
                <w:sz w:val="16"/>
                <w:szCs w:val="16"/>
              </w:rPr>
              <w:t>AEDの設置や救命講習等を受講する</w:t>
            </w:r>
            <w:r w:rsidRPr="005D0EF0">
              <w:rPr>
                <w:rFonts w:ascii="ＭＳ 明朝" w:eastAsia="ＭＳ 明朝" w:hAnsi="ＭＳ 明朝" w:cs="ＭＳ Ｐゴシック" w:hint="eastAsia"/>
                <w:kern w:val="0"/>
                <w:sz w:val="16"/>
                <w:szCs w:val="16"/>
              </w:rPr>
              <w:t>ことが望ましい。</w:t>
            </w:r>
          </w:p>
          <w:p w:rsidR="00A12518" w:rsidRDefault="00A12518" w:rsidP="00393D8A">
            <w:pPr>
              <w:widowControl/>
              <w:spacing w:line="0" w:lineRule="atLeast"/>
              <w:rPr>
                <w:rFonts w:ascii="ＭＳ 明朝" w:eastAsia="ＭＳ 明朝" w:hAnsi="ＭＳ 明朝" w:cs="ＭＳ Ｐゴシック"/>
                <w:kern w:val="0"/>
                <w:sz w:val="16"/>
                <w:szCs w:val="16"/>
              </w:rPr>
            </w:pPr>
          </w:p>
          <w:p w:rsidR="00A12518" w:rsidRDefault="00A12518" w:rsidP="00393D8A">
            <w:pPr>
              <w:widowControl/>
              <w:spacing w:line="0" w:lineRule="atLeast"/>
              <w:rPr>
                <w:rFonts w:ascii="ＭＳ 明朝" w:eastAsia="ＭＳ 明朝" w:hAnsi="ＭＳ 明朝" w:cs="ＭＳ Ｐゴシック"/>
                <w:kern w:val="0"/>
                <w:sz w:val="16"/>
                <w:szCs w:val="16"/>
              </w:rPr>
            </w:pPr>
          </w:p>
          <w:p w:rsidR="00DD0FC5" w:rsidRPr="005D0EF0" w:rsidRDefault="00DD0FC5" w:rsidP="00393D8A">
            <w:pPr>
              <w:widowControl/>
              <w:spacing w:line="0" w:lineRule="atLeast"/>
              <w:rPr>
                <w:rFonts w:ascii="ＭＳ 明朝" w:eastAsia="ＭＳ 明朝" w:hAnsi="ＭＳ 明朝" w:cs="ＭＳ Ｐゴシック"/>
                <w:kern w:val="0"/>
                <w:sz w:val="16"/>
                <w:szCs w:val="16"/>
              </w:rPr>
            </w:pPr>
          </w:p>
          <w:p w:rsidR="00A12518" w:rsidRDefault="00A12518" w:rsidP="00DD0FC5">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5D0EF0">
              <w:rPr>
                <w:rFonts w:ascii="ＭＳ 明朝" w:eastAsia="ＭＳ 明朝" w:hAnsi="ＭＳ 明朝" w:cs="ＭＳ Ｐゴシック" w:hint="eastAsia"/>
                <w:kern w:val="0"/>
                <w:sz w:val="16"/>
                <w:szCs w:val="16"/>
              </w:rPr>
              <w:t>事故の状況及び事故に際して採った</w:t>
            </w:r>
            <w:r w:rsidRPr="005D0EF0">
              <w:rPr>
                <w:rFonts w:ascii="ＭＳ 明朝" w:eastAsia="ＭＳ 明朝" w:hAnsi="ＭＳ 明朝" w:cs="ＭＳ Ｐゴシック"/>
                <w:kern w:val="0"/>
                <w:sz w:val="16"/>
                <w:szCs w:val="16"/>
              </w:rPr>
              <w:t>処置について、記録してい</w:t>
            </w:r>
            <w:r w:rsidRPr="005D0EF0">
              <w:rPr>
                <w:rFonts w:ascii="ＭＳ 明朝" w:eastAsia="ＭＳ 明朝" w:hAnsi="ＭＳ 明朝" w:cs="ＭＳ Ｐゴシック" w:hint="eastAsia"/>
                <w:kern w:val="0"/>
                <w:sz w:val="16"/>
                <w:szCs w:val="16"/>
              </w:rPr>
              <w:t>るか。</w:t>
            </w:r>
          </w:p>
          <w:p w:rsidR="00A12518" w:rsidRDefault="00A12518" w:rsidP="00393D8A">
            <w:pPr>
              <w:widowControl/>
              <w:spacing w:line="0" w:lineRule="atLeast"/>
              <w:rPr>
                <w:rFonts w:ascii="ＭＳ 明朝" w:eastAsia="ＭＳ 明朝" w:hAnsi="ＭＳ 明朝" w:cs="ＭＳ Ｐゴシック"/>
                <w:kern w:val="0"/>
                <w:sz w:val="16"/>
                <w:szCs w:val="16"/>
              </w:rPr>
            </w:pPr>
          </w:p>
          <w:p w:rsidR="00DD0FC5" w:rsidRDefault="00DD0FC5" w:rsidP="00393D8A">
            <w:pPr>
              <w:widowControl/>
              <w:spacing w:line="0" w:lineRule="atLeast"/>
              <w:rPr>
                <w:rFonts w:ascii="ＭＳ 明朝" w:eastAsia="ＭＳ 明朝" w:hAnsi="ＭＳ 明朝" w:cs="ＭＳ Ｐゴシック"/>
                <w:kern w:val="0"/>
                <w:sz w:val="16"/>
                <w:szCs w:val="16"/>
              </w:rPr>
            </w:pPr>
          </w:p>
          <w:p w:rsidR="00A12518" w:rsidRPr="005D0EF0" w:rsidRDefault="00A12518" w:rsidP="00393D8A">
            <w:pPr>
              <w:widowControl/>
              <w:spacing w:line="0" w:lineRule="atLeast"/>
              <w:rPr>
                <w:rFonts w:ascii="ＭＳ 明朝" w:eastAsia="ＭＳ 明朝" w:hAnsi="ＭＳ 明朝" w:cs="ＭＳ Ｐゴシック"/>
                <w:kern w:val="0"/>
                <w:sz w:val="16"/>
                <w:szCs w:val="16"/>
              </w:rPr>
            </w:pPr>
          </w:p>
          <w:p w:rsidR="00A12518" w:rsidRDefault="00A12518" w:rsidP="00CB50C3">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5D0EF0">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利用者に対するサービスの提供により賠償すべき事故が発生した場合は、損害賠償を速やかに行っているか。</w:t>
            </w:r>
          </w:p>
          <w:p w:rsidR="00A12518" w:rsidRDefault="00A12518"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A12518" w:rsidRDefault="00A12518" w:rsidP="00393D8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12518" w:rsidRDefault="00A12518" w:rsidP="00393D8A">
            <w:pPr>
              <w:widowControl/>
              <w:spacing w:line="0" w:lineRule="atLeast"/>
              <w:rPr>
                <w:rFonts w:ascii="ＭＳ 明朝" w:eastAsia="ＭＳ 明朝" w:hAnsi="ＭＳ 明朝" w:cs="ＭＳ Ｐゴシック"/>
                <w:kern w:val="0"/>
                <w:sz w:val="16"/>
                <w:szCs w:val="16"/>
              </w:rPr>
            </w:pPr>
          </w:p>
          <w:p w:rsidR="00A12518" w:rsidRDefault="00A12518"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１．発生状況</w:t>
            </w:r>
          </w:p>
          <w:p w:rsidR="00A12518" w:rsidRPr="005D0EF0" w:rsidRDefault="00A12518" w:rsidP="00393D8A">
            <w:pPr>
              <w:widowControl/>
              <w:spacing w:line="0" w:lineRule="atLeast"/>
              <w:ind w:firstLineChars="100" w:firstLine="160"/>
              <w:rPr>
                <w:rFonts w:ascii="ＭＳ 明朝" w:eastAsia="ＭＳ 明朝" w:hAnsi="ＭＳ 明朝" w:cs="ＭＳ Ｐゴシック"/>
                <w:kern w:val="0"/>
                <w:sz w:val="16"/>
                <w:szCs w:val="16"/>
              </w:rPr>
            </w:pPr>
            <w:r w:rsidRPr="005D0EF0">
              <w:rPr>
                <w:rFonts w:ascii="ＭＳ 明朝" w:eastAsia="ＭＳ 明朝" w:hAnsi="ＭＳ 明朝" w:cs="ＭＳ Ｐゴシック" w:hint="eastAsia"/>
                <w:kern w:val="0"/>
                <w:sz w:val="16"/>
                <w:szCs w:val="16"/>
              </w:rPr>
              <w:t>事例：</w:t>
            </w:r>
            <w:r>
              <w:rPr>
                <w:rFonts w:ascii="ＭＳ 明朝" w:eastAsia="ＭＳ 明朝" w:hAnsi="ＭＳ 明朝" w:cs="ＭＳ Ｐゴシック" w:hint="eastAsia"/>
                <w:kern w:val="0"/>
                <w:sz w:val="16"/>
                <w:szCs w:val="16"/>
                <w:u w:val="single"/>
              </w:rPr>
              <w:t xml:space="preserve">　　　　　　　</w:t>
            </w:r>
            <w:r w:rsidRPr="005D0EF0">
              <w:rPr>
                <w:rFonts w:ascii="ＭＳ 明朝" w:eastAsia="ＭＳ 明朝" w:hAnsi="ＭＳ 明朝" w:cs="ＭＳ Ｐゴシック"/>
                <w:kern w:val="0"/>
                <w:sz w:val="16"/>
                <w:szCs w:val="16"/>
              </w:rPr>
              <w:t>件</w:t>
            </w:r>
          </w:p>
          <w:p w:rsidR="00A12518" w:rsidRPr="00CA5A98" w:rsidRDefault="00A12518" w:rsidP="00393D8A">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CA5A98">
              <w:rPr>
                <w:rFonts w:ascii="ＭＳ 明朝" w:eastAsia="ＭＳ 明朝" w:hAnsi="ＭＳ 明朝" w:cs="ＭＳ Ｐゴシック" w:hint="eastAsia"/>
                <w:kern w:val="0"/>
                <w:sz w:val="16"/>
                <w:szCs w:val="16"/>
              </w:rPr>
              <w:t>緊急連絡網の作成</w:t>
            </w:r>
          </w:p>
          <w:p w:rsidR="00A12518" w:rsidRPr="005D0EF0" w:rsidRDefault="00A12518" w:rsidP="00393D8A">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D0EF0">
              <w:rPr>
                <w:rFonts w:ascii="ＭＳ 明朝" w:eastAsia="ＭＳ 明朝" w:hAnsi="ＭＳ 明朝" w:cs="ＭＳ Ｐゴシック"/>
                <w:kern w:val="0"/>
                <w:sz w:val="16"/>
                <w:szCs w:val="16"/>
              </w:rPr>
              <w:t>AEDの設置</w:t>
            </w:r>
          </w:p>
          <w:p w:rsidR="00A12518" w:rsidRPr="005D0EF0" w:rsidRDefault="00A12518" w:rsidP="00393D8A">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救命講習等の受講</w:t>
            </w:r>
          </w:p>
          <w:p w:rsidR="00A12518" w:rsidRDefault="00A12518" w:rsidP="00393D8A">
            <w:pPr>
              <w:widowControl/>
              <w:spacing w:line="0" w:lineRule="atLeast"/>
              <w:rPr>
                <w:rFonts w:ascii="ＭＳ 明朝" w:eastAsia="ＭＳ 明朝" w:hAnsi="ＭＳ 明朝" w:cs="ＭＳ Ｐゴシック"/>
                <w:kern w:val="0"/>
                <w:sz w:val="16"/>
                <w:szCs w:val="16"/>
              </w:rPr>
            </w:pPr>
          </w:p>
          <w:p w:rsidR="00DD0FC5" w:rsidRPr="005D0EF0" w:rsidRDefault="00DD0FC5" w:rsidP="00393D8A">
            <w:pPr>
              <w:widowControl/>
              <w:spacing w:line="0" w:lineRule="atLeast"/>
              <w:rPr>
                <w:rFonts w:ascii="ＭＳ 明朝" w:eastAsia="ＭＳ 明朝" w:hAnsi="ＭＳ 明朝" w:cs="ＭＳ Ｐゴシック"/>
                <w:kern w:val="0"/>
                <w:sz w:val="16"/>
                <w:szCs w:val="16"/>
              </w:rPr>
            </w:pPr>
          </w:p>
          <w:p w:rsidR="00A12518" w:rsidRPr="005D0EF0" w:rsidRDefault="00A12518"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　・　該当なし</w:t>
            </w:r>
          </w:p>
          <w:p w:rsidR="00A12518" w:rsidRDefault="00A12518" w:rsidP="00393D8A">
            <w:pPr>
              <w:widowControl/>
              <w:spacing w:line="0" w:lineRule="atLeast"/>
              <w:rPr>
                <w:rFonts w:ascii="ＭＳ 明朝" w:eastAsia="ＭＳ 明朝" w:hAnsi="ＭＳ 明朝" w:cs="ＭＳ Ｐゴシック"/>
                <w:kern w:val="0"/>
                <w:sz w:val="16"/>
                <w:szCs w:val="16"/>
              </w:rPr>
            </w:pPr>
          </w:p>
          <w:p w:rsidR="00A12518" w:rsidRDefault="00A12518" w:rsidP="00393D8A">
            <w:pPr>
              <w:widowControl/>
              <w:spacing w:line="0" w:lineRule="atLeast"/>
              <w:rPr>
                <w:rFonts w:ascii="ＭＳ 明朝" w:eastAsia="ＭＳ 明朝" w:hAnsi="ＭＳ 明朝" w:cs="ＭＳ Ｐゴシック"/>
                <w:kern w:val="0"/>
                <w:sz w:val="16"/>
                <w:szCs w:val="16"/>
              </w:rPr>
            </w:pPr>
          </w:p>
          <w:p w:rsidR="00A12518" w:rsidRPr="00DD0FC5" w:rsidRDefault="00A12518" w:rsidP="00393D8A">
            <w:pPr>
              <w:widowControl/>
              <w:spacing w:line="0" w:lineRule="atLeast"/>
              <w:rPr>
                <w:rFonts w:ascii="ＭＳ 明朝" w:eastAsia="ＭＳ 明朝" w:hAnsi="ＭＳ 明朝" w:cs="ＭＳ Ｐゴシック"/>
                <w:kern w:val="0"/>
                <w:sz w:val="16"/>
                <w:szCs w:val="16"/>
              </w:rPr>
            </w:pPr>
          </w:p>
          <w:p w:rsidR="00A12518" w:rsidRDefault="00A12518"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5D0EF0">
              <w:rPr>
                <w:rFonts w:ascii="ＭＳ 明朝" w:eastAsia="ＭＳ 明朝" w:hAnsi="ＭＳ 明朝" w:cs="ＭＳ Ｐゴシック" w:hint="eastAsia"/>
                <w:kern w:val="0"/>
                <w:sz w:val="16"/>
                <w:szCs w:val="16"/>
              </w:rPr>
              <w:t>損害賠償保険への加入</w:t>
            </w:r>
            <w:r>
              <w:rPr>
                <w:rFonts w:ascii="ＭＳ 明朝" w:eastAsia="ＭＳ 明朝" w:hAnsi="ＭＳ 明朝" w:cs="ＭＳ Ｐゴシック" w:hint="eastAsia"/>
                <w:kern w:val="0"/>
                <w:sz w:val="16"/>
                <w:szCs w:val="16"/>
              </w:rPr>
              <w:t xml:space="preserve">：　</w:t>
            </w:r>
            <w:r w:rsidRPr="005D0EF0">
              <w:rPr>
                <w:rFonts w:ascii="ＭＳ 明朝" w:eastAsia="ＭＳ 明朝" w:hAnsi="ＭＳ 明朝" w:cs="ＭＳ Ｐゴシック"/>
                <w:kern w:val="0"/>
                <w:sz w:val="16"/>
                <w:szCs w:val="16"/>
              </w:rPr>
              <w:t>有</w:t>
            </w:r>
            <w:r>
              <w:rPr>
                <w:rFonts w:ascii="ＭＳ 明朝" w:eastAsia="ＭＳ 明朝" w:hAnsi="ＭＳ 明朝" w:cs="ＭＳ Ｐゴシック" w:hint="eastAsia"/>
                <w:kern w:val="0"/>
                <w:sz w:val="16"/>
                <w:szCs w:val="16"/>
              </w:rPr>
              <w:t xml:space="preserve">　</w:t>
            </w:r>
            <w:r w:rsidRPr="005D0EF0">
              <w:rPr>
                <w:rFonts w:ascii="ＭＳ 明朝" w:eastAsia="ＭＳ 明朝" w:hAnsi="ＭＳ 明朝" w:cs="ＭＳ Ｐゴシック"/>
                <w:kern w:val="0"/>
                <w:sz w:val="16"/>
                <w:szCs w:val="16"/>
              </w:rPr>
              <w:t>・</w:t>
            </w:r>
            <w:r>
              <w:rPr>
                <w:rFonts w:ascii="ＭＳ 明朝" w:eastAsia="ＭＳ 明朝" w:hAnsi="ＭＳ 明朝" w:cs="ＭＳ Ｐゴシック" w:hint="eastAsia"/>
                <w:kern w:val="0"/>
                <w:sz w:val="16"/>
                <w:szCs w:val="16"/>
              </w:rPr>
              <w:t xml:space="preserve">　</w:t>
            </w:r>
            <w:r w:rsidRPr="005D0EF0">
              <w:rPr>
                <w:rFonts w:ascii="ＭＳ 明朝" w:eastAsia="ＭＳ 明朝" w:hAnsi="ＭＳ 明朝" w:cs="ＭＳ Ｐゴシック"/>
                <w:kern w:val="0"/>
                <w:sz w:val="16"/>
                <w:szCs w:val="16"/>
              </w:rPr>
              <w:t>無</w:t>
            </w:r>
          </w:p>
        </w:tc>
        <w:tc>
          <w:tcPr>
            <w:tcW w:w="1479" w:type="dxa"/>
            <w:tcBorders>
              <w:top w:val="single" w:sz="4" w:space="0" w:color="auto"/>
              <w:left w:val="nil"/>
              <w:bottom w:val="single" w:sz="4" w:space="0" w:color="auto"/>
              <w:right w:val="single" w:sz="4" w:space="0" w:color="auto"/>
            </w:tcBorders>
          </w:tcPr>
          <w:p w:rsidR="00A12518" w:rsidRDefault="00A12518" w:rsidP="00393D8A">
            <w:pPr>
              <w:widowControl/>
              <w:spacing w:line="0" w:lineRule="atLeast"/>
              <w:rPr>
                <w:rFonts w:ascii="ＭＳ 明朝" w:eastAsia="ＭＳ 明朝" w:hAnsi="ＭＳ 明朝" w:cs="ＭＳ Ｐゴシック"/>
                <w:kern w:val="0"/>
                <w:sz w:val="16"/>
                <w:szCs w:val="16"/>
              </w:rPr>
            </w:pPr>
          </w:p>
          <w:p w:rsidR="00A12518" w:rsidRDefault="00A12518"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A12518" w:rsidRDefault="00A12518"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w:t>
            </w:r>
            <w:r>
              <w:rPr>
                <w:rFonts w:ascii="ＭＳ 明朝" w:eastAsia="ＭＳ 明朝" w:hAnsi="ＭＳ 明朝" w:cs="ＭＳ Ｐゴシック"/>
                <w:kern w:val="0"/>
                <w:sz w:val="16"/>
                <w:szCs w:val="16"/>
              </w:rPr>
              <w:t>4</w:t>
            </w:r>
            <w:r>
              <w:rPr>
                <w:rFonts w:ascii="ＭＳ 明朝" w:eastAsia="ＭＳ 明朝" w:hAnsi="ＭＳ 明朝" w:cs="ＭＳ Ｐゴシック" w:hint="eastAsia"/>
                <w:kern w:val="0"/>
                <w:sz w:val="16"/>
                <w:szCs w:val="16"/>
              </w:rPr>
              <w:t>条</w:t>
            </w:r>
          </w:p>
          <w:p w:rsidR="00A12518" w:rsidRDefault="00A12518"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A12518" w:rsidRDefault="00A12518" w:rsidP="000725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第59条第1項</w:t>
            </w:r>
          </w:p>
        </w:tc>
      </w:tr>
      <w:tr w:rsidR="00A12518" w:rsidRPr="006256E4" w:rsidTr="00165F47">
        <w:trPr>
          <w:trHeight w:val="192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12518" w:rsidRDefault="00A12518" w:rsidP="00393D8A">
            <w:pPr>
              <w:widowControl/>
              <w:spacing w:line="0" w:lineRule="atLeast"/>
              <w:rPr>
                <w:rFonts w:ascii="ＭＳ 明朝" w:eastAsia="ＭＳ 明朝" w:hAnsi="ＭＳ 明朝" w:cs="ＭＳ Ｐゴシック"/>
                <w:kern w:val="0"/>
                <w:sz w:val="16"/>
                <w:szCs w:val="16"/>
              </w:rPr>
            </w:pPr>
          </w:p>
          <w:p w:rsidR="00A12518" w:rsidRPr="00F85521" w:rsidRDefault="00A01E84"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5</w:t>
            </w:r>
            <w:r>
              <w:rPr>
                <w:rFonts w:ascii="ＭＳ 明朝" w:eastAsia="ＭＳ 明朝" w:hAnsi="ＭＳ 明朝" w:cs="ＭＳ Ｐゴシック"/>
                <w:kern w:val="0"/>
                <w:sz w:val="16"/>
                <w:szCs w:val="16"/>
              </w:rPr>
              <w:t>1</w:t>
            </w:r>
            <w:r w:rsidR="00C01BEE">
              <w:rPr>
                <w:rFonts w:ascii="ＭＳ 明朝" w:eastAsia="ＭＳ 明朝" w:hAnsi="ＭＳ 明朝" w:cs="ＭＳ Ｐゴシック" w:hint="eastAsia"/>
                <w:kern w:val="0"/>
                <w:sz w:val="16"/>
                <w:szCs w:val="16"/>
              </w:rPr>
              <w:t xml:space="preserve">　虐待の防止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12518" w:rsidRDefault="00A12518" w:rsidP="00393D8A">
            <w:pPr>
              <w:widowControl/>
              <w:spacing w:line="0" w:lineRule="atLeast"/>
              <w:rPr>
                <w:rFonts w:ascii="ＭＳ 明朝" w:eastAsia="ＭＳ 明朝" w:hAnsi="ＭＳ 明朝" w:cs="ＭＳ Ｐゴシック"/>
                <w:kern w:val="0"/>
                <w:sz w:val="16"/>
                <w:szCs w:val="16"/>
              </w:rPr>
            </w:pPr>
          </w:p>
          <w:p w:rsidR="00A12518" w:rsidRDefault="00A61591" w:rsidP="00F85521">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指定障害</w:t>
            </w:r>
            <w:r w:rsidR="00A12518" w:rsidRPr="00A12518">
              <w:rPr>
                <w:rFonts w:ascii="ＭＳ 明朝" w:eastAsia="ＭＳ 明朝" w:hAnsi="ＭＳ 明朝" w:cs="ＭＳ Ｐゴシック" w:hint="eastAsia"/>
                <w:kern w:val="0"/>
                <w:sz w:val="16"/>
                <w:szCs w:val="16"/>
              </w:rPr>
              <w:t>者支援施設等は、虐待の発生又はその再発を防止するため、次に掲げる措置を講じているか。</w:t>
            </w:r>
          </w:p>
          <w:p w:rsidR="00A61591" w:rsidRPr="00A61591" w:rsidRDefault="00A61591" w:rsidP="00F85521">
            <w:pPr>
              <w:widowControl/>
              <w:spacing w:line="0" w:lineRule="atLeast"/>
              <w:ind w:firstLineChars="100" w:firstLine="160"/>
              <w:rPr>
                <w:rFonts w:ascii="ＭＳ 明朝" w:eastAsia="ＭＳ 明朝" w:hAnsi="ＭＳ 明朝" w:cs="ＭＳ Ｐゴシック"/>
                <w:kern w:val="0"/>
                <w:sz w:val="16"/>
                <w:szCs w:val="16"/>
              </w:rPr>
            </w:pPr>
          </w:p>
          <w:p w:rsidR="00A12518" w:rsidRPr="00A12518" w:rsidRDefault="00C01BEE" w:rsidP="00DD0FC5">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A12518" w:rsidRPr="00A12518">
              <w:rPr>
                <w:rFonts w:ascii="ＭＳ 明朝" w:eastAsia="ＭＳ 明朝" w:hAnsi="ＭＳ 明朝" w:cs="ＭＳ Ｐゴシック" w:hint="eastAsia"/>
                <w:kern w:val="0"/>
                <w:sz w:val="16"/>
                <w:szCs w:val="16"/>
              </w:rPr>
              <w:t>虐待の防止のための対策を検討する委員会（テレビ電話装置等を活用して行うことができる）の定期的な開催及び従業者に対する結果の周知</w:t>
            </w:r>
          </w:p>
          <w:p w:rsidR="00C01BEE" w:rsidRDefault="00C01BEE" w:rsidP="00A12518">
            <w:pPr>
              <w:widowControl/>
              <w:spacing w:line="0" w:lineRule="atLeast"/>
              <w:rPr>
                <w:rFonts w:ascii="ＭＳ 明朝" w:eastAsia="ＭＳ 明朝" w:hAnsi="ＭＳ 明朝" w:cs="ＭＳ Ｐゴシック"/>
                <w:kern w:val="0"/>
                <w:sz w:val="16"/>
                <w:szCs w:val="16"/>
              </w:rPr>
            </w:pPr>
          </w:p>
          <w:p w:rsidR="00DD0FC5" w:rsidRDefault="00DD0FC5" w:rsidP="00A12518">
            <w:pPr>
              <w:widowControl/>
              <w:spacing w:line="0" w:lineRule="atLeast"/>
              <w:rPr>
                <w:rFonts w:ascii="ＭＳ 明朝" w:eastAsia="ＭＳ 明朝" w:hAnsi="ＭＳ 明朝" w:cs="ＭＳ Ｐゴシック"/>
                <w:kern w:val="0"/>
                <w:sz w:val="16"/>
                <w:szCs w:val="16"/>
              </w:rPr>
            </w:pPr>
          </w:p>
          <w:p w:rsidR="00A12518" w:rsidRDefault="00C01BEE" w:rsidP="00DD0FC5">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A12518" w:rsidRPr="00A12518">
              <w:rPr>
                <w:rFonts w:ascii="ＭＳ 明朝" w:eastAsia="ＭＳ 明朝" w:hAnsi="ＭＳ 明朝" w:cs="ＭＳ Ｐゴシック" w:hint="eastAsia"/>
                <w:kern w:val="0"/>
                <w:sz w:val="16"/>
                <w:szCs w:val="16"/>
              </w:rPr>
              <w:t>従業者に対する虐待の防止のための研修の定期的な実施</w:t>
            </w:r>
          </w:p>
          <w:p w:rsidR="00C01BEE" w:rsidRDefault="00C01BEE" w:rsidP="00A12518">
            <w:pPr>
              <w:widowControl/>
              <w:spacing w:line="0" w:lineRule="atLeast"/>
              <w:rPr>
                <w:rFonts w:ascii="ＭＳ 明朝" w:eastAsia="ＭＳ 明朝" w:hAnsi="ＭＳ 明朝" w:cs="ＭＳ Ｐゴシック"/>
                <w:kern w:val="0"/>
                <w:sz w:val="16"/>
                <w:szCs w:val="16"/>
              </w:rPr>
            </w:pPr>
          </w:p>
          <w:p w:rsidR="00DD0FC5" w:rsidRPr="00C01BEE" w:rsidRDefault="00DD0FC5" w:rsidP="00A12518">
            <w:pPr>
              <w:widowControl/>
              <w:spacing w:line="0" w:lineRule="atLeast"/>
              <w:rPr>
                <w:rFonts w:ascii="ＭＳ 明朝" w:eastAsia="ＭＳ 明朝" w:hAnsi="ＭＳ 明朝" w:cs="ＭＳ Ｐゴシック"/>
                <w:kern w:val="0"/>
                <w:sz w:val="16"/>
                <w:szCs w:val="16"/>
              </w:rPr>
            </w:pPr>
          </w:p>
          <w:p w:rsidR="00A12518" w:rsidRPr="00A12518" w:rsidRDefault="00C01BEE" w:rsidP="00DD0FC5">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３．１及び２</w:t>
            </w:r>
            <w:r w:rsidR="00A12518" w:rsidRPr="00A12518">
              <w:rPr>
                <w:rFonts w:ascii="ＭＳ 明朝" w:eastAsia="ＭＳ 明朝" w:hAnsi="ＭＳ 明朝" w:cs="ＭＳ Ｐゴシック" w:hint="eastAsia"/>
                <w:kern w:val="0"/>
                <w:sz w:val="16"/>
                <w:szCs w:val="16"/>
              </w:rPr>
              <w:t>に掲げる措置を適切に実施するための担当者の配置</w:t>
            </w:r>
          </w:p>
          <w:p w:rsidR="00A12518" w:rsidRDefault="00A12518" w:rsidP="00A12518">
            <w:pPr>
              <w:widowControl/>
              <w:spacing w:line="0" w:lineRule="atLeast"/>
              <w:rPr>
                <w:rFonts w:ascii="ＭＳ 明朝" w:eastAsia="ＭＳ 明朝" w:hAnsi="ＭＳ 明朝" w:cs="ＭＳ Ｐゴシック"/>
                <w:kern w:val="0"/>
                <w:sz w:val="16"/>
                <w:szCs w:val="16"/>
              </w:rPr>
            </w:pPr>
          </w:p>
          <w:p w:rsidR="00F85521" w:rsidRDefault="00F85521" w:rsidP="00A1251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12518" w:rsidRDefault="00A12518" w:rsidP="00393D8A">
            <w:pPr>
              <w:widowControl/>
              <w:spacing w:line="0" w:lineRule="atLeast"/>
              <w:rPr>
                <w:rFonts w:ascii="ＭＳ 明朝" w:eastAsia="ＭＳ 明朝" w:hAnsi="ＭＳ 明朝" w:cs="ＭＳ Ｐゴシック"/>
                <w:kern w:val="0"/>
                <w:sz w:val="16"/>
                <w:szCs w:val="16"/>
              </w:rPr>
            </w:pPr>
          </w:p>
          <w:p w:rsidR="00C01BEE" w:rsidRDefault="00C01BEE" w:rsidP="00393D8A">
            <w:pPr>
              <w:widowControl/>
              <w:spacing w:line="0" w:lineRule="atLeast"/>
              <w:rPr>
                <w:rFonts w:ascii="ＭＳ 明朝" w:eastAsia="ＭＳ 明朝" w:hAnsi="ＭＳ 明朝" w:cs="ＭＳ Ｐゴシック"/>
                <w:kern w:val="0"/>
                <w:sz w:val="16"/>
                <w:szCs w:val="16"/>
              </w:rPr>
            </w:pPr>
          </w:p>
          <w:p w:rsidR="00C01BEE" w:rsidRDefault="00C01BEE" w:rsidP="00393D8A">
            <w:pPr>
              <w:widowControl/>
              <w:spacing w:line="0" w:lineRule="atLeast"/>
              <w:rPr>
                <w:rFonts w:ascii="ＭＳ 明朝" w:eastAsia="ＭＳ 明朝" w:hAnsi="ＭＳ 明朝" w:cs="ＭＳ Ｐゴシック"/>
                <w:kern w:val="0"/>
                <w:sz w:val="16"/>
                <w:szCs w:val="16"/>
              </w:rPr>
            </w:pPr>
          </w:p>
          <w:p w:rsidR="00F85521" w:rsidRDefault="00F85521"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C01BEE" w:rsidRDefault="00C01BEE" w:rsidP="00393D8A">
            <w:pPr>
              <w:widowControl/>
              <w:spacing w:line="0" w:lineRule="atLeast"/>
              <w:rPr>
                <w:rFonts w:ascii="ＭＳ 明朝" w:eastAsia="ＭＳ 明朝" w:hAnsi="ＭＳ 明朝" w:cs="ＭＳ Ｐゴシック"/>
                <w:kern w:val="0"/>
                <w:sz w:val="16"/>
                <w:szCs w:val="16"/>
              </w:rPr>
            </w:pPr>
          </w:p>
          <w:p w:rsidR="00DD0FC5" w:rsidRDefault="00DD0FC5" w:rsidP="00393D8A">
            <w:pPr>
              <w:widowControl/>
              <w:spacing w:line="0" w:lineRule="atLeast"/>
              <w:rPr>
                <w:rFonts w:ascii="ＭＳ 明朝" w:eastAsia="ＭＳ 明朝" w:hAnsi="ＭＳ 明朝" w:cs="ＭＳ Ｐゴシック"/>
                <w:kern w:val="0"/>
                <w:sz w:val="16"/>
                <w:szCs w:val="16"/>
              </w:rPr>
            </w:pPr>
          </w:p>
          <w:p w:rsidR="00C01BEE" w:rsidRDefault="00C01BEE" w:rsidP="00393D8A">
            <w:pPr>
              <w:widowControl/>
              <w:spacing w:line="0" w:lineRule="atLeast"/>
              <w:rPr>
                <w:rFonts w:ascii="ＭＳ 明朝" w:eastAsia="ＭＳ 明朝" w:hAnsi="ＭＳ 明朝" w:cs="ＭＳ Ｐゴシック"/>
                <w:kern w:val="0"/>
                <w:sz w:val="16"/>
                <w:szCs w:val="16"/>
              </w:rPr>
            </w:pPr>
          </w:p>
          <w:p w:rsidR="00C01BEE" w:rsidRDefault="00C01BEE"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C01BEE" w:rsidRDefault="00C01BEE" w:rsidP="00393D8A">
            <w:pPr>
              <w:widowControl/>
              <w:spacing w:line="0" w:lineRule="atLeast"/>
              <w:rPr>
                <w:rFonts w:ascii="ＭＳ 明朝" w:eastAsia="ＭＳ 明朝" w:hAnsi="ＭＳ 明朝" w:cs="ＭＳ Ｐゴシック"/>
                <w:kern w:val="0"/>
                <w:sz w:val="16"/>
                <w:szCs w:val="16"/>
              </w:rPr>
            </w:pPr>
          </w:p>
          <w:p w:rsidR="00DD0FC5" w:rsidRDefault="00DD0FC5" w:rsidP="00393D8A">
            <w:pPr>
              <w:widowControl/>
              <w:spacing w:line="0" w:lineRule="atLeast"/>
              <w:rPr>
                <w:rFonts w:ascii="ＭＳ 明朝" w:eastAsia="ＭＳ 明朝" w:hAnsi="ＭＳ 明朝" w:cs="ＭＳ Ｐゴシック"/>
                <w:kern w:val="0"/>
                <w:sz w:val="16"/>
                <w:szCs w:val="16"/>
              </w:rPr>
            </w:pPr>
          </w:p>
          <w:p w:rsidR="00C01BEE" w:rsidRDefault="00C01BEE"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A12518" w:rsidRDefault="00A12518" w:rsidP="00393D8A">
            <w:pPr>
              <w:widowControl/>
              <w:spacing w:line="0" w:lineRule="atLeast"/>
              <w:rPr>
                <w:rFonts w:ascii="ＭＳ 明朝" w:eastAsia="ＭＳ 明朝" w:hAnsi="ＭＳ 明朝" w:cs="ＭＳ Ｐゴシック"/>
                <w:kern w:val="0"/>
                <w:sz w:val="16"/>
                <w:szCs w:val="16"/>
              </w:rPr>
            </w:pPr>
          </w:p>
          <w:p w:rsidR="00A12518" w:rsidRDefault="00A12518" w:rsidP="00393D8A">
            <w:pPr>
              <w:widowControl/>
              <w:spacing w:line="0" w:lineRule="atLeast"/>
              <w:rPr>
                <w:rFonts w:ascii="ＭＳ 明朝" w:eastAsia="ＭＳ 明朝" w:hAnsi="ＭＳ 明朝" w:cs="ＭＳ Ｐゴシック"/>
                <w:kern w:val="0"/>
                <w:sz w:val="16"/>
                <w:szCs w:val="16"/>
              </w:rPr>
            </w:pPr>
            <w:r w:rsidRPr="00A12518">
              <w:rPr>
                <w:rFonts w:ascii="ＭＳ 明朝" w:eastAsia="ＭＳ 明朝" w:hAnsi="ＭＳ 明朝" w:cs="ＭＳ Ｐゴシック" w:hint="eastAsia"/>
                <w:kern w:val="0"/>
                <w:sz w:val="16"/>
                <w:szCs w:val="16"/>
              </w:rPr>
              <w:t>施設基準省令</w:t>
            </w:r>
          </w:p>
          <w:p w:rsidR="00A12518" w:rsidRDefault="00A12518" w:rsidP="00393D8A">
            <w:pPr>
              <w:widowControl/>
              <w:spacing w:line="0" w:lineRule="atLeast"/>
              <w:rPr>
                <w:rFonts w:ascii="ＭＳ 明朝" w:eastAsia="ＭＳ 明朝" w:hAnsi="ＭＳ 明朝" w:cs="ＭＳ Ｐゴシック"/>
                <w:kern w:val="0"/>
                <w:sz w:val="16"/>
                <w:szCs w:val="16"/>
              </w:rPr>
            </w:pPr>
            <w:r w:rsidRPr="00A12518">
              <w:rPr>
                <w:rFonts w:ascii="ＭＳ 明朝" w:eastAsia="ＭＳ 明朝" w:hAnsi="ＭＳ 明朝" w:cs="ＭＳ Ｐゴシック" w:hint="eastAsia"/>
                <w:kern w:val="0"/>
                <w:sz w:val="16"/>
                <w:szCs w:val="16"/>
              </w:rPr>
              <w:t>第</w:t>
            </w:r>
            <w:r w:rsidRPr="00A12518">
              <w:rPr>
                <w:rFonts w:ascii="ＭＳ 明朝" w:eastAsia="ＭＳ 明朝" w:hAnsi="ＭＳ 明朝" w:cs="ＭＳ Ｐゴシック"/>
                <w:kern w:val="0"/>
                <w:sz w:val="16"/>
                <w:szCs w:val="16"/>
              </w:rPr>
              <w:t>54</w:t>
            </w:r>
            <w:r w:rsidR="00480057">
              <w:rPr>
                <w:rFonts w:ascii="ＭＳ 明朝" w:eastAsia="ＭＳ 明朝" w:hAnsi="ＭＳ 明朝" w:cs="ＭＳ Ｐゴシック"/>
                <w:kern w:val="0"/>
                <w:sz w:val="16"/>
                <w:szCs w:val="16"/>
              </w:rPr>
              <w:t>条の</w:t>
            </w:r>
            <w:r w:rsidR="00480057">
              <w:rPr>
                <w:rFonts w:ascii="ＭＳ 明朝" w:eastAsia="ＭＳ 明朝" w:hAnsi="ＭＳ 明朝" w:cs="ＭＳ Ｐゴシック" w:hint="eastAsia"/>
                <w:kern w:val="0"/>
                <w:sz w:val="16"/>
                <w:szCs w:val="16"/>
              </w:rPr>
              <w:t>2</w:t>
            </w:r>
          </w:p>
          <w:p w:rsidR="00C01BEE" w:rsidRDefault="00C01BEE"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C01BEE" w:rsidRDefault="00C01BEE"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第59条の2</w:t>
            </w:r>
          </w:p>
        </w:tc>
      </w:tr>
      <w:tr w:rsidR="001B5942" w:rsidRPr="006256E4" w:rsidTr="00165F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BB519E" w:rsidRDefault="001B5942" w:rsidP="00393D8A">
            <w:pPr>
              <w:widowControl/>
              <w:spacing w:line="0" w:lineRule="atLeast"/>
              <w:rPr>
                <w:rFonts w:ascii="ＭＳ 明朝" w:eastAsia="ＭＳ 明朝" w:hAnsi="ＭＳ 明朝" w:cs="ＭＳ Ｐゴシック"/>
                <w:kern w:val="0"/>
                <w:sz w:val="16"/>
                <w:szCs w:val="16"/>
              </w:rPr>
            </w:pPr>
          </w:p>
          <w:p w:rsidR="001B5942" w:rsidRPr="00BB519E" w:rsidRDefault="00A01E84" w:rsidP="0031594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52</w:t>
            </w:r>
            <w:r w:rsidR="001B5942" w:rsidRPr="00BB519E">
              <w:rPr>
                <w:rFonts w:ascii="ＭＳ 明朝" w:eastAsia="ＭＳ 明朝" w:hAnsi="ＭＳ 明朝" w:cs="ＭＳ Ｐゴシック"/>
                <w:kern w:val="0"/>
                <w:sz w:val="16"/>
                <w:szCs w:val="16"/>
              </w:rPr>
              <w:t xml:space="preserve">　会計の区分</w:t>
            </w:r>
          </w:p>
          <w:p w:rsidR="00884784" w:rsidRPr="00BB519E" w:rsidRDefault="00884784" w:rsidP="00315942">
            <w:pPr>
              <w:widowControl/>
              <w:spacing w:line="0" w:lineRule="atLeast"/>
              <w:rPr>
                <w:rFonts w:ascii="ＭＳ 明朝" w:eastAsia="ＭＳ 明朝" w:hAnsi="ＭＳ 明朝" w:cs="ＭＳ Ｐゴシック"/>
                <w:kern w:val="0"/>
                <w:sz w:val="16"/>
                <w:szCs w:val="16"/>
              </w:rPr>
            </w:pPr>
          </w:p>
          <w:p w:rsidR="00884784" w:rsidRPr="00BB519E" w:rsidRDefault="00884784" w:rsidP="00884784">
            <w:pPr>
              <w:widowControl/>
              <w:spacing w:line="0" w:lineRule="atLeast"/>
              <w:rPr>
                <w:rFonts w:ascii="ＭＳ 明朝" w:eastAsia="ＭＳ 明朝" w:hAnsi="ＭＳ 明朝" w:cs="ＭＳ Ｐゴシック"/>
                <w:kern w:val="0"/>
                <w:sz w:val="16"/>
                <w:szCs w:val="16"/>
              </w:rPr>
            </w:pPr>
            <w:r w:rsidRPr="00BB519E">
              <w:rPr>
                <w:rFonts w:ascii="ＭＳ 明朝" w:eastAsia="ＭＳ 明朝" w:hAnsi="ＭＳ 明朝" w:cs="ＭＳ Ｐゴシック" w:hint="eastAsia"/>
                <w:kern w:val="0"/>
                <w:sz w:val="16"/>
                <w:szCs w:val="16"/>
              </w:rPr>
              <w:t>［関係書類］</w:t>
            </w:r>
          </w:p>
          <w:p w:rsidR="00884784" w:rsidRPr="00BB519E" w:rsidRDefault="00884784" w:rsidP="00884784">
            <w:pPr>
              <w:widowControl/>
              <w:spacing w:line="0" w:lineRule="atLeast"/>
              <w:rPr>
                <w:rFonts w:ascii="ＭＳ 明朝" w:eastAsia="ＭＳ 明朝" w:hAnsi="ＭＳ 明朝" w:cs="ＭＳ Ｐゴシック"/>
                <w:kern w:val="0"/>
                <w:sz w:val="16"/>
                <w:szCs w:val="16"/>
              </w:rPr>
            </w:pPr>
            <w:r w:rsidRPr="00BB519E">
              <w:rPr>
                <w:rFonts w:ascii="ＭＳ 明朝" w:eastAsia="ＭＳ 明朝" w:hAnsi="ＭＳ 明朝" w:cs="ＭＳ Ｐゴシック" w:hint="eastAsia"/>
                <w:kern w:val="0"/>
                <w:sz w:val="16"/>
                <w:szCs w:val="16"/>
              </w:rPr>
              <w:t>・会計書類（前年度の財務諸表（決算書類）</w:t>
            </w:r>
          </w:p>
          <w:p w:rsidR="00884784" w:rsidRPr="00BB519E" w:rsidRDefault="00884784" w:rsidP="0031594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315942">
              <w:rPr>
                <w:rFonts w:ascii="ＭＳ 明朝" w:eastAsia="ＭＳ 明朝" w:hAnsi="ＭＳ 明朝" w:cs="ＭＳ Ｐゴシック" w:hint="eastAsia"/>
                <w:kern w:val="0"/>
                <w:sz w:val="16"/>
                <w:szCs w:val="16"/>
              </w:rPr>
              <w:t>実施する施設障害福祉サービスの種類</w:t>
            </w:r>
            <w:r w:rsidRPr="005D0EF0">
              <w:rPr>
                <w:rFonts w:ascii="ＭＳ 明朝" w:eastAsia="ＭＳ 明朝" w:hAnsi="ＭＳ 明朝" w:cs="ＭＳ Ｐゴシック" w:hint="eastAsia"/>
                <w:kern w:val="0"/>
                <w:sz w:val="16"/>
                <w:szCs w:val="16"/>
              </w:rPr>
              <w:t>ごとに経理を区分するとともに、</w:t>
            </w:r>
            <w:r w:rsidR="00315942">
              <w:rPr>
                <w:rFonts w:ascii="ＭＳ 明朝" w:eastAsia="ＭＳ 明朝" w:hAnsi="ＭＳ 明朝" w:cs="ＭＳ Ｐゴシック" w:hint="eastAsia"/>
                <w:kern w:val="0"/>
                <w:sz w:val="16"/>
                <w:szCs w:val="16"/>
              </w:rPr>
              <w:t>指定障害者支援施設</w:t>
            </w:r>
            <w:r w:rsidR="00480057">
              <w:rPr>
                <w:rFonts w:ascii="ＭＳ 明朝" w:eastAsia="ＭＳ 明朝" w:hAnsi="ＭＳ 明朝" w:cs="ＭＳ Ｐゴシック" w:hint="eastAsia"/>
                <w:kern w:val="0"/>
                <w:sz w:val="16"/>
                <w:szCs w:val="16"/>
              </w:rPr>
              <w:t>等</w:t>
            </w:r>
            <w:r w:rsidRPr="005D0EF0">
              <w:rPr>
                <w:rFonts w:ascii="ＭＳ 明朝" w:eastAsia="ＭＳ 明朝" w:hAnsi="ＭＳ 明朝" w:cs="ＭＳ Ｐゴシック" w:hint="eastAsia"/>
                <w:kern w:val="0"/>
                <w:sz w:val="16"/>
                <w:szCs w:val="16"/>
              </w:rPr>
              <w:t xml:space="preserve">の事業の会計をその他の事業の会計と区分しているか。　</w:t>
            </w: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6552CA" w:rsidRDefault="006552CA"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6552CA" w:rsidRDefault="006552CA"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315942" w:rsidRDefault="0031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315942" w:rsidRPr="00315942" w:rsidRDefault="00315942" w:rsidP="0048005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tc>
        <w:tc>
          <w:tcPr>
            <w:tcW w:w="1479" w:type="dxa"/>
            <w:tcBorders>
              <w:top w:val="single" w:sz="4" w:space="0" w:color="auto"/>
              <w:left w:val="nil"/>
              <w:bottom w:val="single" w:sz="4" w:space="0" w:color="auto"/>
              <w:right w:val="single" w:sz="4" w:space="0" w:color="auto"/>
            </w:tcBorders>
          </w:tcPr>
          <w:p w:rsidR="001B5942" w:rsidRDefault="001B5942" w:rsidP="00393D8A">
            <w:pPr>
              <w:widowControl/>
              <w:spacing w:line="0" w:lineRule="atLeast"/>
              <w:rPr>
                <w:rFonts w:ascii="ＭＳ 明朝" w:eastAsia="ＭＳ 明朝" w:hAnsi="ＭＳ 明朝" w:cs="ＭＳ Ｐゴシック"/>
                <w:kern w:val="0"/>
                <w:sz w:val="16"/>
                <w:szCs w:val="16"/>
              </w:rPr>
            </w:pPr>
          </w:p>
          <w:p w:rsidR="00C84811" w:rsidRDefault="00C84811" w:rsidP="00C848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C84811" w:rsidRDefault="00C84811" w:rsidP="00C848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第55条</w:t>
            </w:r>
          </w:p>
          <w:p w:rsidR="00C84811" w:rsidRDefault="00C84811" w:rsidP="00C848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1B5942" w:rsidRDefault="00C84811" w:rsidP="00C848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第60条</w:t>
            </w:r>
          </w:p>
        </w:tc>
      </w:tr>
      <w:tr w:rsidR="001B5942" w:rsidRPr="006256E4" w:rsidTr="00165F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BB519E" w:rsidRDefault="001B5942" w:rsidP="00393D8A">
            <w:pPr>
              <w:widowControl/>
              <w:spacing w:line="0" w:lineRule="atLeast"/>
              <w:rPr>
                <w:rFonts w:ascii="ＭＳ 明朝" w:eastAsia="ＭＳ 明朝" w:hAnsi="ＭＳ 明朝" w:cs="ＭＳ Ｐゴシック"/>
                <w:kern w:val="0"/>
                <w:sz w:val="16"/>
                <w:szCs w:val="16"/>
              </w:rPr>
            </w:pPr>
          </w:p>
          <w:p w:rsidR="001B5942" w:rsidRPr="00BB519E" w:rsidRDefault="00A01E84"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53</w:t>
            </w:r>
            <w:r w:rsidR="001B5942" w:rsidRPr="00BB519E">
              <w:rPr>
                <w:rFonts w:ascii="ＭＳ 明朝" w:eastAsia="ＭＳ 明朝" w:hAnsi="ＭＳ 明朝" w:cs="ＭＳ Ｐゴシック" w:hint="eastAsia"/>
                <w:kern w:val="0"/>
                <w:sz w:val="16"/>
                <w:szCs w:val="16"/>
              </w:rPr>
              <w:t xml:space="preserve">　記録の整備</w:t>
            </w:r>
          </w:p>
          <w:p w:rsidR="00884784" w:rsidRPr="00BB519E" w:rsidRDefault="00884784" w:rsidP="00884784">
            <w:pPr>
              <w:widowControl/>
              <w:spacing w:line="0" w:lineRule="atLeast"/>
              <w:rPr>
                <w:rFonts w:ascii="ＭＳ 明朝" w:eastAsia="ＭＳ 明朝" w:hAnsi="ＭＳ 明朝" w:cs="ＭＳ Ｐゴシック"/>
                <w:kern w:val="0"/>
                <w:sz w:val="16"/>
                <w:szCs w:val="16"/>
              </w:rPr>
            </w:pPr>
          </w:p>
          <w:p w:rsidR="00884784" w:rsidRPr="00BB519E" w:rsidRDefault="00884784" w:rsidP="00884784">
            <w:pPr>
              <w:widowControl/>
              <w:spacing w:line="0" w:lineRule="atLeast"/>
              <w:rPr>
                <w:rFonts w:ascii="ＭＳ 明朝" w:eastAsia="ＭＳ 明朝" w:hAnsi="ＭＳ 明朝" w:cs="ＭＳ Ｐゴシック"/>
                <w:kern w:val="0"/>
                <w:sz w:val="16"/>
                <w:szCs w:val="16"/>
              </w:rPr>
            </w:pPr>
            <w:r w:rsidRPr="00BB519E">
              <w:rPr>
                <w:rFonts w:ascii="ＭＳ 明朝" w:eastAsia="ＭＳ 明朝" w:hAnsi="ＭＳ 明朝" w:cs="ＭＳ Ｐゴシック" w:hint="eastAsia"/>
                <w:kern w:val="0"/>
                <w:sz w:val="16"/>
                <w:szCs w:val="16"/>
              </w:rPr>
              <w:t>［関係書類］</w:t>
            </w:r>
          </w:p>
          <w:p w:rsidR="00884784" w:rsidRPr="00BB519E" w:rsidRDefault="00884784" w:rsidP="00884784">
            <w:pPr>
              <w:widowControl/>
              <w:spacing w:line="0" w:lineRule="atLeast"/>
              <w:rPr>
                <w:rFonts w:ascii="ＭＳ 明朝" w:eastAsia="ＭＳ 明朝" w:hAnsi="ＭＳ 明朝" w:cs="ＭＳ Ｐゴシック"/>
                <w:kern w:val="0"/>
                <w:sz w:val="16"/>
                <w:szCs w:val="16"/>
              </w:rPr>
            </w:pPr>
            <w:r w:rsidRPr="00BB519E">
              <w:rPr>
                <w:rFonts w:ascii="ＭＳ 明朝" w:eastAsia="ＭＳ 明朝" w:hAnsi="ＭＳ 明朝" w:cs="ＭＳ Ｐゴシック" w:hint="eastAsia"/>
                <w:kern w:val="0"/>
                <w:sz w:val="16"/>
                <w:szCs w:val="16"/>
              </w:rPr>
              <w:t>・出勤簿等</w:t>
            </w:r>
          </w:p>
          <w:p w:rsidR="00884784" w:rsidRPr="00BB519E" w:rsidRDefault="00884784" w:rsidP="00884784">
            <w:pPr>
              <w:widowControl/>
              <w:spacing w:line="0" w:lineRule="atLeast"/>
              <w:rPr>
                <w:rFonts w:ascii="ＭＳ 明朝" w:eastAsia="ＭＳ 明朝" w:hAnsi="ＭＳ 明朝" w:cs="ＭＳ Ｐゴシック"/>
                <w:kern w:val="0"/>
                <w:sz w:val="16"/>
                <w:szCs w:val="16"/>
              </w:rPr>
            </w:pPr>
            <w:r w:rsidRPr="00BB519E">
              <w:rPr>
                <w:rFonts w:ascii="ＭＳ 明朝" w:eastAsia="ＭＳ 明朝" w:hAnsi="ＭＳ 明朝" w:cs="ＭＳ Ｐゴシック" w:hint="eastAsia"/>
                <w:kern w:val="0"/>
                <w:sz w:val="16"/>
                <w:szCs w:val="16"/>
              </w:rPr>
              <w:t>・設備備品一覧</w:t>
            </w:r>
          </w:p>
          <w:p w:rsidR="00884784" w:rsidRPr="00BB519E" w:rsidRDefault="00884784" w:rsidP="00884784">
            <w:pPr>
              <w:widowControl/>
              <w:spacing w:line="0" w:lineRule="atLeast"/>
              <w:rPr>
                <w:rFonts w:ascii="ＭＳ 明朝" w:eastAsia="ＭＳ 明朝" w:hAnsi="ＭＳ 明朝" w:cs="ＭＳ Ｐゴシック"/>
                <w:kern w:val="0"/>
                <w:sz w:val="16"/>
                <w:szCs w:val="16"/>
              </w:rPr>
            </w:pPr>
            <w:r w:rsidRPr="00BB519E">
              <w:rPr>
                <w:rFonts w:ascii="ＭＳ 明朝" w:eastAsia="ＭＳ 明朝" w:hAnsi="ＭＳ 明朝" w:cs="ＭＳ Ｐゴシック" w:hint="eastAsia"/>
                <w:kern w:val="0"/>
                <w:sz w:val="16"/>
                <w:szCs w:val="16"/>
              </w:rPr>
              <w:t>・会計書類</w:t>
            </w:r>
          </w:p>
          <w:p w:rsidR="00884784" w:rsidRPr="00BB519E" w:rsidRDefault="00884784" w:rsidP="00884784">
            <w:pPr>
              <w:widowControl/>
              <w:spacing w:line="0" w:lineRule="atLeast"/>
              <w:rPr>
                <w:rFonts w:ascii="ＭＳ 明朝" w:eastAsia="ＭＳ 明朝" w:hAnsi="ＭＳ 明朝" w:cs="ＭＳ Ｐゴシック"/>
                <w:kern w:val="0"/>
                <w:sz w:val="16"/>
                <w:szCs w:val="16"/>
              </w:rPr>
            </w:pPr>
            <w:r w:rsidRPr="00BB519E">
              <w:rPr>
                <w:rFonts w:ascii="ＭＳ 明朝" w:eastAsia="ＭＳ 明朝" w:hAnsi="ＭＳ 明朝" w:cs="ＭＳ Ｐゴシック" w:hint="eastAsia"/>
                <w:kern w:val="0"/>
                <w:sz w:val="16"/>
                <w:szCs w:val="16"/>
              </w:rPr>
              <w:t>・個人別記録等</w:t>
            </w:r>
          </w:p>
          <w:p w:rsidR="001B5942" w:rsidRPr="00BB519E" w:rsidRDefault="001B5942" w:rsidP="00393D8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F072F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BB519E">
              <w:rPr>
                <w:rFonts w:ascii="ＭＳ 明朝" w:eastAsia="ＭＳ 明朝" w:hAnsi="ＭＳ 明朝" w:cs="ＭＳ Ｐゴシック" w:hint="eastAsia"/>
                <w:kern w:val="0"/>
                <w:sz w:val="16"/>
                <w:szCs w:val="16"/>
              </w:rPr>
              <w:t>従業者、設備、備品及び会計に関する諸記録</w:t>
            </w:r>
            <w:r>
              <w:rPr>
                <w:rFonts w:ascii="ＭＳ 明朝" w:eastAsia="ＭＳ 明朝" w:hAnsi="ＭＳ 明朝" w:cs="ＭＳ Ｐゴシック" w:hint="eastAsia"/>
                <w:kern w:val="0"/>
                <w:sz w:val="16"/>
                <w:szCs w:val="16"/>
              </w:rPr>
              <w:t>を整備してい</w:t>
            </w:r>
            <w:r w:rsidRPr="008474BA">
              <w:rPr>
                <w:rFonts w:ascii="ＭＳ 明朝" w:eastAsia="ＭＳ 明朝" w:hAnsi="ＭＳ 明朝" w:cs="ＭＳ Ｐゴシック" w:hint="eastAsia"/>
                <w:kern w:val="0"/>
                <w:sz w:val="16"/>
                <w:szCs w:val="16"/>
              </w:rPr>
              <w:t>るか。</w:t>
            </w:r>
          </w:p>
          <w:p w:rsidR="001B5942" w:rsidRPr="00BB519E" w:rsidRDefault="001B5942" w:rsidP="008474BA">
            <w:pPr>
              <w:widowControl/>
              <w:spacing w:line="0" w:lineRule="atLeast"/>
              <w:rPr>
                <w:rFonts w:ascii="ＭＳ 明朝" w:eastAsia="ＭＳ 明朝" w:hAnsi="ＭＳ 明朝" w:cs="ＭＳ Ｐゴシック"/>
                <w:kern w:val="0"/>
                <w:sz w:val="16"/>
                <w:szCs w:val="16"/>
              </w:rPr>
            </w:pPr>
          </w:p>
          <w:p w:rsidR="001B5942" w:rsidRDefault="001B5942" w:rsidP="008474BA">
            <w:pPr>
              <w:widowControl/>
              <w:spacing w:line="0" w:lineRule="atLeast"/>
              <w:rPr>
                <w:rFonts w:ascii="ＭＳ 明朝" w:eastAsia="ＭＳ 明朝" w:hAnsi="ＭＳ 明朝" w:cs="ＭＳ Ｐゴシック"/>
                <w:kern w:val="0"/>
                <w:sz w:val="16"/>
                <w:szCs w:val="16"/>
              </w:rPr>
            </w:pPr>
          </w:p>
          <w:p w:rsidR="00315942" w:rsidRDefault="00315942" w:rsidP="008474BA">
            <w:pPr>
              <w:widowControl/>
              <w:spacing w:line="0" w:lineRule="atLeast"/>
              <w:rPr>
                <w:rFonts w:ascii="ＭＳ 明朝" w:eastAsia="ＭＳ 明朝" w:hAnsi="ＭＳ 明朝" w:cs="ＭＳ Ｐゴシック"/>
                <w:kern w:val="0"/>
                <w:sz w:val="16"/>
                <w:szCs w:val="16"/>
              </w:rPr>
            </w:pPr>
          </w:p>
          <w:p w:rsidR="00315942" w:rsidRDefault="00315942" w:rsidP="008474BA">
            <w:pPr>
              <w:widowControl/>
              <w:spacing w:line="0" w:lineRule="atLeast"/>
              <w:rPr>
                <w:rFonts w:ascii="ＭＳ 明朝" w:eastAsia="ＭＳ 明朝" w:hAnsi="ＭＳ 明朝" w:cs="ＭＳ Ｐゴシック"/>
                <w:kern w:val="0"/>
                <w:sz w:val="16"/>
                <w:szCs w:val="16"/>
              </w:rPr>
            </w:pPr>
          </w:p>
          <w:p w:rsidR="00237BB2" w:rsidRDefault="00237BB2" w:rsidP="008474BA">
            <w:pPr>
              <w:widowControl/>
              <w:spacing w:line="0" w:lineRule="atLeast"/>
              <w:rPr>
                <w:rFonts w:ascii="ＭＳ 明朝" w:eastAsia="ＭＳ 明朝" w:hAnsi="ＭＳ 明朝" w:cs="ＭＳ Ｐゴシック"/>
                <w:kern w:val="0"/>
                <w:sz w:val="16"/>
                <w:szCs w:val="16"/>
              </w:rPr>
            </w:pPr>
          </w:p>
          <w:p w:rsidR="001B5942" w:rsidRDefault="001B5942" w:rsidP="008474BA">
            <w:pPr>
              <w:widowControl/>
              <w:spacing w:line="0" w:lineRule="atLeast"/>
              <w:rPr>
                <w:rFonts w:ascii="ＭＳ 明朝" w:eastAsia="ＭＳ 明朝" w:hAnsi="ＭＳ 明朝" w:cs="ＭＳ Ｐゴシック"/>
                <w:kern w:val="0"/>
                <w:sz w:val="16"/>
                <w:szCs w:val="16"/>
              </w:rPr>
            </w:pPr>
          </w:p>
          <w:p w:rsidR="001B5942" w:rsidRDefault="00480057" w:rsidP="00BB519E">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BB519E">
              <w:rPr>
                <w:rFonts w:ascii="ＭＳ 明朝" w:eastAsia="ＭＳ 明朝" w:hAnsi="ＭＳ 明朝" w:cs="ＭＳ Ｐゴシック" w:hint="eastAsia"/>
                <w:kern w:val="0"/>
                <w:sz w:val="16"/>
                <w:szCs w:val="16"/>
              </w:rPr>
              <w:t>利用者に対するサービスの提供に関する諸記録を整備し</w:t>
            </w:r>
            <w:r>
              <w:rPr>
                <w:rFonts w:ascii="ＭＳ 明朝" w:eastAsia="ＭＳ 明朝" w:hAnsi="ＭＳ 明朝" w:cs="ＭＳ Ｐゴシック" w:hint="eastAsia"/>
                <w:kern w:val="0"/>
                <w:sz w:val="16"/>
                <w:szCs w:val="16"/>
              </w:rPr>
              <w:t>、</w:t>
            </w:r>
            <w:r w:rsidR="00BB519E">
              <w:rPr>
                <w:rFonts w:ascii="ＭＳ 明朝" w:eastAsia="ＭＳ 明朝" w:hAnsi="ＭＳ 明朝" w:cs="ＭＳ Ｐゴシック" w:hint="eastAsia"/>
                <w:kern w:val="0"/>
                <w:sz w:val="16"/>
                <w:szCs w:val="16"/>
              </w:rPr>
              <w:t>当該</w:t>
            </w:r>
            <w:r>
              <w:rPr>
                <w:rFonts w:ascii="ＭＳ 明朝" w:eastAsia="ＭＳ 明朝" w:hAnsi="ＭＳ 明朝" w:cs="ＭＳ Ｐゴシック" w:hint="eastAsia"/>
                <w:kern w:val="0"/>
                <w:sz w:val="16"/>
                <w:szCs w:val="16"/>
              </w:rPr>
              <w:t>サービス</w:t>
            </w:r>
            <w:r w:rsidR="00BB519E">
              <w:rPr>
                <w:rFonts w:ascii="ＭＳ 明朝" w:eastAsia="ＭＳ 明朝" w:hAnsi="ＭＳ 明朝" w:cs="ＭＳ Ｐゴシック" w:hint="eastAsia"/>
                <w:kern w:val="0"/>
                <w:sz w:val="16"/>
                <w:szCs w:val="16"/>
              </w:rPr>
              <w:t>を</w:t>
            </w:r>
            <w:r>
              <w:rPr>
                <w:rFonts w:ascii="ＭＳ 明朝" w:eastAsia="ＭＳ 明朝" w:hAnsi="ＭＳ 明朝" w:cs="ＭＳ Ｐゴシック" w:hint="eastAsia"/>
                <w:kern w:val="0"/>
                <w:sz w:val="16"/>
                <w:szCs w:val="16"/>
              </w:rPr>
              <w:t>提供した日から5</w:t>
            </w:r>
            <w:r w:rsidR="001B5942">
              <w:rPr>
                <w:rFonts w:ascii="ＭＳ 明朝" w:eastAsia="ＭＳ 明朝" w:hAnsi="ＭＳ 明朝" w:cs="ＭＳ Ｐゴシック" w:hint="eastAsia"/>
                <w:kern w:val="0"/>
                <w:sz w:val="16"/>
                <w:szCs w:val="16"/>
              </w:rPr>
              <w:t>年間保存しているか。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Default="001B594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１．整備状況</w:t>
            </w: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従業者に関する記録</w:t>
            </w: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設備、備品に関する記録</w:t>
            </w: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会計に関する記録</w:t>
            </w:r>
          </w:p>
          <w:p w:rsidR="001B5942" w:rsidRDefault="001B5942" w:rsidP="00393D8A">
            <w:pPr>
              <w:widowControl/>
              <w:spacing w:line="0" w:lineRule="atLeast"/>
              <w:rPr>
                <w:rFonts w:ascii="ＭＳ 明朝" w:eastAsia="ＭＳ 明朝" w:hAnsi="ＭＳ 明朝" w:cs="ＭＳ Ｐゴシック"/>
                <w:kern w:val="0"/>
                <w:sz w:val="16"/>
                <w:szCs w:val="16"/>
              </w:rPr>
            </w:pPr>
          </w:p>
          <w:p w:rsidR="00315942" w:rsidRDefault="00315942" w:rsidP="00393D8A">
            <w:pPr>
              <w:widowControl/>
              <w:spacing w:line="0" w:lineRule="atLeast"/>
              <w:rPr>
                <w:rFonts w:ascii="ＭＳ 明朝" w:eastAsia="ＭＳ 明朝" w:hAnsi="ＭＳ 明朝" w:cs="ＭＳ Ｐゴシック"/>
                <w:kern w:val="0"/>
                <w:sz w:val="16"/>
                <w:szCs w:val="16"/>
              </w:rPr>
            </w:pPr>
          </w:p>
          <w:p w:rsidR="00237BB2" w:rsidRDefault="00237BB2" w:rsidP="00393D8A">
            <w:pPr>
              <w:widowControl/>
              <w:spacing w:line="0" w:lineRule="atLeast"/>
              <w:rPr>
                <w:rFonts w:ascii="ＭＳ 明朝" w:eastAsia="ＭＳ 明朝" w:hAnsi="ＭＳ 明朝" w:cs="ＭＳ Ｐゴシック"/>
                <w:kern w:val="0"/>
                <w:sz w:val="16"/>
                <w:szCs w:val="16"/>
              </w:rPr>
            </w:pP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２．整備状況</w:t>
            </w: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個別支援計画</w:t>
            </w: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サービス提供の記録</w:t>
            </w: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支給決定障害者に関する市町村への通知に係る記録</w:t>
            </w: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身体拘束等の記録</w:t>
            </w:r>
          </w:p>
          <w:p w:rsidR="001B5942" w:rsidRDefault="001B5942"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苦情の内容等の記録</w:t>
            </w:r>
          </w:p>
          <w:p w:rsidR="001B5942" w:rsidRDefault="00480057" w:rsidP="00393D8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事故の状況及び事故に際して採った</w:t>
            </w:r>
            <w:r w:rsidR="001B5942">
              <w:rPr>
                <w:rFonts w:ascii="ＭＳ 明朝" w:eastAsia="ＭＳ 明朝" w:hAnsi="ＭＳ 明朝" w:cs="ＭＳ Ｐゴシック" w:hint="eastAsia"/>
                <w:kern w:val="0"/>
                <w:sz w:val="16"/>
                <w:szCs w:val="16"/>
              </w:rPr>
              <w:t>処置についての記録</w:t>
            </w:r>
          </w:p>
          <w:p w:rsidR="001B5942" w:rsidRDefault="001B5942" w:rsidP="00393D8A">
            <w:pPr>
              <w:widowControl/>
              <w:spacing w:line="0" w:lineRule="atLeast"/>
              <w:rPr>
                <w:rFonts w:ascii="ＭＳ 明朝" w:eastAsia="ＭＳ 明朝" w:hAnsi="ＭＳ 明朝" w:cs="ＭＳ Ｐゴシック"/>
                <w:kern w:val="0"/>
                <w:sz w:val="16"/>
                <w:szCs w:val="16"/>
              </w:rPr>
            </w:pPr>
          </w:p>
          <w:p w:rsidR="00315942" w:rsidRDefault="00315942" w:rsidP="00393D8A">
            <w:pPr>
              <w:widowControl/>
              <w:spacing w:line="0" w:lineRule="atLeast"/>
              <w:rPr>
                <w:rFonts w:ascii="ＭＳ 明朝" w:eastAsia="ＭＳ 明朝" w:hAnsi="ＭＳ 明朝" w:cs="ＭＳ Ｐゴシック"/>
                <w:kern w:val="0"/>
                <w:sz w:val="16"/>
                <w:szCs w:val="16"/>
              </w:rPr>
            </w:pPr>
          </w:p>
          <w:p w:rsidR="00237BB2" w:rsidRPr="00480057" w:rsidRDefault="00237BB2"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Default="001B5942" w:rsidP="00393D8A">
            <w:pPr>
              <w:widowControl/>
              <w:spacing w:line="0" w:lineRule="atLeast"/>
              <w:rPr>
                <w:rFonts w:ascii="ＭＳ 明朝" w:eastAsia="ＭＳ 明朝" w:hAnsi="ＭＳ 明朝" w:cs="ＭＳ Ｐゴシック"/>
                <w:kern w:val="0"/>
                <w:sz w:val="16"/>
                <w:szCs w:val="16"/>
              </w:rPr>
            </w:pPr>
          </w:p>
          <w:p w:rsidR="00C84811" w:rsidRDefault="00C84811" w:rsidP="00C848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施設基準省令</w:t>
            </w:r>
          </w:p>
          <w:p w:rsidR="00C84811" w:rsidRDefault="00C84811" w:rsidP="00C848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第56条</w:t>
            </w:r>
          </w:p>
          <w:p w:rsidR="00C84811" w:rsidRDefault="00C84811" w:rsidP="00C848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施設基準条例</w:t>
            </w:r>
          </w:p>
          <w:p w:rsidR="00C84811" w:rsidRDefault="00C84811" w:rsidP="00C848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第61条</w:t>
            </w:r>
          </w:p>
        </w:tc>
      </w:tr>
      <w:tr w:rsidR="0001485B" w:rsidRPr="006256E4" w:rsidTr="0022492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1485B" w:rsidRDefault="0001485B" w:rsidP="00393D8A">
            <w:pPr>
              <w:widowControl/>
              <w:spacing w:line="0" w:lineRule="atLeast"/>
              <w:rPr>
                <w:rFonts w:ascii="ＭＳ 明朝" w:eastAsia="ＭＳ 明朝" w:hAnsi="ＭＳ 明朝" w:cs="ＭＳ Ｐゴシック"/>
                <w:kern w:val="0"/>
                <w:sz w:val="16"/>
                <w:szCs w:val="16"/>
              </w:rPr>
            </w:pPr>
          </w:p>
          <w:p w:rsidR="0001485B" w:rsidRDefault="00A01E84" w:rsidP="0001485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54</w:t>
            </w:r>
            <w:r w:rsidR="0001485B" w:rsidRPr="00BB519E">
              <w:rPr>
                <w:rFonts w:ascii="ＭＳ 明朝" w:eastAsia="ＭＳ 明朝" w:hAnsi="ＭＳ 明朝" w:cs="ＭＳ Ｐゴシック"/>
                <w:kern w:val="0"/>
                <w:sz w:val="16"/>
                <w:szCs w:val="16"/>
              </w:rPr>
              <w:t xml:space="preserve"> </w:t>
            </w:r>
            <w:r w:rsidR="0001485B">
              <w:rPr>
                <w:rFonts w:ascii="ＭＳ 明朝" w:eastAsia="ＭＳ 明朝" w:hAnsi="ＭＳ 明朝" w:cs="ＭＳ Ｐゴシック" w:hint="eastAsia"/>
                <w:kern w:val="0"/>
                <w:sz w:val="16"/>
                <w:szCs w:val="16"/>
              </w:rPr>
              <w:t>電磁的記録等</w:t>
            </w:r>
          </w:p>
          <w:p w:rsidR="0001485B" w:rsidRDefault="0001485B" w:rsidP="00393D8A">
            <w:pPr>
              <w:widowControl/>
              <w:spacing w:line="0" w:lineRule="atLeast"/>
              <w:rPr>
                <w:rFonts w:ascii="ＭＳ 明朝" w:eastAsia="ＭＳ 明朝" w:hAnsi="ＭＳ 明朝" w:cs="ＭＳ Ｐゴシック"/>
                <w:kern w:val="0"/>
                <w:sz w:val="16"/>
                <w:szCs w:val="16"/>
              </w:rPr>
            </w:pPr>
          </w:p>
          <w:p w:rsidR="0001485B" w:rsidRDefault="0001485B" w:rsidP="00393D8A">
            <w:pPr>
              <w:widowControl/>
              <w:spacing w:line="0" w:lineRule="atLeast"/>
              <w:rPr>
                <w:rFonts w:ascii="ＭＳ 明朝" w:eastAsia="ＭＳ 明朝" w:hAnsi="ＭＳ 明朝" w:cs="ＭＳ Ｐゴシック"/>
                <w:kern w:val="0"/>
                <w:sz w:val="16"/>
                <w:szCs w:val="16"/>
              </w:rPr>
            </w:pPr>
          </w:p>
          <w:p w:rsidR="0001485B" w:rsidRDefault="0001485B" w:rsidP="00393D8A">
            <w:pPr>
              <w:widowControl/>
              <w:spacing w:line="0" w:lineRule="atLeast"/>
              <w:rPr>
                <w:rFonts w:ascii="ＭＳ 明朝" w:eastAsia="ＭＳ 明朝" w:hAnsi="ＭＳ 明朝" w:cs="ＭＳ Ｐゴシック"/>
                <w:kern w:val="0"/>
                <w:sz w:val="16"/>
                <w:szCs w:val="16"/>
              </w:rPr>
            </w:pPr>
          </w:p>
          <w:p w:rsidR="0001485B" w:rsidRDefault="0001485B" w:rsidP="00393D8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1485B" w:rsidRDefault="0001485B" w:rsidP="00393D8A">
            <w:pPr>
              <w:widowControl/>
              <w:spacing w:line="0" w:lineRule="atLeast"/>
              <w:rPr>
                <w:rFonts w:ascii="ＭＳ 明朝" w:eastAsia="ＭＳ 明朝" w:hAnsi="ＭＳ 明朝" w:cs="ＭＳ Ｐゴシック"/>
                <w:kern w:val="0"/>
                <w:sz w:val="16"/>
                <w:szCs w:val="16"/>
              </w:rPr>
            </w:pPr>
          </w:p>
          <w:p w:rsidR="0001485B" w:rsidRPr="00BB519E" w:rsidRDefault="0001485B" w:rsidP="005319D0">
            <w:pPr>
              <w:suppressAutoHyphens/>
              <w:autoSpaceDE w:val="0"/>
              <w:autoSpaceDN w:val="0"/>
              <w:adjustRightInd w:val="0"/>
              <w:spacing w:line="0" w:lineRule="atLeast"/>
              <w:ind w:leftChars="100" w:left="370" w:hangingChars="100" w:hanging="160"/>
              <w:textAlignment w:val="baseline"/>
              <w:rPr>
                <w:rFonts w:ascii="ＭＳ 明朝" w:eastAsia="ＭＳ 明朝" w:hAnsi="ＭＳ 明朝"/>
                <w:sz w:val="16"/>
                <w:szCs w:val="16"/>
              </w:rPr>
            </w:pPr>
            <w:r>
              <w:rPr>
                <w:rFonts w:ascii="ＭＳ 明朝" w:eastAsia="ＭＳ 明朝" w:hAnsi="ＭＳ 明朝" w:cs="ＭＳ Ｐゴシック" w:hint="eastAsia"/>
                <w:kern w:val="0"/>
                <w:sz w:val="16"/>
                <w:szCs w:val="16"/>
              </w:rPr>
              <w:t>１</w:t>
            </w:r>
            <w:r w:rsidR="00480057">
              <w:rPr>
                <w:rFonts w:ascii="ＭＳ 明朝" w:eastAsia="ＭＳ 明朝" w:hAnsi="ＭＳ 明朝" w:cs="ＭＳ Ｐゴシック" w:hint="eastAsia"/>
                <w:kern w:val="0"/>
                <w:sz w:val="16"/>
                <w:szCs w:val="16"/>
              </w:rPr>
              <w:t>．</w:t>
            </w:r>
            <w:r w:rsidRPr="00D41C6A">
              <w:rPr>
                <w:rFonts w:ascii="ＭＳ 明朝" w:eastAsia="ＭＳ 明朝" w:hAnsi="ＭＳ 明朝" w:hint="eastAsia"/>
                <w:sz w:val="16"/>
                <w:szCs w:val="16"/>
              </w:rPr>
              <w:t>指定</w:t>
            </w:r>
            <w:r w:rsidR="00480057">
              <w:rPr>
                <w:rFonts w:ascii="ＭＳ 明朝" w:eastAsia="ＭＳ 明朝" w:hAnsi="ＭＳ 明朝" w:hint="eastAsia"/>
                <w:sz w:val="16"/>
                <w:szCs w:val="16"/>
              </w:rPr>
              <w:t>障害者支援施設等</w:t>
            </w:r>
            <w:r w:rsidRPr="00D41C6A">
              <w:rPr>
                <w:rFonts w:ascii="ＭＳ 明朝" w:eastAsia="ＭＳ 明朝" w:hAnsi="ＭＳ 明朝" w:hint="eastAsia"/>
                <w:sz w:val="16"/>
                <w:szCs w:val="16"/>
              </w:rPr>
              <w:t>及びその従業者は</w:t>
            </w:r>
            <w:r w:rsidR="00480057">
              <w:rPr>
                <w:rFonts w:ascii="ＭＳ 明朝" w:eastAsia="ＭＳ 明朝" w:hAnsi="ＭＳ 明朝" w:hint="eastAsia"/>
                <w:sz w:val="16"/>
                <w:szCs w:val="16"/>
              </w:rPr>
              <w:t>、</w:t>
            </w:r>
            <w:r w:rsidRPr="00D41C6A">
              <w:rPr>
                <w:rFonts w:ascii="ＭＳ 明朝" w:eastAsia="ＭＳ 明朝" w:hAnsi="ＭＳ 明朝" w:hint="eastAsia"/>
                <w:sz w:val="16"/>
                <w:szCs w:val="16"/>
              </w:rPr>
              <w:t>作成</w:t>
            </w:r>
            <w:r w:rsidR="00480057">
              <w:rPr>
                <w:rFonts w:ascii="ＭＳ 明朝" w:eastAsia="ＭＳ 明朝" w:hAnsi="ＭＳ 明朝" w:hint="eastAsia"/>
                <w:sz w:val="16"/>
                <w:szCs w:val="16"/>
              </w:rPr>
              <w:t>、</w:t>
            </w:r>
            <w:r w:rsidRPr="00D41C6A">
              <w:rPr>
                <w:rFonts w:ascii="ＭＳ 明朝" w:eastAsia="ＭＳ 明朝" w:hAnsi="ＭＳ 明朝" w:hint="eastAsia"/>
                <w:sz w:val="16"/>
                <w:szCs w:val="16"/>
              </w:rPr>
              <w:t>保存その他これらに類するもののうち</w:t>
            </w:r>
            <w:r w:rsidR="00480057">
              <w:rPr>
                <w:rFonts w:ascii="ＭＳ 明朝" w:eastAsia="ＭＳ 明朝" w:hAnsi="ＭＳ 明朝" w:hint="eastAsia"/>
                <w:sz w:val="16"/>
                <w:szCs w:val="16"/>
              </w:rPr>
              <w:t>、</w:t>
            </w:r>
            <w:r w:rsidRPr="00D41C6A">
              <w:rPr>
                <w:rFonts w:ascii="ＭＳ 明朝" w:eastAsia="ＭＳ 明朝" w:hAnsi="ＭＳ 明朝" w:hint="eastAsia"/>
                <w:sz w:val="16"/>
                <w:szCs w:val="16"/>
              </w:rPr>
              <w:t>この省令の規定において書面（書面</w:t>
            </w:r>
            <w:r w:rsidR="00480057">
              <w:rPr>
                <w:rFonts w:ascii="ＭＳ 明朝" w:eastAsia="ＭＳ 明朝" w:hAnsi="ＭＳ 明朝" w:hint="eastAsia"/>
                <w:sz w:val="16"/>
                <w:szCs w:val="16"/>
              </w:rPr>
              <w:t>、</w:t>
            </w:r>
            <w:r w:rsidRPr="00D41C6A">
              <w:rPr>
                <w:rFonts w:ascii="ＭＳ 明朝" w:eastAsia="ＭＳ 明朝" w:hAnsi="ＭＳ 明朝" w:hint="eastAsia"/>
                <w:sz w:val="16"/>
                <w:szCs w:val="16"/>
              </w:rPr>
              <w:t>書類</w:t>
            </w:r>
            <w:r w:rsidR="00480057">
              <w:rPr>
                <w:rFonts w:ascii="ＭＳ 明朝" w:eastAsia="ＭＳ 明朝" w:hAnsi="ＭＳ 明朝" w:hint="eastAsia"/>
                <w:sz w:val="16"/>
                <w:szCs w:val="16"/>
              </w:rPr>
              <w:t>、</w:t>
            </w:r>
            <w:r w:rsidRPr="00D41C6A">
              <w:rPr>
                <w:rFonts w:ascii="ＭＳ 明朝" w:eastAsia="ＭＳ 明朝" w:hAnsi="ＭＳ 明朝" w:hint="eastAsia"/>
                <w:sz w:val="16"/>
                <w:szCs w:val="16"/>
              </w:rPr>
              <w:t>文書</w:t>
            </w:r>
            <w:r w:rsidR="00480057">
              <w:rPr>
                <w:rFonts w:ascii="ＭＳ 明朝" w:eastAsia="ＭＳ 明朝" w:hAnsi="ＭＳ 明朝" w:hint="eastAsia"/>
                <w:sz w:val="16"/>
                <w:szCs w:val="16"/>
              </w:rPr>
              <w:t>、</w:t>
            </w:r>
            <w:r w:rsidRPr="00D41C6A">
              <w:rPr>
                <w:rFonts w:ascii="ＭＳ 明朝" w:eastAsia="ＭＳ 明朝" w:hAnsi="ＭＳ 明朝" w:hint="eastAsia"/>
                <w:sz w:val="16"/>
                <w:szCs w:val="16"/>
              </w:rPr>
              <w:t>謄本</w:t>
            </w:r>
            <w:r w:rsidR="00480057">
              <w:rPr>
                <w:rFonts w:ascii="ＭＳ 明朝" w:eastAsia="ＭＳ 明朝" w:hAnsi="ＭＳ 明朝" w:hint="eastAsia"/>
                <w:sz w:val="16"/>
                <w:szCs w:val="16"/>
              </w:rPr>
              <w:t>、</w:t>
            </w:r>
            <w:r w:rsidRPr="00D41C6A">
              <w:rPr>
                <w:rFonts w:ascii="ＭＳ 明朝" w:eastAsia="ＭＳ 明朝" w:hAnsi="ＭＳ 明朝" w:hint="eastAsia"/>
                <w:sz w:val="16"/>
                <w:szCs w:val="16"/>
              </w:rPr>
              <w:t>抄本</w:t>
            </w:r>
            <w:r w:rsidR="00480057">
              <w:rPr>
                <w:rFonts w:ascii="ＭＳ 明朝" w:eastAsia="ＭＳ 明朝" w:hAnsi="ＭＳ 明朝" w:hint="eastAsia"/>
                <w:sz w:val="16"/>
                <w:szCs w:val="16"/>
              </w:rPr>
              <w:t>、</w:t>
            </w:r>
            <w:r w:rsidRPr="00D41C6A">
              <w:rPr>
                <w:rFonts w:ascii="ＭＳ 明朝" w:eastAsia="ＭＳ 明朝" w:hAnsi="ＭＳ 明朝" w:hint="eastAsia"/>
                <w:sz w:val="16"/>
                <w:szCs w:val="16"/>
              </w:rPr>
              <w:t>正本</w:t>
            </w:r>
            <w:r w:rsidR="00480057">
              <w:rPr>
                <w:rFonts w:ascii="ＭＳ 明朝" w:eastAsia="ＭＳ 明朝" w:hAnsi="ＭＳ 明朝" w:hint="eastAsia"/>
                <w:sz w:val="16"/>
                <w:szCs w:val="16"/>
              </w:rPr>
              <w:t>、</w:t>
            </w:r>
            <w:r w:rsidRPr="00D41C6A">
              <w:rPr>
                <w:rFonts w:ascii="ＭＳ 明朝" w:eastAsia="ＭＳ 明朝" w:hAnsi="ＭＳ 明朝" w:hint="eastAsia"/>
                <w:sz w:val="16"/>
                <w:szCs w:val="16"/>
              </w:rPr>
              <w:t>副本</w:t>
            </w:r>
            <w:r w:rsidR="00480057">
              <w:rPr>
                <w:rFonts w:ascii="ＭＳ 明朝" w:eastAsia="ＭＳ 明朝" w:hAnsi="ＭＳ 明朝" w:hint="eastAsia"/>
                <w:sz w:val="16"/>
                <w:szCs w:val="16"/>
              </w:rPr>
              <w:t>、</w:t>
            </w:r>
            <w:r w:rsidRPr="00D41C6A">
              <w:rPr>
                <w:rFonts w:ascii="ＭＳ 明朝" w:eastAsia="ＭＳ 明朝" w:hAnsi="ＭＳ 明朝" w:hint="eastAsia"/>
                <w:sz w:val="16"/>
                <w:szCs w:val="16"/>
              </w:rPr>
              <w:t>複本その他文字</w:t>
            </w:r>
            <w:r w:rsidR="00480057">
              <w:rPr>
                <w:rFonts w:ascii="ＭＳ 明朝" w:eastAsia="ＭＳ 明朝" w:hAnsi="ＭＳ 明朝" w:hint="eastAsia"/>
                <w:sz w:val="16"/>
                <w:szCs w:val="16"/>
              </w:rPr>
              <w:t>、</w:t>
            </w:r>
            <w:r w:rsidRPr="00D41C6A">
              <w:rPr>
                <w:rFonts w:ascii="ＭＳ 明朝" w:eastAsia="ＭＳ 明朝" w:hAnsi="ＭＳ 明朝" w:hint="eastAsia"/>
                <w:sz w:val="16"/>
                <w:szCs w:val="16"/>
              </w:rPr>
              <w:t>図形等人の知覚によって認識することができる情報が記載された紙その他の有体物をいう。以下この条において同じ。）で行うことが規定されている又は想定されるもの</w:t>
            </w:r>
            <w:r w:rsidRPr="00BB519E">
              <w:rPr>
                <w:rFonts w:ascii="ＭＳ 明朝" w:eastAsia="ＭＳ 明朝" w:hAnsi="ＭＳ 明朝" w:hint="eastAsia"/>
                <w:sz w:val="16"/>
                <w:szCs w:val="16"/>
              </w:rPr>
              <w:t>（</w:t>
            </w:r>
            <w:r w:rsidR="00480057" w:rsidRPr="00BB519E">
              <w:rPr>
                <w:rFonts w:ascii="ＭＳ 明朝" w:eastAsia="ＭＳ 明朝" w:hAnsi="ＭＳ 明朝" w:hint="eastAsia"/>
                <w:sz w:val="16"/>
                <w:szCs w:val="16"/>
              </w:rPr>
              <w:t>第8条第1項、第12条及び</w:t>
            </w:r>
            <w:r w:rsidRPr="00BB519E">
              <w:rPr>
                <w:rFonts w:ascii="ＭＳ 明朝" w:eastAsia="ＭＳ 明朝" w:hAnsi="ＭＳ 明朝" w:hint="eastAsia"/>
                <w:sz w:val="16"/>
                <w:szCs w:val="16"/>
              </w:rPr>
              <w:t>次項に規定するものを除く。）については</w:t>
            </w:r>
            <w:r w:rsidR="00480057" w:rsidRPr="00BB519E">
              <w:rPr>
                <w:rFonts w:ascii="ＭＳ 明朝" w:eastAsia="ＭＳ 明朝" w:hAnsi="ＭＳ 明朝" w:hint="eastAsia"/>
                <w:sz w:val="16"/>
                <w:szCs w:val="16"/>
              </w:rPr>
              <w:t>、</w:t>
            </w:r>
            <w:r w:rsidRPr="00BB519E">
              <w:rPr>
                <w:rFonts w:ascii="ＭＳ 明朝" w:eastAsia="ＭＳ 明朝" w:hAnsi="ＭＳ 明朝" w:hint="eastAsia"/>
                <w:sz w:val="16"/>
                <w:szCs w:val="16"/>
              </w:rPr>
              <w:t>書面に代えて</w:t>
            </w:r>
            <w:r w:rsidR="00480057" w:rsidRPr="00BB519E">
              <w:rPr>
                <w:rFonts w:ascii="ＭＳ 明朝" w:eastAsia="ＭＳ 明朝" w:hAnsi="ＭＳ 明朝" w:hint="eastAsia"/>
                <w:sz w:val="16"/>
                <w:szCs w:val="16"/>
              </w:rPr>
              <w:t>、</w:t>
            </w:r>
            <w:r w:rsidRPr="00BB519E">
              <w:rPr>
                <w:rFonts w:ascii="ＭＳ 明朝" w:eastAsia="ＭＳ 明朝" w:hAnsi="ＭＳ 明朝" w:hint="eastAsia"/>
                <w:sz w:val="16"/>
                <w:szCs w:val="16"/>
              </w:rPr>
              <w:t>当該書面に係る電磁的記録（電子的方式</w:t>
            </w:r>
            <w:r w:rsidR="00480057" w:rsidRPr="00BB519E">
              <w:rPr>
                <w:rFonts w:ascii="ＭＳ 明朝" w:eastAsia="ＭＳ 明朝" w:hAnsi="ＭＳ 明朝" w:hint="eastAsia"/>
                <w:sz w:val="16"/>
                <w:szCs w:val="16"/>
              </w:rPr>
              <w:t>、</w:t>
            </w:r>
            <w:r w:rsidRPr="00BB519E">
              <w:rPr>
                <w:rFonts w:ascii="ＭＳ 明朝" w:eastAsia="ＭＳ 明朝" w:hAnsi="ＭＳ 明朝" w:hint="eastAsia"/>
                <w:sz w:val="16"/>
                <w:szCs w:val="16"/>
              </w:rPr>
              <w:t>磁気的方式その他人の知覚によっては認識することができない方式で作られる記録であって</w:t>
            </w:r>
            <w:r w:rsidR="00480057" w:rsidRPr="00BB519E">
              <w:rPr>
                <w:rFonts w:ascii="ＭＳ 明朝" w:eastAsia="ＭＳ 明朝" w:hAnsi="ＭＳ 明朝" w:hint="eastAsia"/>
                <w:sz w:val="16"/>
                <w:szCs w:val="16"/>
              </w:rPr>
              <w:t>、</w:t>
            </w:r>
            <w:r w:rsidRPr="00BB519E">
              <w:rPr>
                <w:rFonts w:ascii="ＭＳ 明朝" w:eastAsia="ＭＳ 明朝" w:hAnsi="ＭＳ 明朝" w:hint="eastAsia"/>
                <w:sz w:val="16"/>
                <w:szCs w:val="16"/>
              </w:rPr>
              <w:t>電子計算機による情報処理の用に供されるものをいう。）により行うことができる。</w:t>
            </w:r>
          </w:p>
          <w:p w:rsidR="0001485B" w:rsidRPr="00BB519E" w:rsidRDefault="0001485B" w:rsidP="00480057">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p>
          <w:p w:rsidR="00480057" w:rsidRPr="00BB519E" w:rsidRDefault="00480057" w:rsidP="005319D0">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p>
          <w:p w:rsidR="0001485B" w:rsidRDefault="0001485B" w:rsidP="005319D0">
            <w:pPr>
              <w:suppressAutoHyphens/>
              <w:autoSpaceDE w:val="0"/>
              <w:autoSpaceDN w:val="0"/>
              <w:adjustRightInd w:val="0"/>
              <w:spacing w:line="0" w:lineRule="atLeast"/>
              <w:ind w:leftChars="100" w:left="370" w:hangingChars="100" w:hanging="160"/>
              <w:textAlignment w:val="baseline"/>
              <w:rPr>
                <w:rFonts w:ascii="ＭＳ 明朝" w:eastAsia="ＭＳ 明朝" w:hAnsi="ＭＳ 明朝"/>
                <w:sz w:val="16"/>
                <w:szCs w:val="16"/>
              </w:rPr>
            </w:pPr>
            <w:r w:rsidRPr="00BB519E">
              <w:rPr>
                <w:rFonts w:ascii="ＭＳ 明朝" w:eastAsia="ＭＳ 明朝" w:hAnsi="ＭＳ 明朝" w:hint="eastAsia"/>
                <w:sz w:val="16"/>
                <w:szCs w:val="16"/>
              </w:rPr>
              <w:t>２</w:t>
            </w:r>
            <w:r w:rsidR="00480057" w:rsidRPr="00BB519E">
              <w:rPr>
                <w:rFonts w:ascii="ＭＳ 明朝" w:eastAsia="ＭＳ 明朝" w:hAnsi="ＭＳ 明朝" w:hint="eastAsia"/>
                <w:sz w:val="16"/>
                <w:szCs w:val="16"/>
              </w:rPr>
              <w:t>．</w:t>
            </w:r>
            <w:r w:rsidRPr="00BB519E">
              <w:rPr>
                <w:rFonts w:ascii="ＭＳ 明朝" w:eastAsia="ＭＳ 明朝" w:hAnsi="ＭＳ 明朝" w:hint="eastAsia"/>
                <w:sz w:val="16"/>
                <w:szCs w:val="16"/>
              </w:rPr>
              <w:t>指定事業者及びその従業者は</w:t>
            </w:r>
            <w:r w:rsidR="00480057" w:rsidRPr="00BB519E">
              <w:rPr>
                <w:rFonts w:ascii="ＭＳ 明朝" w:eastAsia="ＭＳ 明朝" w:hAnsi="ＭＳ 明朝" w:hint="eastAsia"/>
                <w:sz w:val="16"/>
                <w:szCs w:val="16"/>
              </w:rPr>
              <w:t>、</w:t>
            </w:r>
            <w:r w:rsidRPr="00BB519E">
              <w:rPr>
                <w:rFonts w:ascii="ＭＳ 明朝" w:eastAsia="ＭＳ 明朝" w:hAnsi="ＭＳ 明朝" w:hint="eastAsia"/>
                <w:sz w:val="16"/>
                <w:szCs w:val="16"/>
              </w:rPr>
              <w:t>交付</w:t>
            </w:r>
            <w:r w:rsidR="00480057" w:rsidRPr="00BB519E">
              <w:rPr>
                <w:rFonts w:ascii="ＭＳ 明朝" w:eastAsia="ＭＳ 明朝" w:hAnsi="ＭＳ 明朝" w:hint="eastAsia"/>
                <w:sz w:val="16"/>
                <w:szCs w:val="16"/>
              </w:rPr>
              <w:t>、</w:t>
            </w:r>
            <w:r w:rsidRPr="00BB519E">
              <w:rPr>
                <w:rFonts w:ascii="ＭＳ 明朝" w:eastAsia="ＭＳ 明朝" w:hAnsi="ＭＳ 明朝" w:hint="eastAsia"/>
                <w:sz w:val="16"/>
                <w:szCs w:val="16"/>
              </w:rPr>
              <w:t>説明</w:t>
            </w:r>
            <w:r w:rsidR="00480057" w:rsidRPr="00BB519E">
              <w:rPr>
                <w:rFonts w:ascii="ＭＳ 明朝" w:eastAsia="ＭＳ 明朝" w:hAnsi="ＭＳ 明朝" w:hint="eastAsia"/>
                <w:sz w:val="16"/>
                <w:szCs w:val="16"/>
              </w:rPr>
              <w:t>、</w:t>
            </w:r>
            <w:r w:rsidRPr="00BB519E">
              <w:rPr>
                <w:rFonts w:ascii="ＭＳ 明朝" w:eastAsia="ＭＳ 明朝" w:hAnsi="ＭＳ 明朝" w:hint="eastAsia"/>
                <w:sz w:val="16"/>
                <w:szCs w:val="16"/>
              </w:rPr>
              <w:t>同意</w:t>
            </w:r>
            <w:r w:rsidR="00C51628" w:rsidRPr="00BB519E">
              <w:rPr>
                <w:rFonts w:ascii="ＭＳ 明朝" w:eastAsia="ＭＳ 明朝" w:hAnsi="ＭＳ 明朝" w:hint="eastAsia"/>
                <w:sz w:val="16"/>
                <w:szCs w:val="16"/>
              </w:rPr>
              <w:t>、締結</w:t>
            </w:r>
            <w:r w:rsidRPr="00BB519E">
              <w:rPr>
                <w:rFonts w:ascii="ＭＳ 明朝" w:eastAsia="ＭＳ 明朝" w:hAnsi="ＭＳ 明朝" w:hint="eastAsia"/>
                <w:sz w:val="16"/>
                <w:szCs w:val="16"/>
              </w:rPr>
              <w:t>その他これらに類するもの（以下「交付等」という。）のうち</w:t>
            </w:r>
            <w:r w:rsidR="00C51628" w:rsidRPr="00BB519E">
              <w:rPr>
                <w:rFonts w:ascii="ＭＳ 明朝" w:eastAsia="ＭＳ 明朝" w:hAnsi="ＭＳ 明朝" w:hint="eastAsia"/>
                <w:sz w:val="16"/>
                <w:szCs w:val="16"/>
              </w:rPr>
              <w:t>、</w:t>
            </w:r>
            <w:r w:rsidRPr="00BB519E">
              <w:rPr>
                <w:rFonts w:ascii="ＭＳ 明朝" w:eastAsia="ＭＳ 明朝" w:hAnsi="ＭＳ 明朝" w:hint="eastAsia"/>
                <w:sz w:val="16"/>
                <w:szCs w:val="16"/>
              </w:rPr>
              <w:t>この省令の規定において書面で行うことが規定されている又</w:t>
            </w:r>
            <w:r w:rsidRPr="00872793">
              <w:rPr>
                <w:rFonts w:ascii="ＭＳ 明朝" w:eastAsia="ＭＳ 明朝" w:hAnsi="ＭＳ 明朝" w:hint="eastAsia"/>
                <w:sz w:val="16"/>
                <w:szCs w:val="16"/>
              </w:rPr>
              <w:t>は想定されるものについては</w:t>
            </w:r>
            <w:r w:rsidR="00C51628">
              <w:rPr>
                <w:rFonts w:ascii="ＭＳ 明朝" w:eastAsia="ＭＳ 明朝" w:hAnsi="ＭＳ 明朝" w:hint="eastAsia"/>
                <w:sz w:val="16"/>
                <w:szCs w:val="16"/>
              </w:rPr>
              <w:t>、</w:t>
            </w:r>
            <w:r w:rsidRPr="00872793">
              <w:rPr>
                <w:rFonts w:ascii="ＭＳ 明朝" w:eastAsia="ＭＳ 明朝" w:hAnsi="ＭＳ 明朝" w:hint="eastAsia"/>
                <w:sz w:val="16"/>
                <w:szCs w:val="16"/>
              </w:rPr>
              <w:t>当該交付等の相手方の承諾を得て</w:t>
            </w:r>
            <w:r w:rsidR="00C51628">
              <w:rPr>
                <w:rFonts w:ascii="ＭＳ 明朝" w:eastAsia="ＭＳ 明朝" w:hAnsi="ＭＳ 明朝" w:hint="eastAsia"/>
                <w:sz w:val="16"/>
                <w:szCs w:val="16"/>
              </w:rPr>
              <w:t>、</w:t>
            </w:r>
            <w:r w:rsidRPr="00872793">
              <w:rPr>
                <w:rFonts w:ascii="ＭＳ 明朝" w:eastAsia="ＭＳ 明朝" w:hAnsi="ＭＳ 明朝" w:hint="eastAsia"/>
                <w:sz w:val="16"/>
                <w:szCs w:val="16"/>
              </w:rPr>
              <w:t>当該交付等の相手方が利用者である場合には当該利用者の障害の特性に応じた適切な配慮をしつつ</w:t>
            </w:r>
            <w:r w:rsidR="00C51628">
              <w:rPr>
                <w:rFonts w:ascii="ＭＳ 明朝" w:eastAsia="ＭＳ 明朝" w:hAnsi="ＭＳ 明朝" w:hint="eastAsia"/>
                <w:sz w:val="16"/>
                <w:szCs w:val="16"/>
              </w:rPr>
              <w:t>、</w:t>
            </w:r>
            <w:r w:rsidRPr="00872793">
              <w:rPr>
                <w:rFonts w:ascii="ＭＳ 明朝" w:eastAsia="ＭＳ 明朝" w:hAnsi="ＭＳ 明朝" w:hint="eastAsia"/>
                <w:sz w:val="16"/>
                <w:szCs w:val="16"/>
              </w:rPr>
              <w:t>書面に代えて</w:t>
            </w:r>
            <w:r w:rsidR="00C51628">
              <w:rPr>
                <w:rFonts w:ascii="ＭＳ 明朝" w:eastAsia="ＭＳ 明朝" w:hAnsi="ＭＳ 明朝" w:hint="eastAsia"/>
                <w:sz w:val="16"/>
                <w:szCs w:val="16"/>
              </w:rPr>
              <w:t>、</w:t>
            </w:r>
            <w:r w:rsidRPr="00872793">
              <w:rPr>
                <w:rFonts w:ascii="ＭＳ 明朝" w:eastAsia="ＭＳ 明朝" w:hAnsi="ＭＳ 明朝" w:hint="eastAsia"/>
                <w:sz w:val="16"/>
                <w:szCs w:val="16"/>
              </w:rPr>
              <w:t>電磁的方法（電子的方法</w:t>
            </w:r>
            <w:r w:rsidR="00C51628">
              <w:rPr>
                <w:rFonts w:ascii="ＭＳ 明朝" w:eastAsia="ＭＳ 明朝" w:hAnsi="ＭＳ 明朝" w:hint="eastAsia"/>
                <w:sz w:val="16"/>
                <w:szCs w:val="16"/>
              </w:rPr>
              <w:t>、</w:t>
            </w:r>
            <w:r w:rsidRPr="00872793">
              <w:rPr>
                <w:rFonts w:ascii="ＭＳ 明朝" w:eastAsia="ＭＳ 明朝" w:hAnsi="ＭＳ 明朝" w:hint="eastAsia"/>
                <w:sz w:val="16"/>
                <w:szCs w:val="16"/>
              </w:rPr>
              <w:t>磁気的方法その他人の知覚によって認識することができない方法をいう。）によることができる。</w:t>
            </w:r>
          </w:p>
          <w:p w:rsidR="0001485B" w:rsidRDefault="0001485B" w:rsidP="00393D8A">
            <w:pPr>
              <w:widowControl/>
              <w:spacing w:line="0" w:lineRule="atLeast"/>
              <w:rPr>
                <w:rFonts w:ascii="ＭＳ 明朝" w:eastAsia="ＭＳ 明朝" w:hAnsi="ＭＳ 明朝" w:cs="ＭＳ Ｐゴシック"/>
                <w:kern w:val="0"/>
                <w:sz w:val="16"/>
                <w:szCs w:val="16"/>
              </w:rPr>
            </w:pPr>
          </w:p>
          <w:p w:rsidR="006552CA" w:rsidRDefault="006552CA" w:rsidP="00393D8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1485B" w:rsidRDefault="0001485B" w:rsidP="00393D8A">
            <w:pPr>
              <w:widowControl/>
              <w:spacing w:line="0" w:lineRule="atLeast"/>
              <w:rPr>
                <w:rFonts w:ascii="ＭＳ 明朝" w:eastAsia="ＭＳ 明朝" w:hAnsi="ＭＳ 明朝" w:cs="ＭＳ Ｐゴシック"/>
                <w:kern w:val="0"/>
                <w:sz w:val="16"/>
                <w:szCs w:val="16"/>
              </w:rPr>
            </w:pPr>
          </w:p>
          <w:p w:rsidR="0001485B" w:rsidRPr="00D77080" w:rsidRDefault="0001485B" w:rsidP="0001485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hint="eastAsia"/>
                <w:kern w:val="0"/>
                <w:sz w:val="16"/>
                <w:szCs w:val="16"/>
              </w:rPr>
              <w:t>．　適　・　否　・　該当なし</w:t>
            </w:r>
          </w:p>
          <w:p w:rsidR="0001485B" w:rsidRDefault="0001485B" w:rsidP="00393D8A">
            <w:pPr>
              <w:widowControl/>
              <w:spacing w:line="0" w:lineRule="atLeast"/>
              <w:rPr>
                <w:rFonts w:ascii="ＭＳ 明朝" w:eastAsia="ＭＳ 明朝" w:hAnsi="ＭＳ 明朝" w:cs="ＭＳ Ｐゴシック"/>
                <w:kern w:val="0"/>
                <w:sz w:val="16"/>
                <w:szCs w:val="16"/>
              </w:rPr>
            </w:pPr>
          </w:p>
          <w:p w:rsidR="0001485B" w:rsidRDefault="0001485B" w:rsidP="00393D8A">
            <w:pPr>
              <w:widowControl/>
              <w:spacing w:line="0" w:lineRule="atLeast"/>
              <w:rPr>
                <w:rFonts w:ascii="ＭＳ 明朝" w:eastAsia="ＭＳ 明朝" w:hAnsi="ＭＳ 明朝" w:cs="ＭＳ Ｐゴシック"/>
                <w:kern w:val="0"/>
                <w:sz w:val="16"/>
                <w:szCs w:val="16"/>
              </w:rPr>
            </w:pPr>
          </w:p>
          <w:p w:rsidR="0001485B" w:rsidRDefault="0001485B" w:rsidP="00393D8A">
            <w:pPr>
              <w:widowControl/>
              <w:spacing w:line="0" w:lineRule="atLeast"/>
              <w:rPr>
                <w:rFonts w:ascii="ＭＳ 明朝" w:eastAsia="ＭＳ 明朝" w:hAnsi="ＭＳ 明朝" w:cs="ＭＳ Ｐゴシック"/>
                <w:kern w:val="0"/>
                <w:sz w:val="16"/>
                <w:szCs w:val="16"/>
              </w:rPr>
            </w:pPr>
          </w:p>
          <w:p w:rsidR="0001485B" w:rsidRDefault="0001485B" w:rsidP="00393D8A">
            <w:pPr>
              <w:widowControl/>
              <w:spacing w:line="0" w:lineRule="atLeast"/>
              <w:rPr>
                <w:rFonts w:ascii="ＭＳ 明朝" w:eastAsia="ＭＳ 明朝" w:hAnsi="ＭＳ 明朝" w:cs="ＭＳ Ｐゴシック"/>
                <w:kern w:val="0"/>
                <w:sz w:val="16"/>
                <w:szCs w:val="16"/>
              </w:rPr>
            </w:pPr>
          </w:p>
          <w:p w:rsidR="0001485B" w:rsidRDefault="0001485B" w:rsidP="00393D8A">
            <w:pPr>
              <w:widowControl/>
              <w:spacing w:line="0" w:lineRule="atLeast"/>
              <w:rPr>
                <w:rFonts w:ascii="ＭＳ 明朝" w:eastAsia="ＭＳ 明朝" w:hAnsi="ＭＳ 明朝" w:cs="ＭＳ Ｐゴシック"/>
                <w:kern w:val="0"/>
                <w:sz w:val="16"/>
                <w:szCs w:val="16"/>
              </w:rPr>
            </w:pPr>
          </w:p>
          <w:p w:rsidR="0001485B" w:rsidRDefault="0001485B" w:rsidP="00393D8A">
            <w:pPr>
              <w:widowControl/>
              <w:spacing w:line="0" w:lineRule="atLeast"/>
              <w:rPr>
                <w:rFonts w:ascii="ＭＳ 明朝" w:eastAsia="ＭＳ 明朝" w:hAnsi="ＭＳ 明朝" w:cs="ＭＳ Ｐゴシック"/>
                <w:kern w:val="0"/>
                <w:sz w:val="16"/>
                <w:szCs w:val="16"/>
              </w:rPr>
            </w:pPr>
          </w:p>
          <w:p w:rsidR="0001485B" w:rsidRDefault="0001485B" w:rsidP="00393D8A">
            <w:pPr>
              <w:widowControl/>
              <w:spacing w:line="0" w:lineRule="atLeast"/>
              <w:rPr>
                <w:rFonts w:ascii="ＭＳ 明朝" w:eastAsia="ＭＳ 明朝" w:hAnsi="ＭＳ 明朝" w:cs="ＭＳ Ｐゴシック"/>
                <w:kern w:val="0"/>
                <w:sz w:val="16"/>
                <w:szCs w:val="16"/>
              </w:rPr>
            </w:pPr>
          </w:p>
          <w:p w:rsidR="00480057" w:rsidRDefault="00480057" w:rsidP="00393D8A">
            <w:pPr>
              <w:widowControl/>
              <w:spacing w:line="0" w:lineRule="atLeast"/>
              <w:rPr>
                <w:rFonts w:ascii="ＭＳ 明朝" w:eastAsia="ＭＳ 明朝" w:hAnsi="ＭＳ 明朝" w:cs="ＭＳ Ｐゴシック"/>
                <w:kern w:val="0"/>
                <w:sz w:val="16"/>
                <w:szCs w:val="16"/>
              </w:rPr>
            </w:pPr>
          </w:p>
          <w:p w:rsidR="0001485B" w:rsidRPr="00D77080" w:rsidRDefault="0001485B" w:rsidP="0001485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hint="eastAsia"/>
                <w:kern w:val="0"/>
                <w:sz w:val="16"/>
                <w:szCs w:val="16"/>
              </w:rPr>
              <w:t>．　適　・　否　・　該当なし</w:t>
            </w:r>
          </w:p>
          <w:p w:rsidR="0001485B" w:rsidRPr="0001485B" w:rsidRDefault="0001485B"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1485B" w:rsidRDefault="0001485B" w:rsidP="00393D8A">
            <w:pPr>
              <w:widowControl/>
              <w:spacing w:line="0" w:lineRule="atLeast"/>
              <w:rPr>
                <w:rFonts w:ascii="ＭＳ 明朝" w:eastAsia="ＭＳ 明朝" w:hAnsi="ＭＳ 明朝" w:cs="ＭＳ Ｐゴシック"/>
                <w:kern w:val="0"/>
                <w:sz w:val="16"/>
                <w:szCs w:val="16"/>
              </w:rPr>
            </w:pPr>
          </w:p>
          <w:p w:rsidR="0001485B" w:rsidRPr="00D77080" w:rsidRDefault="0001485B" w:rsidP="000148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01485B" w:rsidRPr="00BB519E" w:rsidRDefault="0001485B" w:rsidP="000148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480057" w:rsidRPr="00BB519E">
              <w:rPr>
                <w:rFonts w:ascii="ＭＳ 明朝" w:eastAsia="ＭＳ 明朝" w:hAnsi="ＭＳ 明朝" w:cs="ＭＳ Ｐゴシック" w:hint="eastAsia"/>
                <w:kern w:val="0"/>
                <w:sz w:val="16"/>
                <w:szCs w:val="16"/>
              </w:rPr>
              <w:t>57</w:t>
            </w:r>
            <w:r w:rsidRPr="00BB519E">
              <w:rPr>
                <w:rFonts w:ascii="ＭＳ 明朝" w:eastAsia="ＭＳ 明朝" w:hAnsi="ＭＳ 明朝" w:cs="ＭＳ Ｐゴシック" w:hint="eastAsia"/>
                <w:kern w:val="0"/>
                <w:sz w:val="16"/>
                <w:szCs w:val="16"/>
              </w:rPr>
              <w:t>条</w:t>
            </w:r>
          </w:p>
          <w:p w:rsidR="0001485B" w:rsidRPr="00BB519E" w:rsidRDefault="0001485B" w:rsidP="0001485B">
            <w:pPr>
              <w:widowControl/>
              <w:spacing w:line="0" w:lineRule="atLeast"/>
              <w:rPr>
                <w:rFonts w:ascii="ＭＳ 明朝" w:eastAsia="ＭＳ 明朝" w:hAnsi="ＭＳ 明朝" w:cs="ＭＳ Ｐゴシック"/>
                <w:kern w:val="0"/>
                <w:sz w:val="16"/>
                <w:szCs w:val="16"/>
              </w:rPr>
            </w:pPr>
            <w:r w:rsidRPr="00BB519E">
              <w:rPr>
                <w:rFonts w:ascii="ＭＳ 明朝" w:eastAsia="ＭＳ 明朝" w:hAnsi="ＭＳ 明朝" w:cs="ＭＳ Ｐゴシック" w:hint="eastAsia"/>
                <w:kern w:val="0"/>
                <w:sz w:val="16"/>
                <w:szCs w:val="16"/>
              </w:rPr>
              <w:t>サービス基準条例</w:t>
            </w:r>
          </w:p>
          <w:p w:rsidR="0001485B" w:rsidRDefault="0001485B" w:rsidP="0001485B">
            <w:pPr>
              <w:widowControl/>
              <w:spacing w:line="0" w:lineRule="atLeast"/>
              <w:rPr>
                <w:rFonts w:ascii="ＭＳ 明朝" w:eastAsia="ＭＳ 明朝" w:hAnsi="ＭＳ 明朝" w:cs="ＭＳ Ｐゴシック"/>
                <w:kern w:val="0"/>
                <w:sz w:val="16"/>
                <w:szCs w:val="16"/>
              </w:rPr>
            </w:pPr>
            <w:r w:rsidRPr="00BB519E">
              <w:rPr>
                <w:rFonts w:ascii="ＭＳ 明朝" w:eastAsia="ＭＳ 明朝" w:hAnsi="ＭＳ 明朝" w:cs="ＭＳ Ｐゴシック" w:hint="eastAsia"/>
                <w:kern w:val="0"/>
                <w:sz w:val="16"/>
                <w:szCs w:val="16"/>
              </w:rPr>
              <w:t>第</w:t>
            </w:r>
            <w:r w:rsidR="0015371A" w:rsidRPr="00BB519E">
              <w:rPr>
                <w:rFonts w:ascii="ＭＳ 明朝" w:eastAsia="ＭＳ 明朝" w:hAnsi="ＭＳ 明朝" w:cs="ＭＳ Ｐゴシック" w:hint="eastAsia"/>
                <w:kern w:val="0"/>
                <w:sz w:val="16"/>
                <w:szCs w:val="16"/>
              </w:rPr>
              <w:t>62</w:t>
            </w:r>
            <w:r w:rsidRPr="00D77080">
              <w:rPr>
                <w:rFonts w:ascii="ＭＳ 明朝" w:eastAsia="ＭＳ 明朝" w:hAnsi="ＭＳ 明朝" w:cs="ＭＳ Ｐゴシック" w:hint="eastAsia"/>
                <w:kern w:val="0"/>
                <w:sz w:val="16"/>
                <w:szCs w:val="16"/>
              </w:rPr>
              <w:t>条</w:t>
            </w:r>
          </w:p>
        </w:tc>
      </w:tr>
    </w:tbl>
    <w:p w:rsidR="00C01BEE" w:rsidRDefault="00C01BEE">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13E47" w:rsidRPr="00DE7BC8"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DE7BC8" w:rsidRDefault="00934CAD" w:rsidP="00CB50C3">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w:t>
            </w:r>
            <w:r w:rsidRPr="00D56D71">
              <w:rPr>
                <w:rFonts w:ascii="ＭＳ 明朝" w:eastAsia="ＭＳ 明朝" w:hAnsi="ＭＳ 明朝" w:cs="ＭＳ Ｐゴシック" w:hint="eastAsia"/>
                <w:kern w:val="0"/>
                <w:sz w:val="20"/>
                <w:szCs w:val="20"/>
              </w:rPr>
              <w:t>５</w:t>
            </w:r>
            <w:r w:rsidR="00613E47">
              <w:rPr>
                <w:rFonts w:ascii="ＭＳ 明朝" w:eastAsia="ＭＳ 明朝" w:hAnsi="ＭＳ 明朝" w:cs="ＭＳ Ｐゴシック" w:hint="eastAsia"/>
                <w:kern w:val="0"/>
                <w:sz w:val="20"/>
                <w:szCs w:val="20"/>
              </w:rPr>
              <w:t xml:space="preserve">　変更の届出等</w:t>
            </w:r>
          </w:p>
        </w:tc>
        <w:tc>
          <w:tcPr>
            <w:tcW w:w="3713" w:type="dxa"/>
            <w:tcBorders>
              <w:top w:val="nil"/>
              <w:left w:val="nil"/>
              <w:bottom w:val="single" w:sz="4" w:space="0" w:color="auto"/>
              <w:right w:val="nil"/>
            </w:tcBorders>
            <w:shd w:val="clear" w:color="auto" w:fill="auto"/>
            <w:noWrap/>
            <w:vAlign w:val="center"/>
            <w:hideMark/>
          </w:tcPr>
          <w:p w:rsidR="00613E47" w:rsidRPr="006062C5"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6062C5" w:rsidRDefault="00613E47" w:rsidP="000019E3">
            <w:pPr>
              <w:widowControl/>
              <w:jc w:val="left"/>
              <w:rPr>
                <w:rFonts w:ascii="ＭＳ 明朝" w:eastAsia="ＭＳ 明朝" w:hAnsi="ＭＳ 明朝" w:cs="ＭＳ Ｐゴシック"/>
                <w:kern w:val="0"/>
                <w:sz w:val="20"/>
                <w:szCs w:val="20"/>
              </w:rPr>
            </w:pPr>
          </w:p>
        </w:tc>
      </w:tr>
      <w:tr w:rsidR="00613E47" w:rsidRPr="00DE7BC8"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DE7BC8" w:rsidRDefault="00613E47"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DE7BC8" w:rsidRDefault="00613E47"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DE7BC8" w:rsidRDefault="00613E47"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Default="00613E47"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613E47" w:rsidRPr="00DE7BC8"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Default="00613E47" w:rsidP="000019E3">
            <w:pPr>
              <w:widowControl/>
              <w:spacing w:line="0" w:lineRule="atLeast"/>
              <w:rPr>
                <w:rFonts w:ascii="ＭＳ 明朝" w:eastAsia="ＭＳ 明朝" w:hAnsi="ＭＳ 明朝" w:cs="ＭＳ Ｐゴシック"/>
                <w:kern w:val="0"/>
                <w:sz w:val="16"/>
                <w:szCs w:val="16"/>
              </w:rPr>
            </w:pPr>
          </w:p>
          <w:p w:rsidR="004C3AC9" w:rsidRPr="00E21F18" w:rsidRDefault="004C3AC9" w:rsidP="000019E3">
            <w:pPr>
              <w:widowControl/>
              <w:spacing w:line="0" w:lineRule="atLeast"/>
              <w:rPr>
                <w:rFonts w:ascii="ＭＳ 明朝" w:eastAsia="ＭＳ 明朝" w:hAnsi="ＭＳ 明朝" w:cs="ＭＳ Ｐゴシック"/>
                <w:kern w:val="0"/>
                <w:sz w:val="16"/>
                <w:szCs w:val="16"/>
              </w:rPr>
            </w:pPr>
            <w:r w:rsidRPr="004C3AC9">
              <w:rPr>
                <w:rFonts w:ascii="ＭＳ 明朝" w:eastAsia="ＭＳ 明朝" w:hAnsi="ＭＳ 明朝" w:cs="ＭＳ Ｐゴシック" w:hint="eastAsia"/>
                <w:kern w:val="0"/>
                <w:sz w:val="16"/>
                <w:szCs w:val="16"/>
              </w:rPr>
              <w:t>変更の届出等</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Default="00613E47" w:rsidP="00CB50C3">
            <w:pPr>
              <w:widowControl/>
              <w:spacing w:line="0" w:lineRule="atLeast"/>
              <w:rPr>
                <w:rFonts w:ascii="ＭＳ 明朝" w:eastAsia="ＭＳ 明朝" w:hAnsi="ＭＳ 明朝" w:cs="ＭＳ Ｐゴシック"/>
                <w:kern w:val="0"/>
                <w:sz w:val="16"/>
                <w:szCs w:val="16"/>
              </w:rPr>
            </w:pPr>
          </w:p>
          <w:p w:rsidR="00613E47" w:rsidRDefault="00613E47" w:rsidP="00CB50C3">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600775">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当該指定に係るサービス事業所の名称及び所在地その他障害者の日常生活及び社会生活を総合的に支援するための法律施行規則第</w:t>
            </w:r>
            <w:r w:rsidRPr="00600775">
              <w:rPr>
                <w:rFonts w:ascii="ＭＳ 明朝" w:eastAsia="ＭＳ 明朝" w:hAnsi="ＭＳ 明朝" w:cs="ＭＳ Ｐゴシック"/>
                <w:kern w:val="0"/>
                <w:sz w:val="16"/>
                <w:szCs w:val="16"/>
              </w:rPr>
              <w:t>34条の23にいう事項に変更があったとき、又は休止した当該事業</w:t>
            </w:r>
            <w:r w:rsidRPr="00600775">
              <w:rPr>
                <w:rFonts w:ascii="ＭＳ 明朝" w:eastAsia="ＭＳ 明朝" w:hAnsi="ＭＳ 明朝" w:cs="ＭＳ Ｐゴシック" w:hint="eastAsia"/>
                <w:kern w:val="0"/>
                <w:sz w:val="16"/>
                <w:szCs w:val="16"/>
              </w:rPr>
              <w:t>を再開したときは、</w:t>
            </w:r>
            <w:r w:rsidRPr="00600775">
              <w:rPr>
                <w:rFonts w:ascii="ＭＳ 明朝" w:eastAsia="ＭＳ 明朝" w:hAnsi="ＭＳ 明朝" w:cs="ＭＳ Ｐゴシック"/>
                <w:kern w:val="0"/>
                <w:sz w:val="16"/>
                <w:szCs w:val="16"/>
              </w:rPr>
              <w:t>10</w:t>
            </w:r>
            <w:r w:rsidR="00F85521">
              <w:rPr>
                <w:rFonts w:ascii="ＭＳ 明朝" w:eastAsia="ＭＳ 明朝" w:hAnsi="ＭＳ 明朝" w:cs="ＭＳ Ｐゴシック"/>
                <w:kern w:val="0"/>
                <w:sz w:val="16"/>
                <w:szCs w:val="16"/>
              </w:rPr>
              <w:t>日以内に、その旨を</w:t>
            </w:r>
            <w:r w:rsidR="00F85521">
              <w:rPr>
                <w:rFonts w:ascii="ＭＳ 明朝" w:eastAsia="ＭＳ 明朝" w:hAnsi="ＭＳ 明朝" w:cs="ＭＳ Ｐゴシック" w:hint="eastAsia"/>
                <w:kern w:val="0"/>
                <w:sz w:val="16"/>
                <w:szCs w:val="16"/>
              </w:rPr>
              <w:t>市長</w:t>
            </w:r>
            <w:r w:rsidRPr="00600775">
              <w:rPr>
                <w:rFonts w:ascii="ＭＳ 明朝" w:eastAsia="ＭＳ 明朝" w:hAnsi="ＭＳ 明朝" w:cs="ＭＳ Ｐゴシック"/>
                <w:kern w:val="0"/>
                <w:sz w:val="16"/>
                <w:szCs w:val="16"/>
              </w:rPr>
              <w:t>に届け出て</w:t>
            </w:r>
            <w:r w:rsidRPr="00600775">
              <w:rPr>
                <w:rFonts w:ascii="ＭＳ 明朝" w:eastAsia="ＭＳ 明朝" w:hAnsi="ＭＳ 明朝" w:cs="ＭＳ Ｐゴシック" w:hint="eastAsia"/>
                <w:kern w:val="0"/>
                <w:sz w:val="16"/>
                <w:szCs w:val="16"/>
              </w:rPr>
              <w:t>いるか。</w:t>
            </w:r>
          </w:p>
          <w:p w:rsidR="00613E47" w:rsidRDefault="00613E47" w:rsidP="00CB50C3">
            <w:pPr>
              <w:widowControl/>
              <w:spacing w:line="0" w:lineRule="atLeast"/>
              <w:rPr>
                <w:rFonts w:ascii="ＭＳ 明朝" w:eastAsia="ＭＳ 明朝" w:hAnsi="ＭＳ 明朝" w:cs="ＭＳ Ｐゴシック"/>
                <w:kern w:val="0"/>
                <w:sz w:val="16"/>
                <w:szCs w:val="16"/>
              </w:rPr>
            </w:pPr>
          </w:p>
          <w:p w:rsidR="00884784" w:rsidRDefault="00884784" w:rsidP="00CB50C3">
            <w:pPr>
              <w:widowControl/>
              <w:spacing w:line="0" w:lineRule="atLeast"/>
              <w:rPr>
                <w:rFonts w:ascii="ＭＳ 明朝" w:eastAsia="ＭＳ 明朝" w:hAnsi="ＭＳ 明朝" w:cs="ＭＳ Ｐゴシック"/>
                <w:kern w:val="0"/>
                <w:sz w:val="16"/>
                <w:szCs w:val="16"/>
              </w:rPr>
            </w:pPr>
          </w:p>
          <w:p w:rsidR="00884784" w:rsidRDefault="00884784" w:rsidP="00CB50C3">
            <w:pPr>
              <w:widowControl/>
              <w:spacing w:line="0" w:lineRule="atLeast"/>
              <w:rPr>
                <w:rFonts w:ascii="ＭＳ 明朝" w:eastAsia="ＭＳ 明朝" w:hAnsi="ＭＳ 明朝" w:cs="ＭＳ Ｐゴシック"/>
                <w:kern w:val="0"/>
                <w:sz w:val="16"/>
                <w:szCs w:val="16"/>
              </w:rPr>
            </w:pPr>
          </w:p>
          <w:p w:rsidR="00884784" w:rsidRDefault="00884784" w:rsidP="00CB50C3">
            <w:pPr>
              <w:widowControl/>
              <w:spacing w:line="0" w:lineRule="atLeast"/>
              <w:rPr>
                <w:rFonts w:ascii="ＭＳ 明朝" w:eastAsia="ＭＳ 明朝" w:hAnsi="ＭＳ 明朝" w:cs="ＭＳ Ｐゴシック"/>
                <w:kern w:val="0"/>
                <w:sz w:val="16"/>
                <w:szCs w:val="16"/>
              </w:rPr>
            </w:pPr>
          </w:p>
          <w:p w:rsidR="00884784" w:rsidRDefault="00884784" w:rsidP="00CB50C3">
            <w:pPr>
              <w:widowControl/>
              <w:spacing w:line="0" w:lineRule="atLeast"/>
              <w:rPr>
                <w:rFonts w:ascii="ＭＳ 明朝" w:eastAsia="ＭＳ 明朝" w:hAnsi="ＭＳ 明朝" w:cs="ＭＳ Ｐゴシック"/>
                <w:kern w:val="0"/>
                <w:sz w:val="16"/>
                <w:szCs w:val="16"/>
              </w:rPr>
            </w:pPr>
          </w:p>
          <w:p w:rsidR="00884784" w:rsidRDefault="00884784" w:rsidP="00CB50C3">
            <w:pPr>
              <w:widowControl/>
              <w:spacing w:line="0" w:lineRule="atLeast"/>
              <w:rPr>
                <w:rFonts w:ascii="ＭＳ 明朝" w:eastAsia="ＭＳ 明朝" w:hAnsi="ＭＳ 明朝" w:cs="ＭＳ Ｐゴシック"/>
                <w:kern w:val="0"/>
                <w:sz w:val="16"/>
                <w:szCs w:val="16"/>
              </w:rPr>
            </w:pPr>
          </w:p>
          <w:p w:rsidR="00884784" w:rsidRDefault="00884784" w:rsidP="00CB50C3">
            <w:pPr>
              <w:widowControl/>
              <w:spacing w:line="0" w:lineRule="atLeast"/>
              <w:rPr>
                <w:rFonts w:ascii="ＭＳ 明朝" w:eastAsia="ＭＳ 明朝" w:hAnsi="ＭＳ 明朝" w:cs="ＭＳ Ｐゴシック"/>
                <w:kern w:val="0"/>
                <w:sz w:val="16"/>
                <w:szCs w:val="16"/>
              </w:rPr>
            </w:pPr>
          </w:p>
          <w:p w:rsidR="00884784" w:rsidRDefault="00884784" w:rsidP="00CB50C3">
            <w:pPr>
              <w:widowControl/>
              <w:spacing w:line="0" w:lineRule="atLeast"/>
              <w:rPr>
                <w:rFonts w:ascii="ＭＳ 明朝" w:eastAsia="ＭＳ 明朝" w:hAnsi="ＭＳ 明朝" w:cs="ＭＳ Ｐゴシック"/>
                <w:kern w:val="0"/>
                <w:sz w:val="16"/>
                <w:szCs w:val="16"/>
              </w:rPr>
            </w:pPr>
          </w:p>
          <w:p w:rsidR="00884784" w:rsidRDefault="00884784" w:rsidP="00CB50C3">
            <w:pPr>
              <w:widowControl/>
              <w:spacing w:line="0" w:lineRule="atLeast"/>
              <w:rPr>
                <w:rFonts w:ascii="ＭＳ 明朝" w:eastAsia="ＭＳ 明朝" w:hAnsi="ＭＳ 明朝" w:cs="ＭＳ Ｐゴシック"/>
                <w:kern w:val="0"/>
                <w:sz w:val="16"/>
                <w:szCs w:val="16"/>
              </w:rPr>
            </w:pPr>
          </w:p>
          <w:p w:rsidR="00884784" w:rsidRDefault="00884784" w:rsidP="00CB50C3">
            <w:pPr>
              <w:widowControl/>
              <w:spacing w:line="0" w:lineRule="atLeast"/>
              <w:rPr>
                <w:rFonts w:ascii="ＭＳ 明朝" w:eastAsia="ＭＳ 明朝" w:hAnsi="ＭＳ 明朝" w:cs="ＭＳ Ｐゴシック"/>
                <w:kern w:val="0"/>
                <w:sz w:val="16"/>
                <w:szCs w:val="16"/>
              </w:rPr>
            </w:pPr>
          </w:p>
          <w:p w:rsidR="004C3AC9" w:rsidRDefault="004C3AC9" w:rsidP="00CB50C3">
            <w:pPr>
              <w:widowControl/>
              <w:spacing w:line="0" w:lineRule="atLeast"/>
              <w:rPr>
                <w:rFonts w:ascii="ＭＳ 明朝" w:eastAsia="ＭＳ 明朝" w:hAnsi="ＭＳ 明朝" w:cs="ＭＳ Ｐゴシック"/>
                <w:kern w:val="0"/>
                <w:sz w:val="16"/>
                <w:szCs w:val="16"/>
              </w:rPr>
            </w:pPr>
          </w:p>
          <w:p w:rsidR="00884784" w:rsidRDefault="00884784" w:rsidP="00CB50C3">
            <w:pPr>
              <w:widowControl/>
              <w:spacing w:line="0" w:lineRule="atLeast"/>
              <w:rPr>
                <w:rFonts w:ascii="ＭＳ 明朝" w:eastAsia="ＭＳ 明朝" w:hAnsi="ＭＳ 明朝" w:cs="ＭＳ Ｐゴシック"/>
                <w:kern w:val="0"/>
                <w:sz w:val="16"/>
                <w:szCs w:val="16"/>
              </w:rPr>
            </w:pPr>
          </w:p>
          <w:p w:rsidR="00884784" w:rsidRDefault="00884784" w:rsidP="00CB50C3">
            <w:pPr>
              <w:widowControl/>
              <w:spacing w:line="0" w:lineRule="atLeast"/>
              <w:rPr>
                <w:rFonts w:ascii="ＭＳ 明朝" w:eastAsia="ＭＳ 明朝" w:hAnsi="ＭＳ 明朝" w:cs="ＭＳ Ｐゴシック"/>
                <w:kern w:val="0"/>
                <w:sz w:val="16"/>
                <w:szCs w:val="16"/>
              </w:rPr>
            </w:pPr>
          </w:p>
          <w:p w:rsidR="00884784" w:rsidRDefault="00884784" w:rsidP="00CB50C3">
            <w:pPr>
              <w:widowControl/>
              <w:spacing w:line="0" w:lineRule="atLeast"/>
              <w:rPr>
                <w:rFonts w:ascii="ＭＳ 明朝" w:eastAsia="ＭＳ 明朝" w:hAnsi="ＭＳ 明朝" w:cs="ＭＳ Ｐゴシック"/>
                <w:kern w:val="0"/>
                <w:sz w:val="16"/>
                <w:szCs w:val="16"/>
              </w:rPr>
            </w:pPr>
          </w:p>
          <w:p w:rsidR="00884784" w:rsidRDefault="00884784" w:rsidP="00CB50C3">
            <w:pPr>
              <w:widowControl/>
              <w:spacing w:line="0" w:lineRule="atLeast"/>
              <w:rPr>
                <w:rFonts w:ascii="ＭＳ 明朝" w:eastAsia="ＭＳ 明朝" w:hAnsi="ＭＳ 明朝" w:cs="ＭＳ Ｐゴシック"/>
                <w:kern w:val="0"/>
                <w:sz w:val="16"/>
                <w:szCs w:val="16"/>
              </w:rPr>
            </w:pPr>
          </w:p>
          <w:p w:rsidR="00884784" w:rsidRDefault="00884784" w:rsidP="00CB50C3">
            <w:pPr>
              <w:widowControl/>
              <w:spacing w:line="0" w:lineRule="atLeast"/>
              <w:rPr>
                <w:rFonts w:ascii="ＭＳ 明朝" w:eastAsia="ＭＳ 明朝" w:hAnsi="ＭＳ 明朝" w:cs="ＭＳ Ｐゴシック"/>
                <w:kern w:val="0"/>
                <w:sz w:val="16"/>
                <w:szCs w:val="16"/>
              </w:rPr>
            </w:pPr>
          </w:p>
          <w:p w:rsidR="00884784" w:rsidRDefault="00884784" w:rsidP="00CB50C3">
            <w:pPr>
              <w:widowControl/>
              <w:spacing w:line="0" w:lineRule="atLeast"/>
              <w:rPr>
                <w:rFonts w:ascii="ＭＳ 明朝" w:eastAsia="ＭＳ 明朝" w:hAnsi="ＭＳ 明朝" w:cs="ＭＳ Ｐゴシック"/>
                <w:kern w:val="0"/>
                <w:sz w:val="16"/>
                <w:szCs w:val="16"/>
              </w:rPr>
            </w:pPr>
          </w:p>
          <w:p w:rsidR="00884784" w:rsidRDefault="00884784" w:rsidP="00CB50C3">
            <w:pPr>
              <w:widowControl/>
              <w:spacing w:line="0" w:lineRule="atLeast"/>
              <w:rPr>
                <w:rFonts w:ascii="ＭＳ 明朝" w:eastAsia="ＭＳ 明朝" w:hAnsi="ＭＳ 明朝" w:cs="ＭＳ Ｐゴシック"/>
                <w:kern w:val="0"/>
                <w:sz w:val="16"/>
                <w:szCs w:val="16"/>
              </w:rPr>
            </w:pPr>
          </w:p>
          <w:p w:rsidR="00613E47" w:rsidRDefault="00613E47" w:rsidP="00CB50C3">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600775">
              <w:rPr>
                <w:rFonts w:ascii="ＭＳ 明朝" w:eastAsia="ＭＳ 明朝" w:hAnsi="ＭＳ 明朝" w:cs="ＭＳ Ｐゴシック" w:hint="eastAsia"/>
                <w:kern w:val="0"/>
                <w:sz w:val="16"/>
                <w:szCs w:val="16"/>
              </w:rPr>
              <w:t>当該指定障害福祉サービスの事業を廃止し、又は休止しようとす</w:t>
            </w:r>
            <w:r w:rsidR="00F85521">
              <w:rPr>
                <w:rFonts w:ascii="ＭＳ 明朝" w:eastAsia="ＭＳ 明朝" w:hAnsi="ＭＳ 明朝" w:cs="ＭＳ Ｐゴシック" w:hint="eastAsia"/>
                <w:kern w:val="0"/>
                <w:sz w:val="16"/>
                <w:szCs w:val="16"/>
              </w:rPr>
              <w:t>るときはその廃止または休止の日の一月前までにその旨を市長</w:t>
            </w:r>
            <w:r w:rsidRPr="00600775">
              <w:rPr>
                <w:rFonts w:ascii="ＭＳ 明朝" w:eastAsia="ＭＳ 明朝" w:hAnsi="ＭＳ 明朝" w:cs="ＭＳ Ｐゴシック" w:hint="eastAsia"/>
                <w:kern w:val="0"/>
                <w:sz w:val="16"/>
                <w:szCs w:val="16"/>
              </w:rPr>
              <w:t>に届け出ているか。</w:t>
            </w:r>
          </w:p>
          <w:p w:rsidR="00613E47" w:rsidRDefault="00613E47" w:rsidP="00CB50C3">
            <w:pPr>
              <w:widowControl/>
              <w:spacing w:line="0" w:lineRule="atLeast"/>
              <w:rPr>
                <w:rFonts w:ascii="ＭＳ 明朝" w:eastAsia="ＭＳ 明朝" w:hAnsi="ＭＳ 明朝" w:cs="ＭＳ Ｐゴシック"/>
                <w:kern w:val="0"/>
                <w:sz w:val="16"/>
                <w:szCs w:val="16"/>
              </w:rPr>
            </w:pPr>
          </w:p>
          <w:p w:rsidR="00D70969" w:rsidRDefault="00D70969" w:rsidP="00CB50C3">
            <w:pPr>
              <w:widowControl/>
              <w:spacing w:line="0" w:lineRule="atLeast"/>
              <w:rPr>
                <w:rFonts w:ascii="ＭＳ 明朝" w:eastAsia="ＭＳ 明朝" w:hAnsi="ＭＳ 明朝" w:cs="ＭＳ Ｐゴシック"/>
                <w:kern w:val="0"/>
                <w:sz w:val="16"/>
                <w:szCs w:val="16"/>
              </w:rPr>
            </w:pPr>
          </w:p>
          <w:p w:rsidR="00D70969" w:rsidRDefault="00D70969" w:rsidP="00CB50C3">
            <w:pPr>
              <w:widowControl/>
              <w:spacing w:line="0" w:lineRule="atLeast"/>
              <w:rPr>
                <w:rFonts w:ascii="ＭＳ 明朝" w:eastAsia="ＭＳ 明朝" w:hAnsi="ＭＳ 明朝" w:cs="ＭＳ Ｐゴシック"/>
                <w:kern w:val="0"/>
                <w:sz w:val="16"/>
                <w:szCs w:val="16"/>
              </w:rPr>
            </w:pPr>
          </w:p>
          <w:p w:rsidR="00D70969" w:rsidRDefault="00D70969" w:rsidP="00CB50C3">
            <w:pPr>
              <w:widowControl/>
              <w:spacing w:line="0" w:lineRule="atLeast"/>
              <w:rPr>
                <w:rFonts w:ascii="ＭＳ 明朝" w:eastAsia="ＭＳ 明朝" w:hAnsi="ＭＳ 明朝" w:cs="ＭＳ Ｐゴシック"/>
                <w:kern w:val="0"/>
                <w:sz w:val="16"/>
                <w:szCs w:val="16"/>
              </w:rPr>
            </w:pPr>
          </w:p>
          <w:p w:rsidR="00D70969" w:rsidRDefault="00D70969" w:rsidP="00CB50C3">
            <w:pPr>
              <w:widowControl/>
              <w:spacing w:line="0" w:lineRule="atLeast"/>
              <w:rPr>
                <w:rFonts w:ascii="ＭＳ 明朝" w:eastAsia="ＭＳ 明朝" w:hAnsi="ＭＳ 明朝" w:cs="ＭＳ Ｐゴシック"/>
                <w:kern w:val="0"/>
                <w:sz w:val="16"/>
                <w:szCs w:val="16"/>
              </w:rPr>
            </w:pPr>
          </w:p>
          <w:p w:rsidR="00D70969" w:rsidRDefault="00D70969" w:rsidP="00CB50C3">
            <w:pPr>
              <w:widowControl/>
              <w:spacing w:line="0" w:lineRule="atLeast"/>
              <w:rPr>
                <w:rFonts w:ascii="ＭＳ 明朝" w:eastAsia="ＭＳ 明朝" w:hAnsi="ＭＳ 明朝" w:cs="ＭＳ Ｐゴシック"/>
                <w:kern w:val="0"/>
                <w:sz w:val="16"/>
                <w:szCs w:val="16"/>
              </w:rPr>
            </w:pPr>
          </w:p>
          <w:p w:rsidR="00D70969" w:rsidRDefault="00D70969" w:rsidP="00CB50C3">
            <w:pPr>
              <w:widowControl/>
              <w:spacing w:line="0" w:lineRule="atLeast"/>
              <w:rPr>
                <w:rFonts w:ascii="ＭＳ 明朝" w:eastAsia="ＭＳ 明朝" w:hAnsi="ＭＳ 明朝" w:cs="ＭＳ Ｐゴシック"/>
                <w:kern w:val="0"/>
                <w:sz w:val="16"/>
                <w:szCs w:val="16"/>
              </w:rPr>
            </w:pPr>
          </w:p>
          <w:p w:rsidR="00D70969" w:rsidRDefault="00D70969" w:rsidP="00CB50C3">
            <w:pPr>
              <w:widowControl/>
              <w:spacing w:line="0" w:lineRule="atLeast"/>
              <w:rPr>
                <w:rFonts w:ascii="ＭＳ 明朝" w:eastAsia="ＭＳ 明朝" w:hAnsi="ＭＳ 明朝" w:cs="ＭＳ Ｐゴシック"/>
                <w:kern w:val="0"/>
                <w:sz w:val="16"/>
                <w:szCs w:val="16"/>
              </w:rPr>
            </w:pPr>
          </w:p>
          <w:p w:rsidR="00D70969" w:rsidRDefault="00D70969" w:rsidP="00CB50C3">
            <w:pPr>
              <w:widowControl/>
              <w:spacing w:line="0" w:lineRule="atLeast"/>
              <w:rPr>
                <w:rFonts w:ascii="ＭＳ 明朝" w:eastAsia="ＭＳ 明朝" w:hAnsi="ＭＳ 明朝" w:cs="ＭＳ Ｐゴシック"/>
                <w:kern w:val="0"/>
                <w:sz w:val="16"/>
                <w:szCs w:val="16"/>
              </w:rPr>
            </w:pPr>
          </w:p>
          <w:p w:rsidR="00D70969" w:rsidRDefault="00D70969" w:rsidP="00CB50C3">
            <w:pPr>
              <w:widowControl/>
              <w:spacing w:line="0" w:lineRule="atLeast"/>
              <w:rPr>
                <w:rFonts w:ascii="ＭＳ 明朝" w:eastAsia="ＭＳ 明朝" w:hAnsi="ＭＳ 明朝" w:cs="ＭＳ Ｐゴシック"/>
                <w:kern w:val="0"/>
                <w:sz w:val="16"/>
                <w:szCs w:val="16"/>
              </w:rPr>
            </w:pPr>
          </w:p>
          <w:p w:rsidR="00D70969" w:rsidRDefault="00D70969" w:rsidP="00CB50C3">
            <w:pPr>
              <w:widowControl/>
              <w:spacing w:line="0" w:lineRule="atLeast"/>
              <w:rPr>
                <w:rFonts w:ascii="ＭＳ 明朝" w:eastAsia="ＭＳ 明朝" w:hAnsi="ＭＳ 明朝" w:cs="ＭＳ Ｐゴシック"/>
                <w:kern w:val="0"/>
                <w:sz w:val="16"/>
                <w:szCs w:val="16"/>
              </w:rPr>
            </w:pPr>
          </w:p>
          <w:p w:rsidR="00D70969" w:rsidRDefault="00D70969" w:rsidP="00CB50C3">
            <w:pPr>
              <w:widowControl/>
              <w:spacing w:line="0" w:lineRule="atLeast"/>
              <w:rPr>
                <w:rFonts w:ascii="ＭＳ 明朝" w:eastAsia="ＭＳ 明朝" w:hAnsi="ＭＳ 明朝" w:cs="ＭＳ Ｐゴシック"/>
                <w:kern w:val="0"/>
                <w:sz w:val="16"/>
                <w:szCs w:val="16"/>
              </w:rPr>
            </w:pPr>
          </w:p>
          <w:p w:rsidR="00D70969" w:rsidRDefault="00D70969" w:rsidP="00CB50C3">
            <w:pPr>
              <w:widowControl/>
              <w:spacing w:line="0" w:lineRule="atLeast"/>
              <w:rPr>
                <w:rFonts w:ascii="ＭＳ 明朝" w:eastAsia="ＭＳ 明朝" w:hAnsi="ＭＳ 明朝" w:cs="ＭＳ Ｐゴシック"/>
                <w:kern w:val="0"/>
                <w:sz w:val="16"/>
                <w:szCs w:val="16"/>
              </w:rPr>
            </w:pPr>
          </w:p>
          <w:p w:rsidR="00D70969" w:rsidRPr="00CB50C3" w:rsidRDefault="00D70969"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Default="00613E47" w:rsidP="000019E3">
            <w:pPr>
              <w:widowControl/>
              <w:spacing w:line="0" w:lineRule="atLeast"/>
              <w:rPr>
                <w:rFonts w:ascii="ＭＳ 明朝" w:eastAsia="ＭＳ 明朝" w:hAnsi="ＭＳ 明朝" w:cs="ＭＳ Ｐゴシック"/>
                <w:kern w:val="0"/>
                <w:sz w:val="16"/>
                <w:szCs w:val="16"/>
              </w:rPr>
            </w:pPr>
          </w:p>
          <w:p w:rsidR="00613E47" w:rsidRDefault="00613E47"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Pr="006C3E13">
              <w:rPr>
                <w:rFonts w:ascii="ＭＳ 明朝" w:eastAsia="ＭＳ 明朝" w:hAnsi="ＭＳ 明朝" w:cs="ＭＳ Ｐゴシック" w:hint="eastAsia"/>
                <w:kern w:val="0"/>
                <w:sz w:val="16"/>
                <w:szCs w:val="16"/>
              </w:rPr>
              <w:t>適</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 xml:space="preserve"> 否</w:t>
            </w:r>
            <w:r>
              <w:rPr>
                <w:rFonts w:ascii="ＭＳ 明朝" w:eastAsia="ＭＳ 明朝" w:hAnsi="ＭＳ 明朝" w:cs="ＭＳ Ｐゴシック" w:hint="eastAsia"/>
                <w:kern w:val="0"/>
                <w:sz w:val="16"/>
                <w:szCs w:val="16"/>
              </w:rPr>
              <w:t xml:space="preserve">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884784" w:rsidRDefault="00884784" w:rsidP="000019E3">
            <w:pPr>
              <w:widowControl/>
              <w:spacing w:line="0" w:lineRule="atLeast"/>
              <w:rPr>
                <w:rFonts w:ascii="ＭＳ 明朝" w:eastAsia="ＭＳ 明朝" w:hAnsi="ＭＳ 明朝" w:cs="ＭＳ Ｐゴシック"/>
                <w:kern w:val="0"/>
                <w:sz w:val="16"/>
                <w:szCs w:val="16"/>
              </w:rPr>
            </w:pPr>
          </w:p>
          <w:p w:rsidR="00884784" w:rsidRPr="002537D9" w:rsidRDefault="00884784" w:rsidP="00884784">
            <w:pPr>
              <w:widowControl/>
              <w:spacing w:line="0" w:lineRule="atLeast"/>
              <w:rPr>
                <w:rFonts w:ascii="ＭＳ 明朝" w:eastAsia="ＭＳ 明朝" w:hAnsi="ＭＳ 明朝" w:cs="ＭＳ Ｐゴシック"/>
                <w:kern w:val="0"/>
                <w:sz w:val="16"/>
                <w:szCs w:val="16"/>
              </w:rPr>
            </w:pPr>
            <w:r w:rsidRPr="002537D9">
              <w:rPr>
                <w:rFonts w:ascii="ＭＳ 明朝" w:eastAsia="ＭＳ 明朝" w:hAnsi="ＭＳ 明朝" w:cs="ＭＳ Ｐゴシック" w:hint="eastAsia"/>
                <w:kern w:val="0"/>
                <w:sz w:val="16"/>
                <w:szCs w:val="16"/>
              </w:rPr>
              <w:t>変更届事項</w:t>
            </w:r>
          </w:p>
          <w:p w:rsidR="00884784" w:rsidRPr="002537D9" w:rsidRDefault="00884784" w:rsidP="00884784">
            <w:pPr>
              <w:widowControl/>
              <w:spacing w:line="0" w:lineRule="atLeast"/>
              <w:ind w:firstLineChars="100" w:firstLine="160"/>
              <w:rPr>
                <w:rFonts w:ascii="ＭＳ 明朝" w:eastAsia="ＭＳ 明朝" w:hAnsi="ＭＳ 明朝" w:cs="ＭＳ Ｐゴシック"/>
                <w:kern w:val="0"/>
                <w:sz w:val="16"/>
                <w:szCs w:val="16"/>
              </w:rPr>
            </w:pPr>
            <w:r w:rsidRPr="002537D9">
              <w:rPr>
                <w:rFonts w:ascii="ＭＳ 明朝" w:eastAsia="ＭＳ 明朝" w:hAnsi="ＭＳ 明朝" w:cs="ＭＳ Ｐゴシック" w:hint="eastAsia"/>
                <w:kern w:val="0"/>
                <w:sz w:val="16"/>
                <w:szCs w:val="16"/>
              </w:rPr>
              <w:t>□　事業所の名称及び所在地</w:t>
            </w:r>
          </w:p>
          <w:p w:rsidR="00884784" w:rsidRPr="002537D9" w:rsidRDefault="00884784" w:rsidP="00884784">
            <w:pPr>
              <w:widowControl/>
              <w:spacing w:line="0" w:lineRule="atLeast"/>
              <w:ind w:firstLineChars="100" w:firstLine="160"/>
              <w:rPr>
                <w:rFonts w:ascii="ＭＳ 明朝" w:eastAsia="ＭＳ 明朝" w:hAnsi="ＭＳ 明朝" w:cs="ＭＳ Ｐゴシック"/>
                <w:kern w:val="0"/>
                <w:sz w:val="16"/>
                <w:szCs w:val="16"/>
              </w:rPr>
            </w:pPr>
            <w:r w:rsidRPr="002537D9">
              <w:rPr>
                <w:rFonts w:ascii="ＭＳ 明朝" w:eastAsia="ＭＳ 明朝" w:hAnsi="ＭＳ 明朝" w:cs="ＭＳ Ｐゴシック" w:hint="eastAsia"/>
                <w:kern w:val="0"/>
                <w:sz w:val="16"/>
                <w:szCs w:val="16"/>
              </w:rPr>
              <w:t>□　申請者の名称、主たる事務所の所在地、その代表者の氏名</w:t>
            </w:r>
          </w:p>
          <w:p w:rsidR="00884784" w:rsidRPr="002537D9" w:rsidRDefault="00884784" w:rsidP="00884784">
            <w:pPr>
              <w:widowControl/>
              <w:spacing w:line="0" w:lineRule="atLeast"/>
              <w:ind w:firstLineChars="200" w:firstLine="320"/>
              <w:rPr>
                <w:rFonts w:ascii="ＭＳ 明朝" w:eastAsia="ＭＳ 明朝" w:hAnsi="ＭＳ 明朝" w:cs="ＭＳ Ｐゴシック"/>
                <w:kern w:val="0"/>
                <w:sz w:val="16"/>
                <w:szCs w:val="16"/>
              </w:rPr>
            </w:pPr>
            <w:r w:rsidRPr="002537D9">
              <w:rPr>
                <w:rFonts w:ascii="ＭＳ 明朝" w:eastAsia="ＭＳ 明朝" w:hAnsi="ＭＳ 明朝" w:cs="ＭＳ Ｐゴシック" w:hint="eastAsia"/>
                <w:kern w:val="0"/>
                <w:sz w:val="16"/>
                <w:szCs w:val="16"/>
              </w:rPr>
              <w:t>及び住所</w:t>
            </w:r>
          </w:p>
          <w:p w:rsidR="00884784" w:rsidRPr="002537D9" w:rsidRDefault="00884784" w:rsidP="00884784">
            <w:pPr>
              <w:widowControl/>
              <w:spacing w:line="0" w:lineRule="atLeast"/>
              <w:ind w:firstLineChars="100" w:firstLine="160"/>
              <w:rPr>
                <w:rFonts w:ascii="ＭＳ 明朝" w:eastAsia="ＭＳ 明朝" w:hAnsi="ＭＳ 明朝" w:cs="ＭＳ Ｐゴシック"/>
                <w:kern w:val="0"/>
                <w:sz w:val="16"/>
                <w:szCs w:val="16"/>
              </w:rPr>
            </w:pPr>
            <w:r w:rsidRPr="002537D9">
              <w:rPr>
                <w:rFonts w:ascii="ＭＳ 明朝" w:eastAsia="ＭＳ 明朝" w:hAnsi="ＭＳ 明朝" w:cs="ＭＳ Ｐゴシック" w:hint="eastAsia"/>
                <w:kern w:val="0"/>
                <w:sz w:val="16"/>
                <w:szCs w:val="16"/>
              </w:rPr>
              <w:t>□　定款、寄附行為、登記事項証明書、条例等</w:t>
            </w:r>
          </w:p>
          <w:p w:rsidR="00884784" w:rsidRPr="002537D9" w:rsidRDefault="00884784" w:rsidP="00884784">
            <w:pPr>
              <w:widowControl/>
              <w:spacing w:line="0" w:lineRule="atLeast"/>
              <w:ind w:firstLineChars="100" w:firstLine="160"/>
              <w:rPr>
                <w:rFonts w:ascii="ＭＳ 明朝" w:eastAsia="ＭＳ 明朝" w:hAnsi="ＭＳ 明朝" w:cs="ＭＳ Ｐゴシック"/>
                <w:kern w:val="0"/>
                <w:sz w:val="16"/>
                <w:szCs w:val="16"/>
              </w:rPr>
            </w:pPr>
            <w:r w:rsidRPr="002537D9">
              <w:rPr>
                <w:rFonts w:ascii="ＭＳ 明朝" w:eastAsia="ＭＳ 明朝" w:hAnsi="ＭＳ 明朝" w:cs="ＭＳ Ｐゴシック" w:hint="eastAsia"/>
                <w:kern w:val="0"/>
                <w:sz w:val="16"/>
                <w:szCs w:val="16"/>
              </w:rPr>
              <w:t>□　事業所の平面図及び設備の概要</w:t>
            </w:r>
          </w:p>
          <w:p w:rsidR="00884784" w:rsidRPr="002537D9" w:rsidRDefault="00884784" w:rsidP="00884784">
            <w:pPr>
              <w:widowControl/>
              <w:spacing w:line="0" w:lineRule="atLeast"/>
              <w:ind w:firstLineChars="100" w:firstLine="160"/>
              <w:rPr>
                <w:rFonts w:ascii="ＭＳ 明朝" w:eastAsia="ＭＳ 明朝" w:hAnsi="ＭＳ 明朝" w:cs="ＭＳ Ｐゴシック"/>
                <w:kern w:val="0"/>
                <w:sz w:val="16"/>
                <w:szCs w:val="16"/>
              </w:rPr>
            </w:pPr>
            <w:r w:rsidRPr="002537D9">
              <w:rPr>
                <w:rFonts w:ascii="ＭＳ 明朝" w:eastAsia="ＭＳ 明朝" w:hAnsi="ＭＳ 明朝" w:cs="ＭＳ Ｐゴシック" w:hint="eastAsia"/>
                <w:kern w:val="0"/>
                <w:sz w:val="16"/>
                <w:szCs w:val="16"/>
              </w:rPr>
              <w:t>□　事業所の管理者及びサービス管理責任者の氏名、経歴及び</w:t>
            </w:r>
          </w:p>
          <w:p w:rsidR="00884784" w:rsidRPr="002537D9" w:rsidRDefault="00884784" w:rsidP="00884784">
            <w:pPr>
              <w:widowControl/>
              <w:spacing w:line="0" w:lineRule="atLeast"/>
              <w:ind w:firstLineChars="200" w:firstLine="320"/>
              <w:rPr>
                <w:rFonts w:ascii="ＭＳ 明朝" w:eastAsia="ＭＳ 明朝" w:hAnsi="ＭＳ 明朝" w:cs="ＭＳ Ｐゴシック"/>
                <w:kern w:val="0"/>
                <w:sz w:val="16"/>
                <w:szCs w:val="16"/>
              </w:rPr>
            </w:pPr>
            <w:r w:rsidRPr="002537D9">
              <w:rPr>
                <w:rFonts w:ascii="ＭＳ 明朝" w:eastAsia="ＭＳ 明朝" w:hAnsi="ＭＳ 明朝" w:cs="ＭＳ Ｐゴシック" w:hint="eastAsia"/>
                <w:kern w:val="0"/>
                <w:sz w:val="16"/>
                <w:szCs w:val="16"/>
              </w:rPr>
              <w:t>住所</w:t>
            </w:r>
          </w:p>
          <w:p w:rsidR="00884784" w:rsidRPr="002537D9" w:rsidRDefault="00884784" w:rsidP="00884784">
            <w:pPr>
              <w:widowControl/>
              <w:spacing w:line="0" w:lineRule="atLeast"/>
              <w:ind w:firstLineChars="100" w:firstLine="160"/>
              <w:rPr>
                <w:rFonts w:ascii="ＭＳ 明朝" w:eastAsia="ＭＳ 明朝" w:hAnsi="ＭＳ 明朝" w:cs="ＭＳ Ｐゴシック"/>
                <w:kern w:val="0"/>
                <w:sz w:val="16"/>
                <w:szCs w:val="16"/>
              </w:rPr>
            </w:pPr>
            <w:r w:rsidRPr="002537D9">
              <w:rPr>
                <w:rFonts w:ascii="ＭＳ 明朝" w:eastAsia="ＭＳ 明朝" w:hAnsi="ＭＳ 明朝" w:cs="ＭＳ Ｐゴシック" w:hint="eastAsia"/>
                <w:kern w:val="0"/>
                <w:sz w:val="16"/>
                <w:szCs w:val="16"/>
              </w:rPr>
              <w:t>□　運営規程</w:t>
            </w:r>
          </w:p>
          <w:p w:rsidR="00884784" w:rsidRPr="002537D9" w:rsidRDefault="00884784" w:rsidP="00884784">
            <w:pPr>
              <w:widowControl/>
              <w:spacing w:line="0" w:lineRule="atLeast"/>
              <w:ind w:firstLineChars="100" w:firstLine="160"/>
              <w:rPr>
                <w:rFonts w:ascii="ＭＳ 明朝" w:eastAsia="ＭＳ 明朝" w:hAnsi="ＭＳ 明朝" w:cs="ＭＳ Ｐゴシック"/>
                <w:kern w:val="0"/>
                <w:sz w:val="16"/>
                <w:szCs w:val="16"/>
              </w:rPr>
            </w:pPr>
            <w:r w:rsidRPr="002537D9">
              <w:rPr>
                <w:rFonts w:ascii="ＭＳ 明朝" w:eastAsia="ＭＳ 明朝" w:hAnsi="ＭＳ 明朝" w:cs="ＭＳ Ｐゴシック" w:hint="eastAsia"/>
                <w:kern w:val="0"/>
                <w:sz w:val="16"/>
                <w:szCs w:val="16"/>
              </w:rPr>
              <w:t>□　協力医療機関の名称、診療科名、協力医療機関との契約の</w:t>
            </w:r>
          </w:p>
          <w:p w:rsidR="00884784" w:rsidRPr="002537D9" w:rsidRDefault="00884784" w:rsidP="00884784">
            <w:pPr>
              <w:widowControl/>
              <w:spacing w:line="0" w:lineRule="atLeast"/>
              <w:ind w:firstLineChars="200" w:firstLine="320"/>
              <w:rPr>
                <w:rFonts w:ascii="ＭＳ 明朝" w:eastAsia="ＭＳ 明朝" w:hAnsi="ＭＳ 明朝" w:cs="ＭＳ Ｐゴシック"/>
                <w:kern w:val="0"/>
                <w:sz w:val="16"/>
                <w:szCs w:val="16"/>
              </w:rPr>
            </w:pPr>
            <w:r w:rsidRPr="002537D9">
              <w:rPr>
                <w:rFonts w:ascii="ＭＳ 明朝" w:eastAsia="ＭＳ 明朝" w:hAnsi="ＭＳ 明朝" w:cs="ＭＳ Ｐゴシック" w:hint="eastAsia"/>
                <w:kern w:val="0"/>
                <w:sz w:val="16"/>
                <w:szCs w:val="16"/>
              </w:rPr>
              <w:t>内容</w:t>
            </w:r>
          </w:p>
          <w:p w:rsidR="00884784" w:rsidRPr="002537D9" w:rsidRDefault="00884784" w:rsidP="00884784">
            <w:pPr>
              <w:widowControl/>
              <w:spacing w:line="0" w:lineRule="atLeast"/>
              <w:ind w:firstLineChars="100" w:firstLine="160"/>
              <w:rPr>
                <w:rFonts w:ascii="ＭＳ 明朝" w:eastAsia="ＭＳ 明朝" w:hAnsi="ＭＳ 明朝" w:cs="ＭＳ Ｐゴシック"/>
                <w:kern w:val="0"/>
                <w:sz w:val="16"/>
                <w:szCs w:val="16"/>
              </w:rPr>
            </w:pPr>
            <w:r w:rsidRPr="002537D9">
              <w:rPr>
                <w:rFonts w:ascii="ＭＳ 明朝" w:eastAsia="ＭＳ 明朝" w:hAnsi="ＭＳ 明朝" w:cs="ＭＳ Ｐゴシック" w:hint="eastAsia"/>
                <w:kern w:val="0"/>
                <w:sz w:val="16"/>
                <w:szCs w:val="16"/>
              </w:rPr>
              <w:t>□　連携する公共職業安定所その他の関係機関の名称</w:t>
            </w:r>
          </w:p>
          <w:p w:rsidR="00884784" w:rsidRPr="002537D9" w:rsidRDefault="00884784" w:rsidP="00884784">
            <w:pPr>
              <w:widowControl/>
              <w:spacing w:line="0" w:lineRule="atLeast"/>
              <w:ind w:firstLineChars="300" w:firstLine="480"/>
              <w:rPr>
                <w:rFonts w:ascii="ＭＳ 明朝" w:eastAsia="ＭＳ 明朝" w:hAnsi="ＭＳ 明朝" w:cs="ＭＳ Ｐゴシック"/>
                <w:kern w:val="0"/>
                <w:sz w:val="16"/>
                <w:szCs w:val="16"/>
              </w:rPr>
            </w:pPr>
            <w:r w:rsidRPr="002537D9">
              <w:rPr>
                <w:rFonts w:ascii="ＭＳ 明朝" w:eastAsia="ＭＳ 明朝" w:hAnsi="ＭＳ 明朝" w:cs="ＭＳ Ｐゴシック" w:hint="eastAsia"/>
                <w:kern w:val="0"/>
                <w:sz w:val="16"/>
                <w:szCs w:val="16"/>
              </w:rPr>
              <w:t>【就労移行支援のみ】</w:t>
            </w:r>
          </w:p>
          <w:p w:rsidR="00884784" w:rsidRPr="002537D9" w:rsidRDefault="00884784" w:rsidP="00884784">
            <w:pPr>
              <w:widowControl/>
              <w:spacing w:line="0" w:lineRule="atLeast"/>
              <w:ind w:firstLineChars="100" w:firstLine="160"/>
              <w:rPr>
                <w:rFonts w:ascii="ＭＳ 明朝" w:eastAsia="ＭＳ 明朝" w:hAnsi="ＭＳ 明朝" w:cs="ＭＳ Ｐゴシック"/>
                <w:kern w:val="0"/>
                <w:sz w:val="16"/>
                <w:szCs w:val="16"/>
              </w:rPr>
            </w:pPr>
            <w:r w:rsidRPr="002537D9">
              <w:rPr>
                <w:rFonts w:ascii="ＭＳ 明朝" w:eastAsia="ＭＳ 明朝" w:hAnsi="ＭＳ 明朝" w:cs="ＭＳ Ｐゴシック" w:hint="eastAsia"/>
                <w:kern w:val="0"/>
                <w:sz w:val="16"/>
                <w:szCs w:val="16"/>
              </w:rPr>
              <w:t>□　当該事業に係る介護給付費又は訓練等給付費の請求に係</w:t>
            </w:r>
          </w:p>
          <w:p w:rsidR="00884784" w:rsidRPr="002537D9" w:rsidRDefault="00884784" w:rsidP="00884784">
            <w:pPr>
              <w:widowControl/>
              <w:spacing w:line="0" w:lineRule="atLeast"/>
              <w:ind w:firstLineChars="200" w:firstLine="320"/>
              <w:rPr>
                <w:rFonts w:ascii="ＭＳ 明朝" w:eastAsia="ＭＳ 明朝" w:hAnsi="ＭＳ 明朝" w:cs="ＭＳ Ｐゴシック"/>
                <w:kern w:val="0"/>
                <w:sz w:val="16"/>
                <w:szCs w:val="16"/>
              </w:rPr>
            </w:pPr>
            <w:r w:rsidRPr="002537D9">
              <w:rPr>
                <w:rFonts w:ascii="ＭＳ 明朝" w:eastAsia="ＭＳ 明朝" w:hAnsi="ＭＳ 明朝" w:cs="ＭＳ Ｐゴシック" w:hint="eastAsia"/>
                <w:kern w:val="0"/>
                <w:sz w:val="16"/>
                <w:szCs w:val="16"/>
              </w:rPr>
              <w:t>る事項</w:t>
            </w:r>
          </w:p>
          <w:p w:rsidR="00884784" w:rsidRDefault="00884784" w:rsidP="000019E3">
            <w:pPr>
              <w:widowControl/>
              <w:spacing w:line="0" w:lineRule="atLeast"/>
              <w:rPr>
                <w:rFonts w:ascii="ＭＳ 明朝" w:eastAsia="ＭＳ 明朝" w:hAnsi="ＭＳ 明朝" w:cs="ＭＳ Ｐゴシック"/>
                <w:kern w:val="0"/>
                <w:sz w:val="16"/>
                <w:szCs w:val="16"/>
              </w:rPr>
            </w:pPr>
          </w:p>
          <w:p w:rsidR="00884784" w:rsidRDefault="00884784" w:rsidP="000019E3">
            <w:pPr>
              <w:widowControl/>
              <w:spacing w:line="0" w:lineRule="atLeast"/>
              <w:rPr>
                <w:rFonts w:ascii="ＭＳ 明朝" w:eastAsia="ＭＳ 明朝" w:hAnsi="ＭＳ 明朝" w:cs="ＭＳ Ｐゴシック"/>
                <w:kern w:val="0"/>
                <w:sz w:val="16"/>
                <w:szCs w:val="16"/>
              </w:rPr>
            </w:pPr>
          </w:p>
          <w:p w:rsidR="00613E47" w:rsidRPr="006C3E13" w:rsidRDefault="00613E47" w:rsidP="000019E3">
            <w:pPr>
              <w:widowControl/>
              <w:spacing w:line="0" w:lineRule="atLeast"/>
              <w:rPr>
                <w:rFonts w:ascii="ＭＳ 明朝" w:eastAsia="ＭＳ 明朝" w:hAnsi="ＭＳ 明朝" w:cs="ＭＳ Ｐゴシック"/>
                <w:kern w:val="0"/>
                <w:sz w:val="16"/>
                <w:szCs w:val="16"/>
              </w:rPr>
            </w:pPr>
          </w:p>
          <w:p w:rsidR="00613E47" w:rsidRPr="006C3E13" w:rsidRDefault="00613E47" w:rsidP="000019E3">
            <w:pPr>
              <w:widowControl/>
              <w:spacing w:line="0" w:lineRule="atLeast"/>
              <w:rPr>
                <w:rFonts w:ascii="ＭＳ 明朝" w:eastAsia="ＭＳ 明朝" w:hAnsi="ＭＳ 明朝" w:cs="ＭＳ Ｐゴシック"/>
                <w:kern w:val="0"/>
                <w:sz w:val="16"/>
                <w:szCs w:val="16"/>
              </w:rPr>
            </w:pPr>
            <w:r w:rsidRPr="006C3E13">
              <w:rPr>
                <w:rFonts w:ascii="ＭＳ 明朝" w:eastAsia="ＭＳ 明朝" w:hAnsi="ＭＳ 明朝" w:cs="ＭＳ Ｐゴシック" w:hint="eastAsia"/>
                <w:kern w:val="0"/>
                <w:sz w:val="16"/>
                <w:szCs w:val="16"/>
              </w:rPr>
              <w:t xml:space="preserve">　</w:t>
            </w:r>
          </w:p>
          <w:p w:rsidR="00613E47" w:rsidRPr="006C3E13" w:rsidRDefault="00613E47"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Pr="006C3E13">
              <w:rPr>
                <w:rFonts w:ascii="ＭＳ 明朝" w:eastAsia="ＭＳ 明朝" w:hAnsi="ＭＳ 明朝" w:cs="ＭＳ Ｐゴシック" w:hint="eastAsia"/>
                <w:kern w:val="0"/>
                <w:sz w:val="16"/>
                <w:szCs w:val="16"/>
              </w:rPr>
              <w:t>適</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 xml:space="preserve"> 否</w:t>
            </w:r>
            <w:r>
              <w:rPr>
                <w:rFonts w:ascii="ＭＳ 明朝" w:eastAsia="ＭＳ 明朝" w:hAnsi="ＭＳ 明朝" w:cs="ＭＳ Ｐゴシック" w:hint="eastAsia"/>
                <w:kern w:val="0"/>
                <w:sz w:val="16"/>
                <w:szCs w:val="16"/>
              </w:rPr>
              <w:t xml:space="preserve">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613E47" w:rsidRPr="00DE7BC8" w:rsidRDefault="00613E47" w:rsidP="000019E3">
            <w:pPr>
              <w:widowControl/>
              <w:spacing w:line="0" w:lineRule="atLeast"/>
              <w:rPr>
                <w:rFonts w:ascii="ＭＳ 明朝" w:eastAsia="ＭＳ 明朝" w:hAnsi="ＭＳ 明朝" w:cs="ＭＳ Ｐゴシック"/>
                <w:kern w:val="0"/>
                <w:sz w:val="16"/>
                <w:szCs w:val="16"/>
              </w:rPr>
            </w:pPr>
          </w:p>
          <w:p w:rsidR="00613E47" w:rsidRDefault="00613E47" w:rsidP="000019E3">
            <w:pPr>
              <w:widowControl/>
              <w:spacing w:line="0" w:lineRule="atLeast"/>
              <w:rPr>
                <w:rFonts w:ascii="ＭＳ 明朝" w:eastAsia="ＭＳ 明朝" w:hAnsi="ＭＳ 明朝" w:cs="ＭＳ Ｐゴシック"/>
                <w:kern w:val="0"/>
                <w:sz w:val="16"/>
                <w:szCs w:val="16"/>
              </w:rPr>
            </w:pPr>
          </w:p>
          <w:p w:rsidR="00613E47" w:rsidRPr="00DE7BC8"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Default="00613E47" w:rsidP="000019E3">
            <w:pPr>
              <w:widowControl/>
              <w:spacing w:line="0" w:lineRule="atLeast"/>
              <w:rPr>
                <w:rFonts w:ascii="ＭＳ 明朝" w:eastAsia="ＭＳ 明朝" w:hAnsi="ＭＳ 明朝" w:cs="ＭＳ Ｐゴシック"/>
                <w:kern w:val="0"/>
                <w:sz w:val="16"/>
                <w:szCs w:val="16"/>
              </w:rPr>
            </w:pPr>
          </w:p>
          <w:p w:rsidR="00613E47" w:rsidRDefault="00613E47"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法第</w:t>
            </w:r>
            <w:r w:rsidR="00326C14">
              <w:rPr>
                <w:rFonts w:ascii="ＭＳ 明朝" w:eastAsia="ＭＳ 明朝" w:hAnsi="ＭＳ 明朝" w:cs="ＭＳ Ｐゴシック" w:hint="eastAsia"/>
                <w:kern w:val="0"/>
                <w:sz w:val="16"/>
                <w:szCs w:val="16"/>
              </w:rPr>
              <w:t>46条</w:t>
            </w:r>
          </w:p>
        </w:tc>
      </w:tr>
    </w:tbl>
    <w:p w:rsidR="000019E3" w:rsidRDefault="000019E3" w:rsidP="00565283">
      <w:pPr>
        <w:tabs>
          <w:tab w:val="left" w:pos="5445"/>
        </w:tabs>
      </w:pPr>
    </w:p>
    <w:p w:rsidR="000019E3" w:rsidRDefault="000019E3">
      <w:pPr>
        <w:widowControl/>
        <w:jc w:val="left"/>
      </w:pPr>
      <w:r>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326C14" w:rsidRPr="00DE7BC8" w:rsidTr="00326C1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326C14" w:rsidRPr="00DE7BC8" w:rsidRDefault="00934CAD" w:rsidP="000019E3">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w:t>
            </w:r>
            <w:r w:rsidRPr="00D56D71">
              <w:rPr>
                <w:rFonts w:ascii="ＭＳ 明朝" w:eastAsia="ＭＳ 明朝" w:hAnsi="ＭＳ 明朝" w:cs="ＭＳ Ｐゴシック" w:hint="eastAsia"/>
                <w:kern w:val="0"/>
                <w:sz w:val="20"/>
                <w:szCs w:val="20"/>
              </w:rPr>
              <w:t>６</w:t>
            </w:r>
            <w:r w:rsidR="00326C14" w:rsidRPr="00D56D71">
              <w:rPr>
                <w:rFonts w:ascii="ＭＳ 明朝" w:eastAsia="ＭＳ 明朝" w:hAnsi="ＭＳ 明朝" w:cs="ＭＳ Ｐゴシック" w:hint="eastAsia"/>
                <w:kern w:val="0"/>
                <w:sz w:val="20"/>
                <w:szCs w:val="20"/>
              </w:rPr>
              <w:t xml:space="preserve">　介護給付費等の算定及び取扱い</w:t>
            </w:r>
            <w:r w:rsidR="0074092F" w:rsidRPr="00D56D71">
              <w:rPr>
                <w:rFonts w:ascii="ＭＳ 明朝" w:eastAsia="ＭＳ 明朝" w:hAnsi="ＭＳ 明朝" w:cs="ＭＳ Ｐゴシック" w:hint="eastAsia"/>
                <w:kern w:val="0"/>
                <w:sz w:val="20"/>
                <w:szCs w:val="20"/>
              </w:rPr>
              <w:t>（施設入所支援</w:t>
            </w:r>
            <w:r w:rsidR="00C84811" w:rsidRPr="00D56D71">
              <w:rPr>
                <w:rFonts w:ascii="ＭＳ 明朝" w:eastAsia="ＭＳ 明朝" w:hAnsi="ＭＳ 明朝" w:cs="ＭＳ Ｐゴシック" w:hint="eastAsia"/>
                <w:kern w:val="0"/>
                <w:sz w:val="20"/>
                <w:szCs w:val="20"/>
              </w:rPr>
              <w:t>）</w:t>
            </w:r>
          </w:p>
        </w:tc>
        <w:tc>
          <w:tcPr>
            <w:tcW w:w="3713" w:type="dxa"/>
            <w:tcBorders>
              <w:top w:val="nil"/>
              <w:left w:val="nil"/>
              <w:bottom w:val="single" w:sz="4" w:space="0" w:color="auto"/>
              <w:right w:val="nil"/>
            </w:tcBorders>
            <w:shd w:val="clear" w:color="auto" w:fill="auto"/>
            <w:noWrap/>
            <w:vAlign w:val="center"/>
            <w:hideMark/>
          </w:tcPr>
          <w:p w:rsidR="00326C14" w:rsidRPr="006062C5" w:rsidRDefault="00326C1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326C14" w:rsidRPr="006062C5" w:rsidRDefault="00326C14" w:rsidP="000019E3">
            <w:pPr>
              <w:widowControl/>
              <w:jc w:val="left"/>
              <w:rPr>
                <w:rFonts w:ascii="ＭＳ 明朝" w:eastAsia="ＭＳ 明朝" w:hAnsi="ＭＳ 明朝" w:cs="ＭＳ Ｐゴシック"/>
                <w:kern w:val="0"/>
                <w:sz w:val="20"/>
                <w:szCs w:val="20"/>
              </w:rPr>
            </w:pPr>
          </w:p>
        </w:tc>
      </w:tr>
      <w:tr w:rsidR="00326C14" w:rsidRPr="00DE7BC8" w:rsidTr="00326C1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C14" w:rsidRPr="00DE7BC8" w:rsidRDefault="00326C14"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326C14" w:rsidRPr="00DE7BC8" w:rsidRDefault="00326C14"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326C14" w:rsidRPr="00DE7BC8" w:rsidRDefault="00326C14"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326C14" w:rsidRDefault="00326C14"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326C14" w:rsidRPr="00DE7BC8"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共通事項</w:t>
            </w:r>
          </w:p>
          <w:p w:rsidR="00F25547" w:rsidRDefault="00F25547" w:rsidP="000019E3">
            <w:pPr>
              <w:widowControl/>
              <w:spacing w:line="0" w:lineRule="atLeast"/>
              <w:rPr>
                <w:rFonts w:ascii="ＭＳ 明朝" w:eastAsia="ＭＳ 明朝" w:hAnsi="ＭＳ 明朝" w:cs="ＭＳ Ｐゴシック"/>
                <w:kern w:val="0"/>
                <w:sz w:val="16"/>
                <w:szCs w:val="16"/>
              </w:rPr>
            </w:pPr>
          </w:p>
          <w:p w:rsidR="00F25547" w:rsidRDefault="00F25547" w:rsidP="00F2554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F25547" w:rsidRDefault="00F25547" w:rsidP="00F2554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・サービス提供実績記録票</w:t>
            </w:r>
          </w:p>
          <w:p w:rsidR="00F25547" w:rsidRDefault="00F25547" w:rsidP="00F2554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・介護給付費・訓練等給付費等明細書</w:t>
            </w:r>
          </w:p>
          <w:p w:rsidR="00F25547" w:rsidRDefault="00F25547" w:rsidP="00F2554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・個別支援計画</w:t>
            </w:r>
          </w:p>
          <w:p w:rsidR="00F25547" w:rsidRDefault="00F25547" w:rsidP="00F2554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・個人別記録</w:t>
            </w:r>
          </w:p>
          <w:p w:rsidR="00F25547" w:rsidRDefault="00F25547" w:rsidP="00F2554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・受給者証</w:t>
            </w: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Default="002C5E2A" w:rsidP="00F25547">
            <w:pPr>
              <w:widowControl/>
              <w:spacing w:line="0" w:lineRule="atLeast"/>
              <w:rPr>
                <w:rFonts w:ascii="ＭＳ 明朝" w:eastAsia="ＭＳ 明朝" w:hAnsi="ＭＳ 明朝" w:cs="ＭＳ Ｐゴシック"/>
                <w:kern w:val="0"/>
                <w:sz w:val="16"/>
                <w:szCs w:val="16"/>
              </w:rPr>
            </w:pPr>
          </w:p>
          <w:p w:rsidR="002C5E2A" w:rsidRPr="00E349AB" w:rsidRDefault="002C5E2A" w:rsidP="00F25547">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定員超過減算</w:t>
            </w: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Default="005B7647" w:rsidP="00F25547">
            <w:pPr>
              <w:widowControl/>
              <w:spacing w:line="0" w:lineRule="atLeast"/>
              <w:rPr>
                <w:rFonts w:ascii="ＭＳ 明朝" w:eastAsia="ＭＳ 明朝" w:hAnsi="ＭＳ 明朝" w:cs="ＭＳ Ｐゴシック"/>
                <w:color w:val="FF0000"/>
                <w:kern w:val="0"/>
                <w:sz w:val="16"/>
                <w:szCs w:val="16"/>
              </w:rPr>
            </w:pPr>
          </w:p>
          <w:p w:rsidR="005B7647" w:rsidRPr="002C5E2A" w:rsidRDefault="005B7647" w:rsidP="00F25547">
            <w:pPr>
              <w:widowControl/>
              <w:spacing w:line="0" w:lineRule="atLeast"/>
              <w:rPr>
                <w:rFonts w:ascii="ＭＳ 明朝" w:eastAsia="ＭＳ 明朝" w:hAnsi="ＭＳ 明朝" w:cs="ＭＳ Ｐゴシック"/>
                <w:color w:val="FF0000"/>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326C14" w:rsidRDefault="00326C14" w:rsidP="006A01F9">
            <w:pPr>
              <w:widowControl/>
              <w:spacing w:line="0" w:lineRule="atLeast"/>
              <w:rPr>
                <w:rFonts w:ascii="ＭＳ 明朝" w:eastAsia="ＭＳ 明朝" w:hAnsi="ＭＳ 明朝" w:cs="ＭＳ Ｐゴシック"/>
                <w:kern w:val="0"/>
                <w:sz w:val="16"/>
                <w:szCs w:val="16"/>
              </w:rPr>
            </w:pPr>
          </w:p>
          <w:p w:rsidR="00326C14"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6A01F9">
              <w:rPr>
                <w:rFonts w:ascii="ＭＳ 明朝" w:eastAsia="ＭＳ 明朝" w:hAnsi="ＭＳ 明朝" w:cs="ＭＳ Ｐゴシック" w:hint="eastAsia"/>
                <w:kern w:val="0"/>
                <w:sz w:val="16"/>
                <w:szCs w:val="16"/>
              </w:rPr>
              <w:t>サービスに要する費用の額は、平成</w:t>
            </w:r>
            <w:r w:rsidRPr="006A01F9">
              <w:rPr>
                <w:rFonts w:ascii="ＭＳ 明朝" w:eastAsia="ＭＳ 明朝" w:hAnsi="ＭＳ 明朝" w:cs="ＭＳ Ｐゴシック"/>
                <w:kern w:val="0"/>
                <w:sz w:val="16"/>
                <w:szCs w:val="16"/>
              </w:rPr>
              <w:t>18年厚生労働省告示第523号の別表「介護給付費等単位数表」</w:t>
            </w:r>
            <w:r w:rsidR="007132F8">
              <w:rPr>
                <w:rFonts w:ascii="ＭＳ 明朝" w:eastAsia="ＭＳ 明朝" w:hAnsi="ＭＳ 明朝" w:cs="ＭＳ Ｐゴシック" w:hint="eastAsia"/>
                <w:kern w:val="0"/>
                <w:sz w:val="16"/>
                <w:szCs w:val="16"/>
              </w:rPr>
              <w:t>の第</w:t>
            </w:r>
            <w:r w:rsidR="007132F8" w:rsidRPr="00D56D71">
              <w:rPr>
                <w:rFonts w:ascii="ＭＳ 明朝" w:eastAsia="ＭＳ 明朝" w:hAnsi="ＭＳ 明朝" w:cs="ＭＳ Ｐゴシック" w:hint="eastAsia"/>
                <w:kern w:val="0"/>
                <w:sz w:val="16"/>
                <w:szCs w:val="16"/>
              </w:rPr>
              <w:t>9</w:t>
            </w:r>
            <w:r w:rsidRPr="00D56D71">
              <w:rPr>
                <w:rFonts w:ascii="ＭＳ 明朝" w:eastAsia="ＭＳ 明朝" w:hAnsi="ＭＳ 明朝" w:cs="ＭＳ Ｐゴシック" w:hint="eastAsia"/>
                <w:kern w:val="0"/>
                <w:sz w:val="16"/>
                <w:szCs w:val="16"/>
              </w:rPr>
              <w:t>に</w:t>
            </w:r>
            <w:r w:rsidRPr="006A01F9">
              <w:rPr>
                <w:rFonts w:ascii="ＭＳ 明朝" w:eastAsia="ＭＳ 明朝" w:hAnsi="ＭＳ 明朝" w:cs="ＭＳ Ｐゴシック" w:hint="eastAsia"/>
                <w:kern w:val="0"/>
                <w:sz w:val="16"/>
                <w:szCs w:val="16"/>
              </w:rPr>
              <w:t>より算定する単位数に、</w:t>
            </w:r>
            <w:r w:rsidRPr="006A01F9">
              <w:rPr>
                <w:rFonts w:ascii="ＭＳ 明朝" w:eastAsia="ＭＳ 明朝" w:hAnsi="ＭＳ 明朝" w:cs="ＭＳ Ｐゴシック"/>
                <w:kern w:val="0"/>
                <w:sz w:val="16"/>
                <w:szCs w:val="16"/>
              </w:rPr>
              <w:t>10円を乗じて得た額を算定しているか。</w:t>
            </w:r>
          </w:p>
          <w:p w:rsidR="00326C14"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174D5A" w:rsidRDefault="00326C14" w:rsidP="006A01F9">
            <w:pPr>
              <w:widowControl/>
              <w:spacing w:line="0" w:lineRule="atLeast"/>
              <w:ind w:left="320" w:hangingChars="200" w:hanging="32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174D5A">
              <w:rPr>
                <w:rFonts w:ascii="ＭＳ ゴシック" w:eastAsia="ＭＳ ゴシック" w:hAnsi="ＭＳ ゴシック" w:cs="ＭＳ Ｐゴシック" w:hint="eastAsia"/>
                <w:kern w:val="0"/>
                <w:sz w:val="16"/>
                <w:szCs w:val="16"/>
              </w:rPr>
              <w:t>２．端数処理</w:t>
            </w:r>
          </w:p>
          <w:p w:rsidR="00326C14"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加減算が必要となる所定単位数の算定に当たり、小数点以下の端数が生じた場合、その都度四捨五入し整数値にして計算しているか。（計算例参照）</w:t>
            </w:r>
          </w:p>
          <w:p w:rsidR="00326C14"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また、算定された単位数から金額に換算する際に生ずる</w:t>
            </w:r>
            <w:r w:rsidRPr="006A01F9">
              <w:rPr>
                <w:rFonts w:ascii="ＭＳ 明朝" w:eastAsia="ＭＳ 明朝" w:hAnsi="ＭＳ 明朝" w:cs="ＭＳ Ｐゴシック"/>
                <w:kern w:val="0"/>
                <w:sz w:val="16"/>
                <w:szCs w:val="16"/>
              </w:rPr>
              <w:t>1円未満（小数点以下）の端数については、</w:t>
            </w:r>
            <w:r w:rsidRPr="006A01F9">
              <w:rPr>
                <w:rFonts w:ascii="ＭＳ 明朝" w:eastAsia="ＭＳ 明朝" w:hAnsi="ＭＳ 明朝" w:cs="ＭＳ Ｐゴシック" w:hint="eastAsia"/>
                <w:kern w:val="0"/>
                <w:sz w:val="16"/>
                <w:szCs w:val="16"/>
              </w:rPr>
              <w:t>切り捨てとする。</w:t>
            </w:r>
          </w:p>
          <w:p w:rsidR="00326C14" w:rsidRDefault="00174D5A" w:rsidP="006A01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noProof/>
                <w:kern w:val="0"/>
                <w:sz w:val="16"/>
                <w:szCs w:val="16"/>
              </w:rPr>
              <mc:AlternateContent>
                <mc:Choice Requires="wps">
                  <w:drawing>
                    <wp:anchor distT="0" distB="0" distL="114300" distR="114300" simplePos="0" relativeHeight="251673600" behindDoc="0" locked="0" layoutInCell="1" allowOverlap="1">
                      <wp:simplePos x="0" y="0"/>
                      <wp:positionH relativeFrom="column">
                        <wp:posOffset>46355</wp:posOffset>
                      </wp:positionH>
                      <wp:positionV relativeFrom="paragraph">
                        <wp:posOffset>67945</wp:posOffset>
                      </wp:positionV>
                      <wp:extent cx="4533900" cy="885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30095" id="正方形/長方形 4" o:spid="_x0000_s1026" style="position:absolute;left:0;text-align:left;margin-left:3.65pt;margin-top:5.35pt;width:357pt;height:6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" filled="f" strokecolor="black [3213]" strokeweight=".5pt"/>
                  </w:pict>
                </mc:Fallback>
              </mc:AlternateContent>
            </w:r>
          </w:p>
          <w:p w:rsidR="00326C14" w:rsidRPr="006A01F9" w:rsidRDefault="00326C14" w:rsidP="006A01F9">
            <w:pPr>
              <w:spacing w:line="0" w:lineRule="atLeast"/>
              <w:ind w:left="320" w:hangingChars="200" w:hanging="320"/>
              <w:rPr>
                <w:rFonts w:ascii="ＭＳ 明朝" w:eastAsia="ＭＳ 明朝" w:hAnsi="ＭＳ 明朝"/>
                <w:sz w:val="16"/>
                <w:szCs w:val="16"/>
              </w:rPr>
            </w:pPr>
            <w:r>
              <w:rPr>
                <w:rFonts w:ascii="ＭＳ 明朝" w:eastAsia="ＭＳ 明朝" w:hAnsi="ＭＳ 明朝" w:cs="ＭＳ Ｐゴシック" w:hint="eastAsia"/>
                <w:kern w:val="0"/>
                <w:sz w:val="16"/>
                <w:szCs w:val="16"/>
              </w:rPr>
              <w:t xml:space="preserve">　</w:t>
            </w:r>
            <w:r w:rsidRPr="00174D5A">
              <w:rPr>
                <w:rFonts w:ascii="ＭＳ ゴシック" w:eastAsia="ＭＳ ゴシック" w:hAnsi="ＭＳ ゴシック" w:hint="eastAsia"/>
                <w:sz w:val="16"/>
                <w:szCs w:val="16"/>
              </w:rPr>
              <w:t>※（計算例</w:t>
            </w:r>
            <w:r w:rsidR="002C5E2A">
              <w:rPr>
                <w:rFonts w:ascii="ＭＳ 明朝" w:eastAsia="ＭＳ 明朝" w:hAnsi="ＭＳ 明朝" w:hint="eastAsia"/>
                <w:sz w:val="16"/>
                <w:szCs w:val="16"/>
              </w:rPr>
              <w:t>）居宅介護（居宅における身体介護2</w:t>
            </w:r>
            <w:r w:rsidRPr="006A01F9">
              <w:rPr>
                <w:rFonts w:ascii="ＭＳ 明朝" w:eastAsia="ＭＳ 明朝" w:hAnsi="ＭＳ 明朝" w:hint="eastAsia"/>
                <w:sz w:val="16"/>
                <w:szCs w:val="16"/>
              </w:rPr>
              <w:t>時間30</w:t>
            </w:r>
            <w:r w:rsidR="002C5E2A">
              <w:rPr>
                <w:rFonts w:ascii="ＭＳ 明朝" w:eastAsia="ＭＳ 明朝" w:hAnsi="ＭＳ 明朝" w:hint="eastAsia"/>
                <w:sz w:val="16"/>
                <w:szCs w:val="16"/>
              </w:rPr>
              <w:t>分以上3</w:t>
            </w:r>
            <w:r w:rsidRPr="006A01F9">
              <w:rPr>
                <w:rFonts w:ascii="ＭＳ 明朝" w:eastAsia="ＭＳ 明朝" w:hAnsi="ＭＳ 明朝" w:hint="eastAsia"/>
                <w:sz w:val="16"/>
                <w:szCs w:val="16"/>
              </w:rPr>
              <w:t>時間未満で813単位）</w:t>
            </w:r>
          </w:p>
          <w:p w:rsidR="00326C14" w:rsidRPr="006A01F9" w:rsidRDefault="00326C14" w:rsidP="006A01F9">
            <w:pPr>
              <w:widowControl/>
              <w:spacing w:line="0" w:lineRule="atLeast"/>
              <w:ind w:leftChars="100" w:left="370" w:hangingChars="100" w:hanging="160"/>
              <w:rPr>
                <w:rFonts w:ascii="ＭＳ 明朝" w:eastAsia="ＭＳ 明朝" w:hAnsi="ＭＳ 明朝" w:cs="ＭＳ Ｐゴシック"/>
                <w:kern w:val="0"/>
                <w:sz w:val="16"/>
                <w:szCs w:val="16"/>
              </w:rPr>
            </w:pPr>
            <w:r w:rsidRPr="006A01F9">
              <w:rPr>
                <w:rFonts w:ascii="ＭＳ 明朝" w:eastAsia="ＭＳ 明朝" w:hAnsi="ＭＳ 明朝" w:cs="ＭＳ Ｐゴシック" w:hint="eastAsia"/>
                <w:kern w:val="0"/>
                <w:sz w:val="16"/>
                <w:szCs w:val="16"/>
              </w:rPr>
              <w:t>・基礎研修課程修了者の場合　所定単位の70%</w:t>
            </w:r>
          </w:p>
          <w:p w:rsidR="00326C14" w:rsidRPr="006A01F9" w:rsidRDefault="00326C14" w:rsidP="006A01F9">
            <w:pPr>
              <w:widowControl/>
              <w:spacing w:line="0" w:lineRule="atLeast"/>
              <w:ind w:leftChars="200" w:left="420"/>
              <w:rPr>
                <w:rFonts w:ascii="ＭＳ 明朝" w:eastAsia="ＭＳ 明朝" w:hAnsi="ＭＳ 明朝" w:cs="ＭＳ Ｐゴシック"/>
                <w:kern w:val="0"/>
                <w:sz w:val="16"/>
                <w:szCs w:val="16"/>
              </w:rPr>
            </w:pPr>
            <w:r w:rsidRPr="006A01F9">
              <w:rPr>
                <w:rFonts w:ascii="ＭＳ 明朝" w:eastAsia="ＭＳ 明朝" w:hAnsi="ＭＳ 明朝" w:cs="ＭＳ Ｐゴシック" w:hint="eastAsia"/>
                <w:kern w:val="0"/>
                <w:sz w:val="16"/>
                <w:szCs w:val="16"/>
              </w:rPr>
              <w:t>813×0.70＝569.1 →</w:t>
            </w:r>
            <w:r w:rsidR="002C5E2A">
              <w:rPr>
                <w:rFonts w:ascii="ＭＳ 明朝" w:eastAsia="ＭＳ 明朝" w:hAnsi="ＭＳ 明朝" w:cs="ＭＳ Ｐゴシック" w:hint="eastAsia"/>
                <w:kern w:val="0"/>
                <w:sz w:val="16"/>
                <w:szCs w:val="16"/>
              </w:rPr>
              <w:t xml:space="preserve"> 569</w:t>
            </w:r>
            <w:r w:rsidRPr="006A01F9">
              <w:rPr>
                <w:rFonts w:ascii="ＭＳ 明朝" w:eastAsia="ＭＳ 明朝" w:hAnsi="ＭＳ 明朝" w:cs="ＭＳ Ｐゴシック" w:hint="eastAsia"/>
                <w:kern w:val="0"/>
                <w:sz w:val="16"/>
                <w:szCs w:val="16"/>
              </w:rPr>
              <w:t>単位</w:t>
            </w:r>
          </w:p>
          <w:p w:rsidR="00326C14" w:rsidRPr="006A01F9" w:rsidRDefault="00326C14" w:rsidP="006A01F9">
            <w:pPr>
              <w:widowControl/>
              <w:spacing w:line="0" w:lineRule="atLeast"/>
              <w:ind w:leftChars="100" w:left="370" w:hangingChars="100" w:hanging="160"/>
              <w:rPr>
                <w:rFonts w:ascii="ＭＳ 明朝" w:eastAsia="ＭＳ 明朝" w:hAnsi="ＭＳ 明朝" w:cs="ＭＳ Ｐゴシック"/>
                <w:kern w:val="0"/>
                <w:sz w:val="16"/>
                <w:szCs w:val="16"/>
              </w:rPr>
            </w:pPr>
            <w:r w:rsidRPr="006A01F9">
              <w:rPr>
                <w:rFonts w:ascii="ＭＳ 明朝" w:eastAsia="ＭＳ 明朝" w:hAnsi="ＭＳ 明朝" w:cs="ＭＳ Ｐゴシック" w:hint="eastAsia"/>
                <w:kern w:val="0"/>
                <w:sz w:val="16"/>
                <w:szCs w:val="16"/>
              </w:rPr>
              <w:t>・基礎研修課程修了者で深夜の場合</w:t>
            </w:r>
          </w:p>
          <w:p w:rsidR="00326C14" w:rsidRPr="006A01F9" w:rsidRDefault="00326C14" w:rsidP="006A01F9">
            <w:pPr>
              <w:widowControl/>
              <w:spacing w:line="0" w:lineRule="atLeast"/>
              <w:ind w:leftChars="200" w:left="420"/>
              <w:rPr>
                <w:rFonts w:ascii="ＭＳ 明朝" w:eastAsia="ＭＳ 明朝" w:hAnsi="ＭＳ 明朝" w:cs="ＭＳ Ｐゴシック"/>
                <w:kern w:val="0"/>
                <w:sz w:val="16"/>
                <w:szCs w:val="16"/>
              </w:rPr>
            </w:pPr>
            <w:r w:rsidRPr="006A01F9">
              <w:rPr>
                <w:rFonts w:ascii="ＭＳ 明朝" w:eastAsia="ＭＳ 明朝" w:hAnsi="ＭＳ 明朝" w:cs="ＭＳ Ｐゴシック" w:hint="eastAsia"/>
                <w:kern w:val="0"/>
                <w:sz w:val="16"/>
                <w:szCs w:val="16"/>
              </w:rPr>
              <w:t>569×1.5＝853.5 →</w:t>
            </w:r>
            <w:r w:rsidR="002C5E2A">
              <w:rPr>
                <w:rFonts w:ascii="ＭＳ 明朝" w:eastAsia="ＭＳ 明朝" w:hAnsi="ＭＳ 明朝" w:cs="ＭＳ Ｐゴシック" w:hint="eastAsia"/>
                <w:kern w:val="0"/>
                <w:sz w:val="16"/>
                <w:szCs w:val="16"/>
              </w:rPr>
              <w:t xml:space="preserve"> 854</w:t>
            </w:r>
            <w:r w:rsidRPr="006A01F9">
              <w:rPr>
                <w:rFonts w:ascii="ＭＳ 明朝" w:eastAsia="ＭＳ 明朝" w:hAnsi="ＭＳ 明朝" w:cs="ＭＳ Ｐゴシック" w:hint="eastAsia"/>
                <w:kern w:val="0"/>
                <w:sz w:val="16"/>
                <w:szCs w:val="16"/>
              </w:rPr>
              <w:t>単位</w:t>
            </w:r>
          </w:p>
          <w:p w:rsidR="00326C14" w:rsidRDefault="00326C14" w:rsidP="006A01F9">
            <w:pPr>
              <w:widowControl/>
              <w:spacing w:line="0" w:lineRule="atLeast"/>
              <w:ind w:leftChars="200" w:left="420"/>
              <w:rPr>
                <w:rFonts w:ascii="ＭＳ 明朝" w:eastAsia="ＭＳ 明朝" w:hAnsi="ＭＳ 明朝" w:cs="ＭＳ Ｐゴシック"/>
                <w:kern w:val="0"/>
                <w:sz w:val="16"/>
                <w:szCs w:val="16"/>
              </w:rPr>
            </w:pPr>
            <w:r w:rsidRPr="006A01F9">
              <w:rPr>
                <w:rFonts w:ascii="ＭＳ 明朝" w:eastAsia="ＭＳ 明朝" w:hAnsi="ＭＳ 明朝" w:cs="ＭＳ Ｐゴシック" w:hint="eastAsia"/>
                <w:kern w:val="0"/>
                <w:sz w:val="16"/>
                <w:szCs w:val="16"/>
              </w:rPr>
              <w:t>※813×0.70×1.5＝853.65として四捨五入するのではない。</w:t>
            </w:r>
          </w:p>
          <w:p w:rsidR="00326C14" w:rsidRDefault="00326C14" w:rsidP="006A01F9">
            <w:pPr>
              <w:widowControl/>
              <w:spacing w:line="0" w:lineRule="atLeast"/>
              <w:ind w:leftChars="200" w:left="420"/>
              <w:rPr>
                <w:rFonts w:ascii="ＭＳ 明朝" w:eastAsia="ＭＳ 明朝" w:hAnsi="ＭＳ 明朝" w:cs="ＭＳ Ｐゴシック"/>
                <w:kern w:val="0"/>
                <w:sz w:val="16"/>
                <w:szCs w:val="16"/>
              </w:rPr>
            </w:pPr>
          </w:p>
          <w:p w:rsidR="00326C14" w:rsidRPr="00174D5A" w:rsidRDefault="00326C14" w:rsidP="006A01F9">
            <w:pPr>
              <w:widowControl/>
              <w:spacing w:line="0" w:lineRule="atLeast"/>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174D5A">
              <w:rPr>
                <w:rFonts w:ascii="ＭＳ ゴシック" w:eastAsia="ＭＳ ゴシック" w:hAnsi="ＭＳ ゴシック" w:cs="ＭＳ Ｐゴシック" w:hint="eastAsia"/>
                <w:kern w:val="0"/>
                <w:sz w:val="16"/>
                <w:szCs w:val="16"/>
              </w:rPr>
              <w:t>３．障害福祉サービス種類相互の算定関係</w:t>
            </w:r>
          </w:p>
          <w:p w:rsidR="00326C14" w:rsidRPr="006A01F9"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特別な事情がある場合を除き、利用者が他の障害福祉サービスを受けている間に、当該サービス費を算定していないか。</w:t>
            </w:r>
          </w:p>
          <w:p w:rsidR="00326C14"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6A01F9" w:rsidRDefault="00326C14" w:rsidP="006A01F9">
            <w:pPr>
              <w:spacing w:line="0" w:lineRule="atLeast"/>
              <w:ind w:left="320" w:hangingChars="200" w:hanging="320"/>
              <w:rPr>
                <w:rFonts w:ascii="ＭＳ 明朝" w:eastAsia="ＭＳ 明朝" w:hAnsi="ＭＳ 明朝"/>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326C14"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6A01F9">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326C14"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5C2488" w:rsidRPr="00174D5A" w:rsidRDefault="00326C14" w:rsidP="002C5E2A">
            <w:pPr>
              <w:widowControl/>
              <w:spacing w:line="0" w:lineRule="atLeast"/>
              <w:ind w:left="320" w:hangingChars="200" w:hanging="32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174D5A">
              <w:rPr>
                <w:rFonts w:ascii="ＭＳ ゴシック" w:eastAsia="ＭＳ ゴシック" w:hAnsi="ＭＳ ゴシック" w:cs="ＭＳ Ｐゴシック" w:hint="eastAsia"/>
                <w:kern w:val="0"/>
                <w:sz w:val="16"/>
                <w:szCs w:val="16"/>
              </w:rPr>
              <w:t>４．減算の取扱</w:t>
            </w:r>
          </w:p>
          <w:p w:rsidR="00326C14"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サービス費の算定に当たっては、次のいずれかに該当する場合に、それぞれに掲げる割合を所定単位数に乗じているか。</w:t>
            </w:r>
          </w:p>
          <w:p w:rsidR="00C84811" w:rsidRDefault="00C84811" w:rsidP="006A01F9">
            <w:pPr>
              <w:widowControl/>
              <w:spacing w:line="0" w:lineRule="atLeast"/>
              <w:ind w:left="320" w:hangingChars="200" w:hanging="320"/>
              <w:rPr>
                <w:rFonts w:ascii="ＭＳ 明朝" w:eastAsia="ＭＳ 明朝" w:hAnsi="ＭＳ 明朝" w:cs="ＭＳ Ｐゴシック"/>
                <w:kern w:val="0"/>
                <w:sz w:val="16"/>
                <w:szCs w:val="16"/>
              </w:rPr>
            </w:pP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2C5E2A">
              <w:rPr>
                <w:rFonts w:ascii="ＭＳ ゴシック" w:eastAsia="ＭＳ ゴシック" w:hAnsi="ＭＳ ゴシック" w:cs="ＭＳ Ｐゴシック" w:hint="eastAsia"/>
                <w:kern w:val="0"/>
                <w:sz w:val="16"/>
                <w:szCs w:val="16"/>
              </w:rPr>
              <w:t>（１）</w:t>
            </w:r>
            <w:r w:rsidRPr="00D56433">
              <w:rPr>
                <w:rFonts w:ascii="ＭＳ ゴシック" w:eastAsia="ＭＳ ゴシック" w:hAnsi="ＭＳ ゴシック" w:cs="ＭＳ Ｐゴシック" w:hint="eastAsia"/>
                <w:kern w:val="0"/>
                <w:sz w:val="16"/>
                <w:szCs w:val="16"/>
              </w:rPr>
              <w:t>定員超過の場合</w:t>
            </w:r>
            <w:r w:rsidRPr="006A01F9">
              <w:rPr>
                <w:rFonts w:ascii="ＭＳ 明朝" w:eastAsia="ＭＳ 明朝" w:hAnsi="ＭＳ 明朝" w:cs="ＭＳ Ｐゴシック" w:hint="eastAsia"/>
                <w:kern w:val="0"/>
                <w:sz w:val="16"/>
                <w:szCs w:val="16"/>
              </w:rPr>
              <w:t xml:space="preserve">　→　所定単位数（加算前）の</w:t>
            </w:r>
            <w:r w:rsidRPr="006A01F9">
              <w:rPr>
                <w:rFonts w:ascii="ＭＳ 明朝" w:eastAsia="ＭＳ 明朝" w:hAnsi="ＭＳ 明朝" w:cs="ＭＳ Ｐゴシック"/>
                <w:kern w:val="0"/>
                <w:sz w:val="16"/>
                <w:szCs w:val="16"/>
              </w:rPr>
              <w:t>100分の70</w:t>
            </w:r>
          </w:p>
          <w:p w:rsidR="005C2488" w:rsidRDefault="00C84811" w:rsidP="00042B03">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具体的取扱い</w:t>
            </w:r>
          </w:p>
          <w:p w:rsidR="005C2488" w:rsidRDefault="00C84811" w:rsidP="00405782">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ア　１日の利用者数が次のいずれかに該当する場合</w:t>
            </w:r>
          </w:p>
          <w:p w:rsidR="005C2488" w:rsidRPr="00E349AB" w:rsidRDefault="00C84811" w:rsidP="00405782">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E349AB">
              <w:rPr>
                <w:rFonts w:ascii="ＭＳ 明朝" w:eastAsia="ＭＳ 明朝" w:hAnsi="ＭＳ 明朝" w:cs="ＭＳ Ｐゴシック" w:hint="eastAsia"/>
                <w:kern w:val="0"/>
                <w:sz w:val="16"/>
                <w:szCs w:val="16"/>
              </w:rPr>
              <w:t xml:space="preserve">　①定員</w:t>
            </w:r>
            <w:r w:rsidRPr="00E349AB">
              <w:rPr>
                <w:rFonts w:ascii="ＭＳ 明朝" w:eastAsia="ＭＳ 明朝" w:hAnsi="ＭＳ 明朝" w:cs="ＭＳ Ｐゴシック"/>
                <w:kern w:val="0"/>
                <w:sz w:val="16"/>
                <w:szCs w:val="16"/>
              </w:rPr>
              <w:t>50人以下：定員</w:t>
            </w:r>
            <w:r w:rsidR="00042B03" w:rsidRPr="00E349AB">
              <w:rPr>
                <w:rFonts w:ascii="ＭＳ 明朝" w:eastAsia="ＭＳ 明朝" w:hAnsi="ＭＳ 明朝" w:cs="ＭＳ Ｐゴシック" w:hint="eastAsia"/>
                <w:kern w:val="0"/>
                <w:sz w:val="16"/>
                <w:szCs w:val="16"/>
              </w:rPr>
              <w:t>の110％</w:t>
            </w:r>
            <w:r w:rsidRPr="00E349AB">
              <w:rPr>
                <w:rFonts w:ascii="ＭＳ 明朝" w:eastAsia="ＭＳ 明朝" w:hAnsi="ＭＳ 明朝" w:cs="ＭＳ Ｐゴシック"/>
                <w:kern w:val="0"/>
                <w:sz w:val="16"/>
                <w:szCs w:val="16"/>
              </w:rPr>
              <w:t>を超える場合</w:t>
            </w:r>
          </w:p>
          <w:p w:rsidR="005C2488" w:rsidRPr="00E349AB" w:rsidRDefault="00C84811" w:rsidP="00405782">
            <w:pPr>
              <w:widowControl/>
              <w:spacing w:line="0" w:lineRule="atLeast"/>
              <w:ind w:left="320" w:hangingChars="200" w:hanging="32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 xml:space="preserve">　　　　②定員</w:t>
            </w:r>
            <w:r w:rsidRPr="00E349AB">
              <w:rPr>
                <w:rFonts w:ascii="ＭＳ 明朝" w:eastAsia="ＭＳ 明朝" w:hAnsi="ＭＳ 明朝" w:cs="ＭＳ Ｐゴシック"/>
                <w:kern w:val="0"/>
                <w:sz w:val="16"/>
                <w:szCs w:val="16"/>
              </w:rPr>
              <w:t>51人以上：（定員－50）</w:t>
            </w:r>
            <w:r w:rsidR="00042B03" w:rsidRPr="00E349AB">
              <w:rPr>
                <w:rFonts w:ascii="ＭＳ 明朝" w:eastAsia="ＭＳ 明朝" w:hAnsi="ＭＳ 明朝" w:cs="ＭＳ Ｐゴシック" w:hint="eastAsia"/>
                <w:kern w:val="0"/>
                <w:sz w:val="16"/>
                <w:szCs w:val="16"/>
              </w:rPr>
              <w:t>105％＋55</w:t>
            </w:r>
            <w:r w:rsidRPr="00E349AB">
              <w:rPr>
                <w:rFonts w:ascii="ＭＳ 明朝" w:eastAsia="ＭＳ 明朝" w:hAnsi="ＭＳ 明朝" w:cs="ＭＳ Ｐゴシック"/>
                <w:kern w:val="0"/>
                <w:sz w:val="16"/>
                <w:szCs w:val="16"/>
              </w:rPr>
              <w:t>を超える場合</w:t>
            </w:r>
          </w:p>
          <w:p w:rsidR="00C84811" w:rsidRPr="00E349AB" w:rsidRDefault="00C84811" w:rsidP="007D4C01">
            <w:pPr>
              <w:widowControl/>
              <w:spacing w:line="0" w:lineRule="atLeast"/>
              <w:ind w:left="320" w:hangingChars="200" w:hanging="32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 xml:space="preserve">　　　</w:t>
            </w:r>
            <w:r w:rsidR="003421EF" w:rsidRPr="00E349AB">
              <w:rPr>
                <w:rFonts w:ascii="ＭＳ 明朝" w:eastAsia="ＭＳ 明朝" w:hAnsi="ＭＳ 明朝" w:cs="ＭＳ Ｐゴシック" w:hint="eastAsia"/>
                <w:kern w:val="0"/>
                <w:sz w:val="16"/>
                <w:szCs w:val="16"/>
              </w:rPr>
              <w:t>イ　過去3月間の利用者数の平均値が定員の105％</w:t>
            </w:r>
            <w:r w:rsidRPr="00E349AB">
              <w:rPr>
                <w:rFonts w:ascii="ＭＳ 明朝" w:eastAsia="ＭＳ 明朝" w:hAnsi="ＭＳ 明朝" w:cs="ＭＳ Ｐゴシック"/>
                <w:kern w:val="0"/>
                <w:sz w:val="16"/>
                <w:szCs w:val="16"/>
              </w:rPr>
              <w:t>を超える場合</w:t>
            </w:r>
          </w:p>
          <w:p w:rsidR="005C2488" w:rsidRPr="00E349AB" w:rsidRDefault="005C2488" w:rsidP="00C84811">
            <w:pPr>
              <w:widowControl/>
              <w:spacing w:line="0" w:lineRule="atLeast"/>
              <w:ind w:left="320" w:hangingChars="200" w:hanging="320"/>
              <w:rPr>
                <w:rFonts w:ascii="ＭＳ 明朝" w:eastAsia="ＭＳ 明朝" w:hAnsi="ＭＳ 明朝" w:cs="ＭＳ Ｐゴシック"/>
                <w:kern w:val="0"/>
                <w:sz w:val="16"/>
                <w:szCs w:val="16"/>
              </w:rPr>
            </w:pPr>
          </w:p>
          <w:p w:rsidR="00C84811" w:rsidRPr="00E349AB"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 xml:space="preserve">　　　例：利用定員</w:t>
            </w:r>
            <w:r w:rsidR="007D4C01" w:rsidRPr="00E349AB">
              <w:rPr>
                <w:rFonts w:ascii="ＭＳ 明朝" w:eastAsia="ＭＳ 明朝" w:hAnsi="ＭＳ 明朝" w:cs="ＭＳ Ｐゴシック" w:hint="eastAsia"/>
                <w:kern w:val="0"/>
                <w:sz w:val="16"/>
                <w:szCs w:val="16"/>
              </w:rPr>
              <w:t>50</w:t>
            </w:r>
            <w:r w:rsidR="007D4C01" w:rsidRPr="00E349AB">
              <w:rPr>
                <w:rFonts w:ascii="ＭＳ 明朝" w:eastAsia="ＭＳ 明朝" w:hAnsi="ＭＳ 明朝" w:cs="ＭＳ Ｐゴシック"/>
                <w:kern w:val="0"/>
                <w:sz w:val="16"/>
                <w:szCs w:val="16"/>
              </w:rPr>
              <w:t>人</w:t>
            </w:r>
            <w:r w:rsidRPr="00E349AB">
              <w:rPr>
                <w:rFonts w:ascii="ＭＳ 明朝" w:eastAsia="ＭＳ 明朝" w:hAnsi="ＭＳ 明朝" w:cs="ＭＳ Ｐゴシック"/>
                <w:kern w:val="0"/>
                <w:sz w:val="16"/>
                <w:szCs w:val="16"/>
              </w:rPr>
              <w:t>の施設の場合</w:t>
            </w:r>
          </w:p>
          <w:p w:rsidR="00C84811" w:rsidRPr="00E349AB"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 xml:space="preserve">　　　　　</w:t>
            </w:r>
            <w:r w:rsidR="007D4C01" w:rsidRPr="00E349AB">
              <w:rPr>
                <w:rFonts w:ascii="ＭＳ 明朝" w:eastAsia="ＭＳ 明朝" w:hAnsi="ＭＳ 明朝" w:cs="ＭＳ Ｐゴシック" w:hint="eastAsia"/>
                <w:kern w:val="0"/>
                <w:sz w:val="16"/>
                <w:szCs w:val="16"/>
              </w:rPr>
              <w:t>（50人×31日）＋（50人×30日）＋（50人×31日）＝4,600人</w:t>
            </w:r>
          </w:p>
          <w:p w:rsidR="00C84811" w:rsidRPr="00E349AB"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 xml:space="preserve">　　　　　</w:t>
            </w:r>
            <w:r w:rsidR="007D4C01" w:rsidRPr="00E349AB">
              <w:rPr>
                <w:rFonts w:ascii="ＭＳ 明朝" w:eastAsia="ＭＳ 明朝" w:hAnsi="ＭＳ 明朝" w:cs="ＭＳ Ｐゴシック" w:hint="eastAsia"/>
                <w:kern w:val="0"/>
                <w:sz w:val="16"/>
                <w:szCs w:val="16"/>
              </w:rPr>
              <w:t>4,600人×105％＝4,830</w:t>
            </w:r>
            <w:r w:rsidRPr="00E349AB">
              <w:rPr>
                <w:rFonts w:ascii="ＭＳ 明朝" w:eastAsia="ＭＳ 明朝" w:hAnsi="ＭＳ 明朝" w:cs="ＭＳ Ｐゴシック"/>
                <w:kern w:val="0"/>
                <w:sz w:val="16"/>
                <w:szCs w:val="16"/>
              </w:rPr>
              <w:t>人（受入れ可能延べ利用者数）</w:t>
            </w:r>
          </w:p>
          <w:p w:rsidR="00C84811" w:rsidRPr="00E349AB" w:rsidRDefault="007D4C01" w:rsidP="00C84811">
            <w:pPr>
              <w:widowControl/>
              <w:spacing w:line="0" w:lineRule="atLeast"/>
              <w:ind w:left="320" w:hangingChars="200" w:hanging="32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 xml:space="preserve">　　　　（※3</w:t>
            </w:r>
            <w:r w:rsidR="00C84811" w:rsidRPr="00E349AB">
              <w:rPr>
                <w:rFonts w:ascii="ＭＳ 明朝" w:eastAsia="ＭＳ 明朝" w:hAnsi="ＭＳ 明朝" w:cs="ＭＳ Ｐゴシック" w:hint="eastAsia"/>
                <w:kern w:val="0"/>
                <w:sz w:val="16"/>
                <w:szCs w:val="16"/>
              </w:rPr>
              <w:t>月間の総延べ利用者数が</w:t>
            </w:r>
            <w:r w:rsidRPr="00E349AB">
              <w:rPr>
                <w:rFonts w:ascii="ＭＳ 明朝" w:eastAsia="ＭＳ 明朝" w:hAnsi="ＭＳ 明朝" w:cs="ＭＳ Ｐゴシック" w:hint="eastAsia"/>
                <w:kern w:val="0"/>
                <w:sz w:val="16"/>
                <w:szCs w:val="16"/>
              </w:rPr>
              <w:t>4,830</w:t>
            </w:r>
            <w:r w:rsidR="00C84811" w:rsidRPr="00E349AB">
              <w:rPr>
                <w:rFonts w:ascii="ＭＳ 明朝" w:eastAsia="ＭＳ 明朝" w:hAnsi="ＭＳ 明朝" w:cs="ＭＳ Ｐゴシック"/>
                <w:kern w:val="0"/>
                <w:sz w:val="16"/>
                <w:szCs w:val="16"/>
              </w:rPr>
              <w:t>人を超えると減算）</w:t>
            </w: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noProof/>
                <w:kern w:val="0"/>
                <w:sz w:val="16"/>
                <w:szCs w:val="16"/>
              </w:rPr>
              <w:lastRenderedPageBreak/>
              <mc:AlternateContent>
                <mc:Choice Requires="wps">
                  <w:drawing>
                    <wp:anchor distT="0" distB="0" distL="114300" distR="114300" simplePos="0" relativeHeight="251677696" behindDoc="0" locked="0" layoutInCell="1" allowOverlap="1" wp14:anchorId="777E9703" wp14:editId="4E7433D8">
                      <wp:simplePos x="0" y="0"/>
                      <wp:positionH relativeFrom="column">
                        <wp:posOffset>90253</wp:posOffset>
                      </wp:positionH>
                      <wp:positionV relativeFrom="paragraph">
                        <wp:posOffset>82716</wp:posOffset>
                      </wp:positionV>
                      <wp:extent cx="4635610" cy="2066925"/>
                      <wp:effectExtent l="0" t="0" r="12700" b="28575"/>
                      <wp:wrapNone/>
                      <wp:docPr id="6" name="正方形/長方形 6"/>
                      <wp:cNvGraphicFramePr/>
                      <a:graphic xmlns:a="http://schemas.openxmlformats.org/drawingml/2006/main">
                        <a:graphicData uri="http://schemas.microsoft.com/office/word/2010/wordprocessingShape">
                          <wps:wsp>
                            <wps:cNvSpPr/>
                            <wps:spPr>
                              <a:xfrm>
                                <a:off x="0" y="0"/>
                                <a:ext cx="4635610" cy="20669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44372" id="正方形/長方形 6" o:spid="_x0000_s1026" style="position:absolute;left:0;text-align:left;margin-left:7.1pt;margin-top:6.5pt;width:365pt;height:16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" filled="f" strokecolor="windowText" strokeweight=".5pt"/>
                  </w:pict>
                </mc:Fallback>
              </mc:AlternateContent>
            </w:r>
          </w:p>
          <w:p w:rsidR="00C84811" w:rsidRPr="005334CC" w:rsidRDefault="00C84811" w:rsidP="00C84811">
            <w:pPr>
              <w:widowControl/>
              <w:spacing w:line="0" w:lineRule="atLeast"/>
              <w:ind w:left="320" w:hangingChars="200" w:hanging="32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5334CC">
              <w:rPr>
                <w:rFonts w:ascii="ＭＳ ゴシック" w:eastAsia="ＭＳ ゴシック" w:hAnsi="ＭＳ ゴシック" w:cs="ＭＳ Ｐゴシック" w:hint="eastAsia"/>
                <w:kern w:val="0"/>
                <w:sz w:val="16"/>
                <w:szCs w:val="16"/>
              </w:rPr>
              <w:t>※　多機能型事業所等における定員超過利用減算</w:t>
            </w: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複数のサービスごとに、当該利用定員を超える受入れ可能人数を算出する。</w:t>
            </w: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（例１）定員</w:t>
            </w:r>
            <w:r w:rsidRPr="006A01F9">
              <w:rPr>
                <w:rFonts w:ascii="ＭＳ 明朝" w:eastAsia="ＭＳ 明朝" w:hAnsi="ＭＳ 明朝" w:cs="ＭＳ Ｐゴシック"/>
                <w:kern w:val="0"/>
                <w:sz w:val="16"/>
                <w:szCs w:val="16"/>
              </w:rPr>
              <w:t>40人（生活介護20、自立訓練（生活）10、就労継続Ｂ10）の</w:t>
            </w: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kern w:val="0"/>
                <w:sz w:val="16"/>
                <w:szCs w:val="16"/>
              </w:rPr>
              <w:t>1日当たりの実績による受入れ可能人数</w:t>
            </w: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 xml:space="preserve">→　生活介護　　　</w:t>
            </w:r>
            <w:r w:rsidRPr="006A01F9">
              <w:rPr>
                <w:rFonts w:ascii="ＭＳ 明朝" w:eastAsia="ＭＳ 明朝" w:hAnsi="ＭＳ 明朝" w:cs="ＭＳ Ｐゴシック"/>
                <w:kern w:val="0"/>
                <w:sz w:val="16"/>
                <w:szCs w:val="16"/>
              </w:rPr>
              <w:t xml:space="preserve"> ：20人×150％＝30人、自立訓練（生活）：10人×150％＝15人、</w:t>
            </w: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kern w:val="0"/>
                <w:sz w:val="16"/>
                <w:szCs w:val="16"/>
              </w:rPr>
              <w:t>就労継続Ｂ     ：10人×150％＝15人</w:t>
            </w: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よって、サービスごとに次の人数を超える場合に減算となる。</w:t>
            </w: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生活介護：</w:t>
            </w:r>
            <w:r w:rsidRPr="006A01F9">
              <w:rPr>
                <w:rFonts w:ascii="ＭＳ 明朝" w:eastAsia="ＭＳ 明朝" w:hAnsi="ＭＳ 明朝" w:cs="ＭＳ Ｐゴシック"/>
                <w:kern w:val="0"/>
                <w:sz w:val="16"/>
                <w:szCs w:val="16"/>
              </w:rPr>
              <w:t>30人、生活訓練：15人、就労継続Ｂ15人</w:t>
            </w: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（例２）定員</w:t>
            </w:r>
            <w:r w:rsidRPr="006A01F9">
              <w:rPr>
                <w:rFonts w:ascii="ＭＳ 明朝" w:eastAsia="ＭＳ 明朝" w:hAnsi="ＭＳ 明朝" w:cs="ＭＳ Ｐゴシック"/>
                <w:kern w:val="0"/>
                <w:sz w:val="16"/>
                <w:szCs w:val="16"/>
              </w:rPr>
              <w:t>40人（生活介護20、自立訓練（生活）10、就労継続Ｂ10）、月の開所日数が22日</w:t>
            </w: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の場合の過去</w:t>
            </w:r>
            <w:r w:rsidRPr="006A01F9">
              <w:rPr>
                <w:rFonts w:ascii="ＭＳ 明朝" w:eastAsia="ＭＳ 明朝" w:hAnsi="ＭＳ 明朝" w:cs="ＭＳ Ｐゴシック"/>
                <w:kern w:val="0"/>
                <w:sz w:val="16"/>
                <w:szCs w:val="16"/>
              </w:rPr>
              <w:t>3ヶ月の利用実績によるによる受入れ可能人数</w:t>
            </w: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 xml:space="preserve">→　生活介護　　　</w:t>
            </w:r>
            <w:r w:rsidRPr="006A01F9">
              <w:rPr>
                <w:rFonts w:ascii="ＭＳ 明朝" w:eastAsia="ＭＳ 明朝" w:hAnsi="ＭＳ 明朝" w:cs="ＭＳ Ｐゴシック"/>
                <w:kern w:val="0"/>
                <w:sz w:val="16"/>
                <w:szCs w:val="16"/>
              </w:rPr>
              <w:t xml:space="preserve"> ：20人×22日×3月＝1,320人×125％＝1,650人</w:t>
            </w: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自立訓練（生活）：</w:t>
            </w:r>
            <w:r w:rsidRPr="006A01F9">
              <w:rPr>
                <w:rFonts w:ascii="ＭＳ 明朝" w:eastAsia="ＭＳ 明朝" w:hAnsi="ＭＳ 明朝" w:cs="ＭＳ Ｐゴシック"/>
                <w:kern w:val="0"/>
                <w:sz w:val="16"/>
                <w:szCs w:val="16"/>
              </w:rPr>
              <w:t>10人×22日×3月＝  660人×125％＝  825人</w:t>
            </w: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 xml:space="preserve">就労継続Ｂ　　</w:t>
            </w:r>
            <w:r w:rsidRPr="006A01F9">
              <w:rPr>
                <w:rFonts w:ascii="ＭＳ 明朝" w:eastAsia="ＭＳ 明朝" w:hAnsi="ＭＳ 明朝" w:cs="ＭＳ Ｐゴシック"/>
                <w:kern w:val="0"/>
                <w:sz w:val="16"/>
                <w:szCs w:val="16"/>
              </w:rPr>
              <w:t xml:space="preserve"> ：10人×22日×3月＝　660人×125％＝　825人</w:t>
            </w: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よって、サービスごとに次の人数を超える場合に減算となる。</w:t>
            </w: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kern w:val="0"/>
                <w:sz w:val="16"/>
                <w:szCs w:val="16"/>
              </w:rPr>
              <w:t>生活介護：1,650人、自立訓練（生活）：825人、就労継続Ｂ825人</w:t>
            </w:r>
          </w:p>
          <w:p w:rsidR="00C84811"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5C2488" w:rsidRPr="005334CC" w:rsidRDefault="00C84811" w:rsidP="007132F8">
            <w:pPr>
              <w:widowControl/>
              <w:spacing w:line="0" w:lineRule="atLeast"/>
              <w:ind w:left="320" w:hangingChars="200" w:hanging="32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5334CC">
              <w:rPr>
                <w:rFonts w:ascii="ＭＳ ゴシック" w:eastAsia="ＭＳ ゴシック" w:hAnsi="ＭＳ ゴシック" w:cs="ＭＳ Ｐゴシック" w:hint="eastAsia"/>
                <w:kern w:val="0"/>
                <w:sz w:val="16"/>
                <w:szCs w:val="16"/>
              </w:rPr>
              <w:t>※定員超過の算定の際の利用者数</w:t>
            </w:r>
          </w:p>
          <w:p w:rsidR="005C2488" w:rsidRDefault="00C84811" w:rsidP="005B7647">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上記の利用者数の算定に当たっては、次の１～３までに該当する利用者を除くことができる。</w:t>
            </w:r>
          </w:p>
          <w:p w:rsidR="005C2488" w:rsidRDefault="00C84811" w:rsidP="005B7647">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１　市町村の措置による利用者</w:t>
            </w:r>
          </w:p>
          <w:p w:rsidR="005C2488" w:rsidRPr="005B7647" w:rsidRDefault="00C84811" w:rsidP="005B7647">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２　「地域生活への移行が困難になった障害者及び離職した障害者の入所施設等への受入について」（平</w:t>
            </w:r>
            <w:r w:rsidRPr="006A01F9">
              <w:rPr>
                <w:rFonts w:ascii="ＭＳ 明朝" w:eastAsia="ＭＳ 明朝" w:hAnsi="ＭＳ 明朝" w:cs="ＭＳ Ｐゴシック"/>
                <w:kern w:val="0"/>
                <w:sz w:val="16"/>
                <w:szCs w:val="16"/>
              </w:rPr>
              <w:t>18年4月3日付け障障発第0403004号）により定員の枠外として取り扱われる入所者</w:t>
            </w:r>
          </w:p>
          <w:p w:rsidR="00C84811" w:rsidRDefault="00C84811" w:rsidP="00C84811">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01F9">
              <w:rPr>
                <w:rFonts w:ascii="ＭＳ 明朝" w:eastAsia="ＭＳ 明朝" w:hAnsi="ＭＳ 明朝" w:cs="ＭＳ Ｐゴシック" w:hint="eastAsia"/>
                <w:kern w:val="0"/>
                <w:sz w:val="16"/>
                <w:szCs w:val="16"/>
              </w:rPr>
              <w:t>３　災害等やむを得ない理由により定員の枠外として取り扱われる入所者</w:t>
            </w:r>
          </w:p>
          <w:p w:rsidR="00326C14" w:rsidRPr="005B7647" w:rsidRDefault="00326C14" w:rsidP="00C84811">
            <w:pPr>
              <w:widowControl/>
              <w:spacing w:line="0" w:lineRule="atLeast"/>
              <w:rPr>
                <w:rFonts w:ascii="ＭＳ 明朝" w:eastAsia="ＭＳ 明朝" w:hAnsi="ＭＳ 明朝" w:cs="ＭＳ Ｐゴシック"/>
                <w:kern w:val="0"/>
                <w:sz w:val="16"/>
                <w:szCs w:val="16"/>
              </w:rPr>
            </w:pPr>
          </w:p>
          <w:p w:rsidR="00326C14" w:rsidRPr="007132F8" w:rsidRDefault="00326C14" w:rsidP="007132F8">
            <w:pPr>
              <w:widowControl/>
              <w:spacing w:line="0" w:lineRule="atLeast"/>
              <w:ind w:left="320" w:hangingChars="200" w:hanging="320"/>
              <w:rPr>
                <w:rFonts w:ascii="ＭＳ ゴシック" w:eastAsia="ＭＳ ゴシック" w:hAnsi="ＭＳ ゴシック" w:cs="ＭＳ Ｐゴシック"/>
                <w:kern w:val="0"/>
                <w:sz w:val="16"/>
                <w:szCs w:val="16"/>
              </w:rPr>
            </w:pPr>
          </w:p>
          <w:p w:rsidR="00C84811" w:rsidRDefault="00C84811" w:rsidP="00DB78DF">
            <w:pPr>
              <w:widowControl/>
              <w:spacing w:line="0" w:lineRule="atLeast"/>
              <w:ind w:left="800" w:hangingChars="500" w:hanging="80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7132F8">
              <w:rPr>
                <w:rFonts w:ascii="ＭＳ 明朝" w:eastAsia="ＭＳ 明朝" w:hAnsi="ＭＳ 明朝" w:cs="ＭＳ Ｐゴシック" w:hint="eastAsia"/>
                <w:kern w:val="0"/>
                <w:sz w:val="16"/>
                <w:szCs w:val="16"/>
              </w:rPr>
              <w:t>（２）</w:t>
            </w:r>
            <w:r w:rsidRPr="00B93751">
              <w:rPr>
                <w:rFonts w:ascii="ＭＳ ゴシック" w:eastAsia="ＭＳ ゴシック" w:hAnsi="ＭＳ ゴシック" w:cs="ＭＳ Ｐゴシック" w:hint="eastAsia"/>
                <w:kern w:val="0"/>
                <w:sz w:val="16"/>
                <w:szCs w:val="16"/>
              </w:rPr>
              <w:t>夜勤職員欠如の場合</w:t>
            </w:r>
            <w:r w:rsidRPr="00C84811">
              <w:rPr>
                <w:rFonts w:ascii="ＭＳ 明朝" w:eastAsia="ＭＳ 明朝" w:hAnsi="ＭＳ 明朝" w:cs="ＭＳ Ｐゴシック" w:hint="eastAsia"/>
                <w:kern w:val="0"/>
                <w:sz w:val="16"/>
                <w:szCs w:val="16"/>
              </w:rPr>
              <w:t xml:space="preserve">　→　所定単位数（加算前）の</w:t>
            </w:r>
            <w:r w:rsidRPr="00C84811">
              <w:rPr>
                <w:rFonts w:ascii="ＭＳ 明朝" w:eastAsia="ＭＳ 明朝" w:hAnsi="ＭＳ 明朝" w:cs="ＭＳ Ｐゴシック"/>
                <w:kern w:val="0"/>
                <w:sz w:val="16"/>
                <w:szCs w:val="16"/>
              </w:rPr>
              <w:t>100分の95</w:t>
            </w:r>
          </w:p>
          <w:p w:rsidR="005C2488" w:rsidRDefault="00C84811" w:rsidP="007132F8">
            <w:pPr>
              <w:widowControl/>
              <w:spacing w:line="0" w:lineRule="atLeast"/>
              <w:ind w:left="488" w:hangingChars="305" w:hanging="48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B93751">
              <w:rPr>
                <w:rFonts w:ascii="ＭＳ 明朝" w:eastAsia="ＭＳ 明朝" w:hAnsi="ＭＳ 明朝" w:cs="ＭＳ Ｐゴシック" w:hint="eastAsia"/>
                <w:kern w:val="0"/>
                <w:sz w:val="16"/>
                <w:szCs w:val="16"/>
              </w:rPr>
              <w:t xml:space="preserve">　</w:t>
            </w:r>
            <w:r w:rsidRPr="00C84811">
              <w:rPr>
                <w:rFonts w:ascii="ＭＳ 明朝" w:eastAsia="ＭＳ 明朝" w:hAnsi="ＭＳ 明朝" w:cs="ＭＳ Ｐゴシック" w:hint="eastAsia"/>
                <w:kern w:val="0"/>
                <w:sz w:val="16"/>
                <w:szCs w:val="16"/>
              </w:rPr>
              <w:t>夜勤を行う生活支援員の員数が指定障害者支援施設基準の規定に満たない場合の減算については、ある月（暦月）において次のいずれかに該当する場合、その翌月の利用者の全員について減算</w:t>
            </w:r>
          </w:p>
          <w:p w:rsidR="005C2488" w:rsidRPr="007132F8" w:rsidRDefault="00B93751" w:rsidP="007132F8">
            <w:pPr>
              <w:widowControl/>
              <w:spacing w:line="0" w:lineRule="atLeast"/>
              <w:ind w:left="808" w:hangingChars="505" w:hanging="80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B93751">
              <w:rPr>
                <w:rFonts w:ascii="ＭＳ 明朝" w:eastAsia="ＭＳ 明朝" w:hAnsi="ＭＳ 明朝" w:cs="ＭＳ Ｐゴシック"/>
                <w:kern w:val="0"/>
                <w:sz w:val="16"/>
                <w:szCs w:val="16"/>
              </w:rPr>
              <w:t>(1) 夜勤時間帯（午後10時から翌日の午前5時までの時間を含めた連続する16時間をいい、</w:t>
            </w:r>
            <w:r w:rsidRPr="00B93751">
              <w:rPr>
                <w:rFonts w:ascii="ＭＳ 明朝" w:eastAsia="ＭＳ 明朝" w:hAnsi="ＭＳ 明朝" w:cs="ＭＳ Ｐゴシック" w:hint="eastAsia"/>
                <w:kern w:val="0"/>
                <w:sz w:val="16"/>
                <w:szCs w:val="16"/>
              </w:rPr>
              <w:t>原則として、指定障害者支援施設等ごとに設定するものとする。）において夜勤を行う生活支援員の員数が指定障害者支援施設基準に定める員数に満たない事態が</w:t>
            </w:r>
            <w:r w:rsidRPr="00B93751">
              <w:rPr>
                <w:rFonts w:ascii="ＭＳ 明朝" w:eastAsia="ＭＳ 明朝" w:hAnsi="ＭＳ 明朝" w:cs="ＭＳ Ｐゴシック"/>
                <w:kern w:val="0"/>
                <w:sz w:val="16"/>
                <w:szCs w:val="16"/>
              </w:rPr>
              <w:t>2日</w:t>
            </w:r>
            <w:r w:rsidRPr="00B93751">
              <w:rPr>
                <w:rFonts w:ascii="ＭＳ 明朝" w:eastAsia="ＭＳ 明朝" w:hAnsi="ＭＳ 明朝" w:cs="ＭＳ Ｐゴシック" w:hint="eastAsia"/>
                <w:kern w:val="0"/>
                <w:sz w:val="16"/>
                <w:szCs w:val="16"/>
              </w:rPr>
              <w:t>以上連続して発生した場合</w:t>
            </w:r>
          </w:p>
          <w:p w:rsidR="00B93751" w:rsidRDefault="00B93751" w:rsidP="00B93751">
            <w:pPr>
              <w:widowControl/>
              <w:spacing w:line="0" w:lineRule="atLeast"/>
              <w:ind w:left="808" w:hangingChars="505" w:hanging="80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B93751">
              <w:rPr>
                <w:rFonts w:ascii="ＭＳ 明朝" w:eastAsia="ＭＳ 明朝" w:hAnsi="ＭＳ 明朝" w:cs="ＭＳ Ｐゴシック"/>
                <w:kern w:val="0"/>
                <w:sz w:val="16"/>
                <w:szCs w:val="16"/>
              </w:rPr>
              <w:t>(2) 夜勤時間帯において夜勤を行う生活支援員の員数が指定障害者支援施設基準に定め</w:t>
            </w:r>
            <w:r w:rsidRPr="00B93751">
              <w:rPr>
                <w:rFonts w:ascii="ＭＳ 明朝" w:eastAsia="ＭＳ 明朝" w:hAnsi="ＭＳ 明朝" w:cs="ＭＳ Ｐゴシック" w:hint="eastAsia"/>
                <w:kern w:val="0"/>
                <w:sz w:val="16"/>
                <w:szCs w:val="16"/>
              </w:rPr>
              <w:t>る員数に満たない事態が</w:t>
            </w:r>
            <w:r w:rsidRPr="00B93751">
              <w:rPr>
                <w:rFonts w:ascii="ＭＳ 明朝" w:eastAsia="ＭＳ 明朝" w:hAnsi="ＭＳ 明朝" w:cs="ＭＳ Ｐゴシック"/>
                <w:kern w:val="0"/>
                <w:sz w:val="16"/>
                <w:szCs w:val="16"/>
              </w:rPr>
              <w:t>4日以上発生した場合</w:t>
            </w:r>
          </w:p>
          <w:p w:rsidR="00C84811" w:rsidRDefault="00C84811" w:rsidP="00B93751">
            <w:pPr>
              <w:widowControl/>
              <w:spacing w:line="0" w:lineRule="atLeast"/>
              <w:rPr>
                <w:rFonts w:ascii="ＭＳ 明朝" w:eastAsia="ＭＳ 明朝" w:hAnsi="ＭＳ 明朝" w:cs="ＭＳ Ｐゴシック"/>
                <w:kern w:val="0"/>
                <w:sz w:val="16"/>
                <w:szCs w:val="16"/>
              </w:rPr>
            </w:pPr>
          </w:p>
          <w:p w:rsidR="007132F8" w:rsidRDefault="007132F8" w:rsidP="00B93751">
            <w:pPr>
              <w:widowControl/>
              <w:spacing w:line="0" w:lineRule="atLeast"/>
              <w:rPr>
                <w:rFonts w:ascii="ＭＳ 明朝" w:eastAsia="ＭＳ 明朝" w:hAnsi="ＭＳ 明朝" w:cs="ＭＳ Ｐゴシック"/>
                <w:kern w:val="0"/>
                <w:sz w:val="16"/>
                <w:szCs w:val="16"/>
              </w:rPr>
            </w:pPr>
          </w:p>
          <w:p w:rsidR="00326C14" w:rsidRPr="00174D5A" w:rsidRDefault="00326C14" w:rsidP="00DB78DF">
            <w:pPr>
              <w:widowControl/>
              <w:spacing w:line="0" w:lineRule="atLeast"/>
              <w:ind w:left="800" w:hangingChars="500" w:hanging="80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007132F8">
              <w:rPr>
                <w:rFonts w:ascii="ＭＳ ゴシック" w:eastAsia="ＭＳ ゴシック" w:hAnsi="ＭＳ ゴシック" w:cs="ＭＳ Ｐゴシック" w:hint="eastAsia"/>
                <w:kern w:val="0"/>
                <w:sz w:val="16"/>
                <w:szCs w:val="16"/>
              </w:rPr>
              <w:t>（３）</w:t>
            </w:r>
            <w:r w:rsidRPr="00174D5A">
              <w:rPr>
                <w:rFonts w:ascii="ＭＳ ゴシック" w:eastAsia="ＭＳ ゴシック" w:hAnsi="ＭＳ ゴシック" w:cs="ＭＳ Ｐゴシック" w:hint="eastAsia"/>
                <w:kern w:val="0"/>
                <w:sz w:val="16"/>
                <w:szCs w:val="16"/>
              </w:rPr>
              <w:t>個別支援計画が作成されていない場合</w:t>
            </w:r>
          </w:p>
          <w:p w:rsidR="005C2488" w:rsidRDefault="00326C14" w:rsidP="007132F8">
            <w:pPr>
              <w:widowControl/>
              <w:spacing w:line="0" w:lineRule="atLeast"/>
              <w:ind w:left="800" w:hangingChars="500" w:hanging="80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803685">
              <w:rPr>
                <w:rFonts w:ascii="ＭＳ 明朝" w:eastAsia="ＭＳ 明朝" w:hAnsi="ＭＳ 明朝" w:cs="ＭＳ Ｐゴシック" w:hint="eastAsia"/>
                <w:kern w:val="0"/>
                <w:sz w:val="16"/>
                <w:szCs w:val="16"/>
              </w:rPr>
              <w:t xml:space="preserve">　</w:t>
            </w:r>
            <w:r w:rsidRPr="00DB78DF">
              <w:rPr>
                <w:rFonts w:ascii="ＭＳ 明朝" w:eastAsia="ＭＳ 明朝" w:hAnsi="ＭＳ 明朝" w:cs="ＭＳ Ｐゴシック"/>
                <w:kern w:val="0"/>
                <w:sz w:val="16"/>
                <w:szCs w:val="16"/>
              </w:rPr>
              <w:t>① 作成されていない期間が3月未満の場合　100分の70</w:t>
            </w:r>
          </w:p>
          <w:p w:rsidR="00326C14" w:rsidRDefault="00326C14" w:rsidP="00DB78DF">
            <w:pPr>
              <w:widowControl/>
              <w:spacing w:line="0" w:lineRule="atLeast"/>
              <w:ind w:left="800" w:hangingChars="500" w:hanging="80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DB78DF">
              <w:rPr>
                <w:rFonts w:ascii="ＭＳ 明朝" w:eastAsia="ＭＳ 明朝" w:hAnsi="ＭＳ 明朝" w:cs="ＭＳ Ｐゴシック" w:hint="eastAsia"/>
                <w:kern w:val="0"/>
                <w:sz w:val="16"/>
                <w:szCs w:val="16"/>
              </w:rPr>
              <w:t>②</w:t>
            </w:r>
            <w:r w:rsidRPr="00DB78DF">
              <w:rPr>
                <w:rFonts w:ascii="ＭＳ 明朝" w:eastAsia="ＭＳ 明朝" w:hAnsi="ＭＳ 明朝" w:cs="ＭＳ Ｐゴシック"/>
                <w:kern w:val="0"/>
                <w:sz w:val="16"/>
                <w:szCs w:val="16"/>
              </w:rPr>
              <w:t xml:space="preserve"> 作成されていない期間が3月以上の場合　100分の50</w:t>
            </w:r>
          </w:p>
          <w:p w:rsidR="005C2488" w:rsidRDefault="005C2488" w:rsidP="00DB78DF">
            <w:pPr>
              <w:widowControl/>
              <w:spacing w:line="0" w:lineRule="atLeast"/>
              <w:ind w:left="800" w:hangingChars="500" w:hanging="800"/>
              <w:rPr>
                <w:rFonts w:ascii="ＭＳ 明朝" w:eastAsia="ＭＳ 明朝" w:hAnsi="ＭＳ 明朝" w:cs="ＭＳ Ｐゴシック"/>
                <w:kern w:val="0"/>
                <w:sz w:val="16"/>
                <w:szCs w:val="16"/>
              </w:rPr>
            </w:pPr>
          </w:p>
          <w:p w:rsidR="005C2488" w:rsidRDefault="00326C14" w:rsidP="007132F8">
            <w:pPr>
              <w:widowControl/>
              <w:spacing w:line="0" w:lineRule="atLeast"/>
              <w:ind w:left="470" w:hangingChars="294" w:hanging="47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DB78DF">
              <w:rPr>
                <w:rFonts w:ascii="ＭＳ 明朝" w:eastAsia="ＭＳ 明朝" w:hAnsi="ＭＳ 明朝" w:cs="ＭＳ Ｐゴシック" w:hint="eastAsia"/>
                <w:kern w:val="0"/>
                <w:sz w:val="16"/>
                <w:szCs w:val="16"/>
              </w:rPr>
              <w:t xml:space="preserve">　個別支援計画の作成が適切に行われていない場合には、次のいずれかに該当する月から当該状態が解消されるに至った月の前月まで、次のいずれかに該当する利用者につき減算</w:t>
            </w:r>
          </w:p>
          <w:p w:rsidR="005C2488" w:rsidRDefault="00326C14" w:rsidP="007132F8">
            <w:pPr>
              <w:widowControl/>
              <w:spacing w:line="0" w:lineRule="atLeast"/>
              <w:ind w:left="470" w:hangingChars="294" w:hanging="47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DB78DF">
              <w:rPr>
                <w:rFonts w:ascii="ＭＳ 明朝" w:eastAsia="ＭＳ 明朝" w:hAnsi="ＭＳ 明朝" w:cs="ＭＳ Ｐゴシック"/>
                <w:kern w:val="0"/>
                <w:sz w:val="16"/>
                <w:szCs w:val="16"/>
              </w:rPr>
              <w:t>(1) サービス管理責任者による指揮の下、個別支援計画が作成されていない。</w:t>
            </w:r>
          </w:p>
          <w:p w:rsidR="00326C14" w:rsidRDefault="00326C14" w:rsidP="00DB78DF">
            <w:pPr>
              <w:widowControl/>
              <w:spacing w:line="0" w:lineRule="atLeast"/>
              <w:ind w:left="470" w:hangingChars="294" w:hanging="47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DB78DF">
              <w:rPr>
                <w:rFonts w:ascii="ＭＳ 明朝" w:eastAsia="ＭＳ 明朝" w:hAnsi="ＭＳ 明朝" w:cs="ＭＳ Ｐゴシック"/>
                <w:kern w:val="0"/>
                <w:sz w:val="16"/>
                <w:szCs w:val="16"/>
              </w:rPr>
              <w:t>(2) 個別支援計画の作成に係る一連の業務が適切に行われていない。</w:t>
            </w:r>
          </w:p>
          <w:p w:rsidR="005C2488" w:rsidRDefault="005C2488" w:rsidP="00DB78DF">
            <w:pPr>
              <w:widowControl/>
              <w:spacing w:line="0" w:lineRule="atLeast"/>
              <w:ind w:left="470" w:hangingChars="294" w:hanging="470"/>
              <w:rPr>
                <w:rFonts w:ascii="ＭＳ 明朝" w:eastAsia="ＭＳ 明朝" w:hAnsi="ＭＳ 明朝" w:cs="ＭＳ Ｐゴシック"/>
                <w:kern w:val="0"/>
                <w:sz w:val="16"/>
                <w:szCs w:val="16"/>
              </w:rPr>
            </w:pPr>
          </w:p>
          <w:p w:rsidR="00326C14" w:rsidRDefault="00326C14" w:rsidP="007132F8">
            <w:pPr>
              <w:widowControl/>
              <w:spacing w:line="0" w:lineRule="atLeast"/>
              <w:rPr>
                <w:rFonts w:ascii="ＭＳ 明朝" w:eastAsia="ＭＳ 明朝" w:hAnsi="ＭＳ 明朝" w:cs="ＭＳ Ｐゴシック"/>
                <w:kern w:val="0"/>
                <w:sz w:val="16"/>
                <w:szCs w:val="16"/>
              </w:rPr>
            </w:pPr>
          </w:p>
          <w:p w:rsidR="00326C14" w:rsidRDefault="00481639" w:rsidP="00DB78DF">
            <w:pPr>
              <w:widowControl/>
              <w:spacing w:line="0" w:lineRule="atLeast"/>
              <w:ind w:left="470" w:hangingChars="294" w:hanging="47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7132F8">
              <w:rPr>
                <w:rFonts w:ascii="ＭＳ ゴシック" w:eastAsia="ＭＳ ゴシック" w:hAnsi="ＭＳ ゴシック" w:cs="ＭＳ Ｐゴシック" w:hint="eastAsia"/>
                <w:kern w:val="0"/>
                <w:sz w:val="16"/>
                <w:szCs w:val="16"/>
              </w:rPr>
              <w:t>（４）</w:t>
            </w:r>
            <w:r w:rsidR="00326C14" w:rsidRPr="00AC14EA">
              <w:rPr>
                <w:rFonts w:ascii="ＭＳ ゴシック" w:eastAsia="ＭＳ ゴシック" w:hAnsi="ＭＳ ゴシック" w:cs="ＭＳ Ｐゴシック" w:hint="eastAsia"/>
                <w:kern w:val="0"/>
                <w:sz w:val="16"/>
                <w:szCs w:val="16"/>
              </w:rPr>
              <w:t>身体拘束等にかかる記録が未作成の場合</w:t>
            </w:r>
            <w:r w:rsidR="00326C14" w:rsidRPr="00DB78DF">
              <w:rPr>
                <w:rFonts w:ascii="ＭＳ 明朝" w:eastAsia="ＭＳ 明朝" w:hAnsi="ＭＳ 明朝" w:cs="ＭＳ Ｐゴシック" w:hint="eastAsia"/>
                <w:kern w:val="0"/>
                <w:sz w:val="16"/>
                <w:szCs w:val="16"/>
              </w:rPr>
              <w:t xml:space="preserve">　→　所定単位数から</w:t>
            </w:r>
            <w:r w:rsidR="00326C14" w:rsidRPr="00DB78DF">
              <w:rPr>
                <w:rFonts w:ascii="ＭＳ 明朝" w:eastAsia="ＭＳ 明朝" w:hAnsi="ＭＳ 明朝" w:cs="ＭＳ Ｐゴシック"/>
                <w:kern w:val="0"/>
                <w:sz w:val="16"/>
                <w:szCs w:val="16"/>
              </w:rPr>
              <w:t>1日につき5単位</w:t>
            </w:r>
          </w:p>
          <w:p w:rsidR="00326C14" w:rsidRDefault="00326C14" w:rsidP="00DB78DF">
            <w:pPr>
              <w:widowControl/>
              <w:spacing w:line="0" w:lineRule="atLeast"/>
              <w:ind w:left="470" w:hangingChars="294" w:hanging="47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DB78DF">
              <w:rPr>
                <w:rFonts w:ascii="ＭＳ 明朝" w:eastAsia="ＭＳ 明朝" w:hAnsi="ＭＳ 明朝" w:cs="ＭＳ Ｐゴシック" w:hint="eastAsia"/>
                <w:kern w:val="0"/>
                <w:sz w:val="16"/>
                <w:szCs w:val="16"/>
              </w:rPr>
              <w:t>記録を行っていない事実が生じた場合、速やかに改善計画を</w:t>
            </w:r>
            <w:r w:rsidR="003C7ABF">
              <w:rPr>
                <w:rFonts w:ascii="ＭＳ 明朝" w:eastAsia="ＭＳ 明朝" w:hAnsi="ＭＳ 明朝" w:cs="ＭＳ Ｐゴシック" w:hint="eastAsia"/>
                <w:kern w:val="0"/>
                <w:sz w:val="16"/>
                <w:szCs w:val="16"/>
              </w:rPr>
              <w:t>市長</w:t>
            </w:r>
            <w:r w:rsidRPr="00DB78DF">
              <w:rPr>
                <w:rFonts w:ascii="ＭＳ 明朝" w:eastAsia="ＭＳ 明朝" w:hAnsi="ＭＳ 明朝" w:cs="ＭＳ Ｐゴシック" w:hint="eastAsia"/>
                <w:kern w:val="0"/>
                <w:sz w:val="16"/>
                <w:szCs w:val="16"/>
              </w:rPr>
              <w:t>に提出した後、事実が生じた月から</w:t>
            </w:r>
            <w:r w:rsidRPr="00DB78DF">
              <w:rPr>
                <w:rFonts w:ascii="ＭＳ 明朝" w:eastAsia="ＭＳ 明朝" w:hAnsi="ＭＳ 明朝" w:cs="ＭＳ Ｐゴシック"/>
                <w:kern w:val="0"/>
                <w:sz w:val="16"/>
                <w:szCs w:val="16"/>
              </w:rPr>
              <w:t>3月後に改善計画に基づく改善状況を</w:t>
            </w:r>
            <w:r w:rsidR="003C7ABF">
              <w:rPr>
                <w:rFonts w:ascii="ＭＳ 明朝" w:eastAsia="ＭＳ 明朝" w:hAnsi="ＭＳ 明朝" w:cs="ＭＳ Ｐゴシック" w:hint="eastAsia"/>
                <w:kern w:val="0"/>
                <w:sz w:val="16"/>
                <w:szCs w:val="16"/>
              </w:rPr>
              <w:t>市長</w:t>
            </w:r>
            <w:r w:rsidRPr="00DB78DF">
              <w:rPr>
                <w:rFonts w:ascii="ＭＳ 明朝" w:eastAsia="ＭＳ 明朝" w:hAnsi="ＭＳ 明朝" w:cs="ＭＳ Ｐゴシック"/>
                <w:kern w:val="0"/>
                <w:sz w:val="16"/>
                <w:szCs w:val="16"/>
              </w:rPr>
              <w:t>に報告することとし、事実が生じた</w:t>
            </w:r>
            <w:r w:rsidRPr="00DB78DF">
              <w:rPr>
                <w:rFonts w:ascii="ＭＳ 明朝" w:eastAsia="ＭＳ 明朝" w:hAnsi="ＭＳ 明朝" w:cs="ＭＳ Ｐゴシック" w:hint="eastAsia"/>
                <w:kern w:val="0"/>
                <w:sz w:val="16"/>
                <w:szCs w:val="16"/>
              </w:rPr>
              <w:t>月の翌月から改善が認められた月までの間について、入所者全員について所定単位数から減算</w:t>
            </w:r>
          </w:p>
          <w:p w:rsidR="00B93751" w:rsidRDefault="00B93751" w:rsidP="00DB78DF">
            <w:pPr>
              <w:widowControl/>
              <w:spacing w:line="0" w:lineRule="atLeast"/>
              <w:ind w:left="470" w:hangingChars="294" w:hanging="470"/>
              <w:rPr>
                <w:rFonts w:ascii="ＭＳ 明朝" w:eastAsia="ＭＳ 明朝" w:hAnsi="ＭＳ 明朝" w:cs="ＭＳ Ｐゴシック"/>
                <w:kern w:val="0"/>
                <w:sz w:val="16"/>
                <w:szCs w:val="16"/>
              </w:rPr>
            </w:pPr>
          </w:p>
          <w:p w:rsidR="00326C14" w:rsidRDefault="00326C14" w:rsidP="007132F8">
            <w:pPr>
              <w:widowControl/>
              <w:spacing w:line="0" w:lineRule="atLeast"/>
              <w:rPr>
                <w:rFonts w:ascii="ＭＳ 明朝" w:eastAsia="ＭＳ 明朝" w:hAnsi="ＭＳ 明朝" w:cs="ＭＳ Ｐゴシック"/>
                <w:kern w:val="0"/>
                <w:sz w:val="16"/>
                <w:szCs w:val="16"/>
              </w:rPr>
            </w:pPr>
          </w:p>
          <w:p w:rsidR="008755A6" w:rsidRPr="00AC14EA" w:rsidRDefault="00481639" w:rsidP="008755A6">
            <w:pPr>
              <w:widowControl/>
              <w:spacing w:line="0" w:lineRule="atLeast"/>
              <w:ind w:left="470" w:hangingChars="294" w:hanging="47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007132F8">
              <w:rPr>
                <w:rFonts w:ascii="ＭＳ ゴシック" w:eastAsia="ＭＳ ゴシック" w:hAnsi="ＭＳ ゴシック" w:cs="ＭＳ Ｐゴシック" w:hint="eastAsia"/>
                <w:kern w:val="0"/>
                <w:sz w:val="16"/>
                <w:szCs w:val="16"/>
              </w:rPr>
              <w:t>（５）</w:t>
            </w:r>
            <w:r w:rsidR="00326C14" w:rsidRPr="00AC14EA">
              <w:rPr>
                <w:rFonts w:ascii="ＭＳ ゴシック" w:eastAsia="ＭＳ ゴシック" w:hAnsi="ＭＳ ゴシック" w:cs="ＭＳ Ｐゴシック" w:hint="eastAsia"/>
                <w:kern w:val="0"/>
                <w:sz w:val="16"/>
                <w:szCs w:val="16"/>
              </w:rPr>
              <w:t>複数の減算事由に該当する場合の取扱い</w:t>
            </w:r>
          </w:p>
          <w:p w:rsidR="00ED50A8" w:rsidRDefault="00326C14" w:rsidP="00B93751">
            <w:pPr>
              <w:widowControl/>
              <w:spacing w:line="0" w:lineRule="atLeast"/>
              <w:ind w:left="470" w:hangingChars="294" w:hanging="47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DB78DF">
              <w:rPr>
                <w:rFonts w:ascii="ＭＳ 明朝" w:eastAsia="ＭＳ 明朝" w:hAnsi="ＭＳ 明朝" w:cs="ＭＳ Ｐゴシック" w:hint="eastAsia"/>
                <w:kern w:val="0"/>
                <w:sz w:val="16"/>
                <w:szCs w:val="16"/>
              </w:rPr>
              <w:t>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ED50A8" w:rsidRDefault="00ED50A8" w:rsidP="008755A6">
            <w:pPr>
              <w:widowControl/>
              <w:spacing w:line="0" w:lineRule="atLeast"/>
              <w:ind w:left="470" w:hangingChars="294" w:hanging="470"/>
              <w:rPr>
                <w:rFonts w:ascii="ＭＳ 明朝" w:eastAsia="ＭＳ 明朝" w:hAnsi="ＭＳ 明朝" w:cs="ＭＳ Ｐゴシック"/>
                <w:kern w:val="0"/>
                <w:sz w:val="16"/>
                <w:szCs w:val="16"/>
              </w:rPr>
            </w:pPr>
          </w:p>
          <w:p w:rsidR="00B93751" w:rsidRPr="008755A6" w:rsidRDefault="00B93751" w:rsidP="00931A16">
            <w:pPr>
              <w:widowControl/>
              <w:spacing w:line="0" w:lineRule="atLeast"/>
              <w:rPr>
                <w:rFonts w:ascii="ＭＳ 明朝" w:eastAsia="ＭＳ 明朝" w:hAnsi="ＭＳ 明朝" w:cs="ＭＳ Ｐゴシック"/>
                <w:kern w:val="0"/>
                <w:sz w:val="16"/>
                <w:szCs w:val="16"/>
              </w:rPr>
            </w:pPr>
          </w:p>
          <w:p w:rsidR="00A13DD1" w:rsidRPr="00931A16" w:rsidRDefault="00326C14" w:rsidP="00931A16">
            <w:pPr>
              <w:widowControl/>
              <w:spacing w:line="0" w:lineRule="atLeast"/>
              <w:ind w:left="470" w:hangingChars="294" w:hanging="47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AC14EA">
              <w:rPr>
                <w:rFonts w:ascii="ＭＳ ゴシック" w:eastAsia="ＭＳ ゴシック" w:hAnsi="ＭＳ ゴシック" w:cs="ＭＳ Ｐゴシック" w:hint="eastAsia"/>
                <w:kern w:val="0"/>
                <w:sz w:val="16"/>
                <w:szCs w:val="16"/>
              </w:rPr>
              <w:t>５．その他注意事項</w:t>
            </w:r>
          </w:p>
          <w:p w:rsidR="00326C14" w:rsidRPr="00AC14EA" w:rsidRDefault="00326C14" w:rsidP="00DB78DF">
            <w:pPr>
              <w:widowControl/>
              <w:spacing w:line="0" w:lineRule="atLeast"/>
              <w:rPr>
                <w:rFonts w:ascii="ＭＳ ゴシック" w:eastAsia="ＭＳ ゴシック" w:hAnsi="ＭＳ ゴシック" w:cs="ＭＳ Ｐゴシック"/>
                <w:kern w:val="0"/>
                <w:sz w:val="16"/>
                <w:szCs w:val="16"/>
              </w:rPr>
            </w:pPr>
            <w:r w:rsidRPr="00AC14EA">
              <w:rPr>
                <w:rFonts w:ascii="ＭＳ ゴシック" w:eastAsia="ＭＳ ゴシック" w:hAnsi="ＭＳ ゴシック" w:cs="ＭＳ Ｐゴシック" w:hint="eastAsia"/>
                <w:kern w:val="0"/>
                <w:sz w:val="16"/>
                <w:szCs w:val="16"/>
              </w:rPr>
              <w:t xml:space="preserve">　　ア　日中活動サービスのサービス提供時間</w:t>
            </w:r>
          </w:p>
          <w:p w:rsidR="00326C14" w:rsidRDefault="00326C14" w:rsidP="00DB78DF">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DB78DF">
              <w:rPr>
                <w:rFonts w:ascii="ＭＳ 明朝" w:eastAsia="ＭＳ 明朝" w:hAnsi="ＭＳ 明朝" w:cs="ＭＳ Ｐゴシック" w:hint="eastAsia"/>
                <w:kern w:val="0"/>
                <w:sz w:val="16"/>
                <w:szCs w:val="16"/>
              </w:rPr>
              <w:t>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A13DD1" w:rsidRDefault="00A13DD1" w:rsidP="00DB78DF">
            <w:pPr>
              <w:widowControl/>
              <w:spacing w:line="0" w:lineRule="atLeast"/>
              <w:ind w:left="480" w:hangingChars="300" w:hanging="480"/>
              <w:rPr>
                <w:rFonts w:ascii="ＭＳ 明朝" w:eastAsia="ＭＳ 明朝" w:hAnsi="ＭＳ 明朝" w:cs="ＭＳ Ｐゴシック"/>
                <w:kern w:val="0"/>
                <w:sz w:val="16"/>
                <w:szCs w:val="16"/>
              </w:rPr>
            </w:pPr>
          </w:p>
          <w:p w:rsidR="005C2488" w:rsidRPr="00AC14EA" w:rsidRDefault="00326C14" w:rsidP="00931A16">
            <w:pPr>
              <w:widowControl/>
              <w:spacing w:line="0" w:lineRule="atLeast"/>
              <w:ind w:left="480" w:hangingChars="300" w:hanging="48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AC14EA">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326C14" w:rsidRDefault="00326C14" w:rsidP="00650FC6">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50FC6">
              <w:rPr>
                <w:rFonts w:ascii="ＭＳ 明朝" w:eastAsia="ＭＳ 明朝" w:hAnsi="ＭＳ 明朝" w:cs="ＭＳ Ｐゴシック" w:hint="eastAsia"/>
                <w:kern w:val="0"/>
                <w:sz w:val="16"/>
                <w:szCs w:val="16"/>
              </w:rPr>
              <w:t>①　報酬算定上満たすべき従業者の員数又は加算等若しくは減算の算定要件を算定する際の利用者数は、当該年度の前年度の平均を用いる（新規開設又は再開の場合は推定数による）。</w:t>
            </w:r>
          </w:p>
          <w:p w:rsidR="005C2488" w:rsidRDefault="00326C14" w:rsidP="00931A16">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50FC6">
              <w:rPr>
                <w:rFonts w:ascii="ＭＳ 明朝" w:eastAsia="ＭＳ 明朝" w:hAnsi="ＭＳ 明朝" w:cs="ＭＳ Ｐゴシック" w:hint="eastAsia"/>
                <w:kern w:val="0"/>
                <w:sz w:val="16"/>
                <w:szCs w:val="16"/>
              </w:rPr>
              <w:t>この場合、利用者数の平均は、前年度の全利用者の延べ数を当該前年度の開所日数を除して得た数（小数点第</w:t>
            </w:r>
            <w:r w:rsidRPr="00650FC6">
              <w:rPr>
                <w:rFonts w:ascii="ＭＳ 明朝" w:eastAsia="ＭＳ 明朝" w:hAnsi="ＭＳ 明朝" w:cs="ＭＳ Ｐゴシック"/>
                <w:kern w:val="0"/>
                <w:sz w:val="16"/>
                <w:szCs w:val="16"/>
              </w:rPr>
              <w:t>2位以下を切り上げ）とする。</w:t>
            </w:r>
          </w:p>
          <w:p w:rsidR="005C2488" w:rsidRDefault="00326C14" w:rsidP="00931A16">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50FC6">
              <w:rPr>
                <w:rFonts w:ascii="ＭＳ 明朝" w:eastAsia="ＭＳ 明朝" w:hAnsi="ＭＳ 明朝" w:cs="ＭＳ Ｐゴシック" w:hint="eastAsia"/>
                <w:kern w:val="0"/>
                <w:sz w:val="16"/>
                <w:szCs w:val="16"/>
              </w:rPr>
              <w:t>②　新設又は増改築等の場合（前年度において１年未満の実績しかない場合）の利用者数は、次のとおりとする。</w:t>
            </w:r>
          </w:p>
          <w:p w:rsidR="005C2488" w:rsidRPr="00931A16" w:rsidRDefault="00931A16" w:rsidP="00931A16">
            <w:pPr>
              <w:widowControl/>
              <w:spacing w:line="0" w:lineRule="atLeast"/>
              <w:ind w:leftChars="300" w:left="79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326C14" w:rsidRPr="00650FC6">
              <w:rPr>
                <w:rFonts w:ascii="ＭＳ 明朝" w:eastAsia="ＭＳ 明朝" w:hAnsi="ＭＳ 明朝" w:cs="ＭＳ Ｐゴシック" w:hint="eastAsia"/>
                <w:kern w:val="0"/>
                <w:sz w:val="16"/>
                <w:szCs w:val="16"/>
              </w:rPr>
              <w:t>月未満の間　　　　…便宜上、定員の</w:t>
            </w:r>
            <w:r w:rsidR="00326C14" w:rsidRPr="00650FC6">
              <w:rPr>
                <w:rFonts w:ascii="ＭＳ 明朝" w:eastAsia="ＭＳ 明朝" w:hAnsi="ＭＳ 明朝" w:cs="ＭＳ Ｐゴシック"/>
                <w:kern w:val="0"/>
                <w:sz w:val="16"/>
                <w:szCs w:val="16"/>
              </w:rPr>
              <w:t>90％を利用者数とする。</w:t>
            </w:r>
          </w:p>
          <w:p w:rsidR="00326C14" w:rsidRDefault="00931A16" w:rsidP="00931A16">
            <w:pPr>
              <w:widowControl/>
              <w:spacing w:line="0" w:lineRule="atLeast"/>
              <w:ind w:leftChars="300" w:left="2710" w:hangingChars="1300" w:hanging="20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326C14" w:rsidRPr="00650FC6">
              <w:rPr>
                <w:rFonts w:ascii="ＭＳ 明朝" w:eastAsia="ＭＳ 明朝" w:hAnsi="ＭＳ 明朝" w:cs="ＭＳ Ｐゴシック" w:hint="eastAsia"/>
                <w:kern w:val="0"/>
                <w:sz w:val="16"/>
                <w:szCs w:val="16"/>
              </w:rPr>
              <w:t>月以上１年未満の間…直近の６月における全利用者の延べ数を６月間の開所日数で除して得た数とする。</w:t>
            </w:r>
          </w:p>
          <w:p w:rsidR="005C2488" w:rsidRDefault="00326C14" w:rsidP="00931A16">
            <w:pPr>
              <w:widowControl/>
              <w:spacing w:line="0" w:lineRule="atLeast"/>
              <w:ind w:left="2560" w:hangingChars="1600" w:hanging="25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50FC6">
              <w:rPr>
                <w:rFonts w:ascii="ＭＳ 明朝" w:eastAsia="ＭＳ 明朝" w:hAnsi="ＭＳ 明朝" w:cs="ＭＳ Ｐゴシック" w:hint="eastAsia"/>
                <w:kern w:val="0"/>
                <w:sz w:val="16"/>
                <w:szCs w:val="16"/>
              </w:rPr>
              <w:t>・１年以上　　　　　　…直近１年間における全利用者の延べ数を１年間の開所日数で除して得た数とする。</w:t>
            </w:r>
          </w:p>
          <w:p w:rsidR="005C2488" w:rsidRPr="00931A16" w:rsidRDefault="00326C14" w:rsidP="00931A16">
            <w:pPr>
              <w:widowControl/>
              <w:spacing w:line="0" w:lineRule="atLeast"/>
              <w:ind w:left="613" w:hangingChars="383" w:hanging="613"/>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50FC6">
              <w:rPr>
                <w:rFonts w:ascii="ＭＳ 明朝" w:eastAsia="ＭＳ 明朝" w:hAnsi="ＭＳ 明朝" w:cs="ＭＳ Ｐゴシック" w:hint="eastAsia"/>
                <w:kern w:val="0"/>
                <w:sz w:val="16"/>
                <w:szCs w:val="16"/>
              </w:rPr>
              <w:t>③　定員を減少する場合には、減少後の実績が３月以上あるときは、減少後の述べ利用者数を３月間の開所日数で除して得た数とする。</w:t>
            </w:r>
          </w:p>
          <w:p w:rsidR="00326C14" w:rsidRDefault="00326C14" w:rsidP="003602D8">
            <w:pPr>
              <w:widowControl/>
              <w:spacing w:line="0" w:lineRule="atLeast"/>
              <w:ind w:left="613" w:hangingChars="383" w:hanging="613"/>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50FC6">
              <w:rPr>
                <w:rFonts w:ascii="ＭＳ 明朝" w:eastAsia="ＭＳ 明朝" w:hAnsi="ＭＳ 明朝" w:cs="ＭＳ Ｐゴシック" w:hint="eastAsia"/>
                <w:kern w:val="0"/>
                <w:sz w:val="16"/>
                <w:szCs w:val="16"/>
              </w:rPr>
              <w:t>④　これにより難い合理的な理由がある場合で、</w:t>
            </w:r>
            <w:r w:rsidR="003C7ABF">
              <w:rPr>
                <w:rFonts w:ascii="ＭＳ 明朝" w:eastAsia="ＭＳ 明朝" w:hAnsi="ＭＳ 明朝" w:cs="ＭＳ Ｐゴシック" w:hint="eastAsia"/>
                <w:kern w:val="0"/>
                <w:sz w:val="16"/>
                <w:szCs w:val="16"/>
              </w:rPr>
              <w:t>市長</w:t>
            </w:r>
            <w:r w:rsidRPr="00650FC6">
              <w:rPr>
                <w:rFonts w:ascii="ＭＳ 明朝" w:eastAsia="ＭＳ 明朝" w:hAnsi="ＭＳ 明朝" w:cs="ＭＳ Ｐゴシック" w:hint="eastAsia"/>
                <w:kern w:val="0"/>
                <w:sz w:val="16"/>
                <w:szCs w:val="16"/>
              </w:rPr>
              <w:t>が認めた場合は、他の適切な方法により、利用者数を推定できる。</w:t>
            </w:r>
          </w:p>
          <w:p w:rsidR="005C2488" w:rsidRDefault="005C2488" w:rsidP="00931A16">
            <w:pPr>
              <w:widowControl/>
              <w:spacing w:line="0" w:lineRule="atLeast"/>
              <w:rPr>
                <w:rFonts w:ascii="ＭＳ 明朝" w:eastAsia="ＭＳ 明朝" w:hAnsi="ＭＳ 明朝" w:cs="ＭＳ Ｐゴシック"/>
                <w:kern w:val="0"/>
                <w:sz w:val="16"/>
                <w:szCs w:val="16"/>
              </w:rPr>
            </w:pPr>
          </w:p>
          <w:p w:rsidR="00326C14" w:rsidRPr="008755A6" w:rsidRDefault="00326C14" w:rsidP="00650FC6">
            <w:pPr>
              <w:widowControl/>
              <w:spacing w:line="0" w:lineRule="atLeast"/>
              <w:ind w:left="613" w:hangingChars="383" w:hanging="613"/>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8755A6">
              <w:rPr>
                <w:rFonts w:ascii="ＭＳ ゴシック" w:eastAsia="ＭＳ ゴシック" w:hAnsi="ＭＳ ゴシック" w:cs="ＭＳ Ｐゴシック" w:hint="eastAsia"/>
                <w:kern w:val="0"/>
                <w:sz w:val="16"/>
                <w:szCs w:val="16"/>
              </w:rPr>
              <w:t>ウ　定員規模別単価の取扱い</w:t>
            </w:r>
          </w:p>
          <w:p w:rsidR="00A13DD1" w:rsidRDefault="00326C14" w:rsidP="00A02554">
            <w:pPr>
              <w:widowControl/>
              <w:spacing w:line="0" w:lineRule="atLeast"/>
              <w:ind w:left="613" w:hangingChars="383" w:hanging="613"/>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50FC6">
              <w:rPr>
                <w:rFonts w:ascii="ＭＳ 明朝" w:eastAsia="ＭＳ 明朝" w:hAnsi="ＭＳ 明朝" w:cs="ＭＳ Ｐゴシック" w:hint="eastAsia"/>
                <w:kern w:val="0"/>
                <w:sz w:val="16"/>
                <w:szCs w:val="16"/>
              </w:rPr>
              <w:t>①　療養介護、生活介護、施設入所支援、自立訓練（機能）、自立訓練（生活）、就労移行支援、就労継続支援Ａ型・Ｂ型については、運営規程の利用定員に応じた報酬を算定する。</w:t>
            </w:r>
          </w:p>
          <w:p w:rsidR="005C2488" w:rsidRDefault="00326C14" w:rsidP="00A02554">
            <w:pPr>
              <w:widowControl/>
              <w:spacing w:line="0" w:lineRule="atLeast"/>
              <w:ind w:left="613" w:hangingChars="383" w:hanging="613"/>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50FC6">
              <w:rPr>
                <w:rFonts w:ascii="ＭＳ 明朝" w:eastAsia="ＭＳ 明朝" w:hAnsi="ＭＳ 明朝" w:cs="ＭＳ Ｐゴシック" w:hint="eastAsia"/>
                <w:kern w:val="0"/>
                <w:sz w:val="16"/>
                <w:szCs w:val="16"/>
              </w:rPr>
              <w:t>②　多機能型事業所又は複数の昼間実施サービスを実施する指定障害者支援施設等については、昼間実施サービスの利用定員の合計数を利用定員数とした場合の報酬を算定する。</w:t>
            </w:r>
          </w:p>
          <w:p w:rsidR="00326C14" w:rsidRDefault="00326C14" w:rsidP="00650FC6">
            <w:pPr>
              <w:widowControl/>
              <w:spacing w:line="0" w:lineRule="atLeast"/>
              <w:ind w:left="613" w:hangingChars="383" w:hanging="613"/>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50FC6">
              <w:rPr>
                <w:rFonts w:ascii="ＭＳ 明朝" w:eastAsia="ＭＳ 明朝" w:hAnsi="ＭＳ 明朝" w:cs="ＭＳ Ｐゴシック" w:hint="eastAsia"/>
                <w:kern w:val="0"/>
                <w:sz w:val="16"/>
                <w:szCs w:val="16"/>
              </w:rPr>
              <w:t>③　多機能型指定児童発達支援事業所は、基準第</w:t>
            </w:r>
            <w:r w:rsidRPr="00650FC6">
              <w:rPr>
                <w:rFonts w:ascii="ＭＳ 明朝" w:eastAsia="ＭＳ 明朝" w:hAnsi="ＭＳ 明朝" w:cs="ＭＳ Ｐゴシック"/>
                <w:kern w:val="0"/>
                <w:sz w:val="16"/>
                <w:szCs w:val="16"/>
              </w:rPr>
              <w:t>215条の多機能型事業所の人員基準の</w:t>
            </w:r>
            <w:r w:rsidRPr="00650FC6">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326C14" w:rsidRDefault="00326C14" w:rsidP="00B93751">
            <w:pPr>
              <w:widowControl/>
              <w:spacing w:line="0" w:lineRule="atLeast"/>
              <w:rPr>
                <w:rFonts w:ascii="ＭＳ 明朝" w:eastAsia="ＭＳ 明朝" w:hAnsi="ＭＳ 明朝" w:cs="ＭＳ Ｐゴシック"/>
                <w:kern w:val="0"/>
                <w:sz w:val="16"/>
                <w:szCs w:val="16"/>
              </w:rPr>
            </w:pPr>
          </w:p>
          <w:p w:rsidR="00B93751" w:rsidRDefault="00B93751" w:rsidP="00B93751">
            <w:pPr>
              <w:widowControl/>
              <w:spacing w:line="0" w:lineRule="atLeast"/>
              <w:rPr>
                <w:rFonts w:ascii="ＭＳ 明朝" w:eastAsia="ＭＳ 明朝" w:hAnsi="ＭＳ 明朝" w:cs="ＭＳ Ｐゴシック"/>
                <w:kern w:val="0"/>
                <w:sz w:val="16"/>
                <w:szCs w:val="16"/>
              </w:rPr>
            </w:pPr>
          </w:p>
          <w:p w:rsidR="00326C14" w:rsidRPr="0011033B" w:rsidRDefault="00326C14" w:rsidP="00650FC6">
            <w:pPr>
              <w:widowControl/>
              <w:spacing w:line="0" w:lineRule="atLeast"/>
              <w:ind w:left="613" w:hangingChars="383" w:hanging="613"/>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11033B">
              <w:rPr>
                <w:rFonts w:ascii="ＭＳ ゴシック" w:eastAsia="ＭＳ ゴシック" w:hAnsi="ＭＳ ゴシック" w:cs="ＭＳ Ｐゴシック" w:hint="eastAsia"/>
                <w:kern w:val="0"/>
                <w:sz w:val="16"/>
                <w:szCs w:val="16"/>
              </w:rPr>
              <w:t>６．福祉・介護職員処遇改善加算</w:t>
            </w:r>
          </w:p>
          <w:p w:rsidR="00326C14" w:rsidRDefault="00326C14" w:rsidP="00A13DD1">
            <w:pPr>
              <w:widowControl/>
              <w:spacing w:line="0" w:lineRule="atLeast"/>
              <w:ind w:leftChars="155" w:left="325" w:firstLineChars="89" w:firstLine="142"/>
              <w:rPr>
                <w:rFonts w:ascii="ＭＳ 明朝" w:eastAsia="ＭＳ 明朝" w:hAnsi="ＭＳ 明朝" w:cs="ＭＳ Ｐゴシック"/>
                <w:kern w:val="0"/>
                <w:sz w:val="16"/>
                <w:szCs w:val="16"/>
              </w:rPr>
            </w:pPr>
            <w:r w:rsidRPr="006A7106">
              <w:rPr>
                <w:rFonts w:ascii="ＭＳ 明朝" w:eastAsia="ＭＳ 明朝" w:hAnsi="ＭＳ 明朝" w:cs="ＭＳ Ｐゴシック" w:hint="eastAsia"/>
                <w:kern w:val="0"/>
                <w:sz w:val="16"/>
                <w:szCs w:val="16"/>
              </w:rPr>
              <w:t>以下の基準に適合する福祉・介護職員の処遇改善を</w:t>
            </w:r>
            <w:r w:rsidR="00FC2B8F">
              <w:rPr>
                <w:rFonts w:ascii="ＭＳ 明朝" w:eastAsia="ＭＳ 明朝" w:hAnsi="ＭＳ 明朝" w:cs="ＭＳ Ｐゴシック" w:hint="eastAsia"/>
                <w:kern w:val="0"/>
                <w:sz w:val="16"/>
                <w:szCs w:val="16"/>
              </w:rPr>
              <w:t>実施しているものとして市長</w:t>
            </w:r>
            <w:r w:rsidRPr="006A7106">
              <w:rPr>
                <w:rFonts w:ascii="ＭＳ 明朝" w:eastAsia="ＭＳ 明朝" w:hAnsi="ＭＳ 明朝" w:cs="ＭＳ Ｐゴシック" w:hint="eastAsia"/>
                <w:kern w:val="0"/>
                <w:sz w:val="16"/>
                <w:szCs w:val="16"/>
              </w:rPr>
              <w:t>に届け出た事業所が、適切な処遇改善実施及び加算の算定を行っているか。</w:t>
            </w:r>
          </w:p>
          <w:p w:rsidR="00A13DD1" w:rsidRDefault="00A13DD1" w:rsidP="00650FC6">
            <w:pPr>
              <w:widowControl/>
              <w:spacing w:line="0" w:lineRule="atLeast"/>
              <w:rPr>
                <w:rFonts w:ascii="ＭＳ 明朝" w:eastAsia="ＭＳ 明朝" w:hAnsi="ＭＳ 明朝" w:cs="ＭＳ Ｐゴシック"/>
                <w:kern w:val="0"/>
                <w:sz w:val="16"/>
                <w:szCs w:val="16"/>
              </w:rPr>
            </w:pPr>
          </w:p>
          <w:p w:rsidR="00326C14"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7106">
              <w:rPr>
                <w:rFonts w:ascii="ＭＳ 明朝" w:eastAsia="ＭＳ 明朝" w:hAnsi="ＭＳ 明朝" w:cs="ＭＳ Ｐゴシック" w:hint="eastAsia"/>
                <w:kern w:val="0"/>
                <w:sz w:val="16"/>
                <w:szCs w:val="16"/>
              </w:rPr>
              <w:t>①福祉・介護職員処遇改善計画に基づき、加算算定額に相当する以上の賃金改善（※）を行っていること。</w:t>
            </w:r>
          </w:p>
          <w:p w:rsidR="00A13DD1" w:rsidRDefault="00326C14" w:rsidP="00650FC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7106">
              <w:rPr>
                <w:rFonts w:ascii="ＭＳ 明朝" w:eastAsia="ＭＳ 明朝" w:hAnsi="ＭＳ 明朝" w:cs="ＭＳ Ｐゴシック" w:hint="eastAsia"/>
                <w:kern w:val="0"/>
                <w:sz w:val="16"/>
                <w:szCs w:val="16"/>
              </w:rPr>
              <w:t>※賃金改善</w:t>
            </w:r>
          </w:p>
          <w:p w:rsidR="00A13DD1" w:rsidRDefault="00326C14" w:rsidP="00650FC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7106">
              <w:rPr>
                <w:rFonts w:ascii="ＭＳ 明朝" w:eastAsia="ＭＳ 明朝" w:hAnsi="ＭＳ 明朝" w:cs="ＭＳ Ｐゴシック" w:hint="eastAsia"/>
                <w:kern w:val="0"/>
                <w:sz w:val="16"/>
                <w:szCs w:val="16"/>
              </w:rPr>
              <w:t>下記の</w:t>
            </w:r>
            <w:r w:rsidRPr="006A7106">
              <w:rPr>
                <w:rFonts w:ascii="ＭＳ 明朝" w:eastAsia="ＭＳ 明朝" w:hAnsi="ＭＳ 明朝" w:cs="ＭＳ Ｐゴシック"/>
                <w:kern w:val="0"/>
                <w:sz w:val="16"/>
                <w:szCs w:val="16"/>
              </w:rPr>
              <w:t>aに掲げる額からbに掲げる額を差し引いた額であり、加算算定額を上回ること。</w:t>
            </w:r>
          </w:p>
          <w:p w:rsidR="00A13DD1" w:rsidRDefault="00326C14" w:rsidP="00650FC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7106">
              <w:rPr>
                <w:rFonts w:ascii="ＭＳ 明朝" w:eastAsia="ＭＳ 明朝" w:hAnsi="ＭＳ 明朝" w:cs="ＭＳ Ｐゴシック"/>
                <w:kern w:val="0"/>
                <w:sz w:val="16"/>
                <w:szCs w:val="16"/>
              </w:rPr>
              <w:t>a　加算を取得し実施される賃金の改善見込額を加えた賃金の総額</w:t>
            </w:r>
          </w:p>
          <w:p w:rsidR="00A13DD1" w:rsidRDefault="00326C14" w:rsidP="00650FC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7106">
              <w:rPr>
                <w:rFonts w:ascii="ＭＳ 明朝" w:eastAsia="ＭＳ 明朝" w:hAnsi="ＭＳ 明朝" w:cs="ＭＳ Ｐゴシック"/>
                <w:kern w:val="0"/>
                <w:sz w:val="16"/>
                <w:szCs w:val="16"/>
              </w:rPr>
              <w:t>b　加算を取得していない場合の賃金の総額</w:t>
            </w:r>
          </w:p>
          <w:p w:rsidR="0074092F" w:rsidRDefault="0074092F" w:rsidP="00650FC6">
            <w:pPr>
              <w:widowControl/>
              <w:spacing w:line="0" w:lineRule="atLeast"/>
              <w:rPr>
                <w:rFonts w:ascii="ＭＳ 明朝" w:eastAsia="ＭＳ 明朝" w:hAnsi="ＭＳ 明朝" w:cs="ＭＳ Ｐゴシック"/>
                <w:kern w:val="0"/>
                <w:sz w:val="16"/>
                <w:szCs w:val="16"/>
              </w:rPr>
            </w:pPr>
          </w:p>
          <w:p w:rsidR="0074092F" w:rsidRDefault="0074092F" w:rsidP="00650FC6">
            <w:pPr>
              <w:widowControl/>
              <w:spacing w:line="0" w:lineRule="atLeast"/>
              <w:rPr>
                <w:rFonts w:ascii="ＭＳ 明朝" w:eastAsia="ＭＳ 明朝" w:hAnsi="ＭＳ 明朝" w:cs="ＭＳ Ｐゴシック"/>
                <w:kern w:val="0"/>
                <w:sz w:val="16"/>
                <w:szCs w:val="16"/>
              </w:rPr>
            </w:pPr>
          </w:p>
          <w:p w:rsidR="00326C14"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7106">
              <w:rPr>
                <w:rFonts w:ascii="ＭＳ 明朝" w:eastAsia="ＭＳ 明朝" w:hAnsi="ＭＳ 明朝" w:cs="ＭＳ Ｐゴシック" w:hint="eastAsia"/>
                <w:kern w:val="0"/>
                <w:sz w:val="16"/>
                <w:szCs w:val="16"/>
              </w:rPr>
              <w:t>②賃金改善の対象職種は、ホームヘルパー、生活支援員、児童指導員、指導員、保育士、世話人、職業指導員、地域移行支援員、就労支援員、訪問支援員、介護職員であること</w:t>
            </w:r>
          </w:p>
          <w:p w:rsidR="0011033B" w:rsidRDefault="0011033B" w:rsidP="00931A16">
            <w:pPr>
              <w:widowControl/>
              <w:spacing w:line="0" w:lineRule="atLeast"/>
              <w:rPr>
                <w:rFonts w:ascii="ＭＳ 明朝" w:eastAsia="ＭＳ 明朝" w:hAnsi="ＭＳ 明朝" w:cs="ＭＳ Ｐゴシック"/>
                <w:kern w:val="0"/>
                <w:sz w:val="16"/>
                <w:szCs w:val="16"/>
              </w:rPr>
            </w:pPr>
          </w:p>
          <w:p w:rsidR="0074092F" w:rsidRPr="00931A16" w:rsidRDefault="0074092F" w:rsidP="00931A16">
            <w:pPr>
              <w:widowControl/>
              <w:spacing w:line="0" w:lineRule="atLeast"/>
              <w:rPr>
                <w:rFonts w:ascii="ＭＳ 明朝" w:eastAsia="ＭＳ 明朝" w:hAnsi="ＭＳ 明朝" w:cs="ＭＳ Ｐゴシック"/>
                <w:kern w:val="0"/>
                <w:sz w:val="16"/>
                <w:szCs w:val="16"/>
              </w:rPr>
            </w:pPr>
          </w:p>
          <w:p w:rsidR="00326C14"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7106">
              <w:rPr>
                <w:rFonts w:ascii="ＭＳ 明朝" w:eastAsia="ＭＳ 明朝" w:hAnsi="ＭＳ 明朝" w:cs="ＭＳ Ｐゴシック" w:hint="eastAsia"/>
                <w:kern w:val="0"/>
                <w:sz w:val="16"/>
                <w:szCs w:val="16"/>
              </w:rPr>
              <w:t>③キャリアパス要件</w:t>
            </w:r>
          </w:p>
          <w:p w:rsidR="00326C14" w:rsidRPr="0011033B" w:rsidRDefault="00326C14" w:rsidP="00650FC6">
            <w:pPr>
              <w:widowControl/>
              <w:spacing w:line="0" w:lineRule="atLeast"/>
              <w:ind w:left="160" w:hangingChars="100" w:hanging="16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11033B">
              <w:rPr>
                <w:rFonts w:ascii="ＭＳ ゴシック" w:eastAsia="ＭＳ ゴシック" w:hAnsi="ＭＳ ゴシック" w:cs="ＭＳ Ｐゴシック" w:hint="eastAsia"/>
                <w:kern w:val="0"/>
                <w:sz w:val="16"/>
                <w:szCs w:val="16"/>
              </w:rPr>
              <w:t>（キャリアパス要件Ⅰ）</w:t>
            </w:r>
          </w:p>
          <w:p w:rsidR="00A13DD1" w:rsidRDefault="00326C14" w:rsidP="0074092F">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7106">
              <w:rPr>
                <w:rFonts w:ascii="ＭＳ 明朝" w:eastAsia="ＭＳ 明朝" w:hAnsi="ＭＳ 明朝" w:cs="ＭＳ Ｐゴシック" w:hint="eastAsia"/>
                <w:kern w:val="0"/>
                <w:sz w:val="16"/>
                <w:szCs w:val="16"/>
              </w:rPr>
              <w:t>次のイ、ロ及びハの全てに適合すること。</w:t>
            </w:r>
          </w:p>
          <w:p w:rsidR="00326C14" w:rsidRPr="0074092F" w:rsidRDefault="00326C14" w:rsidP="0074092F">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7106">
              <w:rPr>
                <w:rFonts w:ascii="ＭＳ 明朝" w:eastAsia="ＭＳ 明朝" w:hAnsi="ＭＳ 明朝" w:cs="ＭＳ Ｐゴシック" w:hint="eastAsia"/>
                <w:kern w:val="0"/>
                <w:sz w:val="16"/>
                <w:szCs w:val="16"/>
              </w:rPr>
              <w:t>イ　福祉・介護職員の任用の際における職位、職責又は職務内容等に応じた任用等の要件（福祉・介護職員の賃金に関するものを含む。）を定めていること。</w:t>
            </w:r>
          </w:p>
          <w:p w:rsidR="00326C14" w:rsidRPr="0074092F" w:rsidRDefault="00326C14" w:rsidP="0074092F">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7106">
              <w:rPr>
                <w:rFonts w:ascii="ＭＳ 明朝" w:eastAsia="ＭＳ 明朝" w:hAnsi="ＭＳ 明朝" w:cs="ＭＳ Ｐゴシック" w:hint="eastAsia"/>
                <w:kern w:val="0"/>
                <w:sz w:val="16"/>
                <w:szCs w:val="16"/>
              </w:rPr>
              <w:t>ロ　イに掲げる職位、職責又は職務内容等に応じた賃金体系（一時金等の臨時的に支払われるものを除く。）について定めていること。</w:t>
            </w:r>
          </w:p>
          <w:p w:rsidR="00326C14" w:rsidRDefault="00326C14" w:rsidP="00650FC6">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7106">
              <w:rPr>
                <w:rFonts w:ascii="ＭＳ 明朝" w:eastAsia="ＭＳ 明朝" w:hAnsi="ＭＳ 明朝" w:cs="ＭＳ Ｐゴシック" w:hint="eastAsia"/>
                <w:kern w:val="0"/>
                <w:sz w:val="16"/>
                <w:szCs w:val="16"/>
              </w:rPr>
              <w:t>ハ　イ及びロの内容について就業規則等の明確な根拠規定を書面で整備し、全ての福祉・介護職員に周知していること。</w:t>
            </w:r>
          </w:p>
          <w:p w:rsidR="00A13DD1" w:rsidRPr="0074092F" w:rsidRDefault="00A13DD1" w:rsidP="0074092F">
            <w:pPr>
              <w:widowControl/>
              <w:spacing w:line="0" w:lineRule="atLeast"/>
              <w:rPr>
                <w:rFonts w:ascii="ＭＳ 明朝" w:eastAsia="ＭＳ 明朝" w:hAnsi="ＭＳ 明朝" w:cs="ＭＳ Ｐゴシック"/>
                <w:kern w:val="0"/>
                <w:sz w:val="16"/>
                <w:szCs w:val="16"/>
              </w:rPr>
            </w:pPr>
          </w:p>
          <w:p w:rsidR="00326C14" w:rsidRPr="0011033B" w:rsidRDefault="00326C14" w:rsidP="00650FC6">
            <w:pPr>
              <w:widowControl/>
              <w:spacing w:line="0" w:lineRule="atLeast"/>
              <w:ind w:left="640" w:hangingChars="400" w:hanging="64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11033B">
              <w:rPr>
                <w:rFonts w:ascii="ＭＳ ゴシック" w:eastAsia="ＭＳ ゴシック" w:hAnsi="ＭＳ ゴシック" w:cs="ＭＳ Ｐゴシック" w:hint="eastAsia"/>
                <w:kern w:val="0"/>
                <w:sz w:val="16"/>
                <w:szCs w:val="16"/>
              </w:rPr>
              <w:t>（キャリアパス要件Ⅱ）</w:t>
            </w:r>
          </w:p>
          <w:p w:rsidR="00A13DD1" w:rsidRDefault="00326C14" w:rsidP="0074092F">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7106">
              <w:rPr>
                <w:rFonts w:ascii="ＭＳ 明朝" w:eastAsia="ＭＳ 明朝" w:hAnsi="ＭＳ 明朝" w:cs="ＭＳ Ｐゴシック" w:hint="eastAsia"/>
                <w:kern w:val="0"/>
                <w:sz w:val="16"/>
                <w:szCs w:val="16"/>
              </w:rPr>
              <w:t>次のイ及びロの全てに適合すること。</w:t>
            </w:r>
          </w:p>
          <w:p w:rsidR="00326C14" w:rsidRPr="0074092F" w:rsidRDefault="00326C14" w:rsidP="0074092F">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A7106">
              <w:rPr>
                <w:rFonts w:ascii="ＭＳ 明朝" w:eastAsia="ＭＳ 明朝" w:hAnsi="ＭＳ 明朝" w:cs="ＭＳ Ｐゴシック" w:hint="eastAsia"/>
                <w:kern w:val="0"/>
                <w:sz w:val="16"/>
                <w:szCs w:val="16"/>
              </w:rPr>
              <w:t>イ　福祉・介護職員の職務内容等を踏まえ、福祉・介護職員と意見を交換しながら、資質向上の目標及び一又は二に掲げる具体的な計画を策定し、当該計画に係る研修の実施又は研修の機会を確保していること。</w:t>
            </w:r>
          </w:p>
          <w:p w:rsidR="00326C14" w:rsidRPr="0074092F" w:rsidRDefault="00326C14" w:rsidP="0074092F">
            <w:pPr>
              <w:widowControl/>
              <w:spacing w:line="0" w:lineRule="atLeast"/>
              <w:ind w:left="800" w:hangingChars="500" w:hanging="80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317A1">
              <w:rPr>
                <w:rFonts w:ascii="ＭＳ 明朝" w:eastAsia="ＭＳ 明朝" w:hAnsi="ＭＳ 明朝" w:cs="ＭＳ Ｐゴシック" w:hint="eastAsia"/>
                <w:kern w:val="0"/>
                <w:sz w:val="16"/>
                <w:szCs w:val="16"/>
              </w:rPr>
              <w:t>一　資質向上のための計画に沿って、研修機会の提供又は技術指導等を実施（</w:t>
            </w:r>
            <w:r w:rsidRPr="003317A1">
              <w:rPr>
                <w:rFonts w:ascii="ＭＳ 明朝" w:eastAsia="ＭＳ 明朝" w:hAnsi="ＭＳ 明朝" w:cs="ＭＳ Ｐゴシック"/>
                <w:kern w:val="0"/>
                <w:sz w:val="16"/>
                <w:szCs w:val="16"/>
              </w:rPr>
              <w:t>OJT、OFF-JT 等）するとともに、福祉・</w:t>
            </w:r>
            <w:r w:rsidRPr="003317A1">
              <w:rPr>
                <w:rFonts w:ascii="ＭＳ 明朝" w:eastAsia="ＭＳ 明朝" w:hAnsi="ＭＳ 明朝" w:cs="ＭＳ Ｐゴシック" w:hint="eastAsia"/>
                <w:kern w:val="0"/>
                <w:sz w:val="16"/>
                <w:szCs w:val="16"/>
              </w:rPr>
              <w:t>介護職員の能力評価を行うこと。</w:t>
            </w:r>
          </w:p>
          <w:p w:rsidR="00A13DD1" w:rsidRPr="0074092F" w:rsidRDefault="00326C14" w:rsidP="0074092F">
            <w:pPr>
              <w:widowControl/>
              <w:spacing w:line="0" w:lineRule="atLeast"/>
              <w:ind w:left="800" w:hangingChars="500" w:hanging="80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317A1">
              <w:rPr>
                <w:rFonts w:ascii="ＭＳ 明朝" w:eastAsia="ＭＳ 明朝" w:hAnsi="ＭＳ 明朝" w:cs="ＭＳ Ｐゴシック" w:hint="eastAsia"/>
                <w:kern w:val="0"/>
                <w:sz w:val="16"/>
                <w:szCs w:val="16"/>
              </w:rPr>
              <w:t>二　資格取得のための支援（研修受講のための勤務シフトの調整、休暇の付与、費用（交通費、受講料等）の援助等）を実施すること。</w:t>
            </w:r>
          </w:p>
          <w:p w:rsidR="00326C14" w:rsidRDefault="00326C14" w:rsidP="00650FC6">
            <w:pPr>
              <w:widowControl/>
              <w:spacing w:line="0" w:lineRule="atLeast"/>
              <w:ind w:left="800" w:hangingChars="500" w:hanging="80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317A1">
              <w:rPr>
                <w:rFonts w:ascii="ＭＳ 明朝" w:eastAsia="ＭＳ 明朝" w:hAnsi="ＭＳ 明朝" w:cs="ＭＳ Ｐゴシック" w:hint="eastAsia"/>
                <w:kern w:val="0"/>
                <w:sz w:val="16"/>
                <w:szCs w:val="16"/>
              </w:rPr>
              <w:t>ロ　イについて、全ての福祉・介護職員に周知していること。</w:t>
            </w:r>
          </w:p>
          <w:p w:rsidR="00326C14" w:rsidRPr="0074092F" w:rsidRDefault="00326C14" w:rsidP="0074092F">
            <w:pPr>
              <w:widowControl/>
              <w:spacing w:line="0" w:lineRule="atLeast"/>
              <w:rPr>
                <w:rFonts w:ascii="ＭＳ 明朝" w:eastAsia="ＭＳ 明朝" w:hAnsi="ＭＳ 明朝" w:cs="ＭＳ Ｐゴシック"/>
                <w:kern w:val="0"/>
                <w:sz w:val="16"/>
                <w:szCs w:val="16"/>
              </w:rPr>
            </w:pPr>
          </w:p>
          <w:p w:rsidR="00326C14" w:rsidRPr="0011033B" w:rsidRDefault="00326C14" w:rsidP="00650FC6">
            <w:pPr>
              <w:widowControl/>
              <w:spacing w:line="0" w:lineRule="atLeast"/>
              <w:ind w:left="800" w:hangingChars="500" w:hanging="80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11033B">
              <w:rPr>
                <w:rFonts w:ascii="ＭＳ ゴシック" w:eastAsia="ＭＳ ゴシック" w:hAnsi="ＭＳ ゴシック" w:cs="ＭＳ Ｐゴシック" w:hint="eastAsia"/>
                <w:kern w:val="0"/>
                <w:sz w:val="16"/>
                <w:szCs w:val="16"/>
              </w:rPr>
              <w:t>（キャリアパス要件Ⅲ）</w:t>
            </w:r>
          </w:p>
          <w:p w:rsidR="00326C14" w:rsidRDefault="00326C14" w:rsidP="00650FC6">
            <w:pPr>
              <w:widowControl/>
              <w:spacing w:line="0" w:lineRule="atLeast"/>
              <w:ind w:left="800" w:hangingChars="500" w:hanging="80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317A1">
              <w:rPr>
                <w:rFonts w:ascii="ＭＳ 明朝" w:eastAsia="ＭＳ 明朝" w:hAnsi="ＭＳ 明朝" w:cs="ＭＳ Ｐゴシック" w:hint="eastAsia"/>
                <w:kern w:val="0"/>
                <w:sz w:val="16"/>
                <w:szCs w:val="16"/>
              </w:rPr>
              <w:t>次のイ及びロの全てに適合すること。</w:t>
            </w:r>
          </w:p>
          <w:p w:rsidR="005C2488" w:rsidRDefault="00326C14" w:rsidP="0074092F">
            <w:pPr>
              <w:widowControl/>
              <w:spacing w:line="0" w:lineRule="atLeast"/>
              <w:ind w:leftChars="244" w:left="672" w:hangingChars="100" w:hanging="160"/>
              <w:rPr>
                <w:rFonts w:ascii="ＭＳ 明朝" w:eastAsia="ＭＳ 明朝" w:hAnsi="ＭＳ 明朝" w:cs="ＭＳ Ｐゴシック"/>
                <w:kern w:val="0"/>
                <w:sz w:val="16"/>
                <w:szCs w:val="16"/>
              </w:rPr>
            </w:pPr>
            <w:r w:rsidRPr="003317A1">
              <w:rPr>
                <w:rFonts w:ascii="ＭＳ 明朝" w:eastAsia="ＭＳ 明朝" w:hAnsi="ＭＳ 明朝" w:cs="ＭＳ Ｐゴシック" w:hint="eastAsia"/>
                <w:kern w:val="0"/>
                <w:sz w:val="16"/>
                <w:szCs w:val="16"/>
              </w:rPr>
              <w:t>イ　福祉・介護職員につ</w:t>
            </w:r>
            <w:r>
              <w:rPr>
                <w:rFonts w:ascii="ＭＳ 明朝" w:eastAsia="ＭＳ 明朝" w:hAnsi="ＭＳ 明朝" w:cs="ＭＳ Ｐゴシック" w:hint="eastAsia"/>
                <w:kern w:val="0"/>
                <w:sz w:val="16"/>
                <w:szCs w:val="16"/>
              </w:rPr>
              <w:t>いて、経験若しくは資格等に応じて昇給する仕組み又は一定の基準に基</w:t>
            </w:r>
            <w:r w:rsidRPr="003317A1">
              <w:rPr>
                <w:rFonts w:ascii="ＭＳ 明朝" w:eastAsia="ＭＳ 明朝" w:hAnsi="ＭＳ 明朝" w:cs="ＭＳ Ｐゴシック" w:hint="eastAsia"/>
                <w:kern w:val="0"/>
                <w:sz w:val="16"/>
                <w:szCs w:val="16"/>
              </w:rPr>
              <w:t>づき定期に昇給を判定する仕組みを設けていること。具体的には、次の一から三までのいずれかに該当する仕組みであること。</w:t>
            </w:r>
          </w:p>
          <w:p w:rsidR="00326C14" w:rsidRDefault="00326C14" w:rsidP="00650FC6">
            <w:pPr>
              <w:widowControl/>
              <w:spacing w:line="0" w:lineRule="atLeast"/>
              <w:ind w:leftChars="244" w:left="672"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317A1">
              <w:rPr>
                <w:rFonts w:ascii="ＭＳ 明朝" w:eastAsia="ＭＳ 明朝" w:hAnsi="ＭＳ 明朝" w:cs="ＭＳ Ｐゴシック" w:hint="eastAsia"/>
                <w:kern w:val="0"/>
                <w:sz w:val="16"/>
                <w:szCs w:val="16"/>
              </w:rPr>
              <w:t>一　経験に応じて昇給する仕組み</w:t>
            </w:r>
          </w:p>
          <w:p w:rsidR="005C2488" w:rsidRDefault="00326C14" w:rsidP="0074092F">
            <w:pPr>
              <w:widowControl/>
              <w:spacing w:line="0" w:lineRule="atLeast"/>
              <w:ind w:leftChars="244" w:left="672"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317A1">
              <w:rPr>
                <w:rFonts w:ascii="ＭＳ 明朝" w:eastAsia="ＭＳ 明朝" w:hAnsi="ＭＳ 明朝" w:cs="ＭＳ Ｐゴシック" w:hint="eastAsia"/>
                <w:kern w:val="0"/>
                <w:sz w:val="16"/>
                <w:szCs w:val="16"/>
              </w:rPr>
              <w:t>「勤続年数」や「経験年数」などに応じて昇給する仕組みであること。</w:t>
            </w:r>
          </w:p>
          <w:p w:rsidR="00326C14" w:rsidRDefault="00326C14" w:rsidP="00650FC6">
            <w:pPr>
              <w:widowControl/>
              <w:spacing w:line="0" w:lineRule="atLeast"/>
              <w:ind w:leftChars="244" w:left="672"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317A1">
              <w:rPr>
                <w:rFonts w:ascii="ＭＳ 明朝" w:eastAsia="ＭＳ 明朝" w:hAnsi="ＭＳ 明朝" w:cs="ＭＳ Ｐゴシック" w:hint="eastAsia"/>
                <w:kern w:val="0"/>
                <w:sz w:val="16"/>
                <w:szCs w:val="16"/>
              </w:rPr>
              <w:t>二　資格等に応じて昇給する仕組み</w:t>
            </w:r>
          </w:p>
          <w:p w:rsidR="00326C14" w:rsidRDefault="00326C14" w:rsidP="00650FC6">
            <w:pPr>
              <w:widowControl/>
              <w:spacing w:line="0" w:lineRule="atLeast"/>
              <w:ind w:leftChars="244" w:left="672"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 xml:space="preserve">　　　</w:t>
            </w:r>
            <w:r w:rsidRPr="003317A1">
              <w:rPr>
                <w:rFonts w:ascii="ＭＳ 明朝" w:eastAsia="ＭＳ 明朝" w:hAnsi="ＭＳ 明朝" w:cs="ＭＳ Ｐゴシック" w:hint="eastAsia"/>
                <w:kern w:val="0"/>
                <w:sz w:val="16"/>
                <w:szCs w:val="16"/>
              </w:rPr>
              <w:t>「介護福祉士」や「実務者研修修了者」などの取得に応じて昇給する仕組みであること。</w:t>
            </w:r>
          </w:p>
          <w:p w:rsidR="005C2488" w:rsidRDefault="00326C14" w:rsidP="0074092F">
            <w:pPr>
              <w:widowControl/>
              <w:spacing w:line="0" w:lineRule="atLeast"/>
              <w:ind w:leftChars="244" w:left="992"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317A1">
              <w:rPr>
                <w:rFonts w:ascii="ＭＳ 明朝" w:eastAsia="ＭＳ 明朝" w:hAnsi="ＭＳ 明朝" w:cs="ＭＳ Ｐゴシック" w:hint="eastAsia"/>
                <w:kern w:val="0"/>
                <w:sz w:val="16"/>
                <w:szCs w:val="16"/>
              </w:rPr>
              <w:t>ただし、介護福祉士資格を有して当該事業所や法人で就業する者についても昇給が図られる仕組みであることを要する。</w:t>
            </w:r>
          </w:p>
          <w:p w:rsidR="00326C14" w:rsidRDefault="00326C14" w:rsidP="00650FC6">
            <w:pPr>
              <w:widowControl/>
              <w:spacing w:line="0" w:lineRule="atLeast"/>
              <w:ind w:leftChars="244" w:left="992"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317A1">
              <w:rPr>
                <w:rFonts w:ascii="ＭＳ 明朝" w:eastAsia="ＭＳ 明朝" w:hAnsi="ＭＳ 明朝" w:cs="ＭＳ Ｐゴシック" w:hint="eastAsia"/>
                <w:kern w:val="0"/>
                <w:sz w:val="16"/>
                <w:szCs w:val="16"/>
              </w:rPr>
              <w:t>三　一定の基準に基づき定期に昇給を判定する仕組み</w:t>
            </w:r>
          </w:p>
          <w:p w:rsidR="00326C14" w:rsidRDefault="00326C14" w:rsidP="0074092F">
            <w:pPr>
              <w:widowControl/>
              <w:spacing w:line="0" w:lineRule="atLeast"/>
              <w:ind w:leftChars="244" w:left="992"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317A1">
              <w:rPr>
                <w:rFonts w:ascii="ＭＳ 明朝" w:eastAsia="ＭＳ 明朝" w:hAnsi="ＭＳ 明朝" w:cs="ＭＳ Ｐゴシック"/>
                <w:kern w:val="0"/>
                <w:sz w:val="16"/>
                <w:szCs w:val="16"/>
              </w:rPr>
              <w:t>「実技試験」や「人事評価」などの結果に基づき昇給する仕組みであること。ただし客観的な評価基準や昇給条件が明文化されていることを要する。</w:t>
            </w:r>
          </w:p>
          <w:p w:rsidR="00326C14" w:rsidRDefault="00326C14" w:rsidP="00650FC6">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317A1">
              <w:rPr>
                <w:rFonts w:ascii="ＭＳ 明朝" w:eastAsia="ＭＳ 明朝" w:hAnsi="ＭＳ 明朝" w:cs="ＭＳ Ｐゴシック"/>
                <w:kern w:val="0"/>
                <w:sz w:val="16"/>
                <w:szCs w:val="16"/>
              </w:rPr>
              <w:t>ロ　イの内容について、就業規則等の明確な根拠規定を書面で整備し、全ての福祉・介護職員に周知していること。</w:t>
            </w:r>
          </w:p>
          <w:p w:rsidR="0011033B" w:rsidRDefault="0011033B" w:rsidP="0074092F">
            <w:pPr>
              <w:widowControl/>
              <w:spacing w:line="0" w:lineRule="atLeast"/>
              <w:rPr>
                <w:rFonts w:ascii="ＭＳ 明朝" w:eastAsia="ＭＳ 明朝" w:hAnsi="ＭＳ 明朝" w:cs="ＭＳ Ｐゴシック"/>
                <w:kern w:val="0"/>
                <w:sz w:val="16"/>
                <w:szCs w:val="16"/>
              </w:rPr>
            </w:pPr>
          </w:p>
          <w:p w:rsidR="0074092F" w:rsidRPr="0074092F" w:rsidRDefault="0074092F" w:rsidP="0074092F">
            <w:pPr>
              <w:widowControl/>
              <w:spacing w:line="0" w:lineRule="atLeast"/>
              <w:rPr>
                <w:rFonts w:ascii="ＭＳ 明朝" w:eastAsia="ＭＳ 明朝" w:hAnsi="ＭＳ 明朝" w:cs="ＭＳ Ｐゴシック"/>
                <w:kern w:val="0"/>
                <w:sz w:val="16"/>
                <w:szCs w:val="16"/>
              </w:rPr>
            </w:pPr>
          </w:p>
          <w:p w:rsidR="00326C14" w:rsidRDefault="00326C14" w:rsidP="00650FC6">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317A1">
              <w:rPr>
                <w:rFonts w:ascii="ＭＳ 明朝" w:eastAsia="ＭＳ 明朝" w:hAnsi="ＭＳ 明朝" w:cs="ＭＳ Ｐゴシック" w:hint="eastAsia"/>
                <w:kern w:val="0"/>
                <w:sz w:val="16"/>
                <w:szCs w:val="16"/>
              </w:rPr>
              <w:t>④職場環境等要件</w:t>
            </w:r>
          </w:p>
          <w:p w:rsidR="00326C14" w:rsidRPr="0011033B" w:rsidRDefault="00326C14" w:rsidP="00650FC6">
            <w:pPr>
              <w:widowControl/>
              <w:spacing w:line="0" w:lineRule="atLeast"/>
              <w:ind w:left="640" w:hangingChars="400" w:hanging="64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11033B">
              <w:rPr>
                <w:rFonts w:ascii="ＭＳ ゴシック" w:eastAsia="ＭＳ ゴシック" w:hAnsi="ＭＳ ゴシック" w:cs="ＭＳ Ｐゴシック" w:hint="eastAsia"/>
                <w:kern w:val="0"/>
                <w:sz w:val="16"/>
                <w:szCs w:val="16"/>
              </w:rPr>
              <w:t>（（Ⅰ）及び（Ⅱ）の職場環境等要件）</w:t>
            </w:r>
          </w:p>
          <w:p w:rsidR="00326C14" w:rsidRDefault="00326C14" w:rsidP="0074092F">
            <w:pPr>
              <w:widowControl/>
              <w:spacing w:line="0" w:lineRule="atLeast"/>
              <w:ind w:leftChars="129" w:left="271" w:firstLineChars="93" w:firstLine="149"/>
              <w:rPr>
                <w:rFonts w:ascii="ＭＳ 明朝" w:eastAsia="ＭＳ 明朝" w:hAnsi="ＭＳ 明朝" w:cs="ＭＳ Ｐゴシック"/>
                <w:kern w:val="0"/>
                <w:sz w:val="16"/>
                <w:szCs w:val="16"/>
              </w:rPr>
            </w:pPr>
            <w:r w:rsidRPr="003317A1">
              <w:rPr>
                <w:rFonts w:ascii="ＭＳ 明朝" w:eastAsia="ＭＳ 明朝" w:hAnsi="ＭＳ 明朝" w:cs="ＭＳ Ｐゴシック" w:hint="eastAsia"/>
                <w:kern w:val="0"/>
                <w:sz w:val="16"/>
                <w:szCs w:val="16"/>
              </w:rPr>
              <w:t>平成</w:t>
            </w:r>
            <w:r w:rsidRPr="003317A1">
              <w:rPr>
                <w:rFonts w:ascii="ＭＳ 明朝" w:eastAsia="ＭＳ 明朝" w:hAnsi="ＭＳ 明朝" w:cs="ＭＳ Ｐゴシック"/>
                <w:kern w:val="0"/>
                <w:sz w:val="16"/>
                <w:szCs w:val="16"/>
              </w:rPr>
              <w:t>27年４月から届出を要</w:t>
            </w:r>
            <w:r>
              <w:rPr>
                <w:rFonts w:ascii="ＭＳ 明朝" w:eastAsia="ＭＳ 明朝" w:hAnsi="ＭＳ 明朝" w:cs="ＭＳ Ｐゴシック"/>
                <w:kern w:val="0"/>
                <w:sz w:val="16"/>
                <w:szCs w:val="16"/>
              </w:rPr>
              <w:t>する日の属する月の前月までに実施した処遇改善（賃金改善を除く。</w:t>
            </w:r>
            <w:r>
              <w:rPr>
                <w:rFonts w:ascii="ＭＳ 明朝" w:eastAsia="ＭＳ 明朝" w:hAnsi="ＭＳ 明朝" w:cs="ＭＳ Ｐゴシック" w:hint="eastAsia"/>
                <w:kern w:val="0"/>
                <w:sz w:val="16"/>
                <w:szCs w:val="16"/>
              </w:rPr>
              <w:t>）の</w:t>
            </w:r>
            <w:r w:rsidRPr="003317A1">
              <w:rPr>
                <w:rFonts w:ascii="ＭＳ 明朝" w:eastAsia="ＭＳ 明朝" w:hAnsi="ＭＳ 明朝" w:cs="ＭＳ Ｐゴシック"/>
                <w:kern w:val="0"/>
                <w:sz w:val="16"/>
                <w:szCs w:val="16"/>
              </w:rPr>
              <w:t>内容（「福祉・介護職</w:t>
            </w:r>
            <w:r w:rsidRPr="003317A1">
              <w:rPr>
                <w:rFonts w:ascii="ＭＳ 明朝" w:eastAsia="ＭＳ 明朝" w:hAnsi="ＭＳ 明朝" w:cs="ＭＳ Ｐゴシック" w:hint="eastAsia"/>
                <w:kern w:val="0"/>
                <w:sz w:val="16"/>
                <w:szCs w:val="16"/>
              </w:rPr>
              <w:t>員処遇改善加算及び福祉・介護職員処遇改善特別加算に関する基本的考え方並びに事務処理手順及び様式例の提示について」（平成</w:t>
            </w:r>
            <w:r w:rsidRPr="003317A1">
              <w:rPr>
                <w:rFonts w:ascii="ＭＳ 明朝" w:eastAsia="ＭＳ 明朝" w:hAnsi="ＭＳ 明朝" w:cs="ＭＳ Ｐゴシック"/>
                <w:kern w:val="0"/>
                <w:sz w:val="16"/>
                <w:szCs w:val="16"/>
              </w:rPr>
              <w:t>29年３月28 日付障障発0328 第１号厚生労働省社会・援護局障害保健福祉部障害福祉課長通知　別紙１表４を参照）を</w:t>
            </w:r>
            <w:r w:rsidRPr="003317A1">
              <w:rPr>
                <w:rFonts w:ascii="ＭＳ 明朝" w:eastAsia="ＭＳ 明朝" w:hAnsi="ＭＳ 明朝" w:cs="ＭＳ Ｐゴシック" w:hint="eastAsia"/>
                <w:kern w:val="0"/>
                <w:sz w:val="16"/>
                <w:szCs w:val="16"/>
              </w:rPr>
              <w:t>全ての福祉・介護職員に周知していること。</w:t>
            </w:r>
          </w:p>
          <w:p w:rsidR="00326C14" w:rsidRPr="0011033B" w:rsidRDefault="00326C14" w:rsidP="00650FC6">
            <w:pPr>
              <w:widowControl/>
              <w:spacing w:line="0" w:lineRule="atLeast"/>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11033B">
              <w:rPr>
                <w:rFonts w:ascii="ＭＳ ゴシック" w:eastAsia="ＭＳ ゴシック" w:hAnsi="ＭＳ ゴシック" w:cs="ＭＳ Ｐゴシック" w:hint="eastAsia"/>
                <w:kern w:val="0"/>
                <w:sz w:val="16"/>
                <w:szCs w:val="16"/>
              </w:rPr>
              <w:t>（（Ⅲ）及び（Ⅳ）の職場環境等要件）</w:t>
            </w:r>
          </w:p>
          <w:p w:rsidR="00326C14"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317A1">
              <w:rPr>
                <w:rFonts w:ascii="ＭＳ 明朝" w:eastAsia="ＭＳ 明朝" w:hAnsi="ＭＳ 明朝" w:cs="ＭＳ Ｐゴシック" w:hint="eastAsia"/>
                <w:kern w:val="0"/>
                <w:sz w:val="16"/>
                <w:szCs w:val="16"/>
              </w:rPr>
              <w:t>平成</w:t>
            </w:r>
            <w:r w:rsidRPr="003317A1">
              <w:rPr>
                <w:rFonts w:ascii="ＭＳ 明朝" w:eastAsia="ＭＳ 明朝" w:hAnsi="ＭＳ 明朝" w:cs="ＭＳ Ｐゴシック"/>
                <w:kern w:val="0"/>
                <w:sz w:val="16"/>
                <w:szCs w:val="16"/>
              </w:rPr>
              <w:t>20年４月から届出を要する日の属する月の前月までに実施した処遇改善（賃金改善を除く。）の内容（上記通知別紙１</w:t>
            </w:r>
            <w:r w:rsidRPr="003317A1">
              <w:rPr>
                <w:rFonts w:ascii="ＭＳ 明朝" w:eastAsia="ＭＳ 明朝" w:hAnsi="ＭＳ 明朝" w:cs="ＭＳ Ｐゴシック" w:hint="eastAsia"/>
                <w:kern w:val="0"/>
                <w:sz w:val="16"/>
                <w:szCs w:val="16"/>
              </w:rPr>
              <w:t>表４を参照）を全ての福祉・介護職員に周知していること。</w:t>
            </w:r>
          </w:p>
          <w:p w:rsidR="00326C14"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p>
          <w:p w:rsidR="0074092F" w:rsidRDefault="0074092F" w:rsidP="0074092F">
            <w:pPr>
              <w:widowControl/>
              <w:spacing w:line="0" w:lineRule="atLeast"/>
              <w:rPr>
                <w:rFonts w:ascii="ＭＳ 明朝" w:eastAsia="ＭＳ 明朝" w:hAnsi="ＭＳ 明朝" w:cs="ＭＳ Ｐゴシック"/>
                <w:kern w:val="0"/>
                <w:sz w:val="16"/>
                <w:szCs w:val="16"/>
              </w:rPr>
            </w:pPr>
          </w:p>
          <w:p w:rsidR="00326C14" w:rsidRPr="0011033B" w:rsidRDefault="00326C14" w:rsidP="00650FC6">
            <w:pPr>
              <w:widowControl/>
              <w:spacing w:line="0" w:lineRule="atLeast"/>
              <w:ind w:left="160" w:hangingChars="100" w:hanging="160"/>
              <w:rPr>
                <w:rFonts w:ascii="ＭＳ ゴシック" w:eastAsia="ＭＳ ゴシック" w:hAnsi="ＭＳ ゴシック" w:cs="ＭＳ Ｐゴシック"/>
                <w:kern w:val="0"/>
                <w:sz w:val="16"/>
                <w:szCs w:val="16"/>
              </w:rPr>
            </w:pPr>
            <w:r w:rsidRPr="0011033B">
              <w:rPr>
                <w:rFonts w:ascii="ＭＳ ゴシック" w:eastAsia="ＭＳ ゴシック" w:hAnsi="ＭＳ ゴシック" w:cs="ＭＳ Ｐゴシック" w:hint="eastAsia"/>
                <w:kern w:val="0"/>
                <w:sz w:val="16"/>
                <w:szCs w:val="16"/>
              </w:rPr>
              <w:t>□福祉・介護職員処遇改善加算（Ⅰ）</w:t>
            </w:r>
          </w:p>
          <w:p w:rsidR="00326C14"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r w:rsidRPr="003317A1">
              <w:rPr>
                <w:rFonts w:ascii="ＭＳ 明朝" w:eastAsia="ＭＳ 明朝" w:hAnsi="ＭＳ 明朝" w:cs="ＭＳ Ｐゴシック" w:hint="eastAsia"/>
                <w:kern w:val="0"/>
                <w:sz w:val="16"/>
                <w:szCs w:val="16"/>
              </w:rPr>
              <w:t>｛加算単位数｝</w:t>
            </w:r>
          </w:p>
          <w:p w:rsidR="00326C14" w:rsidRPr="00E349AB"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r w:rsidRPr="003317A1">
              <w:rPr>
                <w:rFonts w:ascii="ＭＳ 明朝" w:eastAsia="ＭＳ 明朝" w:hAnsi="ＭＳ 明朝" w:cs="ＭＳ Ｐゴシック" w:hint="eastAsia"/>
                <w:kern w:val="0"/>
                <w:sz w:val="16"/>
                <w:szCs w:val="16"/>
              </w:rPr>
              <w:t>（サービス別の基本単位数＋各種加減算単位数）×サービス別加算</w:t>
            </w:r>
            <w:r w:rsidRPr="00E349AB">
              <w:rPr>
                <w:rFonts w:ascii="ＭＳ 明朝" w:eastAsia="ＭＳ 明朝" w:hAnsi="ＭＳ 明朝" w:cs="ＭＳ Ｐゴシック" w:hint="eastAsia"/>
                <w:kern w:val="0"/>
                <w:sz w:val="16"/>
                <w:szCs w:val="16"/>
              </w:rPr>
              <w:t>率</w:t>
            </w:r>
            <w:r w:rsidR="0074092F" w:rsidRPr="00E349AB">
              <w:rPr>
                <w:rFonts w:ascii="ＭＳ 明朝" w:eastAsia="ＭＳ 明朝" w:hAnsi="ＭＳ 明朝" w:cs="ＭＳ Ｐゴシック"/>
                <w:kern w:val="0"/>
                <w:sz w:val="16"/>
                <w:szCs w:val="16"/>
              </w:rPr>
              <w:t>(</w:t>
            </w:r>
            <w:r w:rsidR="0074092F" w:rsidRPr="00E349AB">
              <w:rPr>
                <w:rFonts w:ascii="ＭＳ 明朝" w:eastAsia="ＭＳ 明朝" w:hAnsi="ＭＳ 明朝" w:cs="ＭＳ Ｐゴシック" w:hint="eastAsia"/>
                <w:kern w:val="0"/>
                <w:sz w:val="16"/>
                <w:szCs w:val="16"/>
              </w:rPr>
              <w:t>86／1000</w:t>
            </w:r>
            <w:r w:rsidRPr="00E349AB">
              <w:rPr>
                <w:rFonts w:ascii="ＭＳ 明朝" w:eastAsia="ＭＳ 明朝" w:hAnsi="ＭＳ 明朝" w:cs="ＭＳ Ｐゴシック"/>
                <w:kern w:val="0"/>
                <w:sz w:val="16"/>
                <w:szCs w:val="16"/>
              </w:rPr>
              <w:t>)</w:t>
            </w:r>
          </w:p>
          <w:p w:rsidR="00326C14" w:rsidRPr="00E349AB"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｛加算要件｝</w:t>
            </w:r>
          </w:p>
          <w:p w:rsidR="00326C14" w:rsidRPr="00E349AB"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上記①及び②に加え、キャリアパス要件Ⅰ～Ⅲ、職場環境等要件の全てを満たすこと。</w:t>
            </w:r>
          </w:p>
          <w:p w:rsidR="00326C14" w:rsidRPr="00E349AB"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p>
          <w:p w:rsidR="00326C14" w:rsidRPr="00E349AB" w:rsidRDefault="00326C14" w:rsidP="00650FC6">
            <w:pPr>
              <w:widowControl/>
              <w:spacing w:line="0" w:lineRule="atLeast"/>
              <w:ind w:left="160" w:hangingChars="100" w:hanging="160"/>
              <w:rPr>
                <w:rFonts w:ascii="ＭＳ ゴシック" w:eastAsia="ＭＳ ゴシック" w:hAnsi="ＭＳ ゴシック" w:cs="ＭＳ Ｐゴシック"/>
                <w:kern w:val="0"/>
                <w:sz w:val="16"/>
                <w:szCs w:val="16"/>
              </w:rPr>
            </w:pPr>
            <w:r w:rsidRPr="00E349AB">
              <w:rPr>
                <w:rFonts w:ascii="ＭＳ ゴシック" w:eastAsia="ＭＳ ゴシック" w:hAnsi="ＭＳ ゴシック" w:cs="ＭＳ Ｐゴシック" w:hint="eastAsia"/>
                <w:kern w:val="0"/>
                <w:sz w:val="16"/>
                <w:szCs w:val="16"/>
              </w:rPr>
              <w:t>□福祉・介護職員処遇改善加算（Ⅱ）</w:t>
            </w:r>
          </w:p>
          <w:p w:rsidR="00326C14" w:rsidRPr="00E349AB"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｛加算単位数｝</w:t>
            </w:r>
          </w:p>
          <w:p w:rsidR="00326C14" w:rsidRPr="00E349AB"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（サービス別の基本単位数＋各種加減算単位数）×サービス別加算率</w:t>
            </w:r>
            <w:r w:rsidR="0074092F" w:rsidRPr="00E349AB">
              <w:rPr>
                <w:rFonts w:ascii="ＭＳ 明朝" w:eastAsia="ＭＳ 明朝" w:hAnsi="ＭＳ 明朝" w:cs="ＭＳ Ｐゴシック"/>
                <w:kern w:val="0"/>
                <w:sz w:val="16"/>
                <w:szCs w:val="16"/>
              </w:rPr>
              <w:t>(</w:t>
            </w:r>
            <w:r w:rsidR="0074092F" w:rsidRPr="00E349AB">
              <w:rPr>
                <w:rFonts w:ascii="ＭＳ 明朝" w:eastAsia="ＭＳ 明朝" w:hAnsi="ＭＳ 明朝" w:cs="ＭＳ Ｐゴシック" w:hint="eastAsia"/>
                <w:kern w:val="0"/>
                <w:sz w:val="16"/>
                <w:szCs w:val="16"/>
              </w:rPr>
              <w:t>63／1000</w:t>
            </w:r>
            <w:r w:rsidRPr="00E349AB">
              <w:rPr>
                <w:rFonts w:ascii="ＭＳ 明朝" w:eastAsia="ＭＳ 明朝" w:hAnsi="ＭＳ 明朝" w:cs="ＭＳ Ｐゴシック"/>
                <w:kern w:val="0"/>
                <w:sz w:val="16"/>
                <w:szCs w:val="16"/>
              </w:rPr>
              <w:t>)</w:t>
            </w:r>
          </w:p>
          <w:p w:rsidR="00326C14" w:rsidRPr="00E349AB"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kern w:val="0"/>
                <w:sz w:val="16"/>
                <w:szCs w:val="16"/>
              </w:rPr>
              <w:t>{加算要件}</w:t>
            </w:r>
          </w:p>
          <w:p w:rsidR="00326C14" w:rsidRPr="00E349AB"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上記①及び②に加え、キャリアパス要件Ⅰ、キャリアパス要件Ⅱ、職場環境等要件を満たすこと。</w:t>
            </w:r>
          </w:p>
          <w:p w:rsidR="00B93751" w:rsidRPr="00E349AB" w:rsidRDefault="00B93751" w:rsidP="0074092F">
            <w:pPr>
              <w:widowControl/>
              <w:spacing w:line="0" w:lineRule="atLeast"/>
              <w:rPr>
                <w:rFonts w:ascii="ＭＳ 明朝" w:eastAsia="ＭＳ 明朝" w:hAnsi="ＭＳ 明朝" w:cs="ＭＳ Ｐゴシック"/>
                <w:kern w:val="0"/>
                <w:sz w:val="16"/>
                <w:szCs w:val="16"/>
              </w:rPr>
            </w:pPr>
          </w:p>
          <w:p w:rsidR="00326C14" w:rsidRPr="00E349AB" w:rsidRDefault="00326C14" w:rsidP="00650FC6">
            <w:pPr>
              <w:widowControl/>
              <w:spacing w:line="0" w:lineRule="atLeast"/>
              <w:ind w:left="160" w:hangingChars="100" w:hanging="160"/>
              <w:rPr>
                <w:rFonts w:ascii="ＭＳ ゴシック" w:eastAsia="ＭＳ ゴシック" w:hAnsi="ＭＳ ゴシック" w:cs="ＭＳ Ｐゴシック"/>
                <w:kern w:val="0"/>
                <w:sz w:val="16"/>
                <w:szCs w:val="16"/>
              </w:rPr>
            </w:pPr>
            <w:r w:rsidRPr="00E349AB">
              <w:rPr>
                <w:rFonts w:ascii="ＭＳ ゴシック" w:eastAsia="ＭＳ ゴシック" w:hAnsi="ＭＳ ゴシック" w:cs="ＭＳ Ｐゴシック" w:hint="eastAsia"/>
                <w:kern w:val="0"/>
                <w:sz w:val="16"/>
                <w:szCs w:val="16"/>
              </w:rPr>
              <w:t>□福祉・介護職員処遇改善加算（Ⅲ）</w:t>
            </w:r>
          </w:p>
          <w:p w:rsidR="00326C14" w:rsidRPr="00E349AB"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kern w:val="0"/>
                <w:sz w:val="16"/>
                <w:szCs w:val="16"/>
              </w:rPr>
              <w:t>{加算単位数}</w:t>
            </w:r>
          </w:p>
          <w:p w:rsidR="00326C14" w:rsidRPr="00E349AB"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（サービス別の基本単位数＋各種加減算単位数）×サービス別加算率</w:t>
            </w:r>
            <w:r w:rsidR="0074092F" w:rsidRPr="00E349AB">
              <w:rPr>
                <w:rFonts w:ascii="ＭＳ 明朝" w:eastAsia="ＭＳ 明朝" w:hAnsi="ＭＳ 明朝" w:cs="ＭＳ Ｐゴシック"/>
                <w:kern w:val="0"/>
                <w:sz w:val="16"/>
                <w:szCs w:val="16"/>
              </w:rPr>
              <w:t>(</w:t>
            </w:r>
            <w:r w:rsidR="0074092F" w:rsidRPr="00E349AB">
              <w:rPr>
                <w:rFonts w:ascii="ＭＳ 明朝" w:eastAsia="ＭＳ 明朝" w:hAnsi="ＭＳ 明朝" w:cs="ＭＳ Ｐゴシック" w:hint="eastAsia"/>
                <w:kern w:val="0"/>
                <w:sz w:val="16"/>
                <w:szCs w:val="16"/>
              </w:rPr>
              <w:t>35／1000</w:t>
            </w:r>
            <w:r w:rsidRPr="00E349AB">
              <w:rPr>
                <w:rFonts w:ascii="ＭＳ 明朝" w:eastAsia="ＭＳ 明朝" w:hAnsi="ＭＳ 明朝" w:cs="ＭＳ Ｐゴシック"/>
                <w:kern w:val="0"/>
                <w:sz w:val="16"/>
                <w:szCs w:val="16"/>
              </w:rPr>
              <w:t>)</w:t>
            </w:r>
          </w:p>
          <w:p w:rsidR="00326C14" w:rsidRPr="00E349AB" w:rsidRDefault="00326C14" w:rsidP="00650FC6">
            <w:pPr>
              <w:widowControl/>
              <w:spacing w:line="0" w:lineRule="atLeast"/>
              <w:ind w:left="16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kern w:val="0"/>
                <w:sz w:val="16"/>
                <w:szCs w:val="16"/>
              </w:rPr>
              <w:t>{加算要件}</w:t>
            </w:r>
          </w:p>
          <w:p w:rsidR="00326C14" w:rsidRDefault="00326C14" w:rsidP="00650FC6">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上記①及び②の要件に加え、キャリアパス要件Ⅰまたはキャリアパス要件Ⅱの</w:t>
            </w:r>
            <w:r>
              <w:rPr>
                <w:rFonts w:ascii="ＭＳ 明朝" w:eastAsia="ＭＳ 明朝" w:hAnsi="ＭＳ 明朝" w:cs="ＭＳ Ｐゴシック" w:hint="eastAsia"/>
                <w:kern w:val="0"/>
                <w:sz w:val="16"/>
                <w:szCs w:val="16"/>
              </w:rPr>
              <w:t>いずれかを満たし、職場</w:t>
            </w:r>
            <w:r w:rsidRPr="003317A1">
              <w:rPr>
                <w:rFonts w:ascii="ＭＳ 明朝" w:eastAsia="ＭＳ 明朝" w:hAnsi="ＭＳ 明朝" w:cs="ＭＳ Ｐゴシック" w:hint="eastAsia"/>
                <w:kern w:val="0"/>
                <w:sz w:val="16"/>
                <w:szCs w:val="16"/>
              </w:rPr>
              <w:t>環境等要件を満たすこと。</w:t>
            </w:r>
          </w:p>
          <w:p w:rsidR="00326C14" w:rsidRDefault="00326C14" w:rsidP="00650FC6">
            <w:pPr>
              <w:widowControl/>
              <w:spacing w:line="0" w:lineRule="atLeast"/>
              <w:rPr>
                <w:rFonts w:ascii="ＭＳ 明朝" w:eastAsia="ＭＳ 明朝" w:hAnsi="ＭＳ 明朝" w:cs="ＭＳ Ｐゴシック"/>
                <w:kern w:val="0"/>
                <w:sz w:val="16"/>
                <w:szCs w:val="16"/>
              </w:rPr>
            </w:pPr>
          </w:p>
          <w:p w:rsidR="00326C14" w:rsidRDefault="00326C14" w:rsidP="00650FC6">
            <w:pPr>
              <w:widowControl/>
              <w:spacing w:line="0" w:lineRule="atLeast"/>
              <w:rPr>
                <w:rFonts w:ascii="ＭＳ 明朝" w:eastAsia="ＭＳ 明朝" w:hAnsi="ＭＳ 明朝" w:cs="ＭＳ Ｐゴシック"/>
                <w:kern w:val="0"/>
                <w:sz w:val="16"/>
                <w:szCs w:val="16"/>
              </w:rPr>
            </w:pPr>
          </w:p>
          <w:p w:rsidR="00326C14" w:rsidRDefault="00326C14" w:rsidP="00650FC6">
            <w:pPr>
              <w:widowControl/>
              <w:spacing w:line="0" w:lineRule="atLeast"/>
              <w:rPr>
                <w:rFonts w:ascii="ＭＳ 明朝" w:eastAsia="ＭＳ 明朝" w:hAnsi="ＭＳ 明朝" w:cs="ＭＳ Ｐゴシック"/>
                <w:kern w:val="0"/>
                <w:sz w:val="16"/>
                <w:szCs w:val="16"/>
              </w:rPr>
            </w:pPr>
          </w:p>
          <w:p w:rsidR="0074092F" w:rsidRDefault="0074092F" w:rsidP="00650FC6">
            <w:pPr>
              <w:widowControl/>
              <w:spacing w:line="0" w:lineRule="atLeast"/>
              <w:rPr>
                <w:rFonts w:ascii="ＭＳ 明朝" w:eastAsia="ＭＳ 明朝" w:hAnsi="ＭＳ 明朝" w:cs="ＭＳ Ｐゴシック"/>
                <w:kern w:val="0"/>
                <w:sz w:val="16"/>
                <w:szCs w:val="16"/>
              </w:rPr>
            </w:pPr>
          </w:p>
          <w:p w:rsidR="0074092F" w:rsidRDefault="0074092F" w:rsidP="00650FC6">
            <w:pPr>
              <w:widowControl/>
              <w:spacing w:line="0" w:lineRule="atLeast"/>
              <w:rPr>
                <w:rFonts w:ascii="ＭＳ 明朝" w:eastAsia="ＭＳ 明朝" w:hAnsi="ＭＳ 明朝" w:cs="ＭＳ Ｐゴシック"/>
                <w:kern w:val="0"/>
                <w:sz w:val="16"/>
                <w:szCs w:val="16"/>
              </w:rPr>
            </w:pPr>
          </w:p>
          <w:p w:rsidR="0074092F" w:rsidRDefault="0074092F" w:rsidP="00650FC6">
            <w:pPr>
              <w:widowControl/>
              <w:spacing w:line="0" w:lineRule="atLeast"/>
              <w:rPr>
                <w:rFonts w:ascii="ＭＳ 明朝" w:eastAsia="ＭＳ 明朝" w:hAnsi="ＭＳ 明朝" w:cs="ＭＳ Ｐゴシック"/>
                <w:kern w:val="0"/>
                <w:sz w:val="16"/>
                <w:szCs w:val="16"/>
              </w:rPr>
            </w:pPr>
          </w:p>
          <w:p w:rsidR="0074092F" w:rsidRDefault="0074092F" w:rsidP="00650FC6">
            <w:pPr>
              <w:widowControl/>
              <w:spacing w:line="0" w:lineRule="atLeast"/>
              <w:rPr>
                <w:rFonts w:ascii="ＭＳ 明朝" w:eastAsia="ＭＳ 明朝" w:hAnsi="ＭＳ 明朝" w:cs="ＭＳ Ｐゴシック"/>
                <w:kern w:val="0"/>
                <w:sz w:val="16"/>
                <w:szCs w:val="16"/>
              </w:rPr>
            </w:pPr>
          </w:p>
          <w:p w:rsidR="00FC2B8F" w:rsidRPr="00D77080" w:rsidRDefault="00FC2B8F" w:rsidP="00FC2B8F">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７</w:t>
            </w:r>
            <w:r w:rsidRPr="00D77080">
              <w:rPr>
                <w:rFonts w:ascii="ＭＳ ゴシック" w:eastAsia="ＭＳ ゴシック" w:hAnsi="ＭＳ ゴシック" w:cs="ＭＳ Ｐゴシック" w:hint="eastAsia"/>
                <w:kern w:val="0"/>
                <w:sz w:val="16"/>
                <w:szCs w:val="16"/>
              </w:rPr>
              <w:t xml:space="preserve">　福祉・介護職員等特定処遇改善加算</w:t>
            </w:r>
          </w:p>
          <w:p w:rsidR="00FC2B8F" w:rsidRPr="00D77080" w:rsidRDefault="00FC2B8F" w:rsidP="00FC2B8F">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厚生労働大臣が定める基準に適合している福祉・介護職員</w:t>
            </w:r>
            <w:r>
              <w:rPr>
                <w:rFonts w:ascii="ＭＳ 明朝" w:eastAsia="ＭＳ 明朝" w:hAnsi="ＭＳ 明朝" w:cs="ＭＳ Ｐゴシック" w:hint="eastAsia"/>
                <w:kern w:val="0"/>
                <w:sz w:val="16"/>
                <w:szCs w:val="16"/>
              </w:rPr>
              <w:t>を中心とした従業者</w:t>
            </w:r>
            <w:r w:rsidRPr="00D77080">
              <w:rPr>
                <w:rFonts w:ascii="ＭＳ 明朝" w:eastAsia="ＭＳ 明朝" w:hAnsi="ＭＳ 明朝" w:cs="ＭＳ Ｐゴシック" w:hint="eastAsia"/>
                <w:kern w:val="0"/>
                <w:sz w:val="16"/>
                <w:szCs w:val="16"/>
              </w:rPr>
              <w:t>の賃金の改善等を実施しているものとして</w:t>
            </w:r>
            <w:r w:rsidRPr="00E750B4">
              <w:rPr>
                <w:rFonts w:ascii="ＭＳ 明朝" w:eastAsia="ＭＳ 明朝" w:hAnsi="ＭＳ 明朝" w:cs="ＭＳ Ｐゴシック" w:hint="eastAsia"/>
                <w:kern w:val="0"/>
                <w:sz w:val="16"/>
                <w:szCs w:val="16"/>
              </w:rPr>
              <w:t>市長</w:t>
            </w:r>
            <w:r>
              <w:rPr>
                <w:rFonts w:ascii="ＭＳ 明朝" w:eastAsia="ＭＳ 明朝" w:hAnsi="ＭＳ 明朝" w:cs="ＭＳ Ｐゴシック" w:hint="eastAsia"/>
                <w:kern w:val="0"/>
                <w:sz w:val="16"/>
                <w:szCs w:val="16"/>
              </w:rPr>
              <w:t>に届け出た指定障害者支援施設等が、利用者に対し、指定施設入所支援</w:t>
            </w:r>
            <w:r w:rsidR="00192FA7">
              <w:rPr>
                <w:rFonts w:ascii="ＭＳ 明朝" w:eastAsia="ＭＳ 明朝" w:hAnsi="ＭＳ 明朝" w:cs="ＭＳ Ｐゴシック" w:hint="eastAsia"/>
                <w:kern w:val="0"/>
                <w:sz w:val="16"/>
                <w:szCs w:val="16"/>
              </w:rPr>
              <w:t>を行った場合に、当該基準に掲げる区分に従い、算定した単位数の1000分の21に相当する</w:t>
            </w:r>
            <w:r w:rsidRPr="00D77080">
              <w:rPr>
                <w:rFonts w:ascii="ＭＳ 明朝" w:eastAsia="ＭＳ 明朝" w:hAnsi="ＭＳ 明朝" w:cs="ＭＳ Ｐゴシック"/>
                <w:kern w:val="0"/>
                <w:sz w:val="16"/>
                <w:szCs w:val="16"/>
              </w:rPr>
              <w:t>単位数を算定しているか。</w:t>
            </w:r>
          </w:p>
          <w:p w:rsidR="00FC2B8F" w:rsidRPr="00D77080" w:rsidRDefault="00FC2B8F" w:rsidP="00FC2B8F">
            <w:pPr>
              <w:widowControl/>
              <w:spacing w:line="0" w:lineRule="atLeast"/>
              <w:rPr>
                <w:rFonts w:ascii="ＭＳ 明朝" w:eastAsia="ＭＳ 明朝" w:hAnsi="ＭＳ 明朝" w:cs="ＭＳ Ｐゴシック"/>
                <w:kern w:val="0"/>
                <w:sz w:val="16"/>
                <w:szCs w:val="16"/>
              </w:rPr>
            </w:pPr>
          </w:p>
          <w:p w:rsidR="00FC2B8F" w:rsidRPr="00D77080" w:rsidRDefault="00FC2B8F" w:rsidP="00FC2B8F">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※所定単位は、基本報酬及び各種加算（福祉・介護職員処遇改善加算、福祉・介護職員</w:t>
            </w:r>
            <w:r w:rsidR="00192FA7">
              <w:rPr>
                <w:rFonts w:ascii="ＭＳ 明朝" w:eastAsia="ＭＳ 明朝" w:hAnsi="ＭＳ 明朝" w:cs="ＭＳ Ｐゴシック" w:hint="eastAsia"/>
                <w:kern w:val="0"/>
                <w:sz w:val="16"/>
                <w:szCs w:val="16"/>
              </w:rPr>
              <w:t>等ベースアップ等支援</w:t>
            </w:r>
            <w:r w:rsidRPr="00D77080">
              <w:rPr>
                <w:rFonts w:ascii="ＭＳ 明朝" w:eastAsia="ＭＳ 明朝" w:hAnsi="ＭＳ 明朝" w:cs="ＭＳ Ｐゴシック" w:hint="eastAsia"/>
                <w:kern w:val="0"/>
                <w:sz w:val="16"/>
                <w:szCs w:val="16"/>
              </w:rPr>
              <w:t>加算を除く）を算定した単位数の合計</w:t>
            </w:r>
          </w:p>
          <w:p w:rsidR="00FC2B8F" w:rsidRDefault="00FC2B8F" w:rsidP="00FC2B8F">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FC2B8F" w:rsidRDefault="00FC2B8F" w:rsidP="0074092F">
            <w:pPr>
              <w:widowControl/>
              <w:spacing w:line="0" w:lineRule="atLeast"/>
              <w:rPr>
                <w:rFonts w:ascii="ＭＳ 明朝" w:eastAsia="ＭＳ 明朝" w:hAnsi="ＭＳ 明朝" w:cs="ＭＳ Ｐゴシック"/>
                <w:kern w:val="0"/>
                <w:sz w:val="16"/>
                <w:szCs w:val="16"/>
              </w:rPr>
            </w:pPr>
          </w:p>
          <w:p w:rsidR="00FC2B8F" w:rsidRDefault="00FC2B8F" w:rsidP="0074092F">
            <w:pPr>
              <w:widowControl/>
              <w:spacing w:line="0" w:lineRule="atLeast"/>
              <w:rPr>
                <w:rFonts w:ascii="ＭＳ 明朝" w:eastAsia="ＭＳ 明朝" w:hAnsi="ＭＳ 明朝" w:cs="ＭＳ Ｐゴシック"/>
                <w:kern w:val="0"/>
                <w:sz w:val="16"/>
                <w:szCs w:val="16"/>
              </w:rPr>
            </w:pPr>
          </w:p>
          <w:p w:rsidR="0074092F" w:rsidRDefault="0074092F" w:rsidP="0074092F">
            <w:pPr>
              <w:widowControl/>
              <w:spacing w:line="0" w:lineRule="atLeast"/>
              <w:rPr>
                <w:rFonts w:ascii="ＭＳ 明朝" w:eastAsia="ＭＳ 明朝" w:hAnsi="ＭＳ 明朝" w:cs="ＭＳ Ｐゴシック"/>
                <w:kern w:val="0"/>
                <w:sz w:val="16"/>
                <w:szCs w:val="16"/>
              </w:rPr>
            </w:pPr>
          </w:p>
          <w:p w:rsidR="0074092F" w:rsidRDefault="0074092F" w:rsidP="0074092F">
            <w:pPr>
              <w:widowControl/>
              <w:spacing w:line="0" w:lineRule="atLeast"/>
              <w:rPr>
                <w:rFonts w:ascii="ＭＳ 明朝" w:eastAsia="ＭＳ 明朝" w:hAnsi="ＭＳ 明朝" w:cs="ＭＳ Ｐゴシック"/>
                <w:kern w:val="0"/>
                <w:sz w:val="16"/>
                <w:szCs w:val="16"/>
              </w:rPr>
            </w:pPr>
          </w:p>
          <w:p w:rsidR="0074092F" w:rsidRDefault="0074092F" w:rsidP="0074092F">
            <w:pPr>
              <w:widowControl/>
              <w:spacing w:line="0" w:lineRule="atLeast"/>
              <w:rPr>
                <w:rFonts w:ascii="ＭＳ 明朝" w:eastAsia="ＭＳ 明朝" w:hAnsi="ＭＳ 明朝" w:cs="ＭＳ Ｐゴシック"/>
                <w:kern w:val="0"/>
                <w:sz w:val="16"/>
                <w:szCs w:val="16"/>
              </w:rPr>
            </w:pPr>
          </w:p>
          <w:p w:rsidR="00FC2B8F" w:rsidRDefault="00192FA7" w:rsidP="00FC2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00FC2B8F">
              <w:rPr>
                <w:rFonts w:ascii="ＭＳ 明朝" w:eastAsia="ＭＳ 明朝" w:hAnsi="ＭＳ 明朝" w:cs="ＭＳ Ｐゴシック" w:hint="eastAsia"/>
                <w:kern w:val="0"/>
                <w:sz w:val="16"/>
                <w:szCs w:val="16"/>
              </w:rPr>
              <w:t xml:space="preserve">　福祉・介護職員等ベースアップ等支援加算</w:t>
            </w:r>
          </w:p>
          <w:p w:rsidR="00FC2B8F" w:rsidRPr="00D77080" w:rsidRDefault="00FC2B8F" w:rsidP="00FC2B8F">
            <w:pPr>
              <w:widowControl/>
              <w:spacing w:line="0" w:lineRule="atLeast"/>
              <w:ind w:leftChars="100" w:left="210"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厚生労働大臣が定める基準</w:t>
            </w:r>
            <w:r w:rsidRPr="005D4A77">
              <w:rPr>
                <w:rFonts w:ascii="ＭＳ 明朝" w:eastAsia="ＭＳ 明朝" w:hAnsi="ＭＳ 明朝" w:cs="ＭＳ Ｐゴシック"/>
                <w:kern w:val="0"/>
                <w:sz w:val="16"/>
                <w:szCs w:val="16"/>
              </w:rPr>
              <w:t>に適合している福祉・介護職員を中心とした従業者の賃金の改善等を実施しているものとして</w:t>
            </w:r>
            <w:r w:rsidR="00192FA7">
              <w:rPr>
                <w:rFonts w:ascii="ＭＳ 明朝" w:eastAsia="ＭＳ 明朝" w:hAnsi="ＭＳ 明朝" w:cs="ＭＳ Ｐゴシック"/>
                <w:kern w:val="0"/>
                <w:sz w:val="16"/>
                <w:szCs w:val="16"/>
              </w:rPr>
              <w:t>市長に届け出た</w:t>
            </w:r>
            <w:r w:rsidR="00192FA7">
              <w:rPr>
                <w:rFonts w:ascii="ＭＳ 明朝" w:eastAsia="ＭＳ 明朝" w:hAnsi="ＭＳ 明朝" w:cs="ＭＳ Ｐゴシック" w:hint="eastAsia"/>
                <w:kern w:val="0"/>
                <w:sz w:val="16"/>
                <w:szCs w:val="16"/>
              </w:rPr>
              <w:t>指定障害者支援施設等</w:t>
            </w:r>
            <w:r>
              <w:rPr>
                <w:rFonts w:ascii="ＭＳ 明朝" w:eastAsia="ＭＳ 明朝" w:hAnsi="ＭＳ 明朝" w:cs="ＭＳ Ｐゴシック"/>
                <w:kern w:val="0"/>
                <w:sz w:val="16"/>
                <w:szCs w:val="16"/>
              </w:rPr>
              <w:t>が、利用者に対し、指定</w:t>
            </w:r>
            <w:r w:rsidR="00192FA7">
              <w:rPr>
                <w:rFonts w:ascii="ＭＳ 明朝" w:eastAsia="ＭＳ 明朝" w:hAnsi="ＭＳ 明朝" w:cs="ＭＳ Ｐゴシック" w:hint="eastAsia"/>
                <w:kern w:val="0"/>
                <w:sz w:val="16"/>
                <w:szCs w:val="16"/>
              </w:rPr>
              <w:t>施設入所支援</w:t>
            </w:r>
            <w:r>
              <w:rPr>
                <w:rFonts w:ascii="ＭＳ 明朝" w:eastAsia="ＭＳ 明朝" w:hAnsi="ＭＳ 明朝" w:cs="ＭＳ Ｐゴシック"/>
                <w:kern w:val="0"/>
                <w:sz w:val="16"/>
                <w:szCs w:val="16"/>
              </w:rPr>
              <w:t>を行った場合</w:t>
            </w:r>
            <w:r>
              <w:rPr>
                <w:rFonts w:ascii="ＭＳ 明朝" w:eastAsia="ＭＳ 明朝" w:hAnsi="ＭＳ 明朝" w:cs="ＭＳ Ｐゴシック" w:hint="eastAsia"/>
                <w:kern w:val="0"/>
                <w:sz w:val="16"/>
                <w:szCs w:val="16"/>
              </w:rPr>
              <w:t>は</w:t>
            </w:r>
            <w:r w:rsidR="00192FA7">
              <w:rPr>
                <w:rFonts w:ascii="ＭＳ 明朝" w:eastAsia="ＭＳ 明朝" w:hAnsi="ＭＳ 明朝" w:cs="ＭＳ Ｐゴシック"/>
                <w:kern w:val="0"/>
                <w:sz w:val="16"/>
                <w:szCs w:val="16"/>
              </w:rPr>
              <w:t>、</w:t>
            </w:r>
            <w:r w:rsidRPr="005D4A77">
              <w:rPr>
                <w:rFonts w:ascii="ＭＳ 明朝" w:eastAsia="ＭＳ 明朝" w:hAnsi="ＭＳ 明朝" w:cs="ＭＳ Ｐゴシック"/>
                <w:kern w:val="0"/>
                <w:sz w:val="16"/>
                <w:szCs w:val="16"/>
              </w:rPr>
              <w:t>算出した単位数の1000分の</w:t>
            </w:r>
            <w:r w:rsidR="00192FA7">
              <w:rPr>
                <w:rFonts w:ascii="ＭＳ 明朝" w:eastAsia="ＭＳ 明朝" w:hAnsi="ＭＳ 明朝" w:cs="ＭＳ Ｐゴシック"/>
                <w:kern w:val="0"/>
                <w:sz w:val="16"/>
                <w:szCs w:val="16"/>
              </w:rPr>
              <w:t>28</w:t>
            </w:r>
            <w:r w:rsidRPr="005D4A77">
              <w:rPr>
                <w:rFonts w:ascii="ＭＳ 明朝" w:eastAsia="ＭＳ 明朝" w:hAnsi="ＭＳ 明朝" w:cs="ＭＳ Ｐゴシック"/>
                <w:kern w:val="0"/>
                <w:sz w:val="16"/>
                <w:szCs w:val="16"/>
              </w:rPr>
              <w:t>に相当する単位数を所定単位数に加算しているか。</w:t>
            </w:r>
          </w:p>
          <w:p w:rsidR="00F5422B" w:rsidRPr="00FC2B8F" w:rsidRDefault="00F5422B" w:rsidP="00481639">
            <w:pPr>
              <w:widowControl/>
              <w:spacing w:line="0" w:lineRule="atLeast"/>
              <w:rPr>
                <w:rFonts w:ascii="ＭＳ 明朝" w:eastAsia="ＭＳ 明朝" w:hAnsi="ＭＳ 明朝" w:cs="ＭＳ Ｐゴシック"/>
                <w:kern w:val="0"/>
                <w:sz w:val="16"/>
                <w:szCs w:val="16"/>
              </w:rPr>
            </w:pPr>
          </w:p>
          <w:p w:rsidR="00192FA7" w:rsidRPr="00D77080" w:rsidRDefault="00192FA7" w:rsidP="00192FA7">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※所定単位は、基本報酬及び各種加算（福祉・介護職員処遇改善加算、福祉・介護職員</w:t>
            </w:r>
            <w:r>
              <w:rPr>
                <w:rFonts w:ascii="ＭＳ 明朝" w:eastAsia="ＭＳ 明朝" w:hAnsi="ＭＳ 明朝" w:cs="ＭＳ Ｐゴシック" w:hint="eastAsia"/>
                <w:kern w:val="0"/>
                <w:sz w:val="16"/>
                <w:szCs w:val="16"/>
              </w:rPr>
              <w:t>等特定処遇改善</w:t>
            </w:r>
            <w:r w:rsidRPr="00D77080">
              <w:rPr>
                <w:rFonts w:ascii="ＭＳ 明朝" w:eastAsia="ＭＳ 明朝" w:hAnsi="ＭＳ 明朝" w:cs="ＭＳ Ｐゴシック" w:hint="eastAsia"/>
                <w:kern w:val="0"/>
                <w:sz w:val="16"/>
                <w:szCs w:val="16"/>
              </w:rPr>
              <w:t>加算を除く）を算定した単位数の合計</w:t>
            </w:r>
          </w:p>
          <w:p w:rsidR="00192FA7" w:rsidRDefault="00192FA7" w:rsidP="00192FA7">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F5422B" w:rsidRPr="00192FA7" w:rsidRDefault="00F5422B" w:rsidP="00481639">
            <w:pPr>
              <w:widowControl/>
              <w:spacing w:line="0" w:lineRule="atLeast"/>
              <w:rPr>
                <w:rFonts w:ascii="ＭＳ 明朝" w:eastAsia="ＭＳ 明朝" w:hAnsi="ＭＳ 明朝" w:cs="ＭＳ Ｐゴシック"/>
                <w:kern w:val="0"/>
                <w:sz w:val="16"/>
                <w:szCs w:val="16"/>
              </w:rPr>
            </w:pPr>
          </w:p>
          <w:p w:rsidR="00F5422B" w:rsidRDefault="00F5422B" w:rsidP="00481639">
            <w:pPr>
              <w:widowControl/>
              <w:spacing w:line="0" w:lineRule="atLeast"/>
              <w:rPr>
                <w:rFonts w:ascii="ＭＳ 明朝" w:eastAsia="ＭＳ 明朝" w:hAnsi="ＭＳ 明朝" w:cs="ＭＳ Ｐゴシック"/>
                <w:kern w:val="0"/>
                <w:sz w:val="16"/>
                <w:szCs w:val="16"/>
              </w:rPr>
            </w:pPr>
          </w:p>
          <w:p w:rsidR="00D029A9" w:rsidRDefault="00D029A9" w:rsidP="00481639">
            <w:pPr>
              <w:widowControl/>
              <w:spacing w:line="0" w:lineRule="atLeast"/>
              <w:rPr>
                <w:rFonts w:ascii="ＭＳ 明朝" w:eastAsia="ＭＳ 明朝" w:hAnsi="ＭＳ 明朝" w:cs="ＭＳ Ｐゴシック"/>
                <w:kern w:val="0"/>
                <w:sz w:val="16"/>
                <w:szCs w:val="16"/>
              </w:rPr>
            </w:pPr>
          </w:p>
          <w:p w:rsidR="00D029A9" w:rsidRDefault="00D029A9" w:rsidP="00481639">
            <w:pPr>
              <w:widowControl/>
              <w:spacing w:line="0" w:lineRule="atLeast"/>
              <w:rPr>
                <w:rFonts w:ascii="ＭＳ 明朝" w:eastAsia="ＭＳ 明朝" w:hAnsi="ＭＳ 明朝" w:cs="ＭＳ Ｐゴシック"/>
                <w:kern w:val="0"/>
                <w:sz w:val="16"/>
                <w:szCs w:val="16"/>
              </w:rPr>
            </w:pPr>
          </w:p>
          <w:p w:rsidR="00D029A9" w:rsidRDefault="00D029A9" w:rsidP="00481639">
            <w:pPr>
              <w:widowControl/>
              <w:spacing w:line="0" w:lineRule="atLeast"/>
              <w:rPr>
                <w:rFonts w:ascii="ＭＳ 明朝" w:eastAsia="ＭＳ 明朝" w:hAnsi="ＭＳ 明朝" w:cs="ＭＳ Ｐゴシック"/>
                <w:kern w:val="0"/>
                <w:sz w:val="16"/>
                <w:szCs w:val="16"/>
              </w:rPr>
            </w:pPr>
          </w:p>
          <w:p w:rsidR="00D029A9" w:rsidRDefault="00D029A9" w:rsidP="00481639">
            <w:pPr>
              <w:widowControl/>
              <w:spacing w:line="0" w:lineRule="atLeast"/>
              <w:rPr>
                <w:rFonts w:ascii="ＭＳ 明朝" w:eastAsia="ＭＳ 明朝" w:hAnsi="ＭＳ 明朝" w:cs="ＭＳ Ｐゴシック"/>
                <w:kern w:val="0"/>
                <w:sz w:val="16"/>
                <w:szCs w:val="16"/>
              </w:rPr>
            </w:pPr>
          </w:p>
          <w:p w:rsidR="00D029A9" w:rsidRDefault="00D029A9" w:rsidP="00481639">
            <w:pPr>
              <w:widowControl/>
              <w:spacing w:line="0" w:lineRule="atLeast"/>
              <w:rPr>
                <w:rFonts w:ascii="ＭＳ 明朝" w:eastAsia="ＭＳ 明朝" w:hAnsi="ＭＳ 明朝" w:cs="ＭＳ Ｐゴシック"/>
                <w:kern w:val="0"/>
                <w:sz w:val="16"/>
                <w:szCs w:val="16"/>
              </w:rPr>
            </w:pPr>
          </w:p>
          <w:p w:rsidR="00D029A9" w:rsidRDefault="00D029A9" w:rsidP="00481639">
            <w:pPr>
              <w:widowControl/>
              <w:spacing w:line="0" w:lineRule="atLeast"/>
              <w:rPr>
                <w:rFonts w:ascii="ＭＳ 明朝" w:eastAsia="ＭＳ 明朝" w:hAnsi="ＭＳ 明朝" w:cs="ＭＳ Ｐゴシック"/>
                <w:kern w:val="0"/>
                <w:sz w:val="16"/>
                <w:szCs w:val="16"/>
              </w:rPr>
            </w:pPr>
          </w:p>
          <w:p w:rsidR="00D029A9" w:rsidRDefault="00D029A9" w:rsidP="00481639">
            <w:pPr>
              <w:widowControl/>
              <w:spacing w:line="0" w:lineRule="atLeast"/>
              <w:rPr>
                <w:rFonts w:ascii="ＭＳ 明朝" w:eastAsia="ＭＳ 明朝" w:hAnsi="ＭＳ 明朝" w:cs="ＭＳ Ｐゴシック"/>
                <w:kern w:val="0"/>
                <w:sz w:val="16"/>
                <w:szCs w:val="16"/>
              </w:rPr>
            </w:pPr>
          </w:p>
          <w:p w:rsidR="00D029A9" w:rsidRDefault="00D029A9" w:rsidP="00481639">
            <w:pPr>
              <w:widowControl/>
              <w:spacing w:line="0" w:lineRule="atLeast"/>
              <w:rPr>
                <w:rFonts w:ascii="ＭＳ 明朝" w:eastAsia="ＭＳ 明朝" w:hAnsi="ＭＳ 明朝" w:cs="ＭＳ Ｐゴシック"/>
                <w:kern w:val="0"/>
                <w:sz w:val="16"/>
                <w:szCs w:val="16"/>
              </w:rPr>
            </w:pPr>
          </w:p>
          <w:p w:rsidR="00D029A9" w:rsidRDefault="00D029A9" w:rsidP="00481639">
            <w:pPr>
              <w:widowControl/>
              <w:spacing w:line="0" w:lineRule="atLeast"/>
              <w:rPr>
                <w:rFonts w:ascii="ＭＳ 明朝" w:eastAsia="ＭＳ 明朝" w:hAnsi="ＭＳ 明朝" w:cs="ＭＳ Ｐゴシック"/>
                <w:kern w:val="0"/>
                <w:sz w:val="16"/>
                <w:szCs w:val="16"/>
              </w:rPr>
            </w:pPr>
          </w:p>
          <w:p w:rsidR="00F5422B" w:rsidRDefault="00F5422B" w:rsidP="00481639">
            <w:pPr>
              <w:widowControl/>
              <w:spacing w:line="0" w:lineRule="atLeast"/>
              <w:rPr>
                <w:rFonts w:ascii="ＭＳ 明朝" w:eastAsia="ＭＳ 明朝" w:hAnsi="ＭＳ 明朝" w:cs="ＭＳ Ｐゴシック"/>
                <w:kern w:val="0"/>
                <w:sz w:val="16"/>
                <w:szCs w:val="16"/>
              </w:rPr>
            </w:pPr>
          </w:p>
          <w:p w:rsidR="00F5422B" w:rsidRDefault="00F5422B" w:rsidP="00481639">
            <w:pPr>
              <w:widowControl/>
              <w:spacing w:line="0" w:lineRule="atLeast"/>
              <w:rPr>
                <w:rFonts w:ascii="ＭＳ 明朝" w:eastAsia="ＭＳ 明朝" w:hAnsi="ＭＳ 明朝" w:cs="ＭＳ Ｐゴシック"/>
                <w:kern w:val="0"/>
                <w:sz w:val="16"/>
                <w:szCs w:val="16"/>
              </w:rPr>
            </w:pPr>
          </w:p>
          <w:p w:rsidR="00F5422B" w:rsidRDefault="00F5422B" w:rsidP="00481639">
            <w:pPr>
              <w:widowControl/>
              <w:spacing w:line="0" w:lineRule="atLeast"/>
              <w:rPr>
                <w:rFonts w:ascii="ＭＳ 明朝" w:eastAsia="ＭＳ 明朝" w:hAnsi="ＭＳ 明朝" w:cs="ＭＳ Ｐゴシック"/>
                <w:kern w:val="0"/>
                <w:sz w:val="16"/>
                <w:szCs w:val="16"/>
              </w:rPr>
            </w:pPr>
          </w:p>
          <w:p w:rsidR="003C7ABF" w:rsidRDefault="003C7ABF" w:rsidP="00481639">
            <w:pPr>
              <w:widowControl/>
              <w:spacing w:line="0" w:lineRule="atLeast"/>
              <w:rPr>
                <w:rFonts w:ascii="ＭＳ 明朝" w:eastAsia="ＭＳ 明朝" w:hAnsi="ＭＳ 明朝" w:cs="ＭＳ Ｐゴシック"/>
                <w:kern w:val="0"/>
                <w:sz w:val="16"/>
                <w:szCs w:val="16"/>
              </w:rPr>
            </w:pPr>
          </w:p>
          <w:p w:rsidR="003C7ABF" w:rsidRDefault="003C7ABF" w:rsidP="00481639">
            <w:pPr>
              <w:widowControl/>
              <w:spacing w:line="0" w:lineRule="atLeast"/>
              <w:rPr>
                <w:rFonts w:ascii="ＭＳ 明朝" w:eastAsia="ＭＳ 明朝" w:hAnsi="ＭＳ 明朝" w:cs="ＭＳ Ｐゴシック"/>
                <w:kern w:val="0"/>
                <w:sz w:val="16"/>
                <w:szCs w:val="16"/>
              </w:rPr>
            </w:pPr>
          </w:p>
          <w:p w:rsidR="0074092F" w:rsidRDefault="0074092F" w:rsidP="00481639">
            <w:pPr>
              <w:widowControl/>
              <w:spacing w:line="0" w:lineRule="atLeast"/>
              <w:rPr>
                <w:rFonts w:ascii="ＭＳ 明朝" w:eastAsia="ＭＳ 明朝" w:hAnsi="ＭＳ 明朝" w:cs="ＭＳ Ｐゴシック"/>
                <w:kern w:val="0"/>
                <w:sz w:val="16"/>
                <w:szCs w:val="16"/>
              </w:rPr>
            </w:pPr>
          </w:p>
          <w:p w:rsidR="0074092F" w:rsidRDefault="0074092F" w:rsidP="00481639">
            <w:pPr>
              <w:widowControl/>
              <w:spacing w:line="0" w:lineRule="atLeast"/>
              <w:rPr>
                <w:rFonts w:ascii="ＭＳ 明朝" w:eastAsia="ＭＳ 明朝" w:hAnsi="ＭＳ 明朝" w:cs="ＭＳ Ｐゴシック"/>
                <w:kern w:val="0"/>
                <w:sz w:val="16"/>
                <w:szCs w:val="16"/>
              </w:rPr>
            </w:pPr>
          </w:p>
          <w:p w:rsidR="0074092F" w:rsidRDefault="0074092F" w:rsidP="00481639">
            <w:pPr>
              <w:widowControl/>
              <w:spacing w:line="0" w:lineRule="atLeast"/>
              <w:rPr>
                <w:rFonts w:ascii="ＭＳ 明朝" w:eastAsia="ＭＳ 明朝" w:hAnsi="ＭＳ 明朝" w:cs="ＭＳ Ｐゴシック"/>
                <w:kern w:val="0"/>
                <w:sz w:val="16"/>
                <w:szCs w:val="16"/>
              </w:rPr>
            </w:pPr>
          </w:p>
          <w:p w:rsidR="005D08E6" w:rsidRDefault="005D08E6" w:rsidP="00481639">
            <w:pPr>
              <w:widowControl/>
              <w:spacing w:line="0" w:lineRule="atLeast"/>
              <w:rPr>
                <w:rFonts w:ascii="ＭＳ 明朝" w:eastAsia="ＭＳ 明朝" w:hAnsi="ＭＳ 明朝" w:cs="ＭＳ Ｐゴシック"/>
                <w:kern w:val="0"/>
                <w:sz w:val="16"/>
                <w:szCs w:val="16"/>
              </w:rPr>
            </w:pPr>
          </w:p>
          <w:p w:rsidR="00F5422B" w:rsidRDefault="00F5422B" w:rsidP="0048163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加算率表</w:t>
            </w:r>
          </w:p>
          <w:p w:rsidR="00F5422B" w:rsidRDefault="00D029A9" w:rsidP="00481639">
            <w:pPr>
              <w:widowControl/>
              <w:spacing w:line="0" w:lineRule="atLeast"/>
              <w:rPr>
                <w:rFonts w:ascii="ＭＳ 明朝" w:eastAsia="ＭＳ 明朝" w:hAnsi="ＭＳ 明朝" w:cs="ＭＳ Ｐゴシック"/>
                <w:kern w:val="0"/>
                <w:sz w:val="16"/>
                <w:szCs w:val="16"/>
              </w:rPr>
            </w:pPr>
            <w:r w:rsidRPr="00D029A9">
              <w:rPr>
                <w:rFonts w:ascii="ＭＳ 明朝" w:eastAsia="ＭＳ 明朝" w:hAnsi="ＭＳ 明朝" w:cs="ＭＳ Ｐゴシック"/>
                <w:noProof/>
                <w:kern w:val="0"/>
                <w:sz w:val="16"/>
                <w:szCs w:val="16"/>
              </w:rPr>
              <w:drawing>
                <wp:inline distT="0" distB="0" distL="0" distR="0" wp14:anchorId="5BD1783C" wp14:editId="0DFE84EB">
                  <wp:extent cx="4102874" cy="5485984"/>
                  <wp:effectExtent l="0" t="0" r="0" b="6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150" t="6782" r="12088" b="6480"/>
                          <a:stretch/>
                        </pic:blipFill>
                        <pic:spPr bwMode="auto">
                          <a:xfrm>
                            <a:off x="0" y="0"/>
                            <a:ext cx="4107573" cy="5492267"/>
                          </a:xfrm>
                          <a:prstGeom prst="rect">
                            <a:avLst/>
                          </a:prstGeom>
                          <a:noFill/>
                          <a:ln>
                            <a:noFill/>
                          </a:ln>
                          <a:extLst>
                            <a:ext uri="{53640926-AAD7-44D8-BBD7-CCE9431645EC}">
                              <a14:shadowObscured xmlns:a14="http://schemas.microsoft.com/office/drawing/2010/main"/>
                            </a:ext>
                          </a:extLst>
                        </pic:spPr>
                      </pic:pic>
                    </a:graphicData>
                  </a:graphic>
                </wp:inline>
              </w:drawing>
            </w:r>
          </w:p>
          <w:p w:rsidR="0074092F" w:rsidRPr="00650FC6" w:rsidRDefault="0074092F" w:rsidP="0048163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650FC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693B1C" w:rsidRDefault="00693B1C" w:rsidP="000019E3">
            <w:pPr>
              <w:widowControl/>
              <w:spacing w:line="0" w:lineRule="atLeast"/>
              <w:rPr>
                <w:rFonts w:ascii="ＭＳ 明朝" w:eastAsia="ＭＳ 明朝" w:hAnsi="ＭＳ 明朝" w:cs="ＭＳ Ｐゴシック"/>
                <w:kern w:val="0"/>
                <w:sz w:val="16"/>
                <w:szCs w:val="16"/>
              </w:rPr>
            </w:pPr>
          </w:p>
          <w:p w:rsidR="00693B1C" w:rsidRDefault="00693B1C"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5C2488" w:rsidRDefault="005C2488" w:rsidP="000019E3">
            <w:pPr>
              <w:widowControl/>
              <w:spacing w:line="0" w:lineRule="atLeast"/>
              <w:rPr>
                <w:rFonts w:ascii="ＭＳ 明朝" w:eastAsia="ＭＳ 明朝" w:hAnsi="ＭＳ 明朝" w:cs="ＭＳ Ｐゴシック"/>
                <w:kern w:val="0"/>
                <w:sz w:val="16"/>
                <w:szCs w:val="16"/>
              </w:rPr>
            </w:pPr>
          </w:p>
          <w:p w:rsidR="005C2488" w:rsidRDefault="005C2488"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042B03"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４－（１）</w:t>
            </w:r>
            <w:r w:rsidR="00326C14">
              <w:rPr>
                <w:rFonts w:ascii="ＭＳ 明朝" w:eastAsia="ＭＳ 明朝" w:hAnsi="ＭＳ 明朝" w:cs="ＭＳ Ｐゴシック" w:hint="eastAsia"/>
                <w:kern w:val="0"/>
                <w:sz w:val="16"/>
                <w:szCs w:val="16"/>
              </w:rPr>
              <w:t xml:space="preserve">．　適　・　否　・　</w:t>
            </w:r>
            <w:r w:rsidR="00CB2810">
              <w:rPr>
                <w:rFonts w:ascii="ＭＳ 明朝" w:eastAsia="ＭＳ 明朝" w:hAnsi="ＭＳ 明朝" w:cs="ＭＳ Ｐゴシック" w:hint="eastAsia"/>
                <w:kern w:val="0"/>
                <w:sz w:val="16"/>
                <w:szCs w:val="16"/>
              </w:rPr>
              <w:t>非</w:t>
            </w:r>
            <w:r w:rsidR="00326C14">
              <w:rPr>
                <w:rFonts w:ascii="ＭＳ 明朝" w:eastAsia="ＭＳ 明朝" w:hAnsi="ＭＳ 明朝" w:cs="ＭＳ Ｐゴシック" w:hint="eastAsia"/>
                <w:kern w:val="0"/>
                <w:sz w:val="16"/>
                <w:szCs w:val="16"/>
              </w:rPr>
              <w:t>該当</w:t>
            </w: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ED50A8" w:rsidRDefault="00ED50A8" w:rsidP="000019E3">
            <w:pPr>
              <w:widowControl/>
              <w:spacing w:line="0" w:lineRule="atLeast"/>
              <w:rPr>
                <w:rFonts w:ascii="ＭＳ 明朝" w:eastAsia="ＭＳ 明朝" w:hAnsi="ＭＳ 明朝" w:cs="ＭＳ Ｐゴシック"/>
                <w:kern w:val="0"/>
                <w:sz w:val="16"/>
                <w:szCs w:val="16"/>
              </w:rPr>
            </w:pPr>
          </w:p>
          <w:p w:rsidR="00ED50A8" w:rsidRDefault="00ED50A8" w:rsidP="000019E3">
            <w:pPr>
              <w:widowControl/>
              <w:spacing w:line="0" w:lineRule="atLeast"/>
              <w:rPr>
                <w:rFonts w:ascii="ＭＳ 明朝" w:eastAsia="ＭＳ 明朝" w:hAnsi="ＭＳ 明朝" w:cs="ＭＳ Ｐゴシック"/>
                <w:kern w:val="0"/>
                <w:sz w:val="16"/>
                <w:szCs w:val="16"/>
              </w:rPr>
            </w:pPr>
          </w:p>
          <w:p w:rsidR="00ED50A8" w:rsidRDefault="00ED50A8"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6C269F" w:rsidRDefault="006C269F" w:rsidP="000019E3">
            <w:pPr>
              <w:widowControl/>
              <w:spacing w:line="0" w:lineRule="atLeast"/>
              <w:rPr>
                <w:rFonts w:ascii="ＭＳ 明朝" w:eastAsia="ＭＳ 明朝" w:hAnsi="ＭＳ 明朝" w:cs="ＭＳ Ｐゴシック"/>
                <w:kern w:val="0"/>
                <w:sz w:val="16"/>
                <w:szCs w:val="16"/>
              </w:rPr>
            </w:pPr>
          </w:p>
          <w:p w:rsidR="006C269F" w:rsidRDefault="006C269F" w:rsidP="000019E3">
            <w:pPr>
              <w:widowControl/>
              <w:spacing w:line="0" w:lineRule="atLeast"/>
              <w:rPr>
                <w:rFonts w:ascii="ＭＳ 明朝" w:eastAsia="ＭＳ 明朝" w:hAnsi="ＭＳ 明朝" w:cs="ＭＳ Ｐゴシック"/>
                <w:kern w:val="0"/>
                <w:sz w:val="16"/>
                <w:szCs w:val="16"/>
              </w:rPr>
            </w:pPr>
          </w:p>
          <w:p w:rsidR="006C269F" w:rsidRDefault="006C269F"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5C2488" w:rsidRDefault="005C2488" w:rsidP="000019E3">
            <w:pPr>
              <w:widowControl/>
              <w:spacing w:line="0" w:lineRule="atLeast"/>
              <w:rPr>
                <w:rFonts w:ascii="ＭＳ 明朝" w:eastAsia="ＭＳ 明朝" w:hAnsi="ＭＳ 明朝" w:cs="ＭＳ Ｐゴシック"/>
                <w:kern w:val="0"/>
                <w:sz w:val="16"/>
                <w:szCs w:val="16"/>
              </w:rPr>
            </w:pPr>
          </w:p>
          <w:p w:rsidR="005C2488" w:rsidRDefault="005C2488" w:rsidP="000019E3">
            <w:pPr>
              <w:widowControl/>
              <w:spacing w:line="0" w:lineRule="atLeast"/>
              <w:rPr>
                <w:rFonts w:ascii="ＭＳ 明朝" w:eastAsia="ＭＳ 明朝" w:hAnsi="ＭＳ 明朝" w:cs="ＭＳ Ｐゴシック"/>
                <w:kern w:val="0"/>
                <w:sz w:val="16"/>
                <w:szCs w:val="16"/>
              </w:rPr>
            </w:pPr>
          </w:p>
          <w:p w:rsidR="005C2488" w:rsidRDefault="005C2488"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7132F8"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４－（２）</w:t>
            </w:r>
            <w:r w:rsidR="00326C14">
              <w:rPr>
                <w:rFonts w:ascii="ＭＳ 明朝" w:eastAsia="ＭＳ 明朝" w:hAnsi="ＭＳ 明朝" w:cs="ＭＳ Ｐゴシック" w:hint="eastAsia"/>
                <w:kern w:val="0"/>
                <w:sz w:val="16"/>
                <w:szCs w:val="16"/>
              </w:rPr>
              <w:t xml:space="preserve">．　適　・　否　・　</w:t>
            </w:r>
            <w:r w:rsidR="00CB2810">
              <w:rPr>
                <w:rFonts w:ascii="ＭＳ 明朝" w:eastAsia="ＭＳ 明朝" w:hAnsi="ＭＳ 明朝" w:cs="ＭＳ Ｐゴシック" w:hint="eastAsia"/>
                <w:kern w:val="0"/>
                <w:sz w:val="16"/>
                <w:szCs w:val="16"/>
              </w:rPr>
              <w:t>非</w:t>
            </w:r>
            <w:r w:rsidR="00326C14">
              <w:rPr>
                <w:rFonts w:ascii="ＭＳ 明朝" w:eastAsia="ＭＳ 明朝" w:hAnsi="ＭＳ 明朝" w:cs="ＭＳ Ｐゴシック" w:hint="eastAsia"/>
                <w:kern w:val="0"/>
                <w:sz w:val="16"/>
                <w:szCs w:val="16"/>
              </w:rPr>
              <w:t>該当</w:t>
            </w:r>
          </w:p>
          <w:p w:rsidR="00326C14" w:rsidRPr="007132F8" w:rsidRDefault="00326C14"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5C2488" w:rsidRDefault="005C2488" w:rsidP="000019E3">
            <w:pPr>
              <w:widowControl/>
              <w:spacing w:line="0" w:lineRule="atLeast"/>
              <w:rPr>
                <w:rFonts w:ascii="ＭＳ 明朝" w:eastAsia="ＭＳ 明朝" w:hAnsi="ＭＳ 明朝" w:cs="ＭＳ Ｐゴシック"/>
                <w:kern w:val="0"/>
                <w:sz w:val="16"/>
                <w:szCs w:val="16"/>
              </w:rPr>
            </w:pPr>
          </w:p>
          <w:p w:rsidR="005C2488" w:rsidRDefault="005C2488" w:rsidP="000019E3">
            <w:pPr>
              <w:widowControl/>
              <w:spacing w:line="0" w:lineRule="atLeast"/>
              <w:rPr>
                <w:rFonts w:ascii="ＭＳ 明朝" w:eastAsia="ＭＳ 明朝" w:hAnsi="ＭＳ 明朝" w:cs="ＭＳ Ｐゴシック"/>
                <w:kern w:val="0"/>
                <w:sz w:val="16"/>
                <w:szCs w:val="16"/>
              </w:rPr>
            </w:pPr>
          </w:p>
          <w:p w:rsidR="005C2488" w:rsidRDefault="005C2488" w:rsidP="000019E3">
            <w:pPr>
              <w:widowControl/>
              <w:spacing w:line="0" w:lineRule="atLeast"/>
              <w:rPr>
                <w:rFonts w:ascii="ＭＳ 明朝" w:eastAsia="ＭＳ 明朝" w:hAnsi="ＭＳ 明朝" w:cs="ＭＳ Ｐゴシック"/>
                <w:kern w:val="0"/>
                <w:sz w:val="16"/>
                <w:szCs w:val="16"/>
              </w:rPr>
            </w:pPr>
          </w:p>
          <w:p w:rsidR="005C2488" w:rsidRDefault="005C2488" w:rsidP="000019E3">
            <w:pPr>
              <w:widowControl/>
              <w:spacing w:line="0" w:lineRule="atLeast"/>
              <w:rPr>
                <w:rFonts w:ascii="ＭＳ 明朝" w:eastAsia="ＭＳ 明朝" w:hAnsi="ＭＳ 明朝" w:cs="ＭＳ Ｐゴシック"/>
                <w:kern w:val="0"/>
                <w:sz w:val="16"/>
                <w:szCs w:val="16"/>
              </w:rPr>
            </w:pPr>
          </w:p>
          <w:p w:rsidR="005C2488" w:rsidRDefault="005C2488"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7132F8"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４－（３）</w:t>
            </w:r>
            <w:r w:rsidR="00326C14">
              <w:rPr>
                <w:rFonts w:ascii="ＭＳ 明朝" w:eastAsia="ＭＳ 明朝" w:hAnsi="ＭＳ 明朝" w:cs="ＭＳ Ｐゴシック" w:hint="eastAsia"/>
                <w:kern w:val="0"/>
                <w:sz w:val="16"/>
                <w:szCs w:val="16"/>
              </w:rPr>
              <w:t xml:space="preserve">．　適　・　否　・　</w:t>
            </w:r>
            <w:r w:rsidR="00CB2810">
              <w:rPr>
                <w:rFonts w:ascii="ＭＳ 明朝" w:eastAsia="ＭＳ 明朝" w:hAnsi="ＭＳ 明朝" w:cs="ＭＳ Ｐゴシック" w:hint="eastAsia"/>
                <w:kern w:val="0"/>
                <w:sz w:val="16"/>
                <w:szCs w:val="16"/>
              </w:rPr>
              <w:t>非</w:t>
            </w:r>
            <w:r w:rsidR="00326C14">
              <w:rPr>
                <w:rFonts w:ascii="ＭＳ 明朝" w:eastAsia="ＭＳ 明朝" w:hAnsi="ＭＳ 明朝" w:cs="ＭＳ Ｐゴシック" w:hint="eastAsia"/>
                <w:kern w:val="0"/>
                <w:sz w:val="16"/>
                <w:szCs w:val="16"/>
              </w:rPr>
              <w:t>該当</w:t>
            </w: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5C2488" w:rsidRDefault="005C2488"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7132F8"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４－（４）</w:t>
            </w:r>
            <w:r w:rsidR="00326C14">
              <w:rPr>
                <w:rFonts w:ascii="ＭＳ 明朝" w:eastAsia="ＭＳ 明朝" w:hAnsi="ＭＳ 明朝" w:cs="ＭＳ Ｐゴシック" w:hint="eastAsia"/>
                <w:kern w:val="0"/>
                <w:sz w:val="16"/>
                <w:szCs w:val="16"/>
              </w:rPr>
              <w:t xml:space="preserve">．　適　・　否　・　</w:t>
            </w:r>
            <w:r w:rsidR="00CB2810">
              <w:rPr>
                <w:rFonts w:ascii="ＭＳ 明朝" w:eastAsia="ＭＳ 明朝" w:hAnsi="ＭＳ 明朝" w:cs="ＭＳ Ｐゴシック" w:hint="eastAsia"/>
                <w:kern w:val="0"/>
                <w:sz w:val="16"/>
                <w:szCs w:val="16"/>
              </w:rPr>
              <w:t>非</w:t>
            </w:r>
            <w:r w:rsidR="00326C14">
              <w:rPr>
                <w:rFonts w:ascii="ＭＳ 明朝" w:eastAsia="ＭＳ 明朝" w:hAnsi="ＭＳ 明朝" w:cs="ＭＳ Ｐゴシック" w:hint="eastAsia"/>
                <w:kern w:val="0"/>
                <w:sz w:val="16"/>
                <w:szCs w:val="16"/>
              </w:rPr>
              <w:t>該当</w:t>
            </w: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F73C45" w:rsidRDefault="00F73C45" w:rsidP="000019E3">
            <w:pPr>
              <w:widowControl/>
              <w:spacing w:line="0" w:lineRule="atLeast"/>
              <w:rPr>
                <w:rFonts w:ascii="ＭＳ 明朝" w:eastAsia="ＭＳ 明朝" w:hAnsi="ＭＳ 明朝" w:cs="ＭＳ Ｐゴシック"/>
                <w:kern w:val="0"/>
                <w:sz w:val="16"/>
                <w:szCs w:val="16"/>
              </w:rPr>
            </w:pPr>
          </w:p>
          <w:p w:rsidR="00ED50A8" w:rsidRDefault="00ED50A8" w:rsidP="000019E3">
            <w:pPr>
              <w:widowControl/>
              <w:spacing w:line="0" w:lineRule="atLeast"/>
              <w:rPr>
                <w:rFonts w:ascii="ＭＳ 明朝" w:eastAsia="ＭＳ 明朝" w:hAnsi="ＭＳ 明朝" w:cs="ＭＳ Ｐゴシック"/>
                <w:kern w:val="0"/>
                <w:sz w:val="16"/>
                <w:szCs w:val="16"/>
              </w:rPr>
            </w:pPr>
          </w:p>
          <w:p w:rsidR="00ED50A8" w:rsidRDefault="00ED50A8" w:rsidP="000019E3">
            <w:pPr>
              <w:widowControl/>
              <w:spacing w:line="0" w:lineRule="atLeast"/>
              <w:rPr>
                <w:rFonts w:ascii="ＭＳ 明朝" w:eastAsia="ＭＳ 明朝" w:hAnsi="ＭＳ 明朝" w:cs="ＭＳ Ｐゴシック"/>
                <w:kern w:val="0"/>
                <w:sz w:val="16"/>
                <w:szCs w:val="16"/>
              </w:rPr>
            </w:pPr>
          </w:p>
          <w:p w:rsidR="00ED50A8" w:rsidRDefault="00ED50A8" w:rsidP="000019E3">
            <w:pPr>
              <w:widowControl/>
              <w:spacing w:line="0" w:lineRule="atLeast"/>
              <w:rPr>
                <w:rFonts w:ascii="ＭＳ 明朝" w:eastAsia="ＭＳ 明朝" w:hAnsi="ＭＳ 明朝" w:cs="ＭＳ Ｐゴシック"/>
                <w:kern w:val="0"/>
                <w:sz w:val="16"/>
                <w:szCs w:val="16"/>
              </w:rPr>
            </w:pPr>
          </w:p>
          <w:p w:rsidR="00ED50A8" w:rsidRDefault="00ED50A8" w:rsidP="000019E3">
            <w:pPr>
              <w:widowControl/>
              <w:spacing w:line="0" w:lineRule="atLeast"/>
              <w:rPr>
                <w:rFonts w:ascii="ＭＳ 明朝" w:eastAsia="ＭＳ 明朝" w:hAnsi="ＭＳ 明朝" w:cs="ＭＳ Ｐゴシック"/>
                <w:kern w:val="0"/>
                <w:sz w:val="16"/>
                <w:szCs w:val="16"/>
              </w:rPr>
            </w:pPr>
          </w:p>
          <w:p w:rsidR="008755A6" w:rsidRDefault="008755A6" w:rsidP="000019E3">
            <w:pPr>
              <w:widowControl/>
              <w:spacing w:line="0" w:lineRule="atLeast"/>
              <w:rPr>
                <w:rFonts w:ascii="ＭＳ 明朝" w:eastAsia="ＭＳ 明朝" w:hAnsi="ＭＳ 明朝" w:cs="ＭＳ Ｐゴシック"/>
                <w:kern w:val="0"/>
                <w:sz w:val="16"/>
                <w:szCs w:val="16"/>
              </w:rPr>
            </w:pPr>
          </w:p>
          <w:p w:rsidR="008755A6" w:rsidRDefault="008755A6" w:rsidP="000019E3">
            <w:pPr>
              <w:widowControl/>
              <w:spacing w:line="0" w:lineRule="atLeast"/>
              <w:rPr>
                <w:rFonts w:ascii="ＭＳ 明朝" w:eastAsia="ＭＳ 明朝" w:hAnsi="ＭＳ 明朝" w:cs="ＭＳ Ｐゴシック"/>
                <w:kern w:val="0"/>
                <w:sz w:val="16"/>
                <w:szCs w:val="16"/>
              </w:rPr>
            </w:pPr>
          </w:p>
          <w:p w:rsidR="008755A6" w:rsidRDefault="008755A6" w:rsidP="000019E3">
            <w:pPr>
              <w:widowControl/>
              <w:spacing w:line="0" w:lineRule="atLeast"/>
              <w:rPr>
                <w:rFonts w:ascii="ＭＳ 明朝" w:eastAsia="ＭＳ 明朝" w:hAnsi="ＭＳ 明朝" w:cs="ＭＳ Ｐゴシック"/>
                <w:kern w:val="0"/>
                <w:sz w:val="16"/>
                <w:szCs w:val="16"/>
              </w:rPr>
            </w:pPr>
          </w:p>
          <w:p w:rsidR="00481639" w:rsidRDefault="00481639"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481639" w:rsidRDefault="00481639"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６．　適　・　否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算定状況</w:t>
            </w:r>
          </w:p>
          <w:p w:rsidR="00326C14" w:rsidRDefault="00326C14" w:rsidP="003602D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福祉・介護職員処遇改善加算（Ⅰ）</w:t>
            </w:r>
          </w:p>
          <w:p w:rsidR="00326C14" w:rsidRDefault="00326C14" w:rsidP="003602D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福祉・介護職員処遇改善加算（Ⅱ）</w:t>
            </w:r>
          </w:p>
          <w:p w:rsidR="00326C14" w:rsidRDefault="00326C14" w:rsidP="003602D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福祉・介護職員処遇改善加算（Ⅲ）</w:t>
            </w: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F85521" w:rsidRDefault="00F85521" w:rsidP="003602D8">
            <w:pPr>
              <w:widowControl/>
              <w:spacing w:line="0" w:lineRule="atLeast"/>
              <w:rPr>
                <w:rFonts w:ascii="ＭＳ 明朝" w:eastAsia="ＭＳ 明朝" w:hAnsi="ＭＳ 明朝" w:cs="ＭＳ Ｐゴシック"/>
                <w:kern w:val="0"/>
                <w:sz w:val="16"/>
                <w:szCs w:val="16"/>
              </w:rPr>
            </w:pPr>
          </w:p>
          <w:p w:rsidR="0074092F" w:rsidRDefault="0074092F" w:rsidP="003602D8">
            <w:pPr>
              <w:widowControl/>
              <w:spacing w:line="0" w:lineRule="atLeast"/>
              <w:rPr>
                <w:rFonts w:ascii="ＭＳ 明朝" w:eastAsia="ＭＳ 明朝" w:hAnsi="ＭＳ 明朝" w:cs="ＭＳ Ｐゴシック"/>
                <w:kern w:val="0"/>
                <w:sz w:val="16"/>
                <w:szCs w:val="16"/>
              </w:rPr>
            </w:pPr>
          </w:p>
          <w:p w:rsidR="0074092F" w:rsidRDefault="0074092F" w:rsidP="003602D8">
            <w:pPr>
              <w:widowControl/>
              <w:spacing w:line="0" w:lineRule="atLeast"/>
              <w:rPr>
                <w:rFonts w:ascii="ＭＳ 明朝" w:eastAsia="ＭＳ 明朝" w:hAnsi="ＭＳ 明朝" w:cs="ＭＳ Ｐゴシック"/>
                <w:kern w:val="0"/>
                <w:sz w:val="16"/>
                <w:szCs w:val="16"/>
              </w:rPr>
            </w:pPr>
          </w:p>
          <w:p w:rsidR="0074092F" w:rsidRDefault="0074092F" w:rsidP="003602D8">
            <w:pPr>
              <w:widowControl/>
              <w:spacing w:line="0" w:lineRule="atLeast"/>
              <w:rPr>
                <w:rFonts w:ascii="ＭＳ 明朝" w:eastAsia="ＭＳ 明朝" w:hAnsi="ＭＳ 明朝" w:cs="ＭＳ Ｐゴシック"/>
                <w:kern w:val="0"/>
                <w:sz w:val="16"/>
                <w:szCs w:val="16"/>
              </w:rPr>
            </w:pPr>
          </w:p>
          <w:p w:rsidR="0074092F" w:rsidRDefault="0074092F" w:rsidP="003602D8">
            <w:pPr>
              <w:widowControl/>
              <w:spacing w:line="0" w:lineRule="atLeast"/>
              <w:rPr>
                <w:rFonts w:ascii="ＭＳ 明朝" w:eastAsia="ＭＳ 明朝" w:hAnsi="ＭＳ 明朝" w:cs="ＭＳ Ｐゴシック"/>
                <w:kern w:val="0"/>
                <w:sz w:val="16"/>
                <w:szCs w:val="16"/>
              </w:rPr>
            </w:pPr>
          </w:p>
          <w:p w:rsidR="0074092F" w:rsidRDefault="0074092F" w:rsidP="003602D8">
            <w:pPr>
              <w:widowControl/>
              <w:spacing w:line="0" w:lineRule="atLeast"/>
              <w:rPr>
                <w:rFonts w:ascii="ＭＳ 明朝" w:eastAsia="ＭＳ 明朝" w:hAnsi="ＭＳ 明朝" w:cs="ＭＳ Ｐゴシック"/>
                <w:kern w:val="0"/>
                <w:sz w:val="16"/>
                <w:szCs w:val="16"/>
              </w:rPr>
            </w:pPr>
          </w:p>
          <w:p w:rsidR="0074092F" w:rsidRDefault="0074092F" w:rsidP="003602D8">
            <w:pPr>
              <w:widowControl/>
              <w:spacing w:line="0" w:lineRule="atLeast"/>
              <w:rPr>
                <w:rFonts w:ascii="ＭＳ 明朝" w:eastAsia="ＭＳ 明朝" w:hAnsi="ＭＳ 明朝" w:cs="ＭＳ Ｐゴシック"/>
                <w:kern w:val="0"/>
                <w:sz w:val="16"/>
                <w:szCs w:val="16"/>
              </w:rPr>
            </w:pPr>
          </w:p>
          <w:p w:rsidR="0074092F" w:rsidRDefault="0074092F" w:rsidP="003602D8">
            <w:pPr>
              <w:widowControl/>
              <w:spacing w:line="0" w:lineRule="atLeast"/>
              <w:rPr>
                <w:rFonts w:ascii="ＭＳ 明朝" w:eastAsia="ＭＳ 明朝" w:hAnsi="ＭＳ 明朝" w:cs="ＭＳ Ｐゴシック"/>
                <w:kern w:val="0"/>
                <w:sz w:val="16"/>
                <w:szCs w:val="16"/>
              </w:rPr>
            </w:pPr>
          </w:p>
          <w:p w:rsidR="0074092F" w:rsidRDefault="0074092F" w:rsidP="003602D8">
            <w:pPr>
              <w:widowControl/>
              <w:spacing w:line="0" w:lineRule="atLeast"/>
              <w:rPr>
                <w:rFonts w:ascii="ＭＳ 明朝" w:eastAsia="ＭＳ 明朝" w:hAnsi="ＭＳ 明朝" w:cs="ＭＳ Ｐゴシック"/>
                <w:kern w:val="0"/>
                <w:sz w:val="16"/>
                <w:szCs w:val="16"/>
              </w:rPr>
            </w:pPr>
          </w:p>
          <w:p w:rsidR="0074092F" w:rsidRDefault="0074092F" w:rsidP="003602D8">
            <w:pPr>
              <w:widowControl/>
              <w:spacing w:line="0" w:lineRule="atLeast"/>
              <w:rPr>
                <w:rFonts w:ascii="ＭＳ 明朝" w:eastAsia="ＭＳ 明朝" w:hAnsi="ＭＳ 明朝" w:cs="ＭＳ Ｐゴシック"/>
                <w:kern w:val="0"/>
                <w:sz w:val="16"/>
                <w:szCs w:val="16"/>
              </w:rPr>
            </w:pPr>
          </w:p>
          <w:p w:rsidR="0074092F" w:rsidRDefault="0074092F" w:rsidP="003602D8">
            <w:pPr>
              <w:widowControl/>
              <w:spacing w:line="0" w:lineRule="atLeast"/>
              <w:rPr>
                <w:rFonts w:ascii="ＭＳ 明朝" w:eastAsia="ＭＳ 明朝" w:hAnsi="ＭＳ 明朝" w:cs="ＭＳ Ｐゴシック"/>
                <w:kern w:val="0"/>
                <w:sz w:val="16"/>
                <w:szCs w:val="16"/>
              </w:rPr>
            </w:pPr>
          </w:p>
          <w:p w:rsidR="0074092F" w:rsidRDefault="0074092F" w:rsidP="003602D8">
            <w:pPr>
              <w:widowControl/>
              <w:spacing w:line="0" w:lineRule="atLeast"/>
              <w:rPr>
                <w:rFonts w:ascii="ＭＳ 明朝" w:eastAsia="ＭＳ 明朝" w:hAnsi="ＭＳ 明朝" w:cs="ＭＳ Ｐゴシック"/>
                <w:kern w:val="0"/>
                <w:sz w:val="16"/>
                <w:szCs w:val="16"/>
              </w:rPr>
            </w:pPr>
          </w:p>
          <w:p w:rsidR="0074092F" w:rsidRDefault="0074092F" w:rsidP="003602D8">
            <w:pPr>
              <w:widowControl/>
              <w:spacing w:line="0" w:lineRule="atLeast"/>
              <w:rPr>
                <w:rFonts w:ascii="ＭＳ 明朝" w:eastAsia="ＭＳ 明朝" w:hAnsi="ＭＳ 明朝" w:cs="ＭＳ Ｐゴシック"/>
                <w:kern w:val="0"/>
                <w:sz w:val="16"/>
                <w:szCs w:val="16"/>
              </w:rPr>
            </w:pPr>
          </w:p>
          <w:p w:rsidR="0074092F" w:rsidRDefault="0074092F" w:rsidP="003602D8">
            <w:pPr>
              <w:widowControl/>
              <w:spacing w:line="0" w:lineRule="atLeast"/>
              <w:rPr>
                <w:rFonts w:ascii="ＭＳ 明朝" w:eastAsia="ＭＳ 明朝" w:hAnsi="ＭＳ 明朝" w:cs="ＭＳ Ｐゴシック"/>
                <w:kern w:val="0"/>
                <w:sz w:val="16"/>
                <w:szCs w:val="16"/>
              </w:rPr>
            </w:pPr>
          </w:p>
          <w:p w:rsidR="0074092F" w:rsidRDefault="0074092F" w:rsidP="003602D8">
            <w:pPr>
              <w:widowControl/>
              <w:spacing w:line="0" w:lineRule="atLeast"/>
              <w:rPr>
                <w:rFonts w:ascii="ＭＳ 明朝" w:eastAsia="ＭＳ 明朝" w:hAnsi="ＭＳ 明朝" w:cs="ＭＳ Ｐゴシック"/>
                <w:kern w:val="0"/>
                <w:sz w:val="16"/>
                <w:szCs w:val="16"/>
              </w:rPr>
            </w:pPr>
          </w:p>
          <w:p w:rsidR="0074092F" w:rsidRDefault="0074092F" w:rsidP="003602D8">
            <w:pPr>
              <w:widowControl/>
              <w:spacing w:line="0" w:lineRule="atLeast"/>
              <w:rPr>
                <w:rFonts w:ascii="ＭＳ 明朝" w:eastAsia="ＭＳ 明朝" w:hAnsi="ＭＳ 明朝" w:cs="ＭＳ Ｐゴシック"/>
                <w:kern w:val="0"/>
                <w:sz w:val="16"/>
                <w:szCs w:val="16"/>
              </w:rPr>
            </w:pPr>
          </w:p>
          <w:p w:rsidR="0074092F" w:rsidRDefault="0074092F" w:rsidP="003602D8">
            <w:pPr>
              <w:widowControl/>
              <w:spacing w:line="0" w:lineRule="atLeast"/>
              <w:rPr>
                <w:rFonts w:ascii="ＭＳ 明朝" w:eastAsia="ＭＳ 明朝" w:hAnsi="ＭＳ 明朝" w:cs="ＭＳ Ｐゴシック"/>
                <w:kern w:val="0"/>
                <w:sz w:val="16"/>
                <w:szCs w:val="16"/>
              </w:rPr>
            </w:pPr>
          </w:p>
          <w:p w:rsidR="00F85521" w:rsidRDefault="00F85521"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７．　適　・　否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3602D8">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74092F" w:rsidRDefault="0074092F" w:rsidP="000019E3">
            <w:pPr>
              <w:widowControl/>
              <w:spacing w:line="0" w:lineRule="atLeast"/>
              <w:rPr>
                <w:rFonts w:ascii="ＭＳ 明朝" w:eastAsia="ＭＳ 明朝" w:hAnsi="ＭＳ 明朝" w:cs="ＭＳ Ｐゴシック"/>
                <w:kern w:val="0"/>
                <w:sz w:val="16"/>
                <w:szCs w:val="16"/>
              </w:rPr>
            </w:pPr>
          </w:p>
          <w:p w:rsidR="0074092F" w:rsidRDefault="0074092F" w:rsidP="000019E3">
            <w:pPr>
              <w:widowControl/>
              <w:spacing w:line="0" w:lineRule="atLeast"/>
              <w:rPr>
                <w:rFonts w:ascii="ＭＳ 明朝" w:eastAsia="ＭＳ 明朝" w:hAnsi="ＭＳ 明朝" w:cs="ＭＳ Ｐゴシック"/>
                <w:kern w:val="0"/>
                <w:sz w:val="16"/>
                <w:szCs w:val="16"/>
              </w:rPr>
            </w:pPr>
          </w:p>
          <w:p w:rsidR="0074092F" w:rsidRDefault="0074092F"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192FA7"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　適　・　否　・　非該当</w:t>
            </w:r>
          </w:p>
          <w:p w:rsidR="00326C14" w:rsidRDefault="00326C14"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B93751" w:rsidRDefault="00B93751" w:rsidP="000019E3">
            <w:pPr>
              <w:widowControl/>
              <w:spacing w:line="0" w:lineRule="atLeast"/>
              <w:rPr>
                <w:rFonts w:ascii="ＭＳ 明朝" w:eastAsia="ＭＳ 明朝" w:hAnsi="ＭＳ 明朝" w:cs="ＭＳ Ｐゴシック"/>
                <w:kern w:val="0"/>
                <w:sz w:val="16"/>
                <w:szCs w:val="16"/>
              </w:rPr>
            </w:pPr>
          </w:p>
          <w:p w:rsidR="00326C14" w:rsidRPr="003602D8" w:rsidRDefault="00326C14"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Default="00326C14"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w:t>
            </w:r>
          </w:p>
          <w:p w:rsidR="007F44E7" w:rsidRDefault="007F44E7"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第一</w:t>
            </w: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w:t>
            </w:r>
          </w:p>
          <w:p w:rsidR="007F44E7" w:rsidRDefault="007F44E7"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第二</w:t>
            </w: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ED50A8" w:rsidRDefault="00ED50A8" w:rsidP="000019E3">
            <w:pPr>
              <w:widowControl/>
              <w:spacing w:line="0" w:lineRule="atLeast"/>
              <w:rPr>
                <w:rFonts w:ascii="ＭＳ 明朝" w:eastAsia="ＭＳ 明朝" w:hAnsi="ＭＳ 明朝" w:cs="ＭＳ Ｐゴシック"/>
                <w:kern w:val="0"/>
                <w:sz w:val="16"/>
                <w:szCs w:val="16"/>
              </w:rPr>
            </w:pPr>
          </w:p>
          <w:p w:rsidR="00ED50A8" w:rsidRDefault="00ED50A8" w:rsidP="000019E3">
            <w:pPr>
              <w:widowControl/>
              <w:spacing w:line="0" w:lineRule="atLeast"/>
              <w:rPr>
                <w:rFonts w:ascii="ＭＳ 明朝" w:eastAsia="ＭＳ 明朝" w:hAnsi="ＭＳ 明朝" w:cs="ＭＳ Ｐゴシック"/>
                <w:kern w:val="0"/>
                <w:sz w:val="16"/>
                <w:szCs w:val="16"/>
              </w:rPr>
            </w:pPr>
          </w:p>
          <w:p w:rsidR="00ED50A8" w:rsidRDefault="00ED50A8" w:rsidP="000019E3">
            <w:pPr>
              <w:widowControl/>
              <w:spacing w:line="0" w:lineRule="atLeast"/>
              <w:rPr>
                <w:rFonts w:ascii="ＭＳ 明朝" w:eastAsia="ＭＳ 明朝" w:hAnsi="ＭＳ 明朝" w:cs="ＭＳ Ｐゴシック"/>
                <w:kern w:val="0"/>
                <w:sz w:val="16"/>
                <w:szCs w:val="16"/>
              </w:rPr>
            </w:pPr>
          </w:p>
          <w:p w:rsidR="00ED50A8" w:rsidRDefault="00ED50A8" w:rsidP="000019E3">
            <w:pPr>
              <w:widowControl/>
              <w:spacing w:line="0" w:lineRule="atLeast"/>
              <w:rPr>
                <w:rFonts w:ascii="ＭＳ 明朝" w:eastAsia="ＭＳ 明朝" w:hAnsi="ＭＳ 明朝" w:cs="ＭＳ Ｐゴシック"/>
                <w:kern w:val="0"/>
                <w:sz w:val="16"/>
                <w:szCs w:val="16"/>
              </w:rPr>
            </w:pPr>
          </w:p>
          <w:p w:rsidR="00ED50A8" w:rsidRDefault="00ED50A8" w:rsidP="000019E3">
            <w:pPr>
              <w:widowControl/>
              <w:spacing w:line="0" w:lineRule="atLeast"/>
              <w:rPr>
                <w:rFonts w:ascii="ＭＳ 明朝" w:eastAsia="ＭＳ 明朝" w:hAnsi="ＭＳ 明朝" w:cs="ＭＳ Ｐゴシック"/>
                <w:kern w:val="0"/>
                <w:sz w:val="16"/>
                <w:szCs w:val="16"/>
              </w:rPr>
            </w:pPr>
          </w:p>
          <w:p w:rsidR="00ED50A8" w:rsidRDefault="00ED50A8" w:rsidP="000019E3">
            <w:pPr>
              <w:widowControl/>
              <w:spacing w:line="0" w:lineRule="atLeast"/>
              <w:rPr>
                <w:rFonts w:ascii="ＭＳ 明朝" w:eastAsia="ＭＳ 明朝" w:hAnsi="ＭＳ 明朝" w:cs="ＭＳ Ｐゴシック"/>
                <w:kern w:val="0"/>
                <w:sz w:val="16"/>
                <w:szCs w:val="16"/>
              </w:rPr>
            </w:pPr>
          </w:p>
          <w:p w:rsidR="00A2122F" w:rsidRDefault="00A2122F" w:rsidP="000019E3">
            <w:pPr>
              <w:widowControl/>
              <w:spacing w:line="0" w:lineRule="atLeast"/>
              <w:rPr>
                <w:rFonts w:ascii="ＭＳ 明朝" w:eastAsia="ＭＳ 明朝" w:hAnsi="ＭＳ 明朝" w:cs="ＭＳ Ｐゴシック"/>
                <w:kern w:val="0"/>
                <w:sz w:val="16"/>
                <w:szCs w:val="16"/>
              </w:rPr>
            </w:pPr>
          </w:p>
          <w:p w:rsidR="00A2122F" w:rsidRDefault="00A2122F" w:rsidP="000019E3">
            <w:pPr>
              <w:widowControl/>
              <w:spacing w:line="0" w:lineRule="atLeast"/>
              <w:rPr>
                <w:rFonts w:ascii="ＭＳ 明朝" w:eastAsia="ＭＳ 明朝" w:hAnsi="ＭＳ 明朝" w:cs="ＭＳ Ｐゴシック"/>
                <w:kern w:val="0"/>
                <w:sz w:val="16"/>
                <w:szCs w:val="16"/>
              </w:rPr>
            </w:pPr>
          </w:p>
          <w:p w:rsidR="00A2122F" w:rsidRDefault="00A2122F" w:rsidP="000019E3">
            <w:pPr>
              <w:widowControl/>
              <w:spacing w:line="0" w:lineRule="atLeast"/>
              <w:rPr>
                <w:rFonts w:ascii="ＭＳ 明朝" w:eastAsia="ＭＳ 明朝" w:hAnsi="ＭＳ 明朝" w:cs="ＭＳ Ｐゴシック"/>
                <w:kern w:val="0"/>
                <w:sz w:val="16"/>
                <w:szCs w:val="16"/>
              </w:rPr>
            </w:pPr>
          </w:p>
          <w:p w:rsidR="00A2122F" w:rsidRDefault="00A2122F" w:rsidP="000019E3">
            <w:pPr>
              <w:widowControl/>
              <w:spacing w:line="0" w:lineRule="atLeast"/>
              <w:rPr>
                <w:rFonts w:ascii="ＭＳ 明朝" w:eastAsia="ＭＳ 明朝" w:hAnsi="ＭＳ 明朝" w:cs="ＭＳ Ｐゴシック"/>
                <w:kern w:val="0"/>
                <w:sz w:val="16"/>
                <w:szCs w:val="16"/>
              </w:rPr>
            </w:pPr>
          </w:p>
          <w:p w:rsidR="00A2122F" w:rsidRDefault="00A2122F" w:rsidP="000019E3">
            <w:pPr>
              <w:widowControl/>
              <w:spacing w:line="0" w:lineRule="atLeast"/>
              <w:rPr>
                <w:rFonts w:ascii="ＭＳ 明朝" w:eastAsia="ＭＳ 明朝" w:hAnsi="ＭＳ 明朝" w:cs="ＭＳ Ｐゴシック"/>
                <w:kern w:val="0"/>
                <w:sz w:val="16"/>
                <w:szCs w:val="16"/>
              </w:rPr>
            </w:pPr>
          </w:p>
          <w:p w:rsidR="00A2122F" w:rsidRDefault="00A2122F" w:rsidP="000019E3">
            <w:pPr>
              <w:widowControl/>
              <w:spacing w:line="0" w:lineRule="atLeast"/>
              <w:rPr>
                <w:rFonts w:ascii="ＭＳ 明朝" w:eastAsia="ＭＳ 明朝" w:hAnsi="ＭＳ 明朝" w:cs="ＭＳ Ｐゴシック"/>
                <w:kern w:val="0"/>
                <w:sz w:val="16"/>
                <w:szCs w:val="16"/>
              </w:rPr>
            </w:pPr>
          </w:p>
          <w:p w:rsidR="00A2122F" w:rsidRDefault="00A2122F" w:rsidP="000019E3">
            <w:pPr>
              <w:widowControl/>
              <w:spacing w:line="0" w:lineRule="atLeast"/>
              <w:rPr>
                <w:rFonts w:ascii="ＭＳ 明朝" w:eastAsia="ＭＳ 明朝" w:hAnsi="ＭＳ 明朝" w:cs="ＭＳ Ｐゴシック"/>
                <w:kern w:val="0"/>
                <w:sz w:val="16"/>
                <w:szCs w:val="16"/>
              </w:rPr>
            </w:pPr>
          </w:p>
          <w:p w:rsidR="00A2122F" w:rsidRDefault="00A2122F" w:rsidP="000019E3">
            <w:pPr>
              <w:widowControl/>
              <w:spacing w:line="0" w:lineRule="atLeast"/>
              <w:rPr>
                <w:rFonts w:ascii="ＭＳ 明朝" w:eastAsia="ＭＳ 明朝" w:hAnsi="ＭＳ 明朝" w:cs="ＭＳ Ｐゴシック"/>
                <w:kern w:val="0"/>
                <w:sz w:val="16"/>
                <w:szCs w:val="16"/>
              </w:rPr>
            </w:pPr>
          </w:p>
          <w:p w:rsidR="00A2122F" w:rsidRDefault="00A2122F" w:rsidP="000019E3">
            <w:pPr>
              <w:widowControl/>
              <w:spacing w:line="0" w:lineRule="atLeast"/>
              <w:rPr>
                <w:rFonts w:ascii="ＭＳ 明朝" w:eastAsia="ＭＳ 明朝" w:hAnsi="ＭＳ 明朝" w:cs="ＭＳ Ｐゴシック"/>
                <w:kern w:val="0"/>
                <w:sz w:val="16"/>
                <w:szCs w:val="16"/>
              </w:rPr>
            </w:pPr>
          </w:p>
          <w:p w:rsidR="00A2122F" w:rsidRDefault="00A2122F" w:rsidP="000019E3">
            <w:pPr>
              <w:widowControl/>
              <w:spacing w:line="0" w:lineRule="atLeast"/>
              <w:rPr>
                <w:rFonts w:ascii="ＭＳ 明朝" w:eastAsia="ＭＳ 明朝" w:hAnsi="ＭＳ 明朝" w:cs="ＭＳ Ｐゴシック"/>
                <w:kern w:val="0"/>
                <w:sz w:val="16"/>
                <w:szCs w:val="16"/>
              </w:rPr>
            </w:pPr>
          </w:p>
          <w:p w:rsidR="00A2122F" w:rsidRDefault="00A2122F" w:rsidP="000019E3">
            <w:pPr>
              <w:widowControl/>
              <w:spacing w:line="0" w:lineRule="atLeast"/>
              <w:rPr>
                <w:rFonts w:ascii="ＭＳ 明朝" w:eastAsia="ＭＳ 明朝" w:hAnsi="ＭＳ 明朝" w:cs="ＭＳ Ｐゴシック"/>
                <w:kern w:val="0"/>
                <w:sz w:val="16"/>
                <w:szCs w:val="16"/>
              </w:rPr>
            </w:pPr>
          </w:p>
          <w:p w:rsidR="00A2122F" w:rsidRDefault="00A2122F" w:rsidP="000019E3">
            <w:pPr>
              <w:widowControl/>
              <w:spacing w:line="0" w:lineRule="atLeast"/>
              <w:rPr>
                <w:rFonts w:ascii="ＭＳ 明朝" w:eastAsia="ＭＳ 明朝" w:hAnsi="ＭＳ 明朝" w:cs="ＭＳ Ｐゴシック"/>
                <w:kern w:val="0"/>
                <w:sz w:val="16"/>
                <w:szCs w:val="16"/>
              </w:rPr>
            </w:pPr>
          </w:p>
          <w:p w:rsidR="00A2122F" w:rsidRDefault="00A2122F" w:rsidP="000019E3">
            <w:pPr>
              <w:widowControl/>
              <w:spacing w:line="0" w:lineRule="atLeast"/>
              <w:rPr>
                <w:rFonts w:ascii="ＭＳ 明朝" w:eastAsia="ＭＳ 明朝" w:hAnsi="ＭＳ 明朝" w:cs="ＭＳ Ｐゴシック"/>
                <w:kern w:val="0"/>
                <w:sz w:val="16"/>
                <w:szCs w:val="16"/>
              </w:rPr>
            </w:pPr>
          </w:p>
          <w:p w:rsidR="00A2122F" w:rsidRDefault="00A2122F" w:rsidP="000019E3">
            <w:pPr>
              <w:widowControl/>
              <w:spacing w:line="0" w:lineRule="atLeast"/>
              <w:rPr>
                <w:rFonts w:ascii="ＭＳ 明朝" w:eastAsia="ＭＳ 明朝" w:hAnsi="ＭＳ 明朝" w:cs="ＭＳ Ｐゴシック"/>
                <w:kern w:val="0"/>
                <w:sz w:val="16"/>
                <w:szCs w:val="16"/>
              </w:rPr>
            </w:pPr>
          </w:p>
          <w:p w:rsidR="00A2122F" w:rsidRDefault="00A2122F"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ED50A8" w:rsidRDefault="00ED50A8"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7F44E7" w:rsidRPr="00E349AB" w:rsidRDefault="00DF434A" w:rsidP="000019E3">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第9の14</w:t>
            </w: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DF434A" w:rsidRDefault="00DF434A"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7F44E7" w:rsidRPr="00E349AB" w:rsidRDefault="00DF434A" w:rsidP="000019E3">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第9の15</w:t>
            </w:r>
          </w:p>
          <w:p w:rsidR="00DF434A" w:rsidRPr="00E349AB" w:rsidRDefault="00DF434A" w:rsidP="000019E3">
            <w:pPr>
              <w:widowControl/>
              <w:spacing w:line="0" w:lineRule="atLeast"/>
              <w:rPr>
                <w:rFonts w:ascii="ＭＳ 明朝" w:eastAsia="ＭＳ 明朝" w:hAnsi="ＭＳ 明朝" w:cs="ＭＳ Ｐゴシック"/>
                <w:kern w:val="0"/>
                <w:sz w:val="16"/>
                <w:szCs w:val="16"/>
              </w:rPr>
            </w:pPr>
          </w:p>
          <w:p w:rsidR="00DF434A" w:rsidRPr="00E349AB" w:rsidRDefault="00DF434A" w:rsidP="000019E3">
            <w:pPr>
              <w:widowControl/>
              <w:spacing w:line="0" w:lineRule="atLeast"/>
              <w:rPr>
                <w:rFonts w:ascii="ＭＳ 明朝" w:eastAsia="ＭＳ 明朝" w:hAnsi="ＭＳ 明朝" w:cs="ＭＳ Ｐゴシック"/>
                <w:kern w:val="0"/>
                <w:sz w:val="16"/>
                <w:szCs w:val="16"/>
              </w:rPr>
            </w:pPr>
          </w:p>
          <w:p w:rsidR="00DF434A" w:rsidRPr="00E349AB" w:rsidRDefault="00DF434A" w:rsidP="000019E3">
            <w:pPr>
              <w:widowControl/>
              <w:spacing w:line="0" w:lineRule="atLeast"/>
              <w:rPr>
                <w:rFonts w:ascii="ＭＳ 明朝" w:eastAsia="ＭＳ 明朝" w:hAnsi="ＭＳ 明朝" w:cs="ＭＳ Ｐゴシック"/>
                <w:kern w:val="0"/>
                <w:sz w:val="16"/>
                <w:szCs w:val="16"/>
              </w:rPr>
            </w:pPr>
          </w:p>
          <w:p w:rsidR="00DF434A" w:rsidRPr="00E349AB" w:rsidRDefault="00DF434A" w:rsidP="000019E3">
            <w:pPr>
              <w:widowControl/>
              <w:spacing w:line="0" w:lineRule="atLeast"/>
              <w:rPr>
                <w:rFonts w:ascii="ＭＳ 明朝" w:eastAsia="ＭＳ 明朝" w:hAnsi="ＭＳ 明朝" w:cs="ＭＳ Ｐゴシック"/>
                <w:kern w:val="0"/>
                <w:sz w:val="16"/>
                <w:szCs w:val="16"/>
              </w:rPr>
            </w:pPr>
          </w:p>
          <w:p w:rsidR="00DF434A" w:rsidRPr="00E349AB" w:rsidRDefault="00DF434A" w:rsidP="000019E3">
            <w:pPr>
              <w:widowControl/>
              <w:spacing w:line="0" w:lineRule="atLeast"/>
              <w:rPr>
                <w:rFonts w:ascii="ＭＳ 明朝" w:eastAsia="ＭＳ 明朝" w:hAnsi="ＭＳ 明朝" w:cs="ＭＳ Ｐゴシック"/>
                <w:kern w:val="0"/>
                <w:sz w:val="16"/>
                <w:szCs w:val="16"/>
              </w:rPr>
            </w:pPr>
          </w:p>
          <w:p w:rsidR="00DF434A" w:rsidRPr="00E349AB" w:rsidRDefault="00DF434A" w:rsidP="000019E3">
            <w:pPr>
              <w:widowControl/>
              <w:spacing w:line="0" w:lineRule="atLeast"/>
              <w:rPr>
                <w:rFonts w:ascii="ＭＳ 明朝" w:eastAsia="ＭＳ 明朝" w:hAnsi="ＭＳ 明朝" w:cs="ＭＳ Ｐゴシック"/>
                <w:kern w:val="0"/>
                <w:sz w:val="16"/>
                <w:szCs w:val="16"/>
              </w:rPr>
            </w:pPr>
          </w:p>
          <w:p w:rsidR="00DF434A" w:rsidRPr="00E349AB" w:rsidRDefault="00DF434A" w:rsidP="000019E3">
            <w:pPr>
              <w:widowControl/>
              <w:spacing w:line="0" w:lineRule="atLeast"/>
              <w:rPr>
                <w:rFonts w:ascii="ＭＳ 明朝" w:eastAsia="ＭＳ 明朝" w:hAnsi="ＭＳ 明朝" w:cs="ＭＳ Ｐゴシック"/>
                <w:kern w:val="0"/>
                <w:sz w:val="16"/>
                <w:szCs w:val="16"/>
              </w:rPr>
            </w:pPr>
          </w:p>
          <w:p w:rsidR="00DF434A" w:rsidRPr="00E349AB" w:rsidRDefault="00DF434A" w:rsidP="000019E3">
            <w:pPr>
              <w:widowControl/>
              <w:spacing w:line="0" w:lineRule="atLeast"/>
              <w:rPr>
                <w:rFonts w:ascii="ＭＳ 明朝" w:eastAsia="ＭＳ 明朝" w:hAnsi="ＭＳ 明朝" w:cs="ＭＳ Ｐゴシック"/>
                <w:kern w:val="0"/>
                <w:sz w:val="16"/>
                <w:szCs w:val="16"/>
              </w:rPr>
            </w:pPr>
          </w:p>
          <w:p w:rsidR="00DF434A" w:rsidRPr="00E349AB" w:rsidRDefault="00DF434A" w:rsidP="000019E3">
            <w:pPr>
              <w:widowControl/>
              <w:spacing w:line="0" w:lineRule="atLeast"/>
              <w:rPr>
                <w:rFonts w:ascii="ＭＳ 明朝" w:eastAsia="ＭＳ 明朝" w:hAnsi="ＭＳ 明朝" w:cs="ＭＳ Ｐゴシック"/>
                <w:kern w:val="0"/>
                <w:sz w:val="16"/>
                <w:szCs w:val="16"/>
              </w:rPr>
            </w:pPr>
          </w:p>
          <w:p w:rsidR="00DF434A" w:rsidRPr="00E349AB" w:rsidRDefault="00DF434A" w:rsidP="000019E3">
            <w:pPr>
              <w:widowControl/>
              <w:spacing w:line="0" w:lineRule="atLeast"/>
              <w:rPr>
                <w:rFonts w:ascii="ＭＳ 明朝" w:eastAsia="ＭＳ 明朝" w:hAnsi="ＭＳ 明朝" w:cs="ＭＳ Ｐゴシック"/>
                <w:kern w:val="0"/>
                <w:sz w:val="16"/>
                <w:szCs w:val="16"/>
              </w:rPr>
            </w:pPr>
          </w:p>
          <w:p w:rsidR="00DF434A" w:rsidRPr="00E349AB" w:rsidRDefault="00DF434A" w:rsidP="000019E3">
            <w:pPr>
              <w:widowControl/>
              <w:spacing w:line="0" w:lineRule="atLeast"/>
              <w:rPr>
                <w:rFonts w:ascii="ＭＳ 明朝" w:eastAsia="ＭＳ 明朝" w:hAnsi="ＭＳ 明朝" w:cs="ＭＳ Ｐゴシック"/>
                <w:kern w:val="0"/>
                <w:sz w:val="16"/>
                <w:szCs w:val="16"/>
              </w:rPr>
            </w:pPr>
          </w:p>
          <w:p w:rsidR="00DF434A" w:rsidRPr="00E349AB" w:rsidRDefault="00DF434A" w:rsidP="000019E3">
            <w:pPr>
              <w:widowControl/>
              <w:spacing w:line="0" w:lineRule="atLeast"/>
              <w:rPr>
                <w:rFonts w:ascii="ＭＳ 明朝" w:eastAsia="ＭＳ 明朝" w:hAnsi="ＭＳ 明朝" w:cs="ＭＳ Ｐゴシック"/>
                <w:kern w:val="0"/>
                <w:sz w:val="16"/>
                <w:szCs w:val="16"/>
              </w:rPr>
            </w:pPr>
          </w:p>
          <w:p w:rsidR="00DF434A" w:rsidRPr="00E349AB" w:rsidRDefault="00DF434A" w:rsidP="000019E3">
            <w:pPr>
              <w:widowControl/>
              <w:spacing w:line="0" w:lineRule="atLeast"/>
              <w:rPr>
                <w:rFonts w:ascii="ＭＳ 明朝" w:eastAsia="ＭＳ 明朝" w:hAnsi="ＭＳ 明朝" w:cs="ＭＳ Ｐゴシック"/>
                <w:kern w:val="0"/>
                <w:sz w:val="16"/>
                <w:szCs w:val="16"/>
              </w:rPr>
            </w:pPr>
          </w:p>
          <w:p w:rsidR="00DF434A" w:rsidRPr="00E349AB" w:rsidRDefault="00DF434A" w:rsidP="000019E3">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報酬告示別表</w:t>
            </w:r>
          </w:p>
          <w:p w:rsidR="00DF434A" w:rsidRPr="00DF434A" w:rsidRDefault="00DF434A" w:rsidP="000019E3">
            <w:pPr>
              <w:widowControl/>
              <w:spacing w:line="0" w:lineRule="atLeast"/>
              <w:rPr>
                <w:rFonts w:ascii="ＭＳ 明朝" w:eastAsia="ＭＳ 明朝" w:hAnsi="ＭＳ 明朝" w:cs="ＭＳ Ｐゴシック"/>
                <w:color w:val="FF0000"/>
                <w:kern w:val="0"/>
                <w:sz w:val="16"/>
                <w:szCs w:val="16"/>
              </w:rPr>
            </w:pPr>
            <w:r w:rsidRPr="00E349AB">
              <w:rPr>
                <w:rFonts w:ascii="ＭＳ 明朝" w:eastAsia="ＭＳ 明朝" w:hAnsi="ＭＳ 明朝" w:cs="ＭＳ Ｐゴシック" w:hint="eastAsia"/>
                <w:kern w:val="0"/>
                <w:sz w:val="16"/>
                <w:szCs w:val="16"/>
              </w:rPr>
              <w:t>第9の16</w:t>
            </w:r>
          </w:p>
        </w:tc>
      </w:tr>
    </w:tbl>
    <w:p w:rsidR="00B93751" w:rsidRDefault="00B93751"/>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B93751" w:rsidRPr="006062C5" w:rsidTr="00B9375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93751" w:rsidRPr="00DE7BC8" w:rsidRDefault="00DF434A" w:rsidP="006C128C">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w:t>
            </w:r>
            <w:r w:rsidRPr="00E349AB">
              <w:rPr>
                <w:rFonts w:ascii="ＭＳ 明朝" w:eastAsia="ＭＳ 明朝" w:hAnsi="ＭＳ 明朝" w:cs="ＭＳ Ｐゴシック" w:hint="eastAsia"/>
                <w:kern w:val="0"/>
                <w:sz w:val="20"/>
                <w:szCs w:val="20"/>
              </w:rPr>
              <w:t>６</w:t>
            </w:r>
            <w:r w:rsidR="00B93751" w:rsidRPr="00E349AB">
              <w:rPr>
                <w:rFonts w:ascii="ＭＳ 明朝" w:eastAsia="ＭＳ 明朝" w:hAnsi="ＭＳ 明朝" w:cs="ＭＳ Ｐゴシック" w:hint="eastAsia"/>
                <w:kern w:val="0"/>
                <w:sz w:val="20"/>
                <w:szCs w:val="20"/>
              </w:rPr>
              <w:t xml:space="preserve">　</w:t>
            </w:r>
            <w:r w:rsidR="00B93751">
              <w:rPr>
                <w:rFonts w:ascii="ＭＳ 明朝" w:eastAsia="ＭＳ 明朝" w:hAnsi="ＭＳ 明朝" w:cs="ＭＳ Ｐゴシック" w:hint="eastAsia"/>
                <w:kern w:val="0"/>
                <w:sz w:val="20"/>
                <w:szCs w:val="20"/>
              </w:rPr>
              <w:t>介護給付費等の算定及び取扱い（施設入所支援）</w:t>
            </w:r>
          </w:p>
        </w:tc>
        <w:tc>
          <w:tcPr>
            <w:tcW w:w="3713" w:type="dxa"/>
            <w:tcBorders>
              <w:top w:val="nil"/>
              <w:left w:val="nil"/>
              <w:bottom w:val="single" w:sz="4" w:space="0" w:color="auto"/>
              <w:right w:val="nil"/>
            </w:tcBorders>
            <w:shd w:val="clear" w:color="auto" w:fill="auto"/>
            <w:noWrap/>
            <w:vAlign w:val="center"/>
            <w:hideMark/>
          </w:tcPr>
          <w:p w:rsidR="00B93751" w:rsidRPr="006062C5" w:rsidRDefault="00B93751" w:rsidP="006C128C">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B93751" w:rsidRPr="006062C5" w:rsidRDefault="00B93751" w:rsidP="006C128C">
            <w:pPr>
              <w:widowControl/>
              <w:jc w:val="left"/>
              <w:rPr>
                <w:rFonts w:ascii="ＭＳ 明朝" w:eastAsia="ＭＳ 明朝" w:hAnsi="ＭＳ 明朝" w:cs="ＭＳ Ｐゴシック"/>
                <w:kern w:val="0"/>
                <w:sz w:val="20"/>
                <w:szCs w:val="20"/>
              </w:rPr>
            </w:pPr>
          </w:p>
        </w:tc>
      </w:tr>
      <w:tr w:rsidR="00B93751" w:rsidTr="006C128C">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751" w:rsidRPr="00DE7BC8" w:rsidRDefault="00B93751" w:rsidP="006C128C">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93751" w:rsidRPr="00DE7BC8" w:rsidRDefault="00B93751" w:rsidP="006C128C">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B93751" w:rsidRPr="00DE7BC8" w:rsidRDefault="00B93751" w:rsidP="006C128C">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B93751" w:rsidRDefault="00B93751" w:rsidP="006C128C">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326C14" w:rsidRPr="00DE7BC8"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93751" w:rsidRDefault="00B93751" w:rsidP="000019E3">
            <w:pPr>
              <w:widowControl/>
              <w:spacing w:line="0" w:lineRule="atLeast"/>
              <w:rPr>
                <w:rFonts w:ascii="ＭＳ 明朝" w:eastAsia="ＭＳ 明朝" w:hAnsi="ＭＳ 明朝" w:cs="ＭＳ Ｐゴシック"/>
                <w:kern w:val="0"/>
                <w:sz w:val="16"/>
                <w:szCs w:val="16"/>
              </w:rPr>
            </w:pPr>
          </w:p>
          <w:p w:rsidR="00326C14" w:rsidRDefault="00DC6792"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B93751">
              <w:rPr>
                <w:rFonts w:ascii="ＭＳ 明朝" w:eastAsia="ＭＳ 明朝" w:hAnsi="ＭＳ 明朝" w:cs="ＭＳ Ｐゴシック" w:hint="eastAsia"/>
                <w:kern w:val="0"/>
                <w:sz w:val="16"/>
                <w:szCs w:val="16"/>
              </w:rPr>
              <w:t xml:space="preserve">　施設入所支援</w:t>
            </w:r>
            <w:r w:rsidR="008755A6">
              <w:rPr>
                <w:rFonts w:ascii="ＭＳ 明朝" w:eastAsia="ＭＳ 明朝" w:hAnsi="ＭＳ 明朝" w:cs="ＭＳ Ｐゴシック" w:hint="eastAsia"/>
                <w:kern w:val="0"/>
                <w:sz w:val="16"/>
                <w:szCs w:val="16"/>
              </w:rPr>
              <w:t>サービス費</w:t>
            </w:r>
          </w:p>
          <w:p w:rsidR="00326C14" w:rsidRDefault="00326C14"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Default="00326C14" w:rsidP="006A01F9">
            <w:pPr>
              <w:widowControl/>
              <w:spacing w:line="0" w:lineRule="atLeast"/>
              <w:rPr>
                <w:rFonts w:ascii="ＭＳ 明朝" w:eastAsia="ＭＳ 明朝" w:hAnsi="ＭＳ 明朝" w:cs="ＭＳ Ｐゴシック"/>
                <w:kern w:val="0"/>
                <w:sz w:val="16"/>
                <w:szCs w:val="16"/>
              </w:rPr>
            </w:pPr>
          </w:p>
          <w:p w:rsidR="00982663" w:rsidRDefault="00326C14" w:rsidP="00B9375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00982663" w:rsidRPr="00982663">
              <w:rPr>
                <w:rFonts w:ascii="ＭＳ 明朝" w:eastAsia="ＭＳ 明朝" w:hAnsi="ＭＳ 明朝" w:cs="ＭＳ Ｐゴシック" w:hint="eastAsia"/>
                <w:kern w:val="0"/>
                <w:sz w:val="16"/>
                <w:szCs w:val="16"/>
              </w:rPr>
              <w:t>次のいずれかに該当する利用者に対して、指定障害者支援施設が行う施設入所支援に係るサービスを行った場合に、利用定員及び障害支援区分に応じ、</w:t>
            </w:r>
            <w:r w:rsidR="00982663" w:rsidRPr="00982663">
              <w:rPr>
                <w:rFonts w:ascii="ＭＳ 明朝" w:eastAsia="ＭＳ 明朝" w:hAnsi="ＭＳ 明朝" w:cs="ＭＳ Ｐゴシック"/>
                <w:kern w:val="0"/>
                <w:sz w:val="16"/>
                <w:szCs w:val="16"/>
              </w:rPr>
              <w:t>1日につき所定単位数を算定しているか。</w:t>
            </w:r>
          </w:p>
          <w:p w:rsidR="00982663" w:rsidRDefault="00982663" w:rsidP="00B93751">
            <w:pPr>
              <w:widowControl/>
              <w:spacing w:line="0" w:lineRule="atLeast"/>
              <w:ind w:left="320" w:hangingChars="200" w:hanging="320"/>
              <w:rPr>
                <w:rFonts w:ascii="ＭＳ 明朝" w:eastAsia="ＭＳ 明朝" w:hAnsi="ＭＳ 明朝" w:cs="ＭＳ Ｐゴシック"/>
                <w:kern w:val="0"/>
                <w:sz w:val="16"/>
                <w:szCs w:val="16"/>
              </w:rPr>
            </w:pPr>
          </w:p>
          <w:p w:rsidR="00BE7E67" w:rsidRPr="0038320D" w:rsidRDefault="00982663" w:rsidP="00B93751">
            <w:pPr>
              <w:widowControl/>
              <w:spacing w:line="0" w:lineRule="atLeast"/>
              <w:ind w:left="320" w:hangingChars="200" w:hanging="32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38320D">
              <w:rPr>
                <w:rFonts w:ascii="ＭＳ ゴシック" w:eastAsia="ＭＳ ゴシック" w:hAnsi="ＭＳ ゴシック" w:cs="ＭＳ Ｐゴシック" w:hint="eastAsia"/>
                <w:kern w:val="0"/>
                <w:sz w:val="16"/>
                <w:szCs w:val="16"/>
              </w:rPr>
              <w:t>※　対象者</w:t>
            </w:r>
            <w:r w:rsidR="00B93751" w:rsidRPr="0038320D">
              <w:rPr>
                <w:rFonts w:ascii="ＭＳ ゴシック" w:eastAsia="ＭＳ ゴシック" w:hAnsi="ＭＳ ゴシック" w:cs="ＭＳ Ｐゴシック"/>
                <w:kern w:val="0"/>
                <w:sz w:val="16"/>
                <w:szCs w:val="16"/>
              </w:rPr>
              <w:t xml:space="preserve"> </w:t>
            </w:r>
          </w:p>
          <w:p w:rsidR="00982663" w:rsidRDefault="00982663" w:rsidP="00B9375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82663">
              <w:rPr>
                <w:rFonts w:ascii="ＭＳ 明朝" w:eastAsia="ＭＳ 明朝" w:hAnsi="ＭＳ 明朝" w:cs="ＭＳ Ｐゴシック" w:hint="eastAsia"/>
                <w:kern w:val="0"/>
                <w:sz w:val="16"/>
                <w:szCs w:val="16"/>
              </w:rPr>
              <w:t>１　障害支援区分</w:t>
            </w:r>
            <w:r w:rsidRPr="00982663">
              <w:rPr>
                <w:rFonts w:ascii="ＭＳ 明朝" w:eastAsia="ＭＳ 明朝" w:hAnsi="ＭＳ 明朝" w:cs="ＭＳ Ｐゴシック"/>
                <w:kern w:val="0"/>
                <w:sz w:val="16"/>
                <w:szCs w:val="16"/>
              </w:rPr>
              <w:t>4（50歳以上の者にあっては、区分3）以上に該当する者</w:t>
            </w:r>
          </w:p>
          <w:p w:rsidR="00982663" w:rsidRDefault="00982663" w:rsidP="00982663">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82663">
              <w:rPr>
                <w:rFonts w:ascii="ＭＳ 明朝" w:eastAsia="ＭＳ 明朝" w:hAnsi="ＭＳ 明朝" w:cs="ＭＳ Ｐゴシック" w:hint="eastAsia"/>
                <w:kern w:val="0"/>
                <w:sz w:val="16"/>
                <w:szCs w:val="16"/>
              </w:rPr>
              <w:t>２　自立訓練又は就労移行支援、就労継続支援</w:t>
            </w:r>
            <w:r w:rsidRPr="00982663">
              <w:rPr>
                <w:rFonts w:ascii="ＭＳ 明朝" w:eastAsia="ＭＳ 明朝" w:hAnsi="ＭＳ 明朝" w:cs="ＭＳ Ｐゴシック"/>
                <w:kern w:val="0"/>
                <w:sz w:val="16"/>
                <w:szCs w:val="16"/>
              </w:rPr>
              <w:t>B型(サービス利用計画を経て市町村が必要と認める者のみ)を受ける者</w:t>
            </w:r>
            <w:r w:rsidRPr="00982663">
              <w:rPr>
                <w:rFonts w:ascii="ＭＳ 明朝" w:eastAsia="ＭＳ 明朝" w:hAnsi="ＭＳ 明朝" w:cs="ＭＳ Ｐゴシック" w:hint="eastAsia"/>
                <w:kern w:val="0"/>
                <w:sz w:val="16"/>
                <w:szCs w:val="16"/>
              </w:rPr>
              <w:t>であって、入所によって訓練等を実施することが必要か</w:t>
            </w:r>
            <w:r w:rsidR="00F9763D">
              <w:rPr>
                <w:rFonts w:ascii="ＭＳ 明朝" w:eastAsia="ＭＳ 明朝" w:hAnsi="ＭＳ 明朝" w:cs="ＭＳ Ｐゴシック" w:hint="eastAsia"/>
                <w:kern w:val="0"/>
                <w:sz w:val="16"/>
                <w:szCs w:val="16"/>
              </w:rPr>
              <w:t>つ効果的であるもの又は通所によって訓練等を受けることが困難な者</w:t>
            </w:r>
          </w:p>
          <w:p w:rsidR="00982663" w:rsidRDefault="00982663" w:rsidP="00982663">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82663">
              <w:rPr>
                <w:rFonts w:ascii="ＭＳ 明朝" w:eastAsia="ＭＳ 明朝" w:hAnsi="ＭＳ 明朝" w:cs="ＭＳ Ｐゴシック" w:hint="eastAsia"/>
                <w:kern w:val="0"/>
                <w:sz w:val="16"/>
                <w:szCs w:val="16"/>
              </w:rPr>
              <w:t>３　特定旧法指定施設に入所した者であり、継続して指定障害者支援施設等に入所している者又は当該施設を退所後に再度入所する者</w:t>
            </w:r>
          </w:p>
          <w:p w:rsidR="00982663" w:rsidRDefault="00982663" w:rsidP="00982663">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82663">
              <w:rPr>
                <w:rFonts w:ascii="ＭＳ 明朝" w:eastAsia="ＭＳ 明朝" w:hAnsi="ＭＳ 明朝" w:cs="ＭＳ Ｐゴシック" w:hint="eastAsia"/>
                <w:kern w:val="0"/>
                <w:sz w:val="16"/>
                <w:szCs w:val="16"/>
              </w:rPr>
              <w:t>４　区分</w:t>
            </w:r>
            <w:r w:rsidRPr="00982663">
              <w:rPr>
                <w:rFonts w:ascii="ＭＳ 明朝" w:eastAsia="ＭＳ 明朝" w:hAnsi="ＭＳ 明朝" w:cs="ＭＳ Ｐゴシック"/>
                <w:kern w:val="0"/>
                <w:sz w:val="16"/>
                <w:szCs w:val="16"/>
              </w:rPr>
              <w:t>3（50歳未満の者にあっては、区分2）以下であって、サービス利用計画作成手続きを経て、やむを得</w:t>
            </w:r>
            <w:r w:rsidRPr="00982663">
              <w:rPr>
                <w:rFonts w:ascii="ＭＳ 明朝" w:eastAsia="ＭＳ 明朝" w:hAnsi="ＭＳ 明朝" w:cs="ＭＳ Ｐゴシック" w:hint="eastAsia"/>
                <w:kern w:val="0"/>
                <w:sz w:val="16"/>
                <w:szCs w:val="16"/>
              </w:rPr>
              <w:t>ない事情により、生活介護と施設入所の組み合わせが必要と市町村が認めた者</w:t>
            </w:r>
          </w:p>
          <w:p w:rsidR="00982663" w:rsidRDefault="00982663" w:rsidP="00982663">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82663">
              <w:rPr>
                <w:rFonts w:ascii="ＭＳ 明朝" w:eastAsia="ＭＳ 明朝" w:hAnsi="ＭＳ 明朝" w:cs="ＭＳ Ｐゴシック" w:hint="eastAsia"/>
                <w:kern w:val="0"/>
                <w:sz w:val="16"/>
                <w:szCs w:val="16"/>
              </w:rPr>
              <w:t xml:space="preserve">５　</w:t>
            </w:r>
            <w:r w:rsidRPr="00982663">
              <w:rPr>
                <w:rFonts w:ascii="ＭＳ 明朝" w:eastAsia="ＭＳ 明朝" w:hAnsi="ＭＳ 明朝" w:cs="ＭＳ Ｐゴシック"/>
                <w:kern w:val="0"/>
                <w:sz w:val="16"/>
                <w:szCs w:val="16"/>
              </w:rPr>
              <w:t>556号告示第5号に規定する者</w:t>
            </w:r>
          </w:p>
          <w:p w:rsidR="00BE7E67" w:rsidRDefault="00BE7E67" w:rsidP="000B1BB6">
            <w:pPr>
              <w:widowControl/>
              <w:spacing w:line="0" w:lineRule="atLeast"/>
              <w:ind w:left="525" w:hangingChars="328" w:hanging="525"/>
              <w:rPr>
                <w:rFonts w:ascii="ＭＳ 明朝" w:eastAsia="ＭＳ 明朝" w:hAnsi="ＭＳ 明朝" w:cs="ＭＳ Ｐゴシック"/>
                <w:kern w:val="0"/>
                <w:sz w:val="16"/>
                <w:szCs w:val="16"/>
              </w:rPr>
            </w:pPr>
          </w:p>
          <w:p w:rsidR="00BE7E67" w:rsidRDefault="00982663" w:rsidP="000B1BB6">
            <w:pPr>
              <w:widowControl/>
              <w:spacing w:line="0" w:lineRule="atLeast"/>
              <w:ind w:left="525" w:hangingChars="328" w:hanging="52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82663">
              <w:rPr>
                <w:rFonts w:ascii="ＭＳ 明朝" w:eastAsia="ＭＳ 明朝" w:hAnsi="ＭＳ 明朝" w:cs="ＭＳ Ｐゴシック" w:hint="eastAsia"/>
                <w:kern w:val="0"/>
                <w:sz w:val="16"/>
                <w:szCs w:val="16"/>
              </w:rPr>
              <w:t>経過的施設入所支援サービス費</w:t>
            </w:r>
          </w:p>
          <w:p w:rsidR="00982663" w:rsidRDefault="00982663" w:rsidP="00982663">
            <w:pPr>
              <w:widowControl/>
              <w:spacing w:line="0" w:lineRule="atLeast"/>
              <w:ind w:left="186" w:hangingChars="116" w:hanging="18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82663">
              <w:rPr>
                <w:rFonts w:ascii="ＭＳ 明朝" w:eastAsia="ＭＳ 明朝" w:hAnsi="ＭＳ 明朝" w:cs="ＭＳ Ｐゴシック" w:hint="eastAsia"/>
                <w:kern w:val="0"/>
                <w:sz w:val="16"/>
                <w:szCs w:val="16"/>
              </w:rPr>
              <w:t>別に厚生労働大臣が定めるところにより障害児入所給付費単位数表の第１に掲げる所定単位数に</w:t>
            </w:r>
            <w:r w:rsidR="0068193D">
              <w:rPr>
                <w:rFonts w:ascii="ＭＳ 明朝" w:eastAsia="ＭＳ 明朝" w:hAnsi="ＭＳ 明朝" w:cs="ＭＳ Ｐゴシック"/>
                <w:kern w:val="0"/>
                <w:sz w:val="16"/>
                <w:szCs w:val="16"/>
              </w:rPr>
              <w:t>1</w:t>
            </w:r>
            <w:r w:rsidR="0068193D">
              <w:rPr>
                <w:rFonts w:ascii="ＭＳ 明朝" w:eastAsia="ＭＳ 明朝" w:hAnsi="ＭＳ 明朝" w:cs="ＭＳ Ｐゴシック" w:hint="eastAsia"/>
                <w:kern w:val="0"/>
                <w:sz w:val="16"/>
                <w:szCs w:val="16"/>
              </w:rPr>
              <w:t>0</w:t>
            </w:r>
            <w:r w:rsidRPr="00982663">
              <w:rPr>
                <w:rFonts w:ascii="ＭＳ 明朝" w:eastAsia="ＭＳ 明朝" w:hAnsi="ＭＳ 明朝" w:cs="ＭＳ Ｐゴシック"/>
                <w:kern w:val="0"/>
                <w:sz w:val="16"/>
                <w:szCs w:val="16"/>
              </w:rPr>
              <w:t>0分の32</w:t>
            </w:r>
            <w:r w:rsidRPr="00982663">
              <w:rPr>
                <w:rFonts w:ascii="ＭＳ 明朝" w:eastAsia="ＭＳ 明朝" w:hAnsi="ＭＳ 明朝" w:cs="ＭＳ Ｐゴシック" w:hint="eastAsia"/>
                <w:kern w:val="0"/>
                <w:sz w:val="16"/>
                <w:szCs w:val="16"/>
              </w:rPr>
              <w:t>を乗じて得た単位数</w:t>
            </w:r>
          </w:p>
          <w:p w:rsidR="00982663" w:rsidRDefault="00F15BEF" w:rsidP="000B1BB6">
            <w:pPr>
              <w:widowControl/>
              <w:spacing w:line="0" w:lineRule="atLeast"/>
              <w:ind w:left="525" w:hangingChars="328" w:hanging="52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（経過措置期間</w:t>
            </w:r>
            <w:r w:rsidR="00982663">
              <w:rPr>
                <w:rFonts w:ascii="ＭＳ 明朝" w:eastAsia="ＭＳ 明朝" w:hAnsi="ＭＳ 明朝" w:cs="ＭＳ Ｐゴシック" w:hint="eastAsia"/>
                <w:kern w:val="0"/>
                <w:sz w:val="16"/>
                <w:szCs w:val="16"/>
              </w:rPr>
              <w:t>令和</w:t>
            </w:r>
            <w:r>
              <w:rPr>
                <w:rFonts w:ascii="ＭＳ 明朝" w:eastAsia="ＭＳ 明朝" w:hAnsi="ＭＳ 明朝" w:cs="ＭＳ Ｐゴシック" w:hint="eastAsia"/>
                <w:kern w:val="0"/>
                <w:sz w:val="16"/>
                <w:szCs w:val="16"/>
              </w:rPr>
              <w:t>6</w:t>
            </w:r>
            <w:r>
              <w:rPr>
                <w:rFonts w:ascii="ＭＳ 明朝" w:eastAsia="ＭＳ 明朝" w:hAnsi="ＭＳ 明朝" w:cs="ＭＳ Ｐゴシック"/>
                <w:kern w:val="0"/>
                <w:sz w:val="16"/>
                <w:szCs w:val="16"/>
              </w:rPr>
              <w:t>年</w:t>
            </w:r>
            <w:r>
              <w:rPr>
                <w:rFonts w:ascii="ＭＳ 明朝" w:eastAsia="ＭＳ 明朝" w:hAnsi="ＭＳ 明朝" w:cs="ＭＳ Ｐゴシック" w:hint="eastAsia"/>
                <w:kern w:val="0"/>
                <w:sz w:val="16"/>
                <w:szCs w:val="16"/>
              </w:rPr>
              <w:t>3</w:t>
            </w:r>
            <w:r w:rsidR="00982663" w:rsidRPr="00982663">
              <w:rPr>
                <w:rFonts w:ascii="ＭＳ 明朝" w:eastAsia="ＭＳ 明朝" w:hAnsi="ＭＳ 明朝" w:cs="ＭＳ Ｐゴシック"/>
                <w:kern w:val="0"/>
                <w:sz w:val="16"/>
                <w:szCs w:val="16"/>
              </w:rPr>
              <w:t>月31日までの間）</w:t>
            </w:r>
          </w:p>
          <w:p w:rsidR="00BE7E67" w:rsidRDefault="00BE7E67" w:rsidP="000B1BB6">
            <w:pPr>
              <w:widowControl/>
              <w:spacing w:line="0" w:lineRule="atLeast"/>
              <w:ind w:left="525" w:hangingChars="328" w:hanging="525"/>
              <w:rPr>
                <w:rFonts w:ascii="ＭＳ 明朝" w:eastAsia="ＭＳ 明朝" w:hAnsi="ＭＳ 明朝" w:cs="ＭＳ Ｐゴシック"/>
                <w:kern w:val="0"/>
                <w:sz w:val="16"/>
                <w:szCs w:val="16"/>
              </w:rPr>
            </w:pPr>
          </w:p>
          <w:p w:rsidR="00BE7E67" w:rsidRPr="00982663" w:rsidRDefault="00BE7E67" w:rsidP="000B1BB6">
            <w:pPr>
              <w:widowControl/>
              <w:spacing w:line="0" w:lineRule="atLeast"/>
              <w:ind w:left="525" w:hangingChars="328" w:hanging="525"/>
              <w:rPr>
                <w:rFonts w:ascii="ＭＳ 明朝" w:eastAsia="ＭＳ 明朝" w:hAnsi="ＭＳ 明朝" w:cs="ＭＳ Ｐゴシック"/>
                <w:kern w:val="0"/>
                <w:sz w:val="16"/>
                <w:szCs w:val="16"/>
              </w:rPr>
            </w:pPr>
          </w:p>
          <w:p w:rsidR="00BE7E67" w:rsidRDefault="00BE7E67" w:rsidP="000B1BB6">
            <w:pPr>
              <w:widowControl/>
              <w:spacing w:line="0" w:lineRule="atLeast"/>
              <w:ind w:left="525" w:hangingChars="328" w:hanging="525"/>
              <w:rPr>
                <w:rFonts w:ascii="ＭＳ 明朝" w:eastAsia="ＭＳ 明朝" w:hAnsi="ＭＳ 明朝" w:cs="ＭＳ Ｐゴシック"/>
                <w:kern w:val="0"/>
                <w:sz w:val="16"/>
                <w:szCs w:val="16"/>
              </w:rPr>
            </w:pPr>
          </w:p>
          <w:p w:rsidR="00BE7E67" w:rsidRDefault="00BE7E67" w:rsidP="000B1BB6">
            <w:pPr>
              <w:widowControl/>
              <w:spacing w:line="0" w:lineRule="atLeast"/>
              <w:ind w:left="525" w:hangingChars="328" w:hanging="525"/>
              <w:rPr>
                <w:rFonts w:ascii="ＭＳ 明朝" w:eastAsia="ＭＳ 明朝" w:hAnsi="ＭＳ 明朝" w:cs="ＭＳ Ｐゴシック"/>
                <w:kern w:val="0"/>
                <w:sz w:val="16"/>
                <w:szCs w:val="16"/>
              </w:rPr>
            </w:pPr>
          </w:p>
          <w:p w:rsidR="00982663" w:rsidRDefault="00982663" w:rsidP="00982663">
            <w:pPr>
              <w:widowControl/>
              <w:spacing w:line="0" w:lineRule="atLeast"/>
              <w:rPr>
                <w:rFonts w:ascii="ＭＳ 明朝" w:eastAsia="ＭＳ 明朝" w:hAnsi="ＭＳ 明朝" w:cs="ＭＳ Ｐゴシック"/>
                <w:kern w:val="0"/>
                <w:sz w:val="16"/>
                <w:szCs w:val="16"/>
              </w:rPr>
            </w:pPr>
          </w:p>
          <w:p w:rsidR="00982663" w:rsidRDefault="00982663" w:rsidP="00982663">
            <w:pPr>
              <w:widowControl/>
              <w:spacing w:line="0" w:lineRule="atLeast"/>
              <w:rPr>
                <w:rFonts w:ascii="ＭＳ 明朝" w:eastAsia="ＭＳ 明朝" w:hAnsi="ＭＳ 明朝" w:cs="ＭＳ Ｐゴシック"/>
                <w:kern w:val="0"/>
                <w:sz w:val="16"/>
                <w:szCs w:val="16"/>
              </w:rPr>
            </w:pPr>
          </w:p>
          <w:p w:rsidR="00982663" w:rsidRDefault="00982663" w:rsidP="00982663">
            <w:pPr>
              <w:widowControl/>
              <w:spacing w:line="0" w:lineRule="atLeast"/>
              <w:rPr>
                <w:rFonts w:ascii="ＭＳ 明朝" w:eastAsia="ＭＳ 明朝" w:hAnsi="ＭＳ 明朝" w:cs="ＭＳ Ｐゴシック"/>
                <w:kern w:val="0"/>
                <w:sz w:val="16"/>
                <w:szCs w:val="16"/>
              </w:rPr>
            </w:pPr>
          </w:p>
          <w:p w:rsidR="00982663" w:rsidRPr="003C7ABF" w:rsidRDefault="00982663" w:rsidP="00982663">
            <w:pPr>
              <w:widowControl/>
              <w:spacing w:line="0" w:lineRule="atLeast"/>
              <w:rPr>
                <w:rFonts w:ascii="ＭＳ 明朝" w:eastAsia="ＭＳ 明朝" w:hAnsi="ＭＳ 明朝" w:cs="ＭＳ Ｐゴシック"/>
                <w:kern w:val="0"/>
                <w:sz w:val="16"/>
                <w:szCs w:val="16"/>
              </w:rPr>
            </w:pPr>
          </w:p>
          <w:p w:rsidR="00982663" w:rsidRDefault="00982663" w:rsidP="00982663">
            <w:pPr>
              <w:widowControl/>
              <w:spacing w:line="0" w:lineRule="atLeast"/>
              <w:rPr>
                <w:rFonts w:ascii="ＭＳ 明朝" w:eastAsia="ＭＳ 明朝" w:hAnsi="ＭＳ 明朝" w:cs="ＭＳ Ｐゴシック"/>
                <w:kern w:val="0"/>
                <w:sz w:val="16"/>
                <w:szCs w:val="16"/>
              </w:rPr>
            </w:pPr>
          </w:p>
          <w:p w:rsidR="00982663" w:rsidRDefault="00982663" w:rsidP="00982663">
            <w:pPr>
              <w:widowControl/>
              <w:spacing w:line="0" w:lineRule="atLeast"/>
              <w:rPr>
                <w:rFonts w:ascii="ＭＳ 明朝" w:eastAsia="ＭＳ 明朝" w:hAnsi="ＭＳ 明朝" w:cs="ＭＳ Ｐゴシック"/>
                <w:kern w:val="0"/>
                <w:sz w:val="16"/>
                <w:szCs w:val="16"/>
              </w:rPr>
            </w:pPr>
          </w:p>
          <w:p w:rsidR="00982663" w:rsidRDefault="00982663" w:rsidP="00982663">
            <w:pPr>
              <w:widowControl/>
              <w:spacing w:line="0" w:lineRule="atLeast"/>
              <w:rPr>
                <w:rFonts w:ascii="ＭＳ 明朝" w:eastAsia="ＭＳ 明朝" w:hAnsi="ＭＳ 明朝" w:cs="ＭＳ Ｐゴシック"/>
                <w:kern w:val="0"/>
                <w:sz w:val="16"/>
                <w:szCs w:val="16"/>
              </w:rPr>
            </w:pPr>
          </w:p>
          <w:p w:rsidR="00982663" w:rsidRDefault="00982663" w:rsidP="00982663">
            <w:pPr>
              <w:widowControl/>
              <w:spacing w:line="0" w:lineRule="atLeast"/>
              <w:rPr>
                <w:rFonts w:ascii="ＭＳ 明朝" w:eastAsia="ＭＳ 明朝" w:hAnsi="ＭＳ 明朝" w:cs="ＭＳ Ｐゴシック"/>
                <w:kern w:val="0"/>
                <w:sz w:val="16"/>
                <w:szCs w:val="16"/>
              </w:rPr>
            </w:pPr>
          </w:p>
          <w:p w:rsidR="00982663" w:rsidRDefault="00982663" w:rsidP="00982663">
            <w:pPr>
              <w:widowControl/>
              <w:spacing w:line="0" w:lineRule="atLeast"/>
              <w:rPr>
                <w:rFonts w:ascii="ＭＳ 明朝" w:eastAsia="ＭＳ 明朝" w:hAnsi="ＭＳ 明朝" w:cs="ＭＳ Ｐゴシック"/>
                <w:kern w:val="0"/>
                <w:sz w:val="16"/>
                <w:szCs w:val="16"/>
              </w:rPr>
            </w:pPr>
          </w:p>
          <w:p w:rsidR="00982663" w:rsidRDefault="00982663" w:rsidP="00982663">
            <w:pPr>
              <w:widowControl/>
              <w:spacing w:line="0" w:lineRule="atLeast"/>
              <w:rPr>
                <w:rFonts w:ascii="ＭＳ 明朝" w:eastAsia="ＭＳ 明朝" w:hAnsi="ＭＳ 明朝" w:cs="ＭＳ Ｐゴシック"/>
                <w:kern w:val="0"/>
                <w:sz w:val="16"/>
                <w:szCs w:val="16"/>
              </w:rPr>
            </w:pPr>
          </w:p>
          <w:p w:rsidR="00F15BEF" w:rsidRDefault="00F15BEF" w:rsidP="00982663">
            <w:pPr>
              <w:widowControl/>
              <w:spacing w:line="0" w:lineRule="atLeast"/>
              <w:rPr>
                <w:rFonts w:ascii="ＭＳ 明朝" w:eastAsia="ＭＳ 明朝" w:hAnsi="ＭＳ 明朝" w:cs="ＭＳ Ｐゴシック"/>
                <w:kern w:val="0"/>
                <w:sz w:val="16"/>
                <w:szCs w:val="16"/>
              </w:rPr>
            </w:pPr>
          </w:p>
          <w:p w:rsidR="00F15BEF" w:rsidRDefault="00F15BEF" w:rsidP="00982663">
            <w:pPr>
              <w:widowControl/>
              <w:spacing w:line="0" w:lineRule="atLeast"/>
              <w:rPr>
                <w:rFonts w:ascii="ＭＳ 明朝" w:eastAsia="ＭＳ 明朝" w:hAnsi="ＭＳ 明朝" w:cs="ＭＳ Ｐゴシック"/>
                <w:kern w:val="0"/>
                <w:sz w:val="16"/>
                <w:szCs w:val="16"/>
              </w:rPr>
            </w:pPr>
          </w:p>
          <w:p w:rsidR="00F15BEF" w:rsidRDefault="00F15BEF" w:rsidP="00982663">
            <w:pPr>
              <w:widowControl/>
              <w:spacing w:line="0" w:lineRule="atLeast"/>
              <w:rPr>
                <w:rFonts w:ascii="ＭＳ 明朝" w:eastAsia="ＭＳ 明朝" w:hAnsi="ＭＳ 明朝" w:cs="ＭＳ Ｐゴシック"/>
                <w:kern w:val="0"/>
                <w:sz w:val="16"/>
                <w:szCs w:val="16"/>
              </w:rPr>
            </w:pPr>
          </w:p>
          <w:p w:rsidR="00982663" w:rsidRDefault="00982663" w:rsidP="00982663">
            <w:pPr>
              <w:widowControl/>
              <w:spacing w:line="0" w:lineRule="atLeast"/>
              <w:rPr>
                <w:rFonts w:ascii="ＭＳ 明朝" w:eastAsia="ＭＳ 明朝" w:hAnsi="ＭＳ 明朝" w:cs="ＭＳ Ｐゴシック"/>
                <w:kern w:val="0"/>
                <w:sz w:val="16"/>
                <w:szCs w:val="16"/>
              </w:rPr>
            </w:pPr>
          </w:p>
          <w:p w:rsidR="00982663" w:rsidRDefault="00982663" w:rsidP="00982663">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982663">
              <w:rPr>
                <w:rFonts w:ascii="ＭＳ 明朝" w:eastAsia="ＭＳ 明朝" w:hAnsi="ＭＳ 明朝" w:cs="ＭＳ Ｐゴシック" w:hint="eastAsia"/>
                <w:kern w:val="0"/>
                <w:sz w:val="16"/>
                <w:szCs w:val="16"/>
              </w:rPr>
              <w:t>地方公共団体が設置する指定施設入所支援の場合は、所定単位数の</w:t>
            </w:r>
            <w:r w:rsidRPr="00982663">
              <w:rPr>
                <w:rFonts w:ascii="ＭＳ 明朝" w:eastAsia="ＭＳ 明朝" w:hAnsi="ＭＳ 明朝" w:cs="ＭＳ Ｐゴシック"/>
                <w:kern w:val="0"/>
                <w:sz w:val="16"/>
                <w:szCs w:val="16"/>
              </w:rPr>
              <w:t>965/1000に相当する単位数を算定しているか。</w:t>
            </w:r>
          </w:p>
          <w:p w:rsidR="00982663" w:rsidRDefault="00982663" w:rsidP="00982663">
            <w:pPr>
              <w:widowControl/>
              <w:spacing w:line="0" w:lineRule="atLeast"/>
              <w:ind w:left="320" w:hangingChars="200" w:hanging="320"/>
              <w:rPr>
                <w:rFonts w:ascii="ＭＳ 明朝" w:eastAsia="ＭＳ 明朝" w:hAnsi="ＭＳ 明朝" w:cs="ＭＳ Ｐゴシック"/>
                <w:kern w:val="0"/>
                <w:sz w:val="16"/>
                <w:szCs w:val="16"/>
              </w:rPr>
            </w:pPr>
          </w:p>
          <w:p w:rsidR="0038320D" w:rsidRDefault="0038320D" w:rsidP="00982663">
            <w:pPr>
              <w:widowControl/>
              <w:spacing w:line="0" w:lineRule="atLeast"/>
              <w:ind w:left="320" w:hangingChars="200" w:hanging="320"/>
              <w:rPr>
                <w:rFonts w:ascii="ＭＳ 明朝" w:eastAsia="ＭＳ 明朝" w:hAnsi="ＭＳ 明朝" w:cs="ＭＳ Ｐゴシック"/>
                <w:kern w:val="0"/>
                <w:sz w:val="16"/>
                <w:szCs w:val="16"/>
              </w:rPr>
            </w:pPr>
          </w:p>
          <w:p w:rsidR="0038320D" w:rsidRDefault="0038320D" w:rsidP="00982663">
            <w:pPr>
              <w:widowControl/>
              <w:spacing w:line="0" w:lineRule="atLeast"/>
              <w:ind w:left="320" w:hangingChars="200" w:hanging="320"/>
              <w:rPr>
                <w:rFonts w:ascii="ＭＳ 明朝" w:eastAsia="ＭＳ 明朝" w:hAnsi="ＭＳ 明朝" w:cs="ＭＳ Ｐゴシック"/>
                <w:kern w:val="0"/>
                <w:sz w:val="16"/>
                <w:szCs w:val="16"/>
              </w:rPr>
            </w:pPr>
          </w:p>
          <w:p w:rsidR="0038320D" w:rsidRDefault="0038320D" w:rsidP="00F15BEF">
            <w:pPr>
              <w:widowControl/>
              <w:spacing w:line="0" w:lineRule="atLeast"/>
              <w:rPr>
                <w:rFonts w:ascii="ＭＳ 明朝" w:eastAsia="ＭＳ 明朝" w:hAnsi="ＭＳ 明朝" w:cs="ＭＳ Ｐゴシック"/>
                <w:kern w:val="0"/>
                <w:sz w:val="16"/>
                <w:szCs w:val="16"/>
              </w:rPr>
            </w:pPr>
          </w:p>
          <w:p w:rsidR="0038320D" w:rsidRDefault="0038320D" w:rsidP="00982663">
            <w:pPr>
              <w:widowControl/>
              <w:spacing w:line="0" w:lineRule="atLeast"/>
              <w:ind w:left="320" w:hangingChars="200" w:hanging="320"/>
              <w:rPr>
                <w:rFonts w:ascii="ＭＳ 明朝" w:eastAsia="ＭＳ 明朝" w:hAnsi="ＭＳ 明朝" w:cs="ＭＳ Ｐゴシック"/>
                <w:kern w:val="0"/>
                <w:sz w:val="16"/>
                <w:szCs w:val="16"/>
              </w:rPr>
            </w:pPr>
          </w:p>
          <w:p w:rsidR="0038320D" w:rsidRDefault="0038320D" w:rsidP="00982663">
            <w:pPr>
              <w:widowControl/>
              <w:spacing w:line="0" w:lineRule="atLeast"/>
              <w:ind w:left="320" w:hangingChars="200" w:hanging="320"/>
              <w:rPr>
                <w:rFonts w:ascii="ＭＳ 明朝" w:eastAsia="ＭＳ 明朝" w:hAnsi="ＭＳ 明朝" w:cs="ＭＳ Ｐゴシック"/>
                <w:kern w:val="0"/>
                <w:sz w:val="16"/>
                <w:szCs w:val="16"/>
              </w:rPr>
            </w:pPr>
          </w:p>
          <w:p w:rsidR="0038320D" w:rsidRDefault="0038320D" w:rsidP="00982663">
            <w:pPr>
              <w:widowControl/>
              <w:spacing w:line="0" w:lineRule="atLeast"/>
              <w:ind w:left="320" w:hangingChars="200" w:hanging="320"/>
              <w:rPr>
                <w:rFonts w:ascii="ＭＳ 明朝" w:eastAsia="ＭＳ 明朝" w:hAnsi="ＭＳ 明朝" w:cs="ＭＳ Ｐゴシック"/>
                <w:kern w:val="0"/>
                <w:sz w:val="16"/>
                <w:szCs w:val="16"/>
              </w:rPr>
            </w:pPr>
          </w:p>
          <w:p w:rsidR="0038320D" w:rsidRDefault="0038320D" w:rsidP="00982663">
            <w:pPr>
              <w:widowControl/>
              <w:spacing w:line="0" w:lineRule="atLeast"/>
              <w:ind w:left="320" w:hangingChars="200" w:hanging="320"/>
              <w:rPr>
                <w:rFonts w:ascii="ＭＳ 明朝" w:eastAsia="ＭＳ 明朝" w:hAnsi="ＭＳ 明朝" w:cs="ＭＳ Ｐゴシック"/>
                <w:kern w:val="0"/>
                <w:sz w:val="16"/>
                <w:szCs w:val="16"/>
              </w:rPr>
            </w:pPr>
          </w:p>
          <w:p w:rsidR="00982663" w:rsidRDefault="00982663" w:rsidP="00982663">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982663">
              <w:rPr>
                <w:rFonts w:ascii="ＭＳ 明朝" w:eastAsia="ＭＳ 明朝" w:hAnsi="ＭＳ 明朝" w:cs="ＭＳ Ｐゴシック" w:hint="eastAsia"/>
                <w:kern w:val="0"/>
                <w:sz w:val="16"/>
                <w:szCs w:val="16"/>
              </w:rPr>
              <w:t>栄養士の未配置による減算</w:t>
            </w:r>
          </w:p>
          <w:p w:rsidR="00982663" w:rsidRDefault="00982663" w:rsidP="00982663">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82663">
              <w:rPr>
                <w:rFonts w:ascii="ＭＳ 明朝" w:eastAsia="ＭＳ 明朝" w:hAnsi="ＭＳ 明朝" w:cs="ＭＳ Ｐゴシック" w:hint="eastAsia"/>
                <w:kern w:val="0"/>
                <w:sz w:val="16"/>
                <w:szCs w:val="16"/>
              </w:rPr>
              <w:t>ア．</w:t>
            </w:r>
            <w:r w:rsidRPr="00982663">
              <w:rPr>
                <w:rFonts w:ascii="ＭＳ 明朝" w:eastAsia="ＭＳ 明朝" w:hAnsi="ＭＳ 明朝" w:cs="ＭＳ Ｐゴシック"/>
                <w:kern w:val="0"/>
                <w:sz w:val="16"/>
                <w:szCs w:val="16"/>
              </w:rPr>
              <w:t xml:space="preserve"> 管理栄養士又は栄養士が配置されていない場合、利用定員に応じ、1日につき所定単位数が減算されているか。</w:t>
            </w:r>
          </w:p>
          <w:p w:rsidR="00982663" w:rsidRDefault="00982663" w:rsidP="00982663">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82663">
              <w:rPr>
                <w:rFonts w:ascii="ＭＳ 明朝" w:eastAsia="ＭＳ 明朝" w:hAnsi="ＭＳ 明朝" w:cs="ＭＳ Ｐゴシック" w:hint="eastAsia"/>
                <w:kern w:val="0"/>
                <w:sz w:val="16"/>
                <w:szCs w:val="16"/>
              </w:rPr>
              <w:t>①利用定員</w:t>
            </w:r>
            <w:r w:rsidRPr="00982663">
              <w:rPr>
                <w:rFonts w:ascii="ＭＳ 明朝" w:eastAsia="ＭＳ 明朝" w:hAnsi="ＭＳ 明朝" w:cs="ＭＳ Ｐゴシック"/>
                <w:kern w:val="0"/>
                <w:sz w:val="16"/>
                <w:szCs w:val="16"/>
              </w:rPr>
              <w:t xml:space="preserve">40人以下　　　　　　</w:t>
            </w:r>
            <w:r>
              <w:rPr>
                <w:rFonts w:ascii="ＭＳ 明朝" w:eastAsia="ＭＳ 明朝" w:hAnsi="ＭＳ 明朝" w:cs="ＭＳ Ｐゴシック" w:hint="eastAsia"/>
                <w:kern w:val="0"/>
                <w:sz w:val="16"/>
                <w:szCs w:val="16"/>
              </w:rPr>
              <w:t xml:space="preserve">　　</w:t>
            </w:r>
            <w:r w:rsidRPr="00982663">
              <w:rPr>
                <w:rFonts w:ascii="ＭＳ 明朝" w:eastAsia="ＭＳ 明朝" w:hAnsi="ＭＳ 明朝" w:cs="ＭＳ Ｐゴシック"/>
                <w:kern w:val="0"/>
                <w:sz w:val="16"/>
                <w:szCs w:val="16"/>
              </w:rPr>
              <w:t xml:space="preserve">27単位　　  </w:t>
            </w:r>
          </w:p>
          <w:p w:rsidR="00982663" w:rsidRDefault="00982663" w:rsidP="00982663">
            <w:pPr>
              <w:widowControl/>
              <w:spacing w:line="0" w:lineRule="atLeast"/>
              <w:ind w:firstLineChars="300" w:firstLine="480"/>
              <w:rPr>
                <w:rFonts w:ascii="ＭＳ 明朝" w:eastAsia="ＭＳ 明朝" w:hAnsi="ＭＳ 明朝" w:cs="ＭＳ Ｐゴシック"/>
                <w:kern w:val="0"/>
                <w:sz w:val="16"/>
                <w:szCs w:val="16"/>
              </w:rPr>
            </w:pPr>
            <w:r w:rsidRPr="00982663">
              <w:rPr>
                <w:rFonts w:ascii="ＭＳ 明朝" w:eastAsia="ＭＳ 明朝" w:hAnsi="ＭＳ 明朝" w:cs="ＭＳ Ｐゴシック"/>
                <w:kern w:val="0"/>
                <w:sz w:val="16"/>
                <w:szCs w:val="16"/>
              </w:rPr>
              <w:t>②</w:t>
            </w:r>
            <w:r w:rsidR="00F15BEF">
              <w:rPr>
                <w:rFonts w:ascii="ＭＳ 明朝" w:eastAsia="ＭＳ 明朝" w:hAnsi="ＭＳ 明朝" w:cs="ＭＳ Ｐゴシック"/>
                <w:kern w:val="0"/>
                <w:sz w:val="16"/>
                <w:szCs w:val="16"/>
              </w:rPr>
              <w:t>利用定員</w:t>
            </w:r>
            <w:r w:rsidRPr="00982663">
              <w:rPr>
                <w:rFonts w:ascii="ＭＳ 明朝" w:eastAsia="ＭＳ 明朝" w:hAnsi="ＭＳ 明朝" w:cs="ＭＳ Ｐゴシック"/>
                <w:kern w:val="0"/>
                <w:sz w:val="16"/>
                <w:szCs w:val="16"/>
              </w:rPr>
              <w:t>41人以上60</w:t>
            </w:r>
            <w:r>
              <w:rPr>
                <w:rFonts w:ascii="ＭＳ 明朝" w:eastAsia="ＭＳ 明朝" w:hAnsi="ＭＳ 明朝" w:cs="ＭＳ Ｐゴシック"/>
                <w:kern w:val="0"/>
                <w:sz w:val="16"/>
                <w:szCs w:val="16"/>
              </w:rPr>
              <w:t>人以下</w:t>
            </w:r>
            <w:r w:rsidR="00F15BEF">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982663">
              <w:rPr>
                <w:rFonts w:ascii="ＭＳ 明朝" w:eastAsia="ＭＳ 明朝" w:hAnsi="ＭＳ 明朝" w:cs="ＭＳ Ｐゴシック"/>
                <w:kern w:val="0"/>
                <w:sz w:val="16"/>
                <w:szCs w:val="16"/>
              </w:rPr>
              <w:t xml:space="preserve"> 22単位</w:t>
            </w:r>
          </w:p>
          <w:p w:rsidR="00982663" w:rsidRDefault="00982663" w:rsidP="00982663">
            <w:pPr>
              <w:widowControl/>
              <w:spacing w:line="0" w:lineRule="atLeast"/>
              <w:ind w:firstLineChars="300" w:firstLine="480"/>
              <w:rPr>
                <w:rFonts w:ascii="ＭＳ 明朝" w:eastAsia="ＭＳ 明朝" w:hAnsi="ＭＳ 明朝" w:cs="ＭＳ Ｐゴシック"/>
                <w:kern w:val="0"/>
                <w:sz w:val="16"/>
                <w:szCs w:val="16"/>
              </w:rPr>
            </w:pPr>
            <w:r w:rsidRPr="00982663">
              <w:rPr>
                <w:rFonts w:ascii="ＭＳ 明朝" w:eastAsia="ＭＳ 明朝" w:hAnsi="ＭＳ 明朝" w:cs="ＭＳ Ｐゴシック" w:hint="eastAsia"/>
                <w:kern w:val="0"/>
                <w:sz w:val="16"/>
                <w:szCs w:val="16"/>
              </w:rPr>
              <w:t>③利用定員</w:t>
            </w:r>
            <w:r w:rsidRPr="00982663">
              <w:rPr>
                <w:rFonts w:ascii="ＭＳ 明朝" w:eastAsia="ＭＳ 明朝" w:hAnsi="ＭＳ 明朝" w:cs="ＭＳ Ｐゴシック"/>
                <w:kern w:val="0"/>
                <w:sz w:val="16"/>
                <w:szCs w:val="16"/>
              </w:rPr>
              <w:t>61人以上80</w:t>
            </w:r>
            <w:r>
              <w:rPr>
                <w:rFonts w:ascii="ＭＳ 明朝" w:eastAsia="ＭＳ 明朝" w:hAnsi="ＭＳ 明朝" w:cs="ＭＳ Ｐゴシック"/>
                <w:kern w:val="0"/>
                <w:sz w:val="16"/>
                <w:szCs w:val="16"/>
              </w:rPr>
              <w:t>人以下</w:t>
            </w:r>
            <w:r>
              <w:rPr>
                <w:rFonts w:ascii="ＭＳ 明朝" w:eastAsia="ＭＳ 明朝" w:hAnsi="ＭＳ 明朝" w:cs="ＭＳ Ｐゴシック" w:hint="eastAsia"/>
                <w:kern w:val="0"/>
                <w:sz w:val="16"/>
                <w:szCs w:val="16"/>
              </w:rPr>
              <w:t xml:space="preserve">　　　 </w:t>
            </w:r>
            <w:r w:rsidRPr="00982663">
              <w:rPr>
                <w:rFonts w:ascii="ＭＳ 明朝" w:eastAsia="ＭＳ 明朝" w:hAnsi="ＭＳ 明朝" w:cs="ＭＳ Ｐゴシック"/>
                <w:kern w:val="0"/>
                <w:sz w:val="16"/>
                <w:szCs w:val="16"/>
              </w:rPr>
              <w:t xml:space="preserve">15単位　　 </w:t>
            </w:r>
          </w:p>
          <w:p w:rsidR="00982663" w:rsidRDefault="00982663" w:rsidP="00982663">
            <w:pPr>
              <w:widowControl/>
              <w:spacing w:line="0" w:lineRule="atLeast"/>
              <w:ind w:firstLineChars="250" w:firstLine="400"/>
              <w:rPr>
                <w:rFonts w:ascii="ＭＳ 明朝" w:eastAsia="ＭＳ 明朝" w:hAnsi="ＭＳ 明朝" w:cs="ＭＳ Ｐゴシック"/>
                <w:kern w:val="0"/>
                <w:sz w:val="16"/>
                <w:szCs w:val="16"/>
              </w:rPr>
            </w:pPr>
            <w:r w:rsidRPr="00982663">
              <w:rPr>
                <w:rFonts w:ascii="ＭＳ 明朝" w:eastAsia="ＭＳ 明朝" w:hAnsi="ＭＳ 明朝" w:cs="ＭＳ Ｐゴシック"/>
                <w:kern w:val="0"/>
                <w:sz w:val="16"/>
                <w:szCs w:val="16"/>
              </w:rPr>
              <w:t xml:space="preserve"> ④</w:t>
            </w:r>
            <w:r w:rsidR="00F15BEF">
              <w:rPr>
                <w:rFonts w:ascii="ＭＳ 明朝" w:eastAsia="ＭＳ 明朝" w:hAnsi="ＭＳ 明朝" w:cs="ＭＳ Ｐゴシック"/>
                <w:kern w:val="0"/>
                <w:sz w:val="16"/>
                <w:szCs w:val="16"/>
              </w:rPr>
              <w:t>利用定員</w:t>
            </w:r>
            <w:r w:rsidRPr="00982663">
              <w:rPr>
                <w:rFonts w:ascii="ＭＳ 明朝" w:eastAsia="ＭＳ 明朝" w:hAnsi="ＭＳ 明朝" w:cs="ＭＳ Ｐゴシック"/>
                <w:kern w:val="0"/>
                <w:sz w:val="16"/>
                <w:szCs w:val="16"/>
              </w:rPr>
              <w:t xml:space="preserve">81人以上　　　　　　</w:t>
            </w:r>
            <w:r w:rsidR="00F15BEF">
              <w:rPr>
                <w:rFonts w:ascii="ＭＳ 明朝" w:eastAsia="ＭＳ 明朝" w:hAnsi="ＭＳ 明朝" w:cs="ＭＳ Ｐゴシック" w:hint="eastAsia"/>
                <w:kern w:val="0"/>
                <w:sz w:val="16"/>
                <w:szCs w:val="16"/>
              </w:rPr>
              <w:t xml:space="preserve">　</w:t>
            </w:r>
            <w:r w:rsidRPr="00982663">
              <w:rPr>
                <w:rFonts w:ascii="ＭＳ 明朝" w:eastAsia="ＭＳ 明朝" w:hAnsi="ＭＳ 明朝" w:cs="ＭＳ Ｐゴシック"/>
                <w:kern w:val="0"/>
                <w:sz w:val="16"/>
                <w:szCs w:val="16"/>
              </w:rPr>
              <w:t xml:space="preserve">　12単位</w:t>
            </w:r>
          </w:p>
          <w:p w:rsidR="00982663" w:rsidRDefault="00982663" w:rsidP="00982663">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982663">
              <w:rPr>
                <w:rFonts w:ascii="ＭＳ 明朝" w:eastAsia="ＭＳ 明朝" w:hAnsi="ＭＳ 明朝" w:cs="ＭＳ Ｐゴシック" w:hint="eastAsia"/>
                <w:kern w:val="0"/>
                <w:sz w:val="16"/>
                <w:szCs w:val="16"/>
              </w:rPr>
              <w:t>イ．配置されている管理栄養士又は栄養士が常勤でない場合、利用定員に応じ、</w:t>
            </w:r>
            <w:r w:rsidRPr="00982663">
              <w:rPr>
                <w:rFonts w:ascii="ＭＳ 明朝" w:eastAsia="ＭＳ 明朝" w:hAnsi="ＭＳ 明朝" w:cs="ＭＳ Ｐゴシック"/>
                <w:kern w:val="0"/>
                <w:sz w:val="16"/>
                <w:szCs w:val="16"/>
              </w:rPr>
              <w:t>1日につき所定単位数が減算されているか。</w:t>
            </w:r>
          </w:p>
          <w:p w:rsidR="0038320D" w:rsidRPr="00F15BEF" w:rsidRDefault="00982663" w:rsidP="00F15BEF">
            <w:pPr>
              <w:widowControl/>
              <w:spacing w:line="0" w:lineRule="atLeast"/>
              <w:ind w:firstLineChars="300" w:firstLine="480"/>
              <w:rPr>
                <w:rFonts w:ascii="ＭＳ 明朝" w:eastAsia="ＭＳ 明朝" w:hAnsi="ＭＳ 明朝" w:cs="ＭＳ Ｐゴシック"/>
                <w:kern w:val="0"/>
                <w:sz w:val="16"/>
                <w:szCs w:val="16"/>
              </w:rPr>
            </w:pPr>
            <w:r w:rsidRPr="00F15BEF">
              <w:rPr>
                <w:rFonts w:ascii="ＭＳ 明朝" w:eastAsia="ＭＳ 明朝" w:hAnsi="ＭＳ 明朝" w:cs="ＭＳ Ｐゴシック" w:hint="eastAsia"/>
                <w:kern w:val="0"/>
                <w:sz w:val="16"/>
                <w:szCs w:val="16"/>
              </w:rPr>
              <w:t>①利用定員</w:t>
            </w:r>
            <w:r w:rsidRPr="00F15BEF">
              <w:rPr>
                <w:rFonts w:ascii="ＭＳ 明朝" w:eastAsia="ＭＳ 明朝" w:hAnsi="ＭＳ 明朝" w:cs="ＭＳ Ｐゴシック"/>
                <w:kern w:val="0"/>
                <w:sz w:val="16"/>
                <w:szCs w:val="16"/>
              </w:rPr>
              <w:t xml:space="preserve">40人以下　　　　　 </w:t>
            </w:r>
            <w:r w:rsidR="00F15BEF">
              <w:rPr>
                <w:rFonts w:ascii="ＭＳ 明朝" w:eastAsia="ＭＳ 明朝" w:hAnsi="ＭＳ 明朝" w:cs="ＭＳ Ｐゴシック" w:hint="eastAsia"/>
                <w:kern w:val="0"/>
                <w:sz w:val="16"/>
                <w:szCs w:val="16"/>
              </w:rPr>
              <w:t xml:space="preserve">　</w:t>
            </w:r>
            <w:r w:rsidRPr="00F15BEF">
              <w:rPr>
                <w:rFonts w:ascii="ＭＳ 明朝" w:eastAsia="ＭＳ 明朝" w:hAnsi="ＭＳ 明朝" w:cs="ＭＳ Ｐゴシック"/>
                <w:kern w:val="0"/>
                <w:sz w:val="16"/>
                <w:szCs w:val="16"/>
              </w:rPr>
              <w:t xml:space="preserve"> </w:t>
            </w:r>
            <w:r w:rsidR="0038320D" w:rsidRPr="00F15BEF">
              <w:rPr>
                <w:rFonts w:ascii="ＭＳ 明朝" w:eastAsia="ＭＳ 明朝" w:hAnsi="ＭＳ 明朝" w:cs="ＭＳ Ｐゴシック" w:hint="eastAsia"/>
                <w:kern w:val="0"/>
                <w:sz w:val="16"/>
                <w:szCs w:val="16"/>
              </w:rPr>
              <w:t xml:space="preserve"> </w:t>
            </w:r>
            <w:r w:rsidRPr="00F15BEF">
              <w:rPr>
                <w:rFonts w:ascii="ＭＳ 明朝" w:eastAsia="ＭＳ 明朝" w:hAnsi="ＭＳ 明朝" w:cs="ＭＳ Ｐゴシック"/>
                <w:kern w:val="0"/>
                <w:sz w:val="16"/>
                <w:szCs w:val="16"/>
              </w:rPr>
              <w:t xml:space="preserve">12単位　　  </w:t>
            </w:r>
          </w:p>
          <w:p w:rsidR="00982663" w:rsidRPr="00F15BEF" w:rsidRDefault="00982663" w:rsidP="00F15BEF">
            <w:pPr>
              <w:widowControl/>
              <w:spacing w:line="0" w:lineRule="atLeast"/>
              <w:ind w:firstLineChars="300" w:firstLine="480"/>
              <w:rPr>
                <w:rFonts w:ascii="ＭＳ 明朝" w:eastAsia="ＭＳ 明朝" w:hAnsi="ＭＳ 明朝" w:cs="ＭＳ Ｐゴシック"/>
                <w:kern w:val="0"/>
                <w:sz w:val="16"/>
                <w:szCs w:val="16"/>
              </w:rPr>
            </w:pPr>
            <w:r w:rsidRPr="00F15BEF">
              <w:rPr>
                <w:rFonts w:ascii="ＭＳ 明朝" w:eastAsia="ＭＳ 明朝" w:hAnsi="ＭＳ 明朝" w:cs="ＭＳ Ｐゴシック"/>
                <w:kern w:val="0"/>
                <w:sz w:val="16"/>
                <w:szCs w:val="16"/>
              </w:rPr>
              <w:t>②</w:t>
            </w:r>
            <w:r w:rsidR="00F15BEF">
              <w:rPr>
                <w:rFonts w:ascii="ＭＳ 明朝" w:eastAsia="ＭＳ 明朝" w:hAnsi="ＭＳ 明朝" w:cs="ＭＳ Ｐゴシック"/>
                <w:kern w:val="0"/>
                <w:sz w:val="16"/>
                <w:szCs w:val="16"/>
              </w:rPr>
              <w:t>利用定員</w:t>
            </w:r>
            <w:r w:rsidRPr="00F15BEF">
              <w:rPr>
                <w:rFonts w:ascii="ＭＳ 明朝" w:eastAsia="ＭＳ 明朝" w:hAnsi="ＭＳ 明朝" w:cs="ＭＳ Ｐゴシック"/>
                <w:kern w:val="0"/>
                <w:sz w:val="16"/>
                <w:szCs w:val="16"/>
              </w:rPr>
              <w:t>41人以上60人以下</w:t>
            </w:r>
            <w:r w:rsidR="00F15BEF">
              <w:rPr>
                <w:rFonts w:ascii="ＭＳ 明朝" w:eastAsia="ＭＳ 明朝" w:hAnsi="ＭＳ 明朝" w:cs="ＭＳ Ｐゴシック" w:hint="eastAsia"/>
                <w:kern w:val="0"/>
                <w:sz w:val="16"/>
                <w:szCs w:val="16"/>
              </w:rPr>
              <w:t xml:space="preserve">　</w:t>
            </w:r>
            <w:r w:rsidRPr="00F15BEF">
              <w:rPr>
                <w:rFonts w:ascii="ＭＳ 明朝" w:eastAsia="ＭＳ 明朝" w:hAnsi="ＭＳ 明朝" w:cs="ＭＳ Ｐゴシック"/>
                <w:kern w:val="0"/>
                <w:sz w:val="16"/>
                <w:szCs w:val="16"/>
              </w:rPr>
              <w:t xml:space="preserve">  </w:t>
            </w:r>
            <w:r w:rsidR="00F15BEF">
              <w:rPr>
                <w:rFonts w:ascii="ＭＳ 明朝" w:eastAsia="ＭＳ 明朝" w:hAnsi="ＭＳ 明朝" w:cs="ＭＳ Ｐゴシック" w:hint="eastAsia"/>
                <w:kern w:val="0"/>
                <w:sz w:val="16"/>
                <w:szCs w:val="16"/>
              </w:rPr>
              <w:t xml:space="preserve">　</w:t>
            </w:r>
            <w:r w:rsidRPr="00F15BEF">
              <w:rPr>
                <w:rFonts w:ascii="ＭＳ 明朝" w:eastAsia="ＭＳ 明朝" w:hAnsi="ＭＳ 明朝" w:cs="ＭＳ Ｐゴシック"/>
                <w:kern w:val="0"/>
                <w:sz w:val="16"/>
                <w:szCs w:val="16"/>
              </w:rPr>
              <w:t>10単位</w:t>
            </w:r>
          </w:p>
          <w:p w:rsidR="0038320D" w:rsidRPr="00F15BEF" w:rsidRDefault="0038320D" w:rsidP="00F15BEF">
            <w:pPr>
              <w:widowControl/>
              <w:spacing w:line="0" w:lineRule="atLeast"/>
              <w:ind w:firstLineChars="300" w:firstLine="480"/>
              <w:rPr>
                <w:rFonts w:ascii="ＭＳ 明朝" w:eastAsia="ＭＳ 明朝" w:hAnsi="ＭＳ 明朝" w:cs="ＭＳ Ｐゴシック"/>
                <w:kern w:val="0"/>
                <w:sz w:val="16"/>
                <w:szCs w:val="16"/>
              </w:rPr>
            </w:pPr>
            <w:r w:rsidRPr="00F15BEF">
              <w:rPr>
                <w:rFonts w:ascii="ＭＳ 明朝" w:eastAsia="ＭＳ 明朝" w:hAnsi="ＭＳ 明朝" w:cs="ＭＳ Ｐゴシック" w:hint="eastAsia"/>
                <w:kern w:val="0"/>
                <w:sz w:val="16"/>
                <w:szCs w:val="16"/>
              </w:rPr>
              <w:t>③</w:t>
            </w:r>
            <w:r w:rsidR="00982663" w:rsidRPr="00F15BEF">
              <w:rPr>
                <w:rFonts w:ascii="ＭＳ 明朝" w:eastAsia="ＭＳ 明朝" w:hAnsi="ＭＳ 明朝" w:cs="ＭＳ Ｐゴシック" w:hint="eastAsia"/>
                <w:kern w:val="0"/>
                <w:sz w:val="16"/>
                <w:szCs w:val="16"/>
              </w:rPr>
              <w:t>利用定員</w:t>
            </w:r>
            <w:r w:rsidR="00982663" w:rsidRPr="00F15BEF">
              <w:rPr>
                <w:rFonts w:ascii="ＭＳ 明朝" w:eastAsia="ＭＳ 明朝" w:hAnsi="ＭＳ 明朝" w:cs="ＭＳ Ｐゴシック"/>
                <w:kern w:val="0"/>
                <w:sz w:val="16"/>
                <w:szCs w:val="16"/>
              </w:rPr>
              <w:t>61人以上80</w:t>
            </w:r>
            <w:r w:rsidR="00F15BEF">
              <w:rPr>
                <w:rFonts w:ascii="ＭＳ 明朝" w:eastAsia="ＭＳ 明朝" w:hAnsi="ＭＳ 明朝" w:cs="ＭＳ Ｐゴシック"/>
                <w:kern w:val="0"/>
                <w:sz w:val="16"/>
                <w:szCs w:val="16"/>
              </w:rPr>
              <w:t>人以下</w:t>
            </w:r>
            <w:r w:rsidR="00F15BEF">
              <w:rPr>
                <w:rFonts w:ascii="ＭＳ 明朝" w:eastAsia="ＭＳ 明朝" w:hAnsi="ＭＳ 明朝" w:cs="ＭＳ Ｐゴシック" w:hint="eastAsia"/>
                <w:kern w:val="0"/>
                <w:sz w:val="16"/>
                <w:szCs w:val="16"/>
              </w:rPr>
              <w:t xml:space="preserve">　　　</w:t>
            </w:r>
            <w:r w:rsidR="00982663" w:rsidRPr="00F15BEF">
              <w:rPr>
                <w:rFonts w:ascii="ＭＳ 明朝" w:eastAsia="ＭＳ 明朝" w:hAnsi="ＭＳ 明朝" w:cs="ＭＳ Ｐゴシック"/>
                <w:kern w:val="0"/>
                <w:sz w:val="16"/>
                <w:szCs w:val="16"/>
              </w:rPr>
              <w:t xml:space="preserve">7単位　　 </w:t>
            </w:r>
          </w:p>
          <w:p w:rsidR="00982663" w:rsidRPr="00F15BEF" w:rsidRDefault="00982663" w:rsidP="00F15BEF">
            <w:pPr>
              <w:widowControl/>
              <w:spacing w:line="0" w:lineRule="atLeast"/>
              <w:ind w:firstLineChars="300" w:firstLine="480"/>
              <w:rPr>
                <w:rFonts w:ascii="ＭＳ 明朝" w:eastAsia="ＭＳ 明朝" w:hAnsi="ＭＳ 明朝" w:cs="ＭＳ Ｐゴシック"/>
                <w:kern w:val="0"/>
                <w:sz w:val="16"/>
                <w:szCs w:val="16"/>
              </w:rPr>
            </w:pPr>
            <w:r w:rsidRPr="00F15BEF">
              <w:rPr>
                <w:rFonts w:ascii="ＭＳ 明朝" w:eastAsia="ＭＳ 明朝" w:hAnsi="ＭＳ 明朝" w:cs="ＭＳ Ｐゴシック"/>
                <w:kern w:val="0"/>
                <w:sz w:val="16"/>
                <w:szCs w:val="16"/>
              </w:rPr>
              <w:t>④</w:t>
            </w:r>
            <w:r w:rsidR="00F15BEF">
              <w:rPr>
                <w:rFonts w:ascii="ＭＳ 明朝" w:eastAsia="ＭＳ 明朝" w:hAnsi="ＭＳ 明朝" w:cs="ＭＳ Ｐゴシック"/>
                <w:kern w:val="0"/>
                <w:sz w:val="16"/>
                <w:szCs w:val="16"/>
              </w:rPr>
              <w:t>利用定員</w:t>
            </w:r>
            <w:r w:rsidRPr="00F15BEF">
              <w:rPr>
                <w:rFonts w:ascii="ＭＳ 明朝" w:eastAsia="ＭＳ 明朝" w:hAnsi="ＭＳ 明朝" w:cs="ＭＳ Ｐゴシック"/>
                <w:kern w:val="0"/>
                <w:sz w:val="16"/>
                <w:szCs w:val="16"/>
              </w:rPr>
              <w:t>81</w:t>
            </w:r>
            <w:r w:rsidR="0038320D" w:rsidRPr="00F15BEF">
              <w:rPr>
                <w:rFonts w:ascii="ＭＳ 明朝" w:eastAsia="ＭＳ 明朝" w:hAnsi="ＭＳ 明朝" w:cs="ＭＳ Ｐゴシック"/>
                <w:kern w:val="0"/>
                <w:sz w:val="16"/>
                <w:szCs w:val="16"/>
              </w:rPr>
              <w:t xml:space="preserve">人以上　</w:t>
            </w:r>
            <w:r w:rsidR="00F15BEF">
              <w:rPr>
                <w:rFonts w:ascii="ＭＳ 明朝" w:eastAsia="ＭＳ 明朝" w:hAnsi="ＭＳ 明朝" w:cs="ＭＳ Ｐゴシック" w:hint="eastAsia"/>
                <w:kern w:val="0"/>
                <w:sz w:val="16"/>
                <w:szCs w:val="16"/>
              </w:rPr>
              <w:t xml:space="preserve">　</w:t>
            </w:r>
            <w:r w:rsidR="0038320D" w:rsidRPr="00F15BEF">
              <w:rPr>
                <w:rFonts w:ascii="ＭＳ 明朝" w:eastAsia="ＭＳ 明朝" w:hAnsi="ＭＳ 明朝" w:cs="ＭＳ Ｐゴシック"/>
                <w:kern w:val="0"/>
                <w:sz w:val="16"/>
                <w:szCs w:val="16"/>
              </w:rPr>
              <w:t xml:space="preserve">　　　　　</w:t>
            </w:r>
            <w:r w:rsidR="0038320D" w:rsidRPr="00F15BEF">
              <w:rPr>
                <w:rFonts w:ascii="ＭＳ 明朝" w:eastAsia="ＭＳ 明朝" w:hAnsi="ＭＳ 明朝" w:cs="ＭＳ Ｐゴシック" w:hint="eastAsia"/>
                <w:kern w:val="0"/>
                <w:sz w:val="16"/>
                <w:szCs w:val="16"/>
              </w:rPr>
              <w:t xml:space="preserve"> </w:t>
            </w:r>
            <w:r w:rsidRPr="00F15BEF">
              <w:rPr>
                <w:rFonts w:ascii="ＭＳ 明朝" w:eastAsia="ＭＳ 明朝" w:hAnsi="ＭＳ 明朝" w:cs="ＭＳ Ｐゴシック"/>
                <w:kern w:val="0"/>
                <w:sz w:val="16"/>
                <w:szCs w:val="16"/>
              </w:rPr>
              <w:t>6単位</w:t>
            </w:r>
          </w:p>
          <w:p w:rsidR="0038320D" w:rsidRDefault="0038320D" w:rsidP="0038320D">
            <w:pPr>
              <w:widowControl/>
              <w:spacing w:line="0" w:lineRule="atLeast"/>
              <w:ind w:leftChars="150" w:left="395" w:hangingChars="50" w:hanging="80"/>
              <w:rPr>
                <w:rFonts w:ascii="ＭＳ 明朝" w:eastAsia="ＭＳ 明朝" w:hAnsi="ＭＳ 明朝" w:cs="ＭＳ Ｐゴシック"/>
                <w:kern w:val="0"/>
                <w:sz w:val="16"/>
                <w:szCs w:val="16"/>
              </w:rPr>
            </w:pPr>
          </w:p>
          <w:p w:rsidR="00F15BEF" w:rsidRPr="00982663" w:rsidRDefault="00F15BEF" w:rsidP="0038320D">
            <w:pPr>
              <w:widowControl/>
              <w:spacing w:line="0" w:lineRule="atLeast"/>
              <w:ind w:leftChars="150" w:left="395" w:hangingChars="50" w:hanging="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Default="00326C14" w:rsidP="000019E3">
            <w:pPr>
              <w:widowControl/>
              <w:spacing w:line="0" w:lineRule="atLeast"/>
              <w:rPr>
                <w:rFonts w:ascii="ＭＳ 明朝" w:eastAsia="ＭＳ 明朝" w:hAnsi="ＭＳ 明朝" w:cs="ＭＳ Ｐゴシック"/>
                <w:kern w:val="0"/>
                <w:sz w:val="16"/>
                <w:szCs w:val="16"/>
              </w:rPr>
            </w:pPr>
          </w:p>
          <w:p w:rsidR="000B1BB6" w:rsidRDefault="00326C1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0B1BB6">
              <w:rPr>
                <w:rFonts w:ascii="ＭＳ 明朝" w:eastAsia="ＭＳ 明朝" w:hAnsi="ＭＳ 明朝" w:cs="ＭＳ Ｐゴシック" w:hint="eastAsia"/>
                <w:kern w:val="0"/>
                <w:sz w:val="16"/>
                <w:szCs w:val="16"/>
              </w:rPr>
              <w:t xml:space="preserve">　適　・　否　・　該当なし</w:t>
            </w:r>
          </w:p>
          <w:p w:rsidR="000B1BB6" w:rsidRDefault="000B1BB6"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算定状況</w:t>
            </w:r>
          </w:p>
          <w:p w:rsidR="00326C14" w:rsidRPr="0038320D" w:rsidRDefault="00326C14" w:rsidP="002858AE">
            <w:pPr>
              <w:widowControl/>
              <w:spacing w:line="0" w:lineRule="atLeast"/>
              <w:rPr>
                <w:rFonts w:ascii="ＭＳ ゴシック" w:eastAsia="ＭＳ ゴシック" w:hAnsi="ＭＳ ゴシック" w:cs="ＭＳ Ｐゴシック"/>
                <w:kern w:val="0"/>
                <w:sz w:val="16"/>
                <w:szCs w:val="16"/>
              </w:rPr>
            </w:pPr>
            <w:r w:rsidRPr="0038320D">
              <w:rPr>
                <w:rFonts w:ascii="ＭＳ ゴシック" w:eastAsia="ＭＳ ゴシック" w:hAnsi="ＭＳ ゴシック" w:cs="ＭＳ Ｐゴシック" w:hint="eastAsia"/>
                <w:kern w:val="0"/>
                <w:sz w:val="16"/>
                <w:szCs w:val="16"/>
              </w:rPr>
              <w:t>ア</w:t>
            </w:r>
            <w:r w:rsidR="001665F3" w:rsidRPr="0038320D">
              <w:rPr>
                <w:rFonts w:ascii="ＭＳ ゴシック" w:eastAsia="ＭＳ ゴシック" w:hAnsi="ＭＳ ゴシック" w:cs="ＭＳ Ｐゴシック" w:hint="eastAsia"/>
                <w:kern w:val="0"/>
                <w:sz w:val="16"/>
                <w:szCs w:val="16"/>
              </w:rPr>
              <w:t xml:space="preserve">　</w:t>
            </w:r>
            <w:r w:rsidR="00982663" w:rsidRPr="0038320D">
              <w:rPr>
                <w:rFonts w:ascii="ＭＳ ゴシック" w:eastAsia="ＭＳ ゴシック" w:hAnsi="ＭＳ ゴシック" w:cs="ＭＳ Ｐゴシック" w:hint="eastAsia"/>
                <w:kern w:val="0"/>
                <w:sz w:val="16"/>
                <w:szCs w:val="16"/>
              </w:rPr>
              <w:t>利用定員が</w:t>
            </w:r>
            <w:r w:rsidR="00982663" w:rsidRPr="0038320D">
              <w:rPr>
                <w:rFonts w:ascii="ＭＳ ゴシック" w:eastAsia="ＭＳ ゴシック" w:hAnsi="ＭＳ ゴシック" w:cs="ＭＳ Ｐゴシック"/>
                <w:kern w:val="0"/>
                <w:sz w:val="16"/>
                <w:szCs w:val="16"/>
              </w:rPr>
              <w:t>40人以下</w:t>
            </w:r>
          </w:p>
          <w:p w:rsidR="00326C14" w:rsidRDefault="00326C14" w:rsidP="001665F3">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8755A6" w:rsidRPr="008755A6">
              <w:rPr>
                <w:rFonts w:ascii="ＭＳ 明朝" w:eastAsia="ＭＳ 明朝" w:hAnsi="ＭＳ 明朝" w:cs="ＭＳ Ｐゴシック" w:hint="eastAsia"/>
                <w:kern w:val="0"/>
                <w:sz w:val="16"/>
                <w:szCs w:val="16"/>
              </w:rPr>
              <w:t>区分</w:t>
            </w:r>
            <w:r w:rsidR="00982663">
              <w:rPr>
                <w:rFonts w:ascii="ＭＳ 明朝" w:eastAsia="ＭＳ 明朝" w:hAnsi="ＭＳ 明朝" w:cs="ＭＳ Ｐゴシック"/>
                <w:kern w:val="0"/>
                <w:sz w:val="16"/>
                <w:szCs w:val="16"/>
              </w:rPr>
              <w:t>6</w:t>
            </w:r>
            <w:r w:rsidR="00982663">
              <w:rPr>
                <w:rFonts w:ascii="ＭＳ 明朝" w:eastAsia="ＭＳ 明朝" w:hAnsi="ＭＳ 明朝" w:cs="ＭＳ Ｐゴシック" w:hint="eastAsia"/>
                <w:kern w:val="0"/>
                <w:sz w:val="16"/>
                <w:szCs w:val="16"/>
              </w:rPr>
              <w:t xml:space="preserve">　　　　</w:t>
            </w:r>
            <w:r w:rsidR="00386C24">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hint="eastAsia"/>
                <w:kern w:val="0"/>
                <w:sz w:val="16"/>
                <w:szCs w:val="16"/>
              </w:rPr>
              <w:t>45</w:t>
            </w:r>
            <w:r w:rsidR="0068193D">
              <w:rPr>
                <w:rFonts w:ascii="ＭＳ 明朝" w:eastAsia="ＭＳ 明朝" w:hAnsi="ＭＳ 明朝" w:cs="ＭＳ Ｐゴシック" w:hint="eastAsia"/>
                <w:kern w:val="0"/>
                <w:sz w:val="16"/>
                <w:szCs w:val="16"/>
              </w:rPr>
              <w:t>9</w:t>
            </w:r>
            <w:r w:rsidR="008755A6" w:rsidRPr="008755A6">
              <w:rPr>
                <w:rFonts w:ascii="ＭＳ 明朝" w:eastAsia="ＭＳ 明朝" w:hAnsi="ＭＳ 明朝" w:cs="ＭＳ Ｐゴシック"/>
                <w:kern w:val="0"/>
                <w:sz w:val="16"/>
                <w:szCs w:val="16"/>
              </w:rPr>
              <w:t>単位</w:t>
            </w:r>
            <w:r w:rsidR="00386C24">
              <w:rPr>
                <w:rFonts w:ascii="ＭＳ 明朝" w:eastAsia="ＭＳ 明朝" w:hAnsi="ＭＳ 明朝" w:cs="ＭＳ Ｐゴシック" w:hint="eastAsia"/>
                <w:kern w:val="0"/>
                <w:sz w:val="16"/>
                <w:szCs w:val="16"/>
              </w:rPr>
              <w:t>】</w:t>
            </w:r>
          </w:p>
          <w:p w:rsidR="00326C14"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8755A6" w:rsidRPr="008755A6">
              <w:rPr>
                <w:rFonts w:ascii="ＭＳ 明朝" w:eastAsia="ＭＳ 明朝" w:hAnsi="ＭＳ 明朝" w:cs="ＭＳ Ｐゴシック" w:hint="eastAsia"/>
                <w:kern w:val="0"/>
                <w:sz w:val="16"/>
                <w:szCs w:val="16"/>
              </w:rPr>
              <w:t>区分</w:t>
            </w:r>
            <w:r w:rsidR="008755A6" w:rsidRPr="008755A6">
              <w:rPr>
                <w:rFonts w:ascii="ＭＳ 明朝" w:eastAsia="ＭＳ 明朝" w:hAnsi="ＭＳ 明朝" w:cs="ＭＳ Ｐゴシック"/>
                <w:kern w:val="0"/>
                <w:sz w:val="16"/>
                <w:szCs w:val="16"/>
              </w:rPr>
              <w:t xml:space="preserve">5　　　　</w:t>
            </w:r>
            <w:r w:rsidR="00386C24">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kern w:val="0"/>
                <w:sz w:val="16"/>
                <w:szCs w:val="16"/>
              </w:rPr>
              <w:t>38</w:t>
            </w:r>
            <w:r w:rsidR="0068193D">
              <w:rPr>
                <w:rFonts w:ascii="ＭＳ 明朝" w:eastAsia="ＭＳ 明朝" w:hAnsi="ＭＳ 明朝" w:cs="ＭＳ Ｐゴシック" w:hint="eastAsia"/>
                <w:kern w:val="0"/>
                <w:sz w:val="16"/>
                <w:szCs w:val="16"/>
              </w:rPr>
              <w:t>7</w:t>
            </w:r>
            <w:r w:rsidR="008755A6" w:rsidRPr="008755A6">
              <w:rPr>
                <w:rFonts w:ascii="ＭＳ 明朝" w:eastAsia="ＭＳ 明朝" w:hAnsi="ＭＳ 明朝" w:cs="ＭＳ Ｐゴシック"/>
                <w:kern w:val="0"/>
                <w:sz w:val="16"/>
                <w:szCs w:val="16"/>
              </w:rPr>
              <w:t>単位</w:t>
            </w:r>
            <w:r w:rsidR="00386C24">
              <w:rPr>
                <w:rFonts w:ascii="ＭＳ 明朝" w:eastAsia="ＭＳ 明朝" w:hAnsi="ＭＳ 明朝" w:cs="ＭＳ Ｐゴシック" w:hint="eastAsia"/>
                <w:kern w:val="0"/>
                <w:sz w:val="16"/>
                <w:szCs w:val="16"/>
              </w:rPr>
              <w:t>】</w:t>
            </w:r>
          </w:p>
          <w:p w:rsidR="00326C14"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8755A6" w:rsidRPr="008755A6">
              <w:rPr>
                <w:rFonts w:ascii="ＭＳ 明朝" w:eastAsia="ＭＳ 明朝" w:hAnsi="ＭＳ 明朝" w:cs="ＭＳ Ｐゴシック" w:hint="eastAsia"/>
                <w:kern w:val="0"/>
                <w:sz w:val="16"/>
                <w:szCs w:val="16"/>
              </w:rPr>
              <w:t>区分</w:t>
            </w:r>
            <w:r w:rsidR="008755A6" w:rsidRPr="008755A6">
              <w:rPr>
                <w:rFonts w:ascii="ＭＳ 明朝" w:eastAsia="ＭＳ 明朝" w:hAnsi="ＭＳ 明朝" w:cs="ＭＳ Ｐゴシック"/>
                <w:kern w:val="0"/>
                <w:sz w:val="16"/>
                <w:szCs w:val="16"/>
              </w:rPr>
              <w:t xml:space="preserve">4　　  　</w:t>
            </w:r>
            <w:r w:rsidR="00386C24">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kern w:val="0"/>
                <w:sz w:val="16"/>
                <w:szCs w:val="16"/>
              </w:rPr>
              <w:t>3</w:t>
            </w:r>
            <w:r w:rsidR="00D73E27">
              <w:rPr>
                <w:rFonts w:ascii="ＭＳ 明朝" w:eastAsia="ＭＳ 明朝" w:hAnsi="ＭＳ 明朝" w:cs="ＭＳ Ｐゴシック" w:hint="eastAsia"/>
                <w:kern w:val="0"/>
                <w:sz w:val="16"/>
                <w:szCs w:val="16"/>
              </w:rPr>
              <w:t>1</w:t>
            </w:r>
            <w:r w:rsidR="0068193D">
              <w:rPr>
                <w:rFonts w:ascii="ＭＳ 明朝" w:eastAsia="ＭＳ 明朝" w:hAnsi="ＭＳ 明朝" w:cs="ＭＳ Ｐゴシック" w:hint="eastAsia"/>
                <w:kern w:val="0"/>
                <w:sz w:val="16"/>
                <w:szCs w:val="16"/>
              </w:rPr>
              <w:t>2</w:t>
            </w:r>
            <w:r w:rsidR="00386C24">
              <w:rPr>
                <w:rFonts w:ascii="ＭＳ 明朝" w:eastAsia="ＭＳ 明朝" w:hAnsi="ＭＳ 明朝" w:cs="ＭＳ Ｐゴシック"/>
                <w:kern w:val="0"/>
                <w:sz w:val="16"/>
                <w:szCs w:val="16"/>
              </w:rPr>
              <w:t>単位</w:t>
            </w:r>
            <w:r w:rsidR="00386C24">
              <w:rPr>
                <w:rFonts w:ascii="ＭＳ 明朝" w:eastAsia="ＭＳ 明朝" w:hAnsi="ＭＳ 明朝" w:cs="ＭＳ Ｐゴシック" w:hint="eastAsia"/>
                <w:kern w:val="0"/>
                <w:sz w:val="16"/>
                <w:szCs w:val="16"/>
              </w:rPr>
              <w:t>】</w:t>
            </w:r>
          </w:p>
          <w:p w:rsidR="00326C14"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8755A6" w:rsidRPr="008755A6">
              <w:rPr>
                <w:rFonts w:ascii="ＭＳ 明朝" w:eastAsia="ＭＳ 明朝" w:hAnsi="ＭＳ 明朝" w:cs="ＭＳ Ｐゴシック" w:hint="eastAsia"/>
                <w:kern w:val="0"/>
                <w:sz w:val="16"/>
                <w:szCs w:val="16"/>
              </w:rPr>
              <w:t>区分</w:t>
            </w:r>
            <w:r w:rsidR="00F15BEF">
              <w:rPr>
                <w:rFonts w:ascii="ＭＳ 明朝" w:eastAsia="ＭＳ 明朝" w:hAnsi="ＭＳ 明朝" w:cs="ＭＳ Ｐゴシック"/>
                <w:kern w:val="0"/>
                <w:sz w:val="16"/>
                <w:szCs w:val="16"/>
              </w:rPr>
              <w:t>3</w:t>
            </w:r>
            <w:r w:rsidR="00F15BEF">
              <w:rPr>
                <w:rFonts w:ascii="ＭＳ 明朝" w:eastAsia="ＭＳ 明朝" w:hAnsi="ＭＳ 明朝" w:cs="ＭＳ Ｐゴシック" w:hint="eastAsia"/>
                <w:kern w:val="0"/>
                <w:sz w:val="16"/>
                <w:szCs w:val="16"/>
              </w:rPr>
              <w:t xml:space="preserve">　　　　</w:t>
            </w:r>
            <w:r w:rsidR="00386C24">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kern w:val="0"/>
                <w:sz w:val="16"/>
                <w:szCs w:val="16"/>
              </w:rPr>
              <w:t>23</w:t>
            </w:r>
            <w:r w:rsidR="0068193D">
              <w:rPr>
                <w:rFonts w:ascii="ＭＳ 明朝" w:eastAsia="ＭＳ 明朝" w:hAnsi="ＭＳ 明朝" w:cs="ＭＳ Ｐゴシック" w:hint="eastAsia"/>
                <w:kern w:val="0"/>
                <w:sz w:val="16"/>
                <w:szCs w:val="16"/>
              </w:rPr>
              <w:t>6</w:t>
            </w:r>
            <w:r w:rsidR="008755A6" w:rsidRPr="008755A6">
              <w:rPr>
                <w:rFonts w:ascii="ＭＳ 明朝" w:eastAsia="ＭＳ 明朝" w:hAnsi="ＭＳ 明朝" w:cs="ＭＳ Ｐゴシック"/>
                <w:kern w:val="0"/>
                <w:sz w:val="16"/>
                <w:szCs w:val="16"/>
              </w:rPr>
              <w:t>単位</w:t>
            </w:r>
            <w:r w:rsidR="00386C24">
              <w:rPr>
                <w:rFonts w:ascii="ＭＳ 明朝" w:eastAsia="ＭＳ 明朝" w:hAnsi="ＭＳ 明朝" w:cs="ＭＳ Ｐゴシック" w:hint="eastAsia"/>
                <w:kern w:val="0"/>
                <w:sz w:val="16"/>
                <w:szCs w:val="16"/>
              </w:rPr>
              <w:t>】</w:t>
            </w:r>
          </w:p>
          <w:p w:rsidR="00326C14"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8755A6" w:rsidRPr="008755A6">
              <w:rPr>
                <w:rFonts w:ascii="ＭＳ 明朝" w:eastAsia="ＭＳ 明朝" w:hAnsi="ＭＳ 明朝" w:cs="ＭＳ Ｐゴシック" w:hint="eastAsia"/>
                <w:kern w:val="0"/>
                <w:sz w:val="16"/>
                <w:szCs w:val="16"/>
              </w:rPr>
              <w:t>区分</w:t>
            </w:r>
            <w:r w:rsidR="00982663">
              <w:rPr>
                <w:rFonts w:ascii="ＭＳ 明朝" w:eastAsia="ＭＳ 明朝" w:hAnsi="ＭＳ 明朝" w:cs="ＭＳ Ｐゴシック"/>
                <w:kern w:val="0"/>
                <w:sz w:val="16"/>
                <w:szCs w:val="16"/>
              </w:rPr>
              <w:t>2</w:t>
            </w:r>
            <w:r w:rsidR="00982663">
              <w:rPr>
                <w:rFonts w:ascii="ＭＳ 明朝" w:eastAsia="ＭＳ 明朝" w:hAnsi="ＭＳ 明朝" w:cs="ＭＳ Ｐゴシック" w:hint="eastAsia"/>
                <w:kern w:val="0"/>
                <w:sz w:val="16"/>
                <w:szCs w:val="16"/>
              </w:rPr>
              <w:t>以下</w:t>
            </w:r>
            <w:r w:rsidR="00F15BEF">
              <w:rPr>
                <w:rFonts w:ascii="ＭＳ 明朝" w:eastAsia="ＭＳ 明朝" w:hAnsi="ＭＳ 明朝" w:cs="ＭＳ Ｐゴシック" w:hint="eastAsia"/>
                <w:kern w:val="0"/>
                <w:sz w:val="16"/>
                <w:szCs w:val="16"/>
              </w:rPr>
              <w:t xml:space="preserve">　　</w:t>
            </w:r>
            <w:r w:rsidR="00386C24">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kern w:val="0"/>
                <w:sz w:val="16"/>
                <w:szCs w:val="16"/>
              </w:rPr>
              <w:t>1</w:t>
            </w:r>
            <w:r w:rsidR="0068193D">
              <w:rPr>
                <w:rFonts w:ascii="ＭＳ 明朝" w:eastAsia="ＭＳ 明朝" w:hAnsi="ＭＳ 明朝" w:cs="ＭＳ Ｐゴシック" w:hint="eastAsia"/>
                <w:kern w:val="0"/>
                <w:sz w:val="16"/>
                <w:szCs w:val="16"/>
              </w:rPr>
              <w:t>71</w:t>
            </w:r>
            <w:r w:rsidR="008755A6" w:rsidRPr="008755A6">
              <w:rPr>
                <w:rFonts w:ascii="ＭＳ 明朝" w:eastAsia="ＭＳ 明朝" w:hAnsi="ＭＳ 明朝" w:cs="ＭＳ Ｐゴシック"/>
                <w:kern w:val="0"/>
                <w:sz w:val="16"/>
                <w:szCs w:val="16"/>
              </w:rPr>
              <w:t>単位</w:t>
            </w:r>
            <w:r w:rsidR="00386C24">
              <w:rPr>
                <w:rFonts w:ascii="ＭＳ 明朝" w:eastAsia="ＭＳ 明朝" w:hAnsi="ＭＳ 明朝" w:cs="ＭＳ Ｐゴシック" w:hint="eastAsia"/>
                <w:kern w:val="0"/>
                <w:sz w:val="16"/>
                <w:szCs w:val="16"/>
              </w:rPr>
              <w:t>】</w:t>
            </w:r>
          </w:p>
          <w:p w:rsidR="001665F3" w:rsidRPr="00D73E27" w:rsidRDefault="001665F3" w:rsidP="002858AE">
            <w:pPr>
              <w:widowControl/>
              <w:spacing w:line="0" w:lineRule="atLeast"/>
              <w:rPr>
                <w:rFonts w:ascii="ＭＳ 明朝" w:eastAsia="ＭＳ 明朝" w:hAnsi="ＭＳ 明朝" w:cs="ＭＳ Ｐゴシック"/>
                <w:kern w:val="0"/>
                <w:sz w:val="16"/>
                <w:szCs w:val="16"/>
              </w:rPr>
            </w:pPr>
          </w:p>
          <w:p w:rsidR="00326C14" w:rsidRPr="0038320D" w:rsidRDefault="00386C24" w:rsidP="002858AE">
            <w:pPr>
              <w:widowControl/>
              <w:spacing w:line="0" w:lineRule="atLeast"/>
              <w:rPr>
                <w:rFonts w:ascii="ＭＳ ゴシック" w:eastAsia="ＭＳ ゴシック" w:hAnsi="ＭＳ ゴシック" w:cs="ＭＳ Ｐゴシック"/>
                <w:kern w:val="0"/>
                <w:sz w:val="16"/>
                <w:szCs w:val="16"/>
              </w:rPr>
            </w:pPr>
            <w:r w:rsidRPr="0038320D">
              <w:rPr>
                <w:rFonts w:ascii="ＭＳ ゴシック" w:eastAsia="ＭＳ ゴシック" w:hAnsi="ＭＳ ゴシック" w:cs="ＭＳ Ｐゴシック" w:hint="eastAsia"/>
                <w:kern w:val="0"/>
                <w:sz w:val="16"/>
                <w:szCs w:val="16"/>
              </w:rPr>
              <w:t xml:space="preserve">イ　</w:t>
            </w:r>
            <w:r w:rsidR="00982663" w:rsidRPr="0038320D">
              <w:rPr>
                <w:rFonts w:ascii="ＭＳ ゴシック" w:eastAsia="ＭＳ ゴシック" w:hAnsi="ＭＳ ゴシック" w:cs="ＭＳ Ｐゴシック" w:hint="eastAsia"/>
                <w:kern w:val="0"/>
                <w:sz w:val="16"/>
                <w:szCs w:val="16"/>
              </w:rPr>
              <w:t>利用定員が</w:t>
            </w:r>
            <w:r w:rsidR="00982663" w:rsidRPr="0038320D">
              <w:rPr>
                <w:rFonts w:ascii="ＭＳ ゴシック" w:eastAsia="ＭＳ ゴシック" w:hAnsi="ＭＳ ゴシック" w:cs="ＭＳ Ｐゴシック"/>
                <w:kern w:val="0"/>
                <w:sz w:val="16"/>
                <w:szCs w:val="16"/>
              </w:rPr>
              <w:t>41人以上60人以下</w:t>
            </w:r>
          </w:p>
          <w:p w:rsidR="00326C14" w:rsidRDefault="00326C14" w:rsidP="00617A36">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386C24" w:rsidRPr="00386C24">
              <w:rPr>
                <w:rFonts w:ascii="ＭＳ 明朝" w:eastAsia="ＭＳ 明朝" w:hAnsi="ＭＳ 明朝" w:cs="ＭＳ Ｐゴシック" w:hint="eastAsia"/>
                <w:kern w:val="0"/>
                <w:sz w:val="16"/>
                <w:szCs w:val="16"/>
              </w:rPr>
              <w:t>区分</w:t>
            </w:r>
            <w:r w:rsidR="00386C24" w:rsidRPr="00386C24">
              <w:rPr>
                <w:rFonts w:ascii="ＭＳ 明朝" w:eastAsia="ＭＳ 明朝" w:hAnsi="ＭＳ 明朝" w:cs="ＭＳ Ｐゴシック"/>
                <w:kern w:val="0"/>
                <w:sz w:val="16"/>
                <w:szCs w:val="16"/>
              </w:rPr>
              <w:t xml:space="preserve">6  　　　</w:t>
            </w:r>
            <w:r w:rsidR="00386C24">
              <w:rPr>
                <w:rFonts w:ascii="ＭＳ 明朝" w:eastAsia="ＭＳ 明朝" w:hAnsi="ＭＳ 明朝" w:cs="ＭＳ Ｐゴシック" w:hint="eastAsia"/>
                <w:kern w:val="0"/>
                <w:sz w:val="16"/>
                <w:szCs w:val="16"/>
              </w:rPr>
              <w:t>【</w:t>
            </w:r>
            <w:r w:rsidR="0068193D">
              <w:rPr>
                <w:rFonts w:ascii="ＭＳ 明朝" w:eastAsia="ＭＳ 明朝" w:hAnsi="ＭＳ 明朝" w:cs="ＭＳ Ｐゴシック" w:hint="eastAsia"/>
                <w:kern w:val="0"/>
                <w:sz w:val="16"/>
                <w:szCs w:val="16"/>
              </w:rPr>
              <w:t>360</w:t>
            </w:r>
            <w:r w:rsidR="00386C24" w:rsidRPr="00386C24">
              <w:rPr>
                <w:rFonts w:ascii="ＭＳ 明朝" w:eastAsia="ＭＳ 明朝" w:hAnsi="ＭＳ 明朝" w:cs="ＭＳ Ｐゴシック"/>
                <w:kern w:val="0"/>
                <w:sz w:val="16"/>
                <w:szCs w:val="16"/>
              </w:rPr>
              <w:t>単位</w:t>
            </w:r>
            <w:r w:rsidR="00386C24">
              <w:rPr>
                <w:rFonts w:ascii="ＭＳ 明朝" w:eastAsia="ＭＳ 明朝" w:hAnsi="ＭＳ 明朝" w:cs="ＭＳ Ｐゴシック" w:hint="eastAsia"/>
                <w:kern w:val="0"/>
                <w:sz w:val="16"/>
                <w:szCs w:val="16"/>
              </w:rPr>
              <w:t>】</w:t>
            </w:r>
          </w:p>
          <w:p w:rsidR="00326C14"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386C24" w:rsidRPr="00386C24">
              <w:rPr>
                <w:rFonts w:ascii="ＭＳ 明朝" w:eastAsia="ＭＳ 明朝" w:hAnsi="ＭＳ 明朝" w:cs="ＭＳ Ｐゴシック" w:hint="eastAsia"/>
                <w:kern w:val="0"/>
                <w:sz w:val="16"/>
                <w:szCs w:val="16"/>
              </w:rPr>
              <w:t>区分</w:t>
            </w:r>
            <w:r w:rsidR="00386C24" w:rsidRPr="00386C24">
              <w:rPr>
                <w:rFonts w:ascii="ＭＳ 明朝" w:eastAsia="ＭＳ 明朝" w:hAnsi="ＭＳ 明朝" w:cs="ＭＳ Ｐゴシック"/>
                <w:kern w:val="0"/>
                <w:sz w:val="16"/>
                <w:szCs w:val="16"/>
              </w:rPr>
              <w:t xml:space="preserve">5　　　　</w:t>
            </w:r>
            <w:r w:rsidR="00386C24">
              <w:rPr>
                <w:rFonts w:ascii="ＭＳ 明朝" w:eastAsia="ＭＳ 明朝" w:hAnsi="ＭＳ 明朝" w:cs="ＭＳ Ｐゴシック" w:hint="eastAsia"/>
                <w:kern w:val="0"/>
                <w:sz w:val="16"/>
                <w:szCs w:val="16"/>
              </w:rPr>
              <w:t>【</w:t>
            </w:r>
            <w:r w:rsidR="00D73E27">
              <w:rPr>
                <w:rFonts w:ascii="ＭＳ 明朝" w:eastAsia="ＭＳ 明朝" w:hAnsi="ＭＳ 明朝" w:cs="ＭＳ Ｐゴシック" w:hint="eastAsia"/>
                <w:kern w:val="0"/>
                <w:sz w:val="16"/>
                <w:szCs w:val="16"/>
              </w:rPr>
              <w:t>3</w:t>
            </w:r>
            <w:r w:rsidR="0068193D">
              <w:rPr>
                <w:rFonts w:ascii="ＭＳ 明朝" w:eastAsia="ＭＳ 明朝" w:hAnsi="ＭＳ 明朝" w:cs="ＭＳ Ｐゴシック" w:hint="eastAsia"/>
                <w:kern w:val="0"/>
                <w:sz w:val="16"/>
                <w:szCs w:val="16"/>
              </w:rPr>
              <w:t>01</w:t>
            </w:r>
            <w:r w:rsidR="00386C24" w:rsidRPr="00386C24">
              <w:rPr>
                <w:rFonts w:ascii="ＭＳ 明朝" w:eastAsia="ＭＳ 明朝" w:hAnsi="ＭＳ 明朝" w:cs="ＭＳ Ｐゴシック"/>
                <w:kern w:val="0"/>
                <w:sz w:val="16"/>
                <w:szCs w:val="16"/>
              </w:rPr>
              <w:t>単位</w:t>
            </w:r>
            <w:r w:rsidR="00386C24">
              <w:rPr>
                <w:rFonts w:ascii="ＭＳ 明朝" w:eastAsia="ＭＳ 明朝" w:hAnsi="ＭＳ 明朝" w:cs="ＭＳ Ｐゴシック" w:hint="eastAsia"/>
                <w:kern w:val="0"/>
                <w:sz w:val="16"/>
                <w:szCs w:val="16"/>
              </w:rPr>
              <w:t>】</w:t>
            </w:r>
          </w:p>
          <w:p w:rsidR="00326C14"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386C24" w:rsidRPr="00386C24">
              <w:rPr>
                <w:rFonts w:ascii="ＭＳ 明朝" w:eastAsia="ＭＳ 明朝" w:hAnsi="ＭＳ 明朝" w:cs="ＭＳ Ｐゴシック" w:hint="eastAsia"/>
                <w:kern w:val="0"/>
                <w:sz w:val="16"/>
                <w:szCs w:val="16"/>
              </w:rPr>
              <w:t>区分</w:t>
            </w:r>
            <w:r w:rsidR="00386C24" w:rsidRPr="00386C24">
              <w:rPr>
                <w:rFonts w:ascii="ＭＳ 明朝" w:eastAsia="ＭＳ 明朝" w:hAnsi="ＭＳ 明朝" w:cs="ＭＳ Ｐゴシック"/>
                <w:kern w:val="0"/>
                <w:sz w:val="16"/>
                <w:szCs w:val="16"/>
              </w:rPr>
              <w:t xml:space="preserve">4　　  　</w:t>
            </w:r>
            <w:r w:rsidR="00386C24">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hint="eastAsia"/>
                <w:kern w:val="0"/>
                <w:sz w:val="16"/>
                <w:szCs w:val="16"/>
              </w:rPr>
              <w:t>23</w:t>
            </w:r>
            <w:r w:rsidR="0068193D">
              <w:rPr>
                <w:rFonts w:ascii="ＭＳ 明朝" w:eastAsia="ＭＳ 明朝" w:hAnsi="ＭＳ 明朝" w:cs="ＭＳ Ｐゴシック" w:hint="eastAsia"/>
                <w:kern w:val="0"/>
                <w:sz w:val="16"/>
                <w:szCs w:val="16"/>
              </w:rPr>
              <w:t>9</w:t>
            </w:r>
            <w:r w:rsidR="00386C24" w:rsidRPr="00386C24">
              <w:rPr>
                <w:rFonts w:ascii="ＭＳ 明朝" w:eastAsia="ＭＳ 明朝" w:hAnsi="ＭＳ 明朝" w:cs="ＭＳ Ｐゴシック"/>
                <w:kern w:val="0"/>
                <w:sz w:val="16"/>
                <w:szCs w:val="16"/>
              </w:rPr>
              <w:t>単位</w:t>
            </w:r>
            <w:r w:rsidR="00386C24">
              <w:rPr>
                <w:rFonts w:ascii="ＭＳ 明朝" w:eastAsia="ＭＳ 明朝" w:hAnsi="ＭＳ 明朝" w:cs="ＭＳ Ｐゴシック" w:hint="eastAsia"/>
                <w:kern w:val="0"/>
                <w:sz w:val="16"/>
                <w:szCs w:val="16"/>
              </w:rPr>
              <w:t>】</w:t>
            </w:r>
          </w:p>
          <w:p w:rsidR="00326C14"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386C24" w:rsidRPr="00386C24">
              <w:rPr>
                <w:rFonts w:ascii="ＭＳ 明朝" w:eastAsia="ＭＳ 明朝" w:hAnsi="ＭＳ 明朝" w:cs="ＭＳ Ｐゴシック" w:hint="eastAsia"/>
                <w:kern w:val="0"/>
                <w:sz w:val="16"/>
                <w:szCs w:val="16"/>
              </w:rPr>
              <w:t>区分</w:t>
            </w:r>
            <w:r w:rsidR="00386C24" w:rsidRPr="00386C24">
              <w:rPr>
                <w:rFonts w:ascii="ＭＳ 明朝" w:eastAsia="ＭＳ 明朝" w:hAnsi="ＭＳ 明朝" w:cs="ＭＳ Ｐゴシック"/>
                <w:kern w:val="0"/>
                <w:sz w:val="16"/>
                <w:szCs w:val="16"/>
              </w:rPr>
              <w:t xml:space="preserve">3      　</w:t>
            </w:r>
            <w:r w:rsidR="00386C24">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hint="eastAsia"/>
                <w:kern w:val="0"/>
                <w:sz w:val="16"/>
                <w:szCs w:val="16"/>
              </w:rPr>
              <w:t>18</w:t>
            </w:r>
            <w:r w:rsidR="0068193D">
              <w:rPr>
                <w:rFonts w:ascii="ＭＳ 明朝" w:eastAsia="ＭＳ 明朝" w:hAnsi="ＭＳ 明朝" w:cs="ＭＳ Ｐゴシック" w:hint="eastAsia"/>
                <w:kern w:val="0"/>
                <w:sz w:val="16"/>
                <w:szCs w:val="16"/>
              </w:rPr>
              <w:t>8</w:t>
            </w:r>
            <w:r w:rsidR="00386C24" w:rsidRPr="00386C24">
              <w:rPr>
                <w:rFonts w:ascii="ＭＳ 明朝" w:eastAsia="ＭＳ 明朝" w:hAnsi="ＭＳ 明朝" w:cs="ＭＳ Ｐゴシック"/>
                <w:kern w:val="0"/>
                <w:sz w:val="16"/>
                <w:szCs w:val="16"/>
              </w:rPr>
              <w:t>単位</w:t>
            </w:r>
            <w:r w:rsidR="00386C24">
              <w:rPr>
                <w:rFonts w:ascii="ＭＳ 明朝" w:eastAsia="ＭＳ 明朝" w:hAnsi="ＭＳ 明朝" w:cs="ＭＳ Ｐゴシック" w:hint="eastAsia"/>
                <w:kern w:val="0"/>
                <w:sz w:val="16"/>
                <w:szCs w:val="16"/>
              </w:rPr>
              <w:t>】</w:t>
            </w:r>
          </w:p>
          <w:p w:rsidR="00326C14" w:rsidRDefault="00326C14" w:rsidP="00982663">
            <w:pPr>
              <w:widowControl/>
              <w:spacing w:line="0" w:lineRule="atLeast"/>
              <w:ind w:left="3680" w:hangingChars="2300" w:hanging="36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982663">
              <w:rPr>
                <w:rFonts w:ascii="ＭＳ 明朝" w:eastAsia="ＭＳ 明朝" w:hAnsi="ＭＳ 明朝" w:cs="ＭＳ Ｐゴシック" w:hint="eastAsia"/>
                <w:kern w:val="0"/>
                <w:sz w:val="16"/>
                <w:szCs w:val="16"/>
              </w:rPr>
              <w:t>区分2</w:t>
            </w:r>
            <w:r w:rsidR="00386C24" w:rsidRPr="00386C24">
              <w:rPr>
                <w:rFonts w:ascii="ＭＳ 明朝" w:eastAsia="ＭＳ 明朝" w:hAnsi="ＭＳ 明朝" w:cs="ＭＳ Ｐゴシック" w:hint="eastAsia"/>
                <w:kern w:val="0"/>
                <w:sz w:val="16"/>
                <w:szCs w:val="16"/>
              </w:rPr>
              <w:t xml:space="preserve">以下　</w:t>
            </w:r>
            <w:r w:rsidR="00D73E27">
              <w:rPr>
                <w:rFonts w:ascii="ＭＳ 明朝" w:eastAsia="ＭＳ 明朝" w:hAnsi="ＭＳ 明朝" w:cs="ＭＳ Ｐゴシック" w:hint="eastAsia"/>
                <w:kern w:val="0"/>
                <w:sz w:val="16"/>
                <w:szCs w:val="16"/>
              </w:rPr>
              <w:t xml:space="preserve"> </w:t>
            </w:r>
            <w:r w:rsidR="00386C24" w:rsidRPr="00386C24">
              <w:rPr>
                <w:rFonts w:ascii="ＭＳ 明朝" w:eastAsia="ＭＳ 明朝" w:hAnsi="ＭＳ 明朝" w:cs="ＭＳ Ｐゴシック"/>
                <w:kern w:val="0"/>
                <w:sz w:val="16"/>
                <w:szCs w:val="16"/>
              </w:rPr>
              <w:t xml:space="preserve"> </w:t>
            </w:r>
            <w:r w:rsidR="00386C24">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hint="eastAsia"/>
                <w:kern w:val="0"/>
                <w:sz w:val="16"/>
                <w:szCs w:val="16"/>
              </w:rPr>
              <w:t>14</w:t>
            </w:r>
            <w:r w:rsidR="0068193D">
              <w:rPr>
                <w:rFonts w:ascii="ＭＳ 明朝" w:eastAsia="ＭＳ 明朝" w:hAnsi="ＭＳ 明朝" w:cs="ＭＳ Ｐゴシック" w:hint="eastAsia"/>
                <w:kern w:val="0"/>
                <w:sz w:val="16"/>
                <w:szCs w:val="16"/>
              </w:rPr>
              <w:t>9</w:t>
            </w:r>
            <w:r w:rsidR="00386C24" w:rsidRPr="00386C24">
              <w:rPr>
                <w:rFonts w:ascii="ＭＳ 明朝" w:eastAsia="ＭＳ 明朝" w:hAnsi="ＭＳ 明朝" w:cs="ＭＳ Ｐゴシック"/>
                <w:kern w:val="0"/>
                <w:sz w:val="16"/>
                <w:szCs w:val="16"/>
              </w:rPr>
              <w:t>単位</w:t>
            </w:r>
            <w:r w:rsidR="00386C24">
              <w:rPr>
                <w:rFonts w:ascii="ＭＳ 明朝" w:eastAsia="ＭＳ 明朝" w:hAnsi="ＭＳ 明朝" w:cs="ＭＳ Ｐゴシック" w:hint="eastAsia"/>
                <w:kern w:val="0"/>
                <w:sz w:val="16"/>
                <w:szCs w:val="16"/>
              </w:rPr>
              <w:t>】</w:t>
            </w:r>
          </w:p>
          <w:p w:rsidR="00326C14" w:rsidRDefault="00386C24" w:rsidP="00ED4FD9">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326C14" w:rsidRPr="0038320D" w:rsidRDefault="00386C24" w:rsidP="002858AE">
            <w:pPr>
              <w:widowControl/>
              <w:spacing w:line="0" w:lineRule="atLeast"/>
              <w:rPr>
                <w:rFonts w:ascii="ＭＳ ゴシック" w:eastAsia="ＭＳ ゴシック" w:hAnsi="ＭＳ ゴシック" w:cs="ＭＳ Ｐゴシック"/>
                <w:kern w:val="0"/>
                <w:sz w:val="16"/>
                <w:szCs w:val="16"/>
              </w:rPr>
            </w:pPr>
            <w:r w:rsidRPr="0038320D">
              <w:rPr>
                <w:rFonts w:ascii="ＭＳ ゴシック" w:eastAsia="ＭＳ ゴシック" w:hAnsi="ＭＳ ゴシック" w:cs="ＭＳ Ｐゴシック" w:hint="eastAsia"/>
                <w:kern w:val="0"/>
                <w:sz w:val="16"/>
                <w:szCs w:val="16"/>
              </w:rPr>
              <w:t xml:space="preserve">ウ　</w:t>
            </w:r>
            <w:r w:rsidR="00982663" w:rsidRPr="0038320D">
              <w:rPr>
                <w:rFonts w:ascii="ＭＳ ゴシック" w:eastAsia="ＭＳ ゴシック" w:hAnsi="ＭＳ ゴシック" w:cs="ＭＳ Ｐゴシック" w:hint="eastAsia"/>
                <w:kern w:val="0"/>
                <w:sz w:val="16"/>
                <w:szCs w:val="16"/>
              </w:rPr>
              <w:t>利用定員が</w:t>
            </w:r>
            <w:r w:rsidR="00982663" w:rsidRPr="0038320D">
              <w:rPr>
                <w:rFonts w:ascii="ＭＳ ゴシック" w:eastAsia="ＭＳ ゴシック" w:hAnsi="ＭＳ ゴシック" w:cs="ＭＳ Ｐゴシック"/>
                <w:kern w:val="0"/>
                <w:sz w:val="16"/>
                <w:szCs w:val="16"/>
              </w:rPr>
              <w:t>61人以上80人以下</w:t>
            </w:r>
          </w:p>
          <w:p w:rsidR="00386C24" w:rsidRDefault="00386C24" w:rsidP="002858A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386C24">
              <w:rPr>
                <w:rFonts w:ascii="ＭＳ 明朝" w:eastAsia="ＭＳ 明朝" w:hAnsi="ＭＳ 明朝" w:cs="ＭＳ Ｐゴシック" w:hint="eastAsia"/>
                <w:kern w:val="0"/>
                <w:sz w:val="16"/>
                <w:szCs w:val="16"/>
              </w:rPr>
              <w:t>区分</w:t>
            </w:r>
            <w:r w:rsidRPr="00386C24">
              <w:rPr>
                <w:rFonts w:ascii="ＭＳ 明朝" w:eastAsia="ＭＳ 明朝" w:hAnsi="ＭＳ 明朝" w:cs="ＭＳ Ｐゴシック"/>
                <w:kern w:val="0"/>
                <w:sz w:val="16"/>
                <w:szCs w:val="16"/>
              </w:rPr>
              <w:t xml:space="preserve">6  　　　</w:t>
            </w:r>
            <w:r>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kern w:val="0"/>
                <w:sz w:val="16"/>
                <w:szCs w:val="16"/>
              </w:rPr>
              <w:t>29</w:t>
            </w:r>
            <w:r w:rsidR="0068193D">
              <w:rPr>
                <w:rFonts w:ascii="ＭＳ 明朝" w:eastAsia="ＭＳ 明朝" w:hAnsi="ＭＳ 明朝" w:cs="ＭＳ Ｐゴシック" w:hint="eastAsia"/>
                <w:kern w:val="0"/>
                <w:sz w:val="16"/>
                <w:szCs w:val="16"/>
              </w:rPr>
              <w:t>9</w:t>
            </w:r>
            <w:r w:rsidRPr="00386C24">
              <w:rPr>
                <w:rFonts w:ascii="ＭＳ 明朝" w:eastAsia="ＭＳ 明朝" w:hAnsi="ＭＳ 明朝" w:cs="ＭＳ Ｐゴシック"/>
                <w:kern w:val="0"/>
                <w:sz w:val="16"/>
                <w:szCs w:val="16"/>
              </w:rPr>
              <w:t>単位</w:t>
            </w:r>
            <w:r>
              <w:rPr>
                <w:rFonts w:ascii="ＭＳ 明朝" w:eastAsia="ＭＳ 明朝" w:hAnsi="ＭＳ 明朝" w:cs="ＭＳ Ｐゴシック" w:hint="eastAsia"/>
                <w:kern w:val="0"/>
                <w:sz w:val="16"/>
                <w:szCs w:val="16"/>
              </w:rPr>
              <w:t>】</w:t>
            </w:r>
          </w:p>
          <w:p w:rsidR="00386C24" w:rsidRDefault="00386C24" w:rsidP="002858A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386C24">
              <w:rPr>
                <w:rFonts w:ascii="ＭＳ 明朝" w:eastAsia="ＭＳ 明朝" w:hAnsi="ＭＳ 明朝" w:cs="ＭＳ Ｐゴシック" w:hint="eastAsia"/>
                <w:kern w:val="0"/>
                <w:sz w:val="16"/>
                <w:szCs w:val="16"/>
              </w:rPr>
              <w:t>区分</w:t>
            </w:r>
            <w:r w:rsidRPr="00386C24">
              <w:rPr>
                <w:rFonts w:ascii="ＭＳ 明朝" w:eastAsia="ＭＳ 明朝" w:hAnsi="ＭＳ 明朝" w:cs="ＭＳ Ｐゴシック"/>
                <w:kern w:val="0"/>
                <w:sz w:val="16"/>
                <w:szCs w:val="16"/>
              </w:rPr>
              <w:t xml:space="preserve">5　　　　</w:t>
            </w:r>
            <w:r>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kern w:val="0"/>
                <w:sz w:val="16"/>
                <w:szCs w:val="16"/>
              </w:rPr>
              <w:t>2</w:t>
            </w:r>
            <w:r w:rsidR="00D73E27">
              <w:rPr>
                <w:rFonts w:ascii="ＭＳ 明朝" w:eastAsia="ＭＳ 明朝" w:hAnsi="ＭＳ 明朝" w:cs="ＭＳ Ｐゴシック" w:hint="eastAsia"/>
                <w:kern w:val="0"/>
                <w:sz w:val="16"/>
                <w:szCs w:val="16"/>
              </w:rPr>
              <w:t>5</w:t>
            </w:r>
            <w:r w:rsidR="0068193D">
              <w:rPr>
                <w:rFonts w:ascii="ＭＳ 明朝" w:eastAsia="ＭＳ 明朝" w:hAnsi="ＭＳ 明朝" w:cs="ＭＳ Ｐゴシック" w:hint="eastAsia"/>
                <w:kern w:val="0"/>
                <w:sz w:val="16"/>
                <w:szCs w:val="16"/>
              </w:rPr>
              <w:t>1</w:t>
            </w:r>
            <w:r w:rsidRPr="00386C24">
              <w:rPr>
                <w:rFonts w:ascii="ＭＳ 明朝" w:eastAsia="ＭＳ 明朝" w:hAnsi="ＭＳ 明朝" w:cs="ＭＳ Ｐゴシック"/>
                <w:kern w:val="0"/>
                <w:sz w:val="16"/>
                <w:szCs w:val="16"/>
              </w:rPr>
              <w:t>単位</w:t>
            </w:r>
            <w:r>
              <w:rPr>
                <w:rFonts w:ascii="ＭＳ 明朝" w:eastAsia="ＭＳ 明朝" w:hAnsi="ＭＳ 明朝" w:cs="ＭＳ Ｐゴシック" w:hint="eastAsia"/>
                <w:kern w:val="0"/>
                <w:sz w:val="16"/>
                <w:szCs w:val="16"/>
              </w:rPr>
              <w:t>】</w:t>
            </w:r>
          </w:p>
          <w:p w:rsidR="00386C24" w:rsidRDefault="00386C24" w:rsidP="002858A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386C24">
              <w:rPr>
                <w:rFonts w:ascii="ＭＳ 明朝" w:eastAsia="ＭＳ 明朝" w:hAnsi="ＭＳ 明朝" w:cs="ＭＳ Ｐゴシック" w:hint="eastAsia"/>
                <w:kern w:val="0"/>
                <w:sz w:val="16"/>
                <w:szCs w:val="16"/>
              </w:rPr>
              <w:t>区分</w:t>
            </w:r>
            <w:r w:rsidRPr="00386C24">
              <w:rPr>
                <w:rFonts w:ascii="ＭＳ 明朝" w:eastAsia="ＭＳ 明朝" w:hAnsi="ＭＳ 明朝" w:cs="ＭＳ Ｐゴシック"/>
                <w:kern w:val="0"/>
                <w:sz w:val="16"/>
                <w:szCs w:val="16"/>
              </w:rPr>
              <w:t xml:space="preserve">4　　  　</w:t>
            </w:r>
            <w:r>
              <w:rPr>
                <w:rFonts w:ascii="ＭＳ 明朝" w:eastAsia="ＭＳ 明朝" w:hAnsi="ＭＳ 明朝" w:cs="ＭＳ Ｐゴシック" w:hint="eastAsia"/>
                <w:kern w:val="0"/>
                <w:sz w:val="16"/>
                <w:szCs w:val="16"/>
              </w:rPr>
              <w:t>【</w:t>
            </w:r>
            <w:r w:rsidR="00D73E27">
              <w:rPr>
                <w:rFonts w:ascii="ＭＳ 明朝" w:eastAsia="ＭＳ 明朝" w:hAnsi="ＭＳ 明朝" w:cs="ＭＳ Ｐゴシック" w:hint="eastAsia"/>
                <w:kern w:val="0"/>
                <w:sz w:val="16"/>
                <w:szCs w:val="16"/>
              </w:rPr>
              <w:t>20</w:t>
            </w:r>
            <w:r w:rsidR="0068193D">
              <w:rPr>
                <w:rFonts w:ascii="ＭＳ 明朝" w:eastAsia="ＭＳ 明朝" w:hAnsi="ＭＳ 明朝" w:cs="ＭＳ Ｐゴシック" w:hint="eastAsia"/>
                <w:kern w:val="0"/>
                <w:sz w:val="16"/>
                <w:szCs w:val="16"/>
              </w:rPr>
              <w:t>1</w:t>
            </w:r>
            <w:r w:rsidRPr="00386C24">
              <w:rPr>
                <w:rFonts w:ascii="ＭＳ 明朝" w:eastAsia="ＭＳ 明朝" w:hAnsi="ＭＳ 明朝" w:cs="ＭＳ Ｐゴシック"/>
                <w:kern w:val="0"/>
                <w:sz w:val="16"/>
                <w:szCs w:val="16"/>
              </w:rPr>
              <w:t>単位</w:t>
            </w:r>
            <w:r>
              <w:rPr>
                <w:rFonts w:ascii="ＭＳ 明朝" w:eastAsia="ＭＳ 明朝" w:hAnsi="ＭＳ 明朝" w:cs="ＭＳ Ｐゴシック" w:hint="eastAsia"/>
                <w:kern w:val="0"/>
                <w:sz w:val="16"/>
                <w:szCs w:val="16"/>
              </w:rPr>
              <w:t>】</w:t>
            </w:r>
          </w:p>
          <w:p w:rsidR="00386C24" w:rsidRDefault="00386C24" w:rsidP="002858A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386C24">
              <w:rPr>
                <w:rFonts w:ascii="ＭＳ 明朝" w:eastAsia="ＭＳ 明朝" w:hAnsi="ＭＳ 明朝" w:cs="ＭＳ Ｐゴシック" w:hint="eastAsia"/>
                <w:kern w:val="0"/>
                <w:sz w:val="16"/>
                <w:szCs w:val="16"/>
              </w:rPr>
              <w:t>区分</w:t>
            </w:r>
            <w:r w:rsidRPr="00386C24">
              <w:rPr>
                <w:rFonts w:ascii="ＭＳ 明朝" w:eastAsia="ＭＳ 明朝" w:hAnsi="ＭＳ 明朝" w:cs="ＭＳ Ｐゴシック"/>
                <w:kern w:val="0"/>
                <w:sz w:val="16"/>
                <w:szCs w:val="16"/>
              </w:rPr>
              <w:t xml:space="preserve">3      　</w:t>
            </w:r>
            <w:r>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kern w:val="0"/>
                <w:sz w:val="16"/>
                <w:szCs w:val="16"/>
              </w:rPr>
              <w:t>16</w:t>
            </w:r>
            <w:r w:rsidR="0068193D">
              <w:rPr>
                <w:rFonts w:ascii="ＭＳ 明朝" w:eastAsia="ＭＳ 明朝" w:hAnsi="ＭＳ 明朝" w:cs="ＭＳ Ｐゴシック" w:hint="eastAsia"/>
                <w:kern w:val="0"/>
                <w:sz w:val="16"/>
                <w:szCs w:val="16"/>
              </w:rPr>
              <w:t>5</w:t>
            </w:r>
            <w:r w:rsidRPr="00386C24">
              <w:rPr>
                <w:rFonts w:ascii="ＭＳ 明朝" w:eastAsia="ＭＳ 明朝" w:hAnsi="ＭＳ 明朝" w:cs="ＭＳ Ｐゴシック"/>
                <w:kern w:val="0"/>
                <w:sz w:val="16"/>
                <w:szCs w:val="16"/>
              </w:rPr>
              <w:t>単位</w:t>
            </w:r>
            <w:r>
              <w:rPr>
                <w:rFonts w:ascii="ＭＳ 明朝" w:eastAsia="ＭＳ 明朝" w:hAnsi="ＭＳ 明朝" w:cs="ＭＳ Ｐゴシック" w:hint="eastAsia"/>
                <w:kern w:val="0"/>
                <w:sz w:val="16"/>
                <w:szCs w:val="16"/>
              </w:rPr>
              <w:t>】</w:t>
            </w:r>
          </w:p>
          <w:p w:rsidR="00386C24" w:rsidRDefault="00386C24" w:rsidP="002858A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982663">
              <w:rPr>
                <w:rFonts w:ascii="ＭＳ 明朝" w:eastAsia="ＭＳ 明朝" w:hAnsi="ＭＳ 明朝" w:cs="ＭＳ Ｐゴシック" w:hint="eastAsia"/>
                <w:kern w:val="0"/>
                <w:sz w:val="16"/>
                <w:szCs w:val="16"/>
              </w:rPr>
              <w:t>区分2</w:t>
            </w:r>
            <w:r w:rsidRPr="00386C24">
              <w:rPr>
                <w:rFonts w:ascii="ＭＳ 明朝" w:eastAsia="ＭＳ 明朝" w:hAnsi="ＭＳ 明朝" w:cs="ＭＳ Ｐゴシック" w:hint="eastAsia"/>
                <w:kern w:val="0"/>
                <w:sz w:val="16"/>
                <w:szCs w:val="16"/>
              </w:rPr>
              <w:t>以下</w:t>
            </w:r>
            <w:r w:rsidR="00D73E27">
              <w:rPr>
                <w:rFonts w:ascii="ＭＳ 明朝" w:eastAsia="ＭＳ 明朝" w:hAnsi="ＭＳ 明朝" w:cs="ＭＳ Ｐゴシック" w:hint="eastAsia"/>
                <w:kern w:val="0"/>
                <w:sz w:val="16"/>
                <w:szCs w:val="16"/>
              </w:rPr>
              <w:t xml:space="preserve"> </w:t>
            </w:r>
            <w:r w:rsidRPr="00386C24">
              <w:rPr>
                <w:rFonts w:ascii="ＭＳ 明朝" w:eastAsia="ＭＳ 明朝" w:hAnsi="ＭＳ 明朝" w:cs="ＭＳ Ｐゴシック" w:hint="eastAsia"/>
                <w:kern w:val="0"/>
                <w:sz w:val="16"/>
                <w:szCs w:val="16"/>
              </w:rPr>
              <w:t xml:space="preserve">　</w:t>
            </w:r>
            <w:r w:rsidRPr="00386C24">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kern w:val="0"/>
                <w:sz w:val="16"/>
                <w:szCs w:val="16"/>
              </w:rPr>
              <w:t>13</w:t>
            </w:r>
            <w:r w:rsidR="0068193D">
              <w:rPr>
                <w:rFonts w:ascii="ＭＳ 明朝" w:eastAsia="ＭＳ 明朝" w:hAnsi="ＭＳ 明朝" w:cs="ＭＳ Ｐゴシック" w:hint="eastAsia"/>
                <w:kern w:val="0"/>
                <w:sz w:val="16"/>
                <w:szCs w:val="16"/>
              </w:rPr>
              <w:t>5</w:t>
            </w:r>
            <w:r w:rsidRPr="00386C24">
              <w:rPr>
                <w:rFonts w:ascii="ＭＳ 明朝" w:eastAsia="ＭＳ 明朝" w:hAnsi="ＭＳ 明朝" w:cs="ＭＳ Ｐゴシック"/>
                <w:kern w:val="0"/>
                <w:sz w:val="16"/>
                <w:szCs w:val="16"/>
              </w:rPr>
              <w:t>単位</w:t>
            </w:r>
            <w:r>
              <w:rPr>
                <w:rFonts w:ascii="ＭＳ 明朝" w:eastAsia="ＭＳ 明朝" w:hAnsi="ＭＳ 明朝" w:cs="ＭＳ Ｐゴシック" w:hint="eastAsia"/>
                <w:kern w:val="0"/>
                <w:sz w:val="16"/>
                <w:szCs w:val="16"/>
              </w:rPr>
              <w:t>】</w:t>
            </w:r>
          </w:p>
          <w:p w:rsidR="00326C14" w:rsidRPr="0068193D" w:rsidRDefault="00326C14" w:rsidP="002858AE">
            <w:pPr>
              <w:widowControl/>
              <w:spacing w:line="0" w:lineRule="atLeast"/>
              <w:rPr>
                <w:rFonts w:ascii="ＭＳ 明朝" w:eastAsia="ＭＳ 明朝" w:hAnsi="ＭＳ 明朝" w:cs="ＭＳ Ｐゴシック"/>
                <w:kern w:val="0"/>
                <w:sz w:val="16"/>
                <w:szCs w:val="16"/>
              </w:rPr>
            </w:pPr>
          </w:p>
          <w:p w:rsidR="00326C14" w:rsidRPr="0038320D" w:rsidRDefault="000B1BB6" w:rsidP="002858AE">
            <w:pPr>
              <w:widowControl/>
              <w:spacing w:line="0" w:lineRule="atLeast"/>
              <w:rPr>
                <w:rFonts w:ascii="ＭＳ ゴシック" w:eastAsia="ＭＳ ゴシック" w:hAnsi="ＭＳ ゴシック" w:cs="ＭＳ Ｐゴシック"/>
                <w:kern w:val="0"/>
                <w:sz w:val="16"/>
                <w:szCs w:val="16"/>
              </w:rPr>
            </w:pPr>
            <w:r w:rsidRPr="0038320D">
              <w:rPr>
                <w:rFonts w:ascii="ＭＳ ゴシック" w:eastAsia="ＭＳ ゴシック" w:hAnsi="ＭＳ ゴシック" w:cs="ＭＳ Ｐゴシック" w:hint="eastAsia"/>
                <w:kern w:val="0"/>
                <w:sz w:val="16"/>
                <w:szCs w:val="16"/>
              </w:rPr>
              <w:t xml:space="preserve">エ　</w:t>
            </w:r>
            <w:r w:rsidR="00982663" w:rsidRPr="0038320D">
              <w:rPr>
                <w:rFonts w:ascii="ＭＳ ゴシック" w:eastAsia="ＭＳ ゴシック" w:hAnsi="ＭＳ ゴシック" w:cs="ＭＳ Ｐゴシック" w:hint="eastAsia"/>
                <w:kern w:val="0"/>
                <w:sz w:val="16"/>
                <w:szCs w:val="16"/>
              </w:rPr>
              <w:t>利用定員が</w:t>
            </w:r>
            <w:r w:rsidR="00982663" w:rsidRPr="0038320D">
              <w:rPr>
                <w:rFonts w:ascii="ＭＳ ゴシック" w:eastAsia="ＭＳ ゴシック" w:hAnsi="ＭＳ ゴシック" w:cs="ＭＳ Ｐゴシック"/>
                <w:kern w:val="0"/>
                <w:sz w:val="16"/>
                <w:szCs w:val="16"/>
              </w:rPr>
              <w:t>81人以上</w:t>
            </w:r>
          </w:p>
          <w:p w:rsidR="00326C14" w:rsidRDefault="000B1BB6" w:rsidP="000B1BB6">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0B1BB6">
              <w:rPr>
                <w:rFonts w:ascii="ＭＳ 明朝" w:eastAsia="ＭＳ 明朝" w:hAnsi="ＭＳ 明朝" w:cs="ＭＳ Ｐゴシック" w:hint="eastAsia"/>
                <w:kern w:val="0"/>
                <w:sz w:val="16"/>
                <w:szCs w:val="16"/>
              </w:rPr>
              <w:t>区分</w:t>
            </w:r>
            <w:r w:rsidRPr="000B1BB6">
              <w:rPr>
                <w:rFonts w:ascii="ＭＳ 明朝" w:eastAsia="ＭＳ 明朝" w:hAnsi="ＭＳ 明朝" w:cs="ＭＳ Ｐゴシック"/>
                <w:kern w:val="0"/>
                <w:sz w:val="16"/>
                <w:szCs w:val="16"/>
              </w:rPr>
              <w:t xml:space="preserve">6  　　　</w:t>
            </w:r>
            <w:r w:rsidR="00BE7E67">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kern w:val="0"/>
                <w:sz w:val="16"/>
                <w:szCs w:val="16"/>
              </w:rPr>
              <w:t>27</w:t>
            </w:r>
            <w:r w:rsidR="0068193D">
              <w:rPr>
                <w:rFonts w:ascii="ＭＳ 明朝" w:eastAsia="ＭＳ 明朝" w:hAnsi="ＭＳ 明朝" w:cs="ＭＳ Ｐゴシック" w:hint="eastAsia"/>
                <w:kern w:val="0"/>
                <w:sz w:val="16"/>
                <w:szCs w:val="16"/>
              </w:rPr>
              <w:t>3</w:t>
            </w:r>
            <w:r w:rsidRPr="000B1BB6">
              <w:rPr>
                <w:rFonts w:ascii="ＭＳ 明朝" w:eastAsia="ＭＳ 明朝" w:hAnsi="ＭＳ 明朝" w:cs="ＭＳ Ｐゴシック"/>
                <w:kern w:val="0"/>
                <w:sz w:val="16"/>
                <w:szCs w:val="16"/>
              </w:rPr>
              <w:t>単位</w:t>
            </w:r>
            <w:r w:rsidR="00BE7E67">
              <w:rPr>
                <w:rFonts w:ascii="ＭＳ 明朝" w:eastAsia="ＭＳ 明朝" w:hAnsi="ＭＳ 明朝" w:cs="ＭＳ Ｐゴシック" w:hint="eastAsia"/>
                <w:kern w:val="0"/>
                <w:sz w:val="16"/>
                <w:szCs w:val="16"/>
              </w:rPr>
              <w:t>】</w:t>
            </w:r>
          </w:p>
          <w:p w:rsidR="00326C14" w:rsidRDefault="000B1BB6" w:rsidP="002858A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0B1BB6">
              <w:rPr>
                <w:rFonts w:ascii="ＭＳ 明朝" w:eastAsia="ＭＳ 明朝" w:hAnsi="ＭＳ 明朝" w:cs="ＭＳ Ｐゴシック" w:hint="eastAsia"/>
                <w:kern w:val="0"/>
                <w:sz w:val="16"/>
                <w:szCs w:val="16"/>
              </w:rPr>
              <w:t>区分</w:t>
            </w:r>
            <w:r w:rsidRPr="000B1BB6">
              <w:rPr>
                <w:rFonts w:ascii="ＭＳ 明朝" w:eastAsia="ＭＳ 明朝" w:hAnsi="ＭＳ 明朝" w:cs="ＭＳ Ｐゴシック"/>
                <w:kern w:val="0"/>
                <w:sz w:val="16"/>
                <w:szCs w:val="16"/>
              </w:rPr>
              <w:t xml:space="preserve">5　　　　</w:t>
            </w:r>
            <w:r w:rsidR="00BE7E67">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kern w:val="0"/>
                <w:sz w:val="16"/>
                <w:szCs w:val="16"/>
              </w:rPr>
              <w:t>22</w:t>
            </w:r>
            <w:r w:rsidR="0068193D">
              <w:rPr>
                <w:rFonts w:ascii="ＭＳ 明朝" w:eastAsia="ＭＳ 明朝" w:hAnsi="ＭＳ 明朝" w:cs="ＭＳ Ｐゴシック" w:hint="eastAsia"/>
                <w:kern w:val="0"/>
                <w:sz w:val="16"/>
                <w:szCs w:val="16"/>
              </w:rPr>
              <w:t>6</w:t>
            </w:r>
            <w:r w:rsidRPr="000B1BB6">
              <w:rPr>
                <w:rFonts w:ascii="ＭＳ 明朝" w:eastAsia="ＭＳ 明朝" w:hAnsi="ＭＳ 明朝" w:cs="ＭＳ Ｐゴシック"/>
                <w:kern w:val="0"/>
                <w:sz w:val="16"/>
                <w:szCs w:val="16"/>
              </w:rPr>
              <w:t>単位</w:t>
            </w:r>
            <w:r w:rsidR="00BE7E67">
              <w:rPr>
                <w:rFonts w:ascii="ＭＳ 明朝" w:eastAsia="ＭＳ 明朝" w:hAnsi="ＭＳ 明朝" w:cs="ＭＳ Ｐゴシック" w:hint="eastAsia"/>
                <w:kern w:val="0"/>
                <w:sz w:val="16"/>
                <w:szCs w:val="16"/>
              </w:rPr>
              <w:t>】</w:t>
            </w:r>
          </w:p>
          <w:p w:rsidR="000B1BB6" w:rsidRDefault="000B1BB6" w:rsidP="002858A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0B1BB6">
              <w:rPr>
                <w:rFonts w:ascii="ＭＳ 明朝" w:eastAsia="ＭＳ 明朝" w:hAnsi="ＭＳ 明朝" w:cs="ＭＳ Ｐゴシック" w:hint="eastAsia"/>
                <w:kern w:val="0"/>
                <w:sz w:val="16"/>
                <w:szCs w:val="16"/>
              </w:rPr>
              <w:t>区分</w:t>
            </w:r>
            <w:r w:rsidRPr="000B1BB6">
              <w:rPr>
                <w:rFonts w:ascii="ＭＳ 明朝" w:eastAsia="ＭＳ 明朝" w:hAnsi="ＭＳ 明朝" w:cs="ＭＳ Ｐゴシック"/>
                <w:kern w:val="0"/>
                <w:sz w:val="16"/>
                <w:szCs w:val="16"/>
              </w:rPr>
              <w:t xml:space="preserve">4　　  　</w:t>
            </w:r>
            <w:r w:rsidR="00BE7E67">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kern w:val="0"/>
                <w:sz w:val="16"/>
                <w:szCs w:val="16"/>
              </w:rPr>
              <w:t>1</w:t>
            </w:r>
            <w:r w:rsidR="00D73E27">
              <w:rPr>
                <w:rFonts w:ascii="ＭＳ 明朝" w:eastAsia="ＭＳ 明朝" w:hAnsi="ＭＳ 明朝" w:cs="ＭＳ Ｐゴシック" w:hint="eastAsia"/>
                <w:kern w:val="0"/>
                <w:sz w:val="16"/>
                <w:szCs w:val="16"/>
              </w:rPr>
              <w:t>8</w:t>
            </w:r>
            <w:r w:rsidR="0068193D">
              <w:rPr>
                <w:rFonts w:ascii="ＭＳ 明朝" w:eastAsia="ＭＳ 明朝" w:hAnsi="ＭＳ 明朝" w:cs="ＭＳ Ｐゴシック" w:hint="eastAsia"/>
                <w:kern w:val="0"/>
                <w:sz w:val="16"/>
                <w:szCs w:val="16"/>
              </w:rPr>
              <w:t>1</w:t>
            </w:r>
            <w:r w:rsidR="00BE7E67">
              <w:rPr>
                <w:rFonts w:ascii="ＭＳ 明朝" w:eastAsia="ＭＳ 明朝" w:hAnsi="ＭＳ 明朝" w:cs="ＭＳ Ｐゴシック"/>
                <w:kern w:val="0"/>
                <w:sz w:val="16"/>
                <w:szCs w:val="16"/>
              </w:rPr>
              <w:t>単位</w:t>
            </w:r>
            <w:r w:rsidR="00BE7E67">
              <w:rPr>
                <w:rFonts w:ascii="ＭＳ 明朝" w:eastAsia="ＭＳ 明朝" w:hAnsi="ＭＳ 明朝" w:cs="ＭＳ Ｐゴシック" w:hint="eastAsia"/>
                <w:kern w:val="0"/>
                <w:sz w:val="16"/>
                <w:szCs w:val="16"/>
              </w:rPr>
              <w:t>】</w:t>
            </w:r>
          </w:p>
          <w:p w:rsidR="000B1BB6" w:rsidRDefault="000B1BB6" w:rsidP="002858A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0B1BB6">
              <w:rPr>
                <w:rFonts w:ascii="ＭＳ 明朝" w:eastAsia="ＭＳ 明朝" w:hAnsi="ＭＳ 明朝" w:cs="ＭＳ Ｐゴシック" w:hint="eastAsia"/>
                <w:kern w:val="0"/>
                <w:sz w:val="16"/>
                <w:szCs w:val="16"/>
              </w:rPr>
              <w:t>区分</w:t>
            </w:r>
            <w:r w:rsidRPr="000B1BB6">
              <w:rPr>
                <w:rFonts w:ascii="ＭＳ 明朝" w:eastAsia="ＭＳ 明朝" w:hAnsi="ＭＳ 明朝" w:cs="ＭＳ Ｐゴシック"/>
                <w:kern w:val="0"/>
                <w:sz w:val="16"/>
                <w:szCs w:val="16"/>
              </w:rPr>
              <w:t xml:space="preserve">3      　</w:t>
            </w:r>
            <w:r w:rsidR="00BE7E67">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kern w:val="0"/>
                <w:sz w:val="16"/>
                <w:szCs w:val="16"/>
              </w:rPr>
              <w:t>14</w:t>
            </w:r>
            <w:r w:rsidR="0068193D">
              <w:rPr>
                <w:rFonts w:ascii="ＭＳ 明朝" w:eastAsia="ＭＳ 明朝" w:hAnsi="ＭＳ 明朝" w:cs="ＭＳ Ｐゴシック" w:hint="eastAsia"/>
                <w:kern w:val="0"/>
                <w:sz w:val="16"/>
                <w:szCs w:val="16"/>
              </w:rPr>
              <w:t>9</w:t>
            </w:r>
            <w:r w:rsidRPr="000B1BB6">
              <w:rPr>
                <w:rFonts w:ascii="ＭＳ 明朝" w:eastAsia="ＭＳ 明朝" w:hAnsi="ＭＳ 明朝" w:cs="ＭＳ Ｐゴシック"/>
                <w:kern w:val="0"/>
                <w:sz w:val="16"/>
                <w:szCs w:val="16"/>
              </w:rPr>
              <w:t>単位</w:t>
            </w:r>
            <w:r w:rsidR="00BE7E67">
              <w:rPr>
                <w:rFonts w:ascii="ＭＳ 明朝" w:eastAsia="ＭＳ 明朝" w:hAnsi="ＭＳ 明朝" w:cs="ＭＳ Ｐゴシック" w:hint="eastAsia"/>
                <w:kern w:val="0"/>
                <w:sz w:val="16"/>
                <w:szCs w:val="16"/>
              </w:rPr>
              <w:t>】</w:t>
            </w:r>
          </w:p>
          <w:p w:rsidR="000B1BB6" w:rsidRDefault="000B1BB6" w:rsidP="002858A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982663">
              <w:rPr>
                <w:rFonts w:ascii="ＭＳ 明朝" w:eastAsia="ＭＳ 明朝" w:hAnsi="ＭＳ 明朝" w:cs="ＭＳ Ｐゴシック" w:hint="eastAsia"/>
                <w:kern w:val="0"/>
                <w:sz w:val="16"/>
                <w:szCs w:val="16"/>
              </w:rPr>
              <w:t>区分2</w:t>
            </w:r>
            <w:r w:rsidRPr="000B1BB6">
              <w:rPr>
                <w:rFonts w:ascii="ＭＳ 明朝" w:eastAsia="ＭＳ 明朝" w:hAnsi="ＭＳ 明朝" w:cs="ＭＳ Ｐゴシック" w:hint="eastAsia"/>
                <w:kern w:val="0"/>
                <w:sz w:val="16"/>
                <w:szCs w:val="16"/>
              </w:rPr>
              <w:t xml:space="preserve">以下　</w:t>
            </w:r>
            <w:r w:rsidR="00D73E27">
              <w:rPr>
                <w:rFonts w:ascii="ＭＳ 明朝" w:eastAsia="ＭＳ 明朝" w:hAnsi="ＭＳ 明朝" w:cs="ＭＳ Ｐゴシック" w:hint="eastAsia"/>
                <w:kern w:val="0"/>
                <w:sz w:val="16"/>
                <w:szCs w:val="16"/>
              </w:rPr>
              <w:t xml:space="preserve"> </w:t>
            </w:r>
            <w:r w:rsidRPr="000B1BB6">
              <w:rPr>
                <w:rFonts w:ascii="ＭＳ 明朝" w:eastAsia="ＭＳ 明朝" w:hAnsi="ＭＳ 明朝" w:cs="ＭＳ Ｐゴシック"/>
                <w:kern w:val="0"/>
                <w:sz w:val="16"/>
                <w:szCs w:val="16"/>
              </w:rPr>
              <w:t xml:space="preserve"> </w:t>
            </w:r>
            <w:r w:rsidR="00BE7E67">
              <w:rPr>
                <w:rFonts w:ascii="ＭＳ 明朝" w:eastAsia="ＭＳ 明朝" w:hAnsi="ＭＳ 明朝" w:cs="ＭＳ Ｐゴシック" w:hint="eastAsia"/>
                <w:kern w:val="0"/>
                <w:sz w:val="16"/>
                <w:szCs w:val="16"/>
              </w:rPr>
              <w:t>【</w:t>
            </w:r>
            <w:r w:rsidR="00982663">
              <w:rPr>
                <w:rFonts w:ascii="ＭＳ 明朝" w:eastAsia="ＭＳ 明朝" w:hAnsi="ＭＳ 明朝" w:cs="ＭＳ Ｐゴシック"/>
                <w:kern w:val="0"/>
                <w:sz w:val="16"/>
                <w:szCs w:val="16"/>
              </w:rPr>
              <w:t>12</w:t>
            </w:r>
            <w:r w:rsidR="0068193D">
              <w:rPr>
                <w:rFonts w:ascii="ＭＳ 明朝" w:eastAsia="ＭＳ 明朝" w:hAnsi="ＭＳ 明朝" w:cs="ＭＳ Ｐゴシック" w:hint="eastAsia"/>
                <w:kern w:val="0"/>
                <w:sz w:val="16"/>
                <w:szCs w:val="16"/>
              </w:rPr>
              <w:t>8</w:t>
            </w:r>
            <w:r w:rsidRPr="000B1BB6">
              <w:rPr>
                <w:rFonts w:ascii="ＭＳ 明朝" w:eastAsia="ＭＳ 明朝" w:hAnsi="ＭＳ 明朝" w:cs="ＭＳ Ｐゴシック"/>
                <w:kern w:val="0"/>
                <w:sz w:val="16"/>
                <w:szCs w:val="16"/>
              </w:rPr>
              <w:t>単位</w:t>
            </w:r>
            <w:r w:rsidR="00BE7E67">
              <w:rPr>
                <w:rFonts w:ascii="ＭＳ 明朝" w:eastAsia="ＭＳ 明朝" w:hAnsi="ＭＳ 明朝" w:cs="ＭＳ Ｐゴシック" w:hint="eastAsia"/>
                <w:kern w:val="0"/>
                <w:sz w:val="16"/>
                <w:szCs w:val="16"/>
              </w:rPr>
              <w:t>】</w:t>
            </w:r>
          </w:p>
          <w:p w:rsidR="00326C14" w:rsidRDefault="00326C14" w:rsidP="002858AE">
            <w:pPr>
              <w:widowControl/>
              <w:spacing w:line="0" w:lineRule="atLeast"/>
              <w:rPr>
                <w:rFonts w:ascii="ＭＳ 明朝" w:eastAsia="ＭＳ 明朝" w:hAnsi="ＭＳ 明朝" w:cs="ＭＳ Ｐゴシック"/>
                <w:kern w:val="0"/>
                <w:sz w:val="16"/>
                <w:szCs w:val="16"/>
              </w:rPr>
            </w:pPr>
          </w:p>
          <w:p w:rsidR="00326C14" w:rsidRDefault="00982663" w:rsidP="002858A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オ　□　</w:t>
            </w:r>
            <w:r w:rsidRPr="00982663">
              <w:rPr>
                <w:rFonts w:ascii="ＭＳ 明朝" w:eastAsia="ＭＳ 明朝" w:hAnsi="ＭＳ 明朝" w:cs="ＭＳ Ｐゴシック" w:hint="eastAsia"/>
                <w:kern w:val="0"/>
                <w:sz w:val="16"/>
                <w:szCs w:val="16"/>
              </w:rPr>
              <w:t>経過的施設入所支援サービス費</w:t>
            </w:r>
          </w:p>
          <w:p w:rsidR="00BE7E67" w:rsidRDefault="00BE7E67" w:rsidP="002858AE">
            <w:pPr>
              <w:widowControl/>
              <w:spacing w:line="0" w:lineRule="atLeast"/>
              <w:rPr>
                <w:rFonts w:ascii="ＭＳ 明朝" w:eastAsia="ＭＳ 明朝" w:hAnsi="ＭＳ 明朝" w:cs="ＭＳ Ｐゴシック"/>
                <w:kern w:val="0"/>
                <w:sz w:val="16"/>
                <w:szCs w:val="16"/>
              </w:rPr>
            </w:pPr>
          </w:p>
          <w:p w:rsidR="00F15BEF" w:rsidRDefault="00F15BEF" w:rsidP="002858AE">
            <w:pPr>
              <w:widowControl/>
              <w:spacing w:line="0" w:lineRule="atLeast"/>
              <w:rPr>
                <w:rFonts w:ascii="ＭＳ 明朝" w:eastAsia="ＭＳ 明朝" w:hAnsi="ＭＳ 明朝" w:cs="ＭＳ Ｐゴシック"/>
                <w:kern w:val="0"/>
                <w:sz w:val="16"/>
                <w:szCs w:val="16"/>
              </w:rPr>
            </w:pPr>
          </w:p>
          <w:p w:rsidR="00F15BEF" w:rsidRDefault="00F15BEF" w:rsidP="002858AE">
            <w:pPr>
              <w:widowControl/>
              <w:spacing w:line="0" w:lineRule="atLeast"/>
              <w:rPr>
                <w:rFonts w:ascii="ＭＳ 明朝" w:eastAsia="ＭＳ 明朝" w:hAnsi="ＭＳ 明朝" w:cs="ＭＳ Ｐゴシック"/>
                <w:kern w:val="0"/>
                <w:sz w:val="16"/>
                <w:szCs w:val="16"/>
              </w:rPr>
            </w:pPr>
          </w:p>
          <w:p w:rsidR="00F15BEF" w:rsidRDefault="00F15BEF" w:rsidP="002858AE">
            <w:pPr>
              <w:widowControl/>
              <w:spacing w:line="0" w:lineRule="atLeast"/>
              <w:rPr>
                <w:rFonts w:ascii="ＭＳ 明朝" w:eastAsia="ＭＳ 明朝" w:hAnsi="ＭＳ 明朝" w:cs="ＭＳ Ｐゴシック"/>
                <w:kern w:val="0"/>
                <w:sz w:val="16"/>
                <w:szCs w:val="16"/>
              </w:rPr>
            </w:pPr>
          </w:p>
          <w:p w:rsidR="00326C14" w:rsidRDefault="000B1BB6" w:rsidP="002858A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　・　該当なし</w:t>
            </w:r>
          </w:p>
          <w:p w:rsidR="00326C14" w:rsidRDefault="00326C14" w:rsidP="002858AE">
            <w:pPr>
              <w:widowControl/>
              <w:spacing w:line="0" w:lineRule="atLeast"/>
              <w:rPr>
                <w:rFonts w:ascii="ＭＳ 明朝" w:eastAsia="ＭＳ 明朝" w:hAnsi="ＭＳ 明朝" w:cs="ＭＳ Ｐゴシック"/>
                <w:kern w:val="0"/>
                <w:sz w:val="16"/>
                <w:szCs w:val="16"/>
              </w:rPr>
            </w:pPr>
          </w:p>
          <w:p w:rsidR="00982663" w:rsidRDefault="00982663" w:rsidP="002858AE">
            <w:pPr>
              <w:widowControl/>
              <w:spacing w:line="0" w:lineRule="atLeast"/>
              <w:rPr>
                <w:rFonts w:ascii="ＭＳ 明朝" w:eastAsia="ＭＳ 明朝" w:hAnsi="ＭＳ 明朝" w:cs="ＭＳ Ｐゴシック"/>
                <w:kern w:val="0"/>
                <w:sz w:val="16"/>
                <w:szCs w:val="16"/>
              </w:rPr>
            </w:pPr>
          </w:p>
          <w:p w:rsidR="0038320D" w:rsidRDefault="0038320D" w:rsidP="002858AE">
            <w:pPr>
              <w:widowControl/>
              <w:spacing w:line="0" w:lineRule="atLeast"/>
              <w:rPr>
                <w:rFonts w:ascii="ＭＳ 明朝" w:eastAsia="ＭＳ 明朝" w:hAnsi="ＭＳ 明朝" w:cs="ＭＳ Ｐゴシック"/>
                <w:kern w:val="0"/>
                <w:sz w:val="16"/>
                <w:szCs w:val="16"/>
              </w:rPr>
            </w:pPr>
          </w:p>
          <w:p w:rsidR="0038320D" w:rsidRDefault="0038320D" w:rsidP="002858AE">
            <w:pPr>
              <w:widowControl/>
              <w:spacing w:line="0" w:lineRule="atLeast"/>
              <w:rPr>
                <w:rFonts w:ascii="ＭＳ 明朝" w:eastAsia="ＭＳ 明朝" w:hAnsi="ＭＳ 明朝" w:cs="ＭＳ Ｐゴシック"/>
                <w:kern w:val="0"/>
                <w:sz w:val="16"/>
                <w:szCs w:val="16"/>
              </w:rPr>
            </w:pPr>
          </w:p>
          <w:p w:rsidR="0038320D" w:rsidRDefault="0038320D" w:rsidP="002858AE">
            <w:pPr>
              <w:widowControl/>
              <w:spacing w:line="0" w:lineRule="atLeast"/>
              <w:rPr>
                <w:rFonts w:ascii="ＭＳ 明朝" w:eastAsia="ＭＳ 明朝" w:hAnsi="ＭＳ 明朝" w:cs="ＭＳ Ｐゴシック"/>
                <w:kern w:val="0"/>
                <w:sz w:val="16"/>
                <w:szCs w:val="16"/>
              </w:rPr>
            </w:pPr>
          </w:p>
          <w:p w:rsidR="0038320D" w:rsidRDefault="0038320D" w:rsidP="002858AE">
            <w:pPr>
              <w:widowControl/>
              <w:spacing w:line="0" w:lineRule="atLeast"/>
              <w:rPr>
                <w:rFonts w:ascii="ＭＳ 明朝" w:eastAsia="ＭＳ 明朝" w:hAnsi="ＭＳ 明朝" w:cs="ＭＳ Ｐゴシック"/>
                <w:kern w:val="0"/>
                <w:sz w:val="16"/>
                <w:szCs w:val="16"/>
              </w:rPr>
            </w:pPr>
          </w:p>
          <w:p w:rsidR="0038320D" w:rsidRDefault="0038320D" w:rsidP="002858AE">
            <w:pPr>
              <w:widowControl/>
              <w:spacing w:line="0" w:lineRule="atLeast"/>
              <w:rPr>
                <w:rFonts w:ascii="ＭＳ 明朝" w:eastAsia="ＭＳ 明朝" w:hAnsi="ＭＳ 明朝" w:cs="ＭＳ Ｐゴシック"/>
                <w:kern w:val="0"/>
                <w:sz w:val="16"/>
                <w:szCs w:val="16"/>
              </w:rPr>
            </w:pPr>
          </w:p>
          <w:p w:rsidR="0038320D" w:rsidRDefault="0038320D" w:rsidP="002858AE">
            <w:pPr>
              <w:widowControl/>
              <w:spacing w:line="0" w:lineRule="atLeast"/>
              <w:rPr>
                <w:rFonts w:ascii="ＭＳ 明朝" w:eastAsia="ＭＳ 明朝" w:hAnsi="ＭＳ 明朝" w:cs="ＭＳ Ｐゴシック"/>
                <w:kern w:val="0"/>
                <w:sz w:val="16"/>
                <w:szCs w:val="16"/>
              </w:rPr>
            </w:pPr>
          </w:p>
          <w:p w:rsidR="0038320D" w:rsidRDefault="0038320D" w:rsidP="002858AE">
            <w:pPr>
              <w:widowControl/>
              <w:spacing w:line="0" w:lineRule="atLeast"/>
              <w:rPr>
                <w:rFonts w:ascii="ＭＳ 明朝" w:eastAsia="ＭＳ 明朝" w:hAnsi="ＭＳ 明朝" w:cs="ＭＳ Ｐゴシック"/>
                <w:kern w:val="0"/>
                <w:sz w:val="16"/>
                <w:szCs w:val="16"/>
              </w:rPr>
            </w:pPr>
          </w:p>
          <w:p w:rsidR="00982663" w:rsidRDefault="00982663" w:rsidP="0098266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　・　該当なし</w:t>
            </w:r>
          </w:p>
          <w:p w:rsidR="00982663" w:rsidRPr="00982663" w:rsidRDefault="00982663" w:rsidP="002858A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Default="00326C14" w:rsidP="000019E3">
            <w:pPr>
              <w:widowControl/>
              <w:spacing w:line="0" w:lineRule="atLeast"/>
              <w:rPr>
                <w:rFonts w:ascii="ＭＳ 明朝" w:eastAsia="ＭＳ 明朝" w:hAnsi="ＭＳ 明朝" w:cs="ＭＳ Ｐゴシック"/>
                <w:kern w:val="0"/>
                <w:sz w:val="16"/>
                <w:szCs w:val="16"/>
              </w:rPr>
            </w:pPr>
          </w:p>
          <w:p w:rsidR="007F44E7" w:rsidRDefault="007F44E7"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7F44E7" w:rsidRDefault="007F44E7"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A2122F">
              <w:rPr>
                <w:rFonts w:ascii="ＭＳ 明朝" w:eastAsia="ＭＳ 明朝" w:hAnsi="ＭＳ 明朝" w:cs="ＭＳ Ｐゴシック"/>
                <w:kern w:val="0"/>
                <w:sz w:val="16"/>
                <w:szCs w:val="16"/>
              </w:rPr>
              <w:t>9</w:t>
            </w:r>
            <w:r w:rsidR="00625D37">
              <w:rPr>
                <w:rFonts w:ascii="ＭＳ 明朝" w:eastAsia="ＭＳ 明朝" w:hAnsi="ＭＳ 明朝" w:cs="ＭＳ Ｐゴシック" w:hint="eastAsia"/>
                <w:kern w:val="0"/>
                <w:sz w:val="16"/>
                <w:szCs w:val="16"/>
              </w:rPr>
              <w:t>の1</w:t>
            </w:r>
          </w:p>
        </w:tc>
      </w:tr>
      <w:tr w:rsidR="00BE7E67" w:rsidRPr="00DE7BC8"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E7E67" w:rsidRPr="005D08E6" w:rsidRDefault="00BE7E67" w:rsidP="000019E3">
            <w:pPr>
              <w:widowControl/>
              <w:spacing w:line="0" w:lineRule="atLeast"/>
              <w:rPr>
                <w:rFonts w:ascii="ＭＳ 明朝" w:eastAsia="ＭＳ 明朝" w:hAnsi="ＭＳ 明朝" w:cs="ＭＳ Ｐゴシック"/>
                <w:kern w:val="0"/>
                <w:sz w:val="16"/>
                <w:szCs w:val="16"/>
              </w:rPr>
            </w:pPr>
          </w:p>
          <w:p w:rsidR="00BE7E67" w:rsidRPr="005D08E6" w:rsidRDefault="00DC6792"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38320D" w:rsidRPr="005D08E6">
              <w:rPr>
                <w:rFonts w:ascii="ＭＳ 明朝" w:eastAsia="ＭＳ 明朝" w:hAnsi="ＭＳ 明朝" w:cs="ＭＳ Ｐゴシック" w:hint="eastAsia"/>
                <w:kern w:val="0"/>
                <w:sz w:val="16"/>
                <w:szCs w:val="16"/>
              </w:rPr>
              <w:t xml:space="preserve">　夜勤職員配置体制加算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E7E67" w:rsidRPr="005D08E6" w:rsidRDefault="00BE7E67" w:rsidP="006A01F9">
            <w:pPr>
              <w:widowControl/>
              <w:spacing w:line="0" w:lineRule="atLeast"/>
              <w:rPr>
                <w:rFonts w:ascii="ＭＳ 明朝" w:eastAsia="ＭＳ 明朝" w:hAnsi="ＭＳ 明朝" w:cs="ＭＳ Ｐゴシック"/>
                <w:kern w:val="0"/>
                <w:sz w:val="16"/>
                <w:szCs w:val="16"/>
              </w:rPr>
            </w:pPr>
          </w:p>
          <w:p w:rsidR="00BE7E67" w:rsidRPr="005D08E6" w:rsidRDefault="00BE7E67" w:rsidP="0038320D">
            <w:pPr>
              <w:widowControl/>
              <w:spacing w:line="0" w:lineRule="atLeast"/>
              <w:ind w:left="320" w:hangingChars="200" w:hanging="320"/>
              <w:rPr>
                <w:rFonts w:ascii="ＭＳ 明朝" w:eastAsia="ＭＳ 明朝" w:hAnsi="ＭＳ 明朝" w:cs="ＭＳ Ｐゴシック"/>
                <w:kern w:val="0"/>
                <w:sz w:val="16"/>
                <w:szCs w:val="16"/>
              </w:rPr>
            </w:pPr>
            <w:r w:rsidRPr="005D08E6">
              <w:rPr>
                <w:rFonts w:ascii="ＭＳ 明朝" w:eastAsia="ＭＳ 明朝" w:hAnsi="ＭＳ 明朝" w:cs="ＭＳ Ｐゴシック" w:hint="eastAsia"/>
                <w:kern w:val="0"/>
                <w:sz w:val="16"/>
                <w:szCs w:val="16"/>
              </w:rPr>
              <w:t xml:space="preserve">　１．</w:t>
            </w:r>
            <w:r w:rsidR="0038320D" w:rsidRPr="005D08E6">
              <w:rPr>
                <w:rFonts w:ascii="ＭＳ 明朝" w:eastAsia="ＭＳ 明朝" w:hAnsi="ＭＳ 明朝" w:cs="ＭＳ Ｐゴシック" w:hint="eastAsia"/>
                <w:kern w:val="0"/>
                <w:sz w:val="16"/>
                <w:szCs w:val="16"/>
              </w:rPr>
              <w:t>施設入所支援の単位ごとに、以下の基準により夜勤職員を配置し、</w:t>
            </w:r>
            <w:r w:rsidR="003C7ABF">
              <w:rPr>
                <w:rFonts w:ascii="ＭＳ 明朝" w:eastAsia="ＭＳ 明朝" w:hAnsi="ＭＳ 明朝" w:cs="ＭＳ Ｐゴシック" w:hint="eastAsia"/>
                <w:kern w:val="0"/>
                <w:sz w:val="16"/>
                <w:szCs w:val="16"/>
              </w:rPr>
              <w:t>市長</w:t>
            </w:r>
            <w:r w:rsidR="0038320D" w:rsidRPr="005D08E6">
              <w:rPr>
                <w:rFonts w:ascii="ＭＳ 明朝" w:eastAsia="ＭＳ 明朝" w:hAnsi="ＭＳ 明朝" w:cs="ＭＳ Ｐゴシック" w:hint="eastAsia"/>
                <w:kern w:val="0"/>
                <w:sz w:val="16"/>
                <w:szCs w:val="16"/>
              </w:rPr>
              <w:t>に届け出て、施設入所支援の提供を行った場合、当該指定施設入所支援の単位の利用定員に応じ、１日につき利用定員に応じた所定単位数を加算しているか。</w:t>
            </w:r>
          </w:p>
          <w:p w:rsidR="0038320D" w:rsidRPr="005D08E6" w:rsidRDefault="0038320D" w:rsidP="0038320D">
            <w:pPr>
              <w:widowControl/>
              <w:spacing w:line="0" w:lineRule="atLeast"/>
              <w:ind w:left="320" w:hangingChars="200" w:hanging="320"/>
              <w:rPr>
                <w:rFonts w:ascii="ＭＳ 明朝" w:eastAsia="ＭＳ 明朝" w:hAnsi="ＭＳ 明朝" w:cs="ＭＳ Ｐゴシック"/>
                <w:kern w:val="0"/>
                <w:sz w:val="16"/>
                <w:szCs w:val="16"/>
              </w:rPr>
            </w:pPr>
          </w:p>
          <w:p w:rsidR="0038320D" w:rsidRPr="005D08E6" w:rsidRDefault="0038320D" w:rsidP="0038320D">
            <w:pPr>
              <w:widowControl/>
              <w:spacing w:line="0" w:lineRule="atLeast"/>
              <w:ind w:left="320" w:hangingChars="200" w:hanging="320"/>
              <w:rPr>
                <w:rFonts w:ascii="ＭＳ ゴシック" w:eastAsia="ＭＳ ゴシック" w:hAnsi="ＭＳ ゴシック" w:cs="ＭＳ Ｐゴシック"/>
                <w:kern w:val="0"/>
                <w:sz w:val="16"/>
                <w:szCs w:val="16"/>
              </w:rPr>
            </w:pPr>
            <w:r w:rsidRPr="005D08E6">
              <w:rPr>
                <w:rFonts w:ascii="ＭＳ 明朝" w:eastAsia="ＭＳ 明朝" w:hAnsi="ＭＳ 明朝" w:cs="ＭＳ Ｐゴシック" w:hint="eastAsia"/>
                <w:kern w:val="0"/>
                <w:sz w:val="16"/>
                <w:szCs w:val="16"/>
              </w:rPr>
              <w:t xml:space="preserve">　</w:t>
            </w:r>
            <w:r w:rsidRPr="005D08E6">
              <w:rPr>
                <w:rFonts w:ascii="ＭＳ ゴシック" w:eastAsia="ＭＳ ゴシック" w:hAnsi="ＭＳ ゴシック" w:cs="ＭＳ Ｐゴシック" w:hint="eastAsia"/>
                <w:kern w:val="0"/>
                <w:sz w:val="16"/>
                <w:szCs w:val="16"/>
              </w:rPr>
              <w:t>※　配置基準</w:t>
            </w:r>
          </w:p>
          <w:p w:rsidR="0038320D" w:rsidRPr="005D08E6" w:rsidRDefault="0038320D" w:rsidP="0038320D">
            <w:pPr>
              <w:widowControl/>
              <w:spacing w:line="0" w:lineRule="atLeast"/>
              <w:ind w:left="320" w:hangingChars="200" w:hanging="320"/>
              <w:rPr>
                <w:rFonts w:ascii="ＭＳ 明朝" w:eastAsia="ＭＳ 明朝" w:hAnsi="ＭＳ 明朝" w:cs="ＭＳ Ｐゴシック"/>
                <w:kern w:val="0"/>
                <w:sz w:val="16"/>
                <w:szCs w:val="16"/>
              </w:rPr>
            </w:pPr>
            <w:r w:rsidRPr="005D08E6">
              <w:rPr>
                <w:rFonts w:ascii="ＭＳ 明朝" w:eastAsia="ＭＳ 明朝" w:hAnsi="ＭＳ 明朝" w:cs="ＭＳ Ｐゴシック" w:hint="eastAsia"/>
                <w:kern w:val="0"/>
                <w:sz w:val="16"/>
                <w:szCs w:val="16"/>
              </w:rPr>
              <w:t xml:space="preserve">　　次のいずれかの配置基準を満たす場合に加算</w:t>
            </w:r>
          </w:p>
          <w:p w:rsidR="0038320D" w:rsidRPr="005D08E6" w:rsidRDefault="0038320D" w:rsidP="0038320D">
            <w:pPr>
              <w:widowControl/>
              <w:spacing w:line="0" w:lineRule="atLeast"/>
              <w:ind w:left="320" w:hangingChars="200" w:hanging="320"/>
              <w:rPr>
                <w:rFonts w:ascii="ＭＳ 明朝" w:eastAsia="ＭＳ 明朝" w:hAnsi="ＭＳ 明朝" w:cs="ＭＳ Ｐゴシック"/>
                <w:kern w:val="0"/>
                <w:sz w:val="16"/>
                <w:szCs w:val="16"/>
              </w:rPr>
            </w:pPr>
            <w:r w:rsidRPr="005D08E6">
              <w:rPr>
                <w:rFonts w:ascii="ＭＳ 明朝" w:eastAsia="ＭＳ 明朝" w:hAnsi="ＭＳ 明朝" w:cs="ＭＳ Ｐゴシック" w:hint="eastAsia"/>
                <w:kern w:val="0"/>
                <w:sz w:val="16"/>
                <w:szCs w:val="16"/>
              </w:rPr>
              <w:t xml:space="preserve">　　１　前年度の利用者の数の平均値が</w:t>
            </w:r>
            <w:r w:rsidRPr="005D08E6">
              <w:rPr>
                <w:rFonts w:ascii="ＭＳ 明朝" w:eastAsia="ＭＳ 明朝" w:hAnsi="ＭＳ 明朝" w:cs="ＭＳ Ｐゴシック"/>
                <w:kern w:val="0"/>
                <w:sz w:val="16"/>
                <w:szCs w:val="16"/>
              </w:rPr>
              <w:t>21人以上40人以下の場合　　　　夜勤2人以上</w:t>
            </w:r>
          </w:p>
          <w:p w:rsidR="0038320D" w:rsidRPr="005D08E6" w:rsidRDefault="0038320D" w:rsidP="0038320D">
            <w:pPr>
              <w:widowControl/>
              <w:spacing w:line="0" w:lineRule="atLeast"/>
              <w:ind w:left="320" w:hangingChars="200" w:hanging="320"/>
              <w:rPr>
                <w:rFonts w:ascii="ＭＳ 明朝" w:eastAsia="ＭＳ 明朝" w:hAnsi="ＭＳ 明朝" w:cs="ＭＳ Ｐゴシック"/>
                <w:kern w:val="0"/>
                <w:sz w:val="16"/>
                <w:szCs w:val="16"/>
              </w:rPr>
            </w:pPr>
            <w:r w:rsidRPr="005D08E6">
              <w:rPr>
                <w:rFonts w:ascii="ＭＳ 明朝" w:eastAsia="ＭＳ 明朝" w:hAnsi="ＭＳ 明朝" w:cs="ＭＳ Ｐゴシック" w:hint="eastAsia"/>
                <w:kern w:val="0"/>
                <w:sz w:val="16"/>
                <w:szCs w:val="16"/>
              </w:rPr>
              <w:t xml:space="preserve">　　２　前年度の利用者の数の平均値が</w:t>
            </w:r>
            <w:r w:rsidRPr="005D08E6">
              <w:rPr>
                <w:rFonts w:ascii="ＭＳ 明朝" w:eastAsia="ＭＳ 明朝" w:hAnsi="ＭＳ 明朝" w:cs="ＭＳ Ｐゴシック"/>
                <w:kern w:val="0"/>
                <w:sz w:val="16"/>
                <w:szCs w:val="16"/>
              </w:rPr>
              <w:t>41人以上60人以下の場合　　　　夜勤3人以上</w:t>
            </w:r>
          </w:p>
          <w:p w:rsidR="0038320D" w:rsidRPr="005D08E6" w:rsidRDefault="0038320D" w:rsidP="0038320D">
            <w:pPr>
              <w:widowControl/>
              <w:spacing w:line="0" w:lineRule="atLeast"/>
              <w:ind w:left="320" w:hangingChars="200" w:hanging="320"/>
              <w:rPr>
                <w:rFonts w:ascii="ＭＳ 明朝" w:eastAsia="ＭＳ 明朝" w:hAnsi="ＭＳ 明朝" w:cs="ＭＳ Ｐゴシック"/>
                <w:kern w:val="0"/>
                <w:sz w:val="16"/>
                <w:szCs w:val="16"/>
              </w:rPr>
            </w:pPr>
            <w:r w:rsidRPr="005D08E6">
              <w:rPr>
                <w:rFonts w:ascii="ＭＳ 明朝" w:eastAsia="ＭＳ 明朝" w:hAnsi="ＭＳ 明朝" w:cs="ＭＳ Ｐゴシック" w:hint="eastAsia"/>
                <w:kern w:val="0"/>
                <w:sz w:val="16"/>
                <w:szCs w:val="16"/>
              </w:rPr>
              <w:t xml:space="preserve">　　３　前年度の利用者の数の平均値が</w:t>
            </w:r>
            <w:r w:rsidRPr="005D08E6">
              <w:rPr>
                <w:rFonts w:ascii="ＭＳ 明朝" w:eastAsia="ＭＳ 明朝" w:hAnsi="ＭＳ 明朝" w:cs="ＭＳ Ｐゴシック"/>
                <w:kern w:val="0"/>
                <w:sz w:val="16"/>
                <w:szCs w:val="16"/>
              </w:rPr>
              <w:t>61人以上の場合</w:t>
            </w:r>
          </w:p>
          <w:p w:rsidR="0038320D" w:rsidRPr="005D08E6" w:rsidRDefault="0038320D" w:rsidP="0038320D">
            <w:pPr>
              <w:widowControl/>
              <w:spacing w:line="0" w:lineRule="atLeast"/>
              <w:ind w:left="640" w:hangingChars="400" w:hanging="640"/>
              <w:rPr>
                <w:rFonts w:ascii="ＭＳ 明朝" w:eastAsia="ＭＳ 明朝" w:hAnsi="ＭＳ 明朝" w:cs="ＭＳ Ｐゴシック"/>
                <w:kern w:val="0"/>
                <w:sz w:val="16"/>
                <w:szCs w:val="16"/>
              </w:rPr>
            </w:pPr>
            <w:r w:rsidRPr="005D08E6">
              <w:rPr>
                <w:rFonts w:ascii="ＭＳ 明朝" w:eastAsia="ＭＳ 明朝" w:hAnsi="ＭＳ 明朝" w:cs="ＭＳ Ｐゴシック" w:hint="eastAsia"/>
                <w:kern w:val="0"/>
                <w:sz w:val="16"/>
                <w:szCs w:val="16"/>
              </w:rPr>
              <w:t xml:space="preserve">　　　　夜勤</w:t>
            </w:r>
            <w:r w:rsidRPr="005D08E6">
              <w:rPr>
                <w:rFonts w:ascii="ＭＳ 明朝" w:eastAsia="ＭＳ 明朝" w:hAnsi="ＭＳ 明朝" w:cs="ＭＳ Ｐゴシック"/>
                <w:kern w:val="0"/>
                <w:sz w:val="16"/>
                <w:szCs w:val="16"/>
              </w:rPr>
              <w:t>3人に前年度の利用者の数の平均値が60を超えて40又はその端数を増すごとに1を加えて得た数以上</w:t>
            </w:r>
          </w:p>
          <w:p w:rsidR="0038320D" w:rsidRPr="005D08E6" w:rsidRDefault="0038320D" w:rsidP="0038320D">
            <w:pPr>
              <w:widowControl/>
              <w:spacing w:line="0" w:lineRule="atLeast"/>
              <w:ind w:left="640" w:hangingChars="400" w:hanging="640"/>
              <w:rPr>
                <w:rFonts w:ascii="ＭＳ 明朝" w:eastAsia="ＭＳ 明朝" w:hAnsi="ＭＳ 明朝" w:cs="ＭＳ Ｐゴシック"/>
                <w:kern w:val="0"/>
                <w:sz w:val="16"/>
                <w:szCs w:val="16"/>
              </w:rPr>
            </w:pPr>
          </w:p>
          <w:p w:rsidR="0038320D" w:rsidRDefault="0038320D" w:rsidP="0038320D">
            <w:pPr>
              <w:widowControl/>
              <w:spacing w:line="0" w:lineRule="atLeast"/>
              <w:ind w:left="640" w:hangingChars="400" w:hanging="640"/>
              <w:rPr>
                <w:rFonts w:ascii="ＭＳ 明朝" w:eastAsia="ＭＳ 明朝" w:hAnsi="ＭＳ 明朝" w:cs="ＭＳ Ｐゴシック"/>
                <w:kern w:val="0"/>
                <w:sz w:val="16"/>
                <w:szCs w:val="16"/>
              </w:rPr>
            </w:pPr>
            <w:r w:rsidRPr="005D08E6">
              <w:rPr>
                <w:rFonts w:ascii="ＭＳ 明朝" w:eastAsia="ＭＳ 明朝" w:hAnsi="ＭＳ 明朝" w:cs="ＭＳ Ｐゴシック" w:hint="eastAsia"/>
                <w:kern w:val="0"/>
                <w:sz w:val="16"/>
                <w:szCs w:val="16"/>
              </w:rPr>
              <w:t xml:space="preserve">　２．地方公共団体が設置する指定施設入所支援の場合は、所定単位数の</w:t>
            </w:r>
            <w:r w:rsidRPr="005D08E6">
              <w:rPr>
                <w:rFonts w:ascii="ＭＳ 明朝" w:eastAsia="ＭＳ 明朝" w:hAnsi="ＭＳ 明朝" w:cs="ＭＳ Ｐゴシック"/>
                <w:kern w:val="0"/>
                <w:sz w:val="16"/>
                <w:szCs w:val="16"/>
              </w:rPr>
              <w:t>965/1000を加算する。</w:t>
            </w:r>
          </w:p>
          <w:p w:rsidR="00F15BEF" w:rsidRDefault="00F15BEF" w:rsidP="0038320D">
            <w:pPr>
              <w:widowControl/>
              <w:spacing w:line="0" w:lineRule="atLeast"/>
              <w:ind w:left="640" w:hangingChars="400" w:hanging="640"/>
              <w:rPr>
                <w:rFonts w:ascii="ＭＳ 明朝" w:eastAsia="ＭＳ 明朝" w:hAnsi="ＭＳ 明朝" w:cs="ＭＳ Ｐゴシック"/>
                <w:kern w:val="0"/>
                <w:sz w:val="16"/>
                <w:szCs w:val="16"/>
              </w:rPr>
            </w:pPr>
          </w:p>
          <w:p w:rsidR="00F15BEF" w:rsidRPr="005D08E6" w:rsidRDefault="00F15BEF" w:rsidP="0038320D">
            <w:pPr>
              <w:widowControl/>
              <w:spacing w:line="0" w:lineRule="atLeast"/>
              <w:ind w:left="640" w:hangingChars="400" w:hanging="64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E7E67" w:rsidRDefault="00BE7E67" w:rsidP="000019E3">
            <w:pPr>
              <w:widowControl/>
              <w:spacing w:line="0" w:lineRule="atLeast"/>
              <w:rPr>
                <w:rFonts w:ascii="ＭＳ 明朝" w:eastAsia="ＭＳ 明朝" w:hAnsi="ＭＳ 明朝" w:cs="ＭＳ Ｐゴシック"/>
                <w:kern w:val="0"/>
                <w:sz w:val="16"/>
                <w:szCs w:val="16"/>
              </w:rPr>
            </w:pPr>
          </w:p>
          <w:p w:rsidR="00BE7E67" w:rsidRDefault="00BE7E67" w:rsidP="00BE7E6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適　・　否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BE7E67" w:rsidRDefault="00BE7E67" w:rsidP="00BE7E67">
            <w:pPr>
              <w:widowControl/>
              <w:spacing w:line="0" w:lineRule="atLeast"/>
              <w:rPr>
                <w:rFonts w:ascii="ＭＳ 明朝" w:eastAsia="ＭＳ 明朝" w:hAnsi="ＭＳ 明朝" w:cs="ＭＳ Ｐゴシック"/>
                <w:kern w:val="0"/>
                <w:sz w:val="16"/>
                <w:szCs w:val="16"/>
              </w:rPr>
            </w:pPr>
          </w:p>
          <w:p w:rsidR="00BE7E67" w:rsidRDefault="00BE7E67" w:rsidP="00BE7E6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算定状況</w:t>
            </w:r>
          </w:p>
          <w:p w:rsidR="00BE7E67" w:rsidRDefault="00BE7E67" w:rsidP="0038320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38320D" w:rsidRPr="0038320D">
              <w:rPr>
                <w:rFonts w:ascii="ＭＳ 明朝" w:eastAsia="ＭＳ 明朝" w:hAnsi="ＭＳ 明朝" w:cs="ＭＳ Ｐゴシック" w:hint="eastAsia"/>
                <w:kern w:val="0"/>
                <w:sz w:val="16"/>
                <w:szCs w:val="16"/>
              </w:rPr>
              <w:t>利用定員が</w:t>
            </w:r>
            <w:r w:rsidR="0038320D" w:rsidRPr="0038320D">
              <w:rPr>
                <w:rFonts w:ascii="ＭＳ 明朝" w:eastAsia="ＭＳ 明朝" w:hAnsi="ＭＳ 明朝" w:cs="ＭＳ Ｐゴシック"/>
                <w:kern w:val="0"/>
                <w:sz w:val="16"/>
                <w:szCs w:val="16"/>
              </w:rPr>
              <w:t xml:space="preserve">21人以上40人以下 　</w:t>
            </w:r>
            <w:r w:rsidR="0038320D">
              <w:rPr>
                <w:rFonts w:ascii="ＭＳ 明朝" w:eastAsia="ＭＳ 明朝" w:hAnsi="ＭＳ 明朝" w:cs="ＭＳ Ｐゴシック" w:hint="eastAsia"/>
                <w:kern w:val="0"/>
                <w:sz w:val="16"/>
                <w:szCs w:val="16"/>
              </w:rPr>
              <w:t>【</w:t>
            </w:r>
            <w:r w:rsidR="0038320D" w:rsidRPr="0038320D">
              <w:rPr>
                <w:rFonts w:ascii="ＭＳ 明朝" w:eastAsia="ＭＳ 明朝" w:hAnsi="ＭＳ 明朝" w:cs="ＭＳ Ｐゴシック"/>
                <w:kern w:val="0"/>
                <w:sz w:val="16"/>
                <w:szCs w:val="16"/>
              </w:rPr>
              <w:t>60単位</w:t>
            </w:r>
            <w:r w:rsidR="0038320D">
              <w:rPr>
                <w:rFonts w:ascii="ＭＳ 明朝" w:eastAsia="ＭＳ 明朝" w:hAnsi="ＭＳ 明朝" w:cs="ＭＳ Ｐゴシック" w:hint="eastAsia"/>
                <w:kern w:val="0"/>
                <w:sz w:val="16"/>
                <w:szCs w:val="16"/>
              </w:rPr>
              <w:t>】</w:t>
            </w:r>
          </w:p>
          <w:p w:rsidR="0038320D" w:rsidRDefault="0038320D" w:rsidP="0038320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38320D">
              <w:rPr>
                <w:rFonts w:ascii="ＭＳ 明朝" w:eastAsia="ＭＳ 明朝" w:hAnsi="ＭＳ 明朝" w:cs="ＭＳ Ｐゴシック" w:hint="eastAsia"/>
                <w:kern w:val="0"/>
                <w:sz w:val="16"/>
                <w:szCs w:val="16"/>
              </w:rPr>
              <w:t>利用定員が</w:t>
            </w:r>
            <w:r w:rsidRPr="0038320D">
              <w:rPr>
                <w:rFonts w:ascii="ＭＳ 明朝" w:eastAsia="ＭＳ 明朝" w:hAnsi="ＭＳ 明朝" w:cs="ＭＳ Ｐゴシック"/>
                <w:kern w:val="0"/>
                <w:sz w:val="16"/>
                <w:szCs w:val="16"/>
              </w:rPr>
              <w:t xml:space="preserve">41人以上60人以下 　</w:t>
            </w:r>
            <w:r>
              <w:rPr>
                <w:rFonts w:ascii="ＭＳ 明朝" w:eastAsia="ＭＳ 明朝" w:hAnsi="ＭＳ 明朝" w:cs="ＭＳ Ｐゴシック" w:hint="eastAsia"/>
                <w:kern w:val="0"/>
                <w:sz w:val="16"/>
                <w:szCs w:val="16"/>
              </w:rPr>
              <w:t>【</w:t>
            </w:r>
            <w:r w:rsidRPr="0038320D">
              <w:rPr>
                <w:rFonts w:ascii="ＭＳ 明朝" w:eastAsia="ＭＳ 明朝" w:hAnsi="ＭＳ 明朝" w:cs="ＭＳ Ｐゴシック"/>
                <w:kern w:val="0"/>
                <w:sz w:val="16"/>
                <w:szCs w:val="16"/>
              </w:rPr>
              <w:t>48単位</w:t>
            </w:r>
            <w:r>
              <w:rPr>
                <w:rFonts w:ascii="ＭＳ 明朝" w:eastAsia="ＭＳ 明朝" w:hAnsi="ＭＳ 明朝" w:cs="ＭＳ Ｐゴシック" w:hint="eastAsia"/>
                <w:kern w:val="0"/>
                <w:sz w:val="16"/>
                <w:szCs w:val="16"/>
              </w:rPr>
              <w:t>】</w:t>
            </w:r>
          </w:p>
          <w:p w:rsidR="0038320D" w:rsidRDefault="0038320D" w:rsidP="0038320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38320D">
              <w:rPr>
                <w:rFonts w:ascii="ＭＳ 明朝" w:eastAsia="ＭＳ 明朝" w:hAnsi="ＭＳ 明朝" w:cs="ＭＳ Ｐゴシック"/>
                <w:kern w:val="0"/>
                <w:sz w:val="16"/>
                <w:szCs w:val="16"/>
              </w:rPr>
              <w:t xml:space="preserve">利用定員が61人以上　　　　　 </w:t>
            </w:r>
            <w:r>
              <w:rPr>
                <w:rFonts w:ascii="ＭＳ 明朝" w:eastAsia="ＭＳ 明朝" w:hAnsi="ＭＳ 明朝" w:cs="ＭＳ Ｐゴシック" w:hint="eastAsia"/>
                <w:kern w:val="0"/>
                <w:sz w:val="16"/>
                <w:szCs w:val="16"/>
              </w:rPr>
              <w:t xml:space="preserve"> 【</w:t>
            </w:r>
            <w:r w:rsidRPr="0038320D">
              <w:rPr>
                <w:rFonts w:ascii="ＭＳ 明朝" w:eastAsia="ＭＳ 明朝" w:hAnsi="ＭＳ 明朝" w:cs="ＭＳ Ｐゴシック"/>
                <w:kern w:val="0"/>
                <w:sz w:val="16"/>
                <w:szCs w:val="16"/>
              </w:rPr>
              <w:t>39単位</w:t>
            </w:r>
            <w:r>
              <w:rPr>
                <w:rFonts w:ascii="ＭＳ 明朝" w:eastAsia="ＭＳ 明朝" w:hAnsi="ＭＳ 明朝" w:cs="ＭＳ Ｐゴシック" w:hint="eastAsia"/>
                <w:kern w:val="0"/>
                <w:sz w:val="16"/>
                <w:szCs w:val="16"/>
              </w:rPr>
              <w:t>】</w:t>
            </w:r>
          </w:p>
          <w:p w:rsidR="0038320D" w:rsidRDefault="0038320D" w:rsidP="0038320D">
            <w:pPr>
              <w:widowControl/>
              <w:spacing w:line="0" w:lineRule="atLeast"/>
              <w:rPr>
                <w:rFonts w:ascii="ＭＳ 明朝" w:eastAsia="ＭＳ 明朝" w:hAnsi="ＭＳ 明朝" w:cs="ＭＳ Ｐゴシック"/>
                <w:kern w:val="0"/>
                <w:sz w:val="16"/>
                <w:szCs w:val="16"/>
              </w:rPr>
            </w:pPr>
          </w:p>
          <w:p w:rsidR="0038320D" w:rsidRDefault="0038320D" w:rsidP="0038320D">
            <w:pPr>
              <w:widowControl/>
              <w:spacing w:line="0" w:lineRule="atLeast"/>
              <w:rPr>
                <w:rFonts w:ascii="ＭＳ 明朝" w:eastAsia="ＭＳ 明朝" w:hAnsi="ＭＳ 明朝" w:cs="ＭＳ Ｐゴシック"/>
                <w:kern w:val="0"/>
                <w:sz w:val="16"/>
                <w:szCs w:val="16"/>
              </w:rPr>
            </w:pPr>
          </w:p>
          <w:p w:rsidR="0038320D" w:rsidRDefault="0038320D" w:rsidP="0038320D">
            <w:pPr>
              <w:widowControl/>
              <w:spacing w:line="0" w:lineRule="atLeast"/>
              <w:rPr>
                <w:rFonts w:ascii="ＭＳ 明朝" w:eastAsia="ＭＳ 明朝" w:hAnsi="ＭＳ 明朝" w:cs="ＭＳ Ｐゴシック"/>
                <w:kern w:val="0"/>
                <w:sz w:val="16"/>
                <w:szCs w:val="16"/>
              </w:rPr>
            </w:pPr>
          </w:p>
          <w:p w:rsidR="0038320D" w:rsidRDefault="0038320D" w:rsidP="0038320D">
            <w:pPr>
              <w:widowControl/>
              <w:spacing w:line="0" w:lineRule="atLeast"/>
              <w:rPr>
                <w:rFonts w:ascii="ＭＳ 明朝" w:eastAsia="ＭＳ 明朝" w:hAnsi="ＭＳ 明朝" w:cs="ＭＳ Ｐゴシック"/>
                <w:kern w:val="0"/>
                <w:sz w:val="16"/>
                <w:szCs w:val="16"/>
              </w:rPr>
            </w:pPr>
          </w:p>
          <w:p w:rsidR="0038320D" w:rsidRDefault="0038320D" w:rsidP="0038320D">
            <w:pPr>
              <w:widowControl/>
              <w:spacing w:line="0" w:lineRule="atLeast"/>
              <w:rPr>
                <w:rFonts w:ascii="ＭＳ 明朝" w:eastAsia="ＭＳ 明朝" w:hAnsi="ＭＳ 明朝" w:cs="ＭＳ Ｐゴシック"/>
                <w:kern w:val="0"/>
                <w:sz w:val="16"/>
                <w:szCs w:val="16"/>
              </w:rPr>
            </w:pPr>
          </w:p>
          <w:p w:rsidR="0038320D" w:rsidRDefault="0038320D" w:rsidP="0038320D">
            <w:pPr>
              <w:widowControl/>
              <w:spacing w:line="0" w:lineRule="atLeast"/>
              <w:rPr>
                <w:rFonts w:ascii="ＭＳ 明朝" w:eastAsia="ＭＳ 明朝" w:hAnsi="ＭＳ 明朝" w:cs="ＭＳ Ｐゴシック"/>
                <w:kern w:val="0"/>
                <w:sz w:val="16"/>
                <w:szCs w:val="16"/>
              </w:rPr>
            </w:pPr>
          </w:p>
          <w:p w:rsidR="0038320D" w:rsidRDefault="0038320D" w:rsidP="0038320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適　・　否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38320D" w:rsidRDefault="0038320D" w:rsidP="0038320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E7E67" w:rsidRDefault="00BE7E67" w:rsidP="000019E3">
            <w:pPr>
              <w:widowControl/>
              <w:spacing w:line="0" w:lineRule="atLeast"/>
              <w:rPr>
                <w:rFonts w:ascii="ＭＳ 明朝" w:eastAsia="ＭＳ 明朝" w:hAnsi="ＭＳ 明朝" w:cs="ＭＳ Ｐゴシック"/>
                <w:kern w:val="0"/>
                <w:sz w:val="16"/>
                <w:szCs w:val="16"/>
              </w:rPr>
            </w:pPr>
          </w:p>
          <w:p w:rsidR="002F34E0" w:rsidRDefault="002F34E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2F34E0" w:rsidRDefault="002F34E0" w:rsidP="00A212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A2122F">
              <w:rPr>
                <w:rFonts w:ascii="ＭＳ 明朝" w:eastAsia="ＭＳ 明朝" w:hAnsi="ＭＳ 明朝" w:cs="ＭＳ Ｐゴシック" w:hint="eastAsia"/>
                <w:kern w:val="0"/>
                <w:sz w:val="16"/>
                <w:szCs w:val="16"/>
              </w:rPr>
              <w:t>9</w:t>
            </w:r>
            <w:r>
              <w:rPr>
                <w:rFonts w:ascii="ＭＳ 明朝" w:eastAsia="ＭＳ 明朝" w:hAnsi="ＭＳ 明朝" w:cs="ＭＳ Ｐゴシック" w:hint="eastAsia"/>
                <w:kern w:val="0"/>
                <w:sz w:val="16"/>
                <w:szCs w:val="16"/>
              </w:rPr>
              <w:t>の2</w:t>
            </w:r>
          </w:p>
        </w:tc>
      </w:tr>
      <w:tr w:rsidR="009C39A0" w:rsidRPr="00DE7BC8"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39A0" w:rsidRDefault="009C39A0" w:rsidP="000019E3">
            <w:pPr>
              <w:widowControl/>
              <w:spacing w:line="0" w:lineRule="atLeast"/>
              <w:rPr>
                <w:rFonts w:ascii="ＭＳ 明朝" w:eastAsia="ＭＳ 明朝" w:hAnsi="ＭＳ 明朝" w:cs="ＭＳ Ｐゴシック"/>
                <w:kern w:val="0"/>
                <w:sz w:val="16"/>
                <w:szCs w:val="16"/>
              </w:rPr>
            </w:pPr>
          </w:p>
          <w:p w:rsidR="009C39A0" w:rsidRDefault="00DC6792" w:rsidP="0038320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38320D">
              <w:rPr>
                <w:rFonts w:ascii="ＭＳ 明朝" w:eastAsia="ＭＳ 明朝" w:hAnsi="ＭＳ 明朝" w:cs="ＭＳ Ｐゴシック" w:hint="eastAsia"/>
                <w:kern w:val="0"/>
                <w:sz w:val="16"/>
                <w:szCs w:val="16"/>
              </w:rPr>
              <w:t xml:space="preserve">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39A0" w:rsidRDefault="009C39A0" w:rsidP="0038320D">
            <w:pPr>
              <w:widowControl/>
              <w:spacing w:line="0" w:lineRule="atLeast"/>
              <w:rPr>
                <w:rFonts w:ascii="ＭＳ 明朝" w:eastAsia="ＭＳ 明朝" w:hAnsi="ＭＳ 明朝" w:cs="ＭＳ Ｐゴシック"/>
                <w:kern w:val="0"/>
                <w:sz w:val="16"/>
                <w:szCs w:val="16"/>
              </w:rPr>
            </w:pPr>
          </w:p>
          <w:p w:rsidR="0038320D" w:rsidRPr="0038320D" w:rsidRDefault="0038320D" w:rsidP="0038320D">
            <w:pPr>
              <w:widowControl/>
              <w:spacing w:line="0" w:lineRule="atLeast"/>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00D37678">
              <w:rPr>
                <w:rFonts w:ascii="ＭＳ ゴシック" w:eastAsia="ＭＳ ゴシック" w:hAnsi="ＭＳ ゴシック" w:cs="ＭＳ Ｐゴシック" w:hint="eastAsia"/>
                <w:kern w:val="0"/>
                <w:sz w:val="16"/>
                <w:szCs w:val="16"/>
              </w:rPr>
              <w:t>１．</w:t>
            </w:r>
            <w:r w:rsidRPr="0038320D">
              <w:rPr>
                <w:rFonts w:ascii="ＭＳ ゴシック" w:eastAsia="ＭＳ ゴシック" w:hAnsi="ＭＳ ゴシック" w:cs="ＭＳ Ｐゴシック" w:hint="eastAsia"/>
                <w:kern w:val="0"/>
                <w:sz w:val="16"/>
                <w:szCs w:val="16"/>
              </w:rPr>
              <w:t>重度障害者支援加算（Ⅰ）</w:t>
            </w:r>
          </w:p>
          <w:p w:rsidR="0038320D"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8320D">
              <w:rPr>
                <w:rFonts w:ascii="ＭＳ 明朝" w:eastAsia="ＭＳ 明朝" w:hAnsi="ＭＳ 明朝" w:cs="ＭＳ Ｐゴシック" w:hint="eastAsia"/>
                <w:kern w:val="0"/>
                <w:sz w:val="16"/>
                <w:szCs w:val="16"/>
              </w:rPr>
              <w:t>医師の意見書により特別な医療が必要とされる利用者又はこれに準じる者（生活介護利用者に限る）の数が、利用者の数の</w:t>
            </w:r>
            <w:r w:rsidRPr="0038320D">
              <w:rPr>
                <w:rFonts w:ascii="ＭＳ 明朝" w:eastAsia="ＭＳ 明朝" w:hAnsi="ＭＳ 明朝" w:cs="ＭＳ Ｐゴシック"/>
                <w:kern w:val="0"/>
                <w:sz w:val="16"/>
                <w:szCs w:val="16"/>
              </w:rPr>
              <w:t>100分の20以上であって、指定基準の員数に加えて、看護職員又は生活支援員を1人以上配置してい</w:t>
            </w:r>
            <w:r w:rsidRPr="0038320D">
              <w:rPr>
                <w:rFonts w:ascii="ＭＳ 明朝" w:eastAsia="ＭＳ 明朝" w:hAnsi="ＭＳ 明朝" w:cs="ＭＳ Ｐゴシック" w:hint="eastAsia"/>
                <w:kern w:val="0"/>
                <w:sz w:val="16"/>
                <w:szCs w:val="16"/>
              </w:rPr>
              <w:t>るものとして、</w:t>
            </w:r>
            <w:r w:rsidR="00ED1DDC">
              <w:rPr>
                <w:rFonts w:ascii="ＭＳ 明朝" w:eastAsia="ＭＳ 明朝" w:hAnsi="ＭＳ 明朝" w:cs="ＭＳ Ｐゴシック" w:hint="eastAsia"/>
                <w:kern w:val="0"/>
                <w:sz w:val="16"/>
                <w:szCs w:val="16"/>
              </w:rPr>
              <w:t>市長</w:t>
            </w:r>
            <w:r w:rsidRPr="0038320D">
              <w:rPr>
                <w:rFonts w:ascii="ＭＳ 明朝" w:eastAsia="ＭＳ 明朝" w:hAnsi="ＭＳ 明朝" w:cs="ＭＳ Ｐゴシック" w:hint="eastAsia"/>
                <w:kern w:val="0"/>
                <w:sz w:val="16"/>
                <w:szCs w:val="16"/>
              </w:rPr>
              <w:t>に届け出た場合に、</w:t>
            </w:r>
            <w:r w:rsidRPr="0038320D">
              <w:rPr>
                <w:rFonts w:ascii="ＭＳ 明朝" w:eastAsia="ＭＳ 明朝" w:hAnsi="ＭＳ 明朝" w:cs="ＭＳ Ｐゴシック"/>
                <w:kern w:val="0"/>
                <w:sz w:val="16"/>
                <w:szCs w:val="16"/>
              </w:rPr>
              <w:t>1日につき所定単位数を加算しているか。</w:t>
            </w:r>
            <w:r w:rsidRPr="0038320D">
              <w:rPr>
                <w:rFonts w:ascii="ＭＳ 明朝" w:eastAsia="ＭＳ 明朝" w:hAnsi="ＭＳ 明朝" w:cs="ＭＳ Ｐゴシック" w:hint="eastAsia"/>
                <w:kern w:val="0"/>
                <w:sz w:val="16"/>
                <w:szCs w:val="16"/>
              </w:rPr>
              <w:t>また、その利用者のうち区分</w:t>
            </w:r>
            <w:r w:rsidRPr="0038320D">
              <w:rPr>
                <w:rFonts w:ascii="ＭＳ 明朝" w:eastAsia="ＭＳ 明朝" w:hAnsi="ＭＳ 明朝" w:cs="ＭＳ Ｐゴシック"/>
                <w:kern w:val="0"/>
                <w:sz w:val="16"/>
                <w:szCs w:val="16"/>
              </w:rPr>
              <w:t>6に該当し、かつ気管切開を伴う人工呼吸器による呼吸管理が必要なもの等が2人</w:t>
            </w:r>
            <w:r w:rsidRPr="0038320D">
              <w:rPr>
                <w:rFonts w:ascii="ＭＳ 明朝" w:eastAsia="ＭＳ 明朝" w:hAnsi="ＭＳ 明朝" w:cs="ＭＳ Ｐゴシック" w:hint="eastAsia"/>
                <w:kern w:val="0"/>
                <w:sz w:val="16"/>
                <w:szCs w:val="16"/>
              </w:rPr>
              <w:t>以上利用すると</w:t>
            </w:r>
            <w:r w:rsidR="00ED1DDC">
              <w:rPr>
                <w:rFonts w:ascii="ＭＳ 明朝" w:eastAsia="ＭＳ 明朝" w:hAnsi="ＭＳ 明朝" w:cs="ＭＳ Ｐゴシック" w:hint="eastAsia"/>
                <w:kern w:val="0"/>
                <w:sz w:val="16"/>
                <w:szCs w:val="16"/>
              </w:rPr>
              <w:t>市長</w:t>
            </w:r>
            <w:r w:rsidRPr="0038320D">
              <w:rPr>
                <w:rFonts w:ascii="ＭＳ 明朝" w:eastAsia="ＭＳ 明朝" w:hAnsi="ＭＳ 明朝" w:cs="ＭＳ Ｐゴシック" w:hint="eastAsia"/>
                <w:kern w:val="0"/>
                <w:sz w:val="16"/>
                <w:szCs w:val="16"/>
              </w:rPr>
              <w:t>に届け出た場合に、</w:t>
            </w:r>
            <w:r w:rsidRPr="0038320D">
              <w:rPr>
                <w:rFonts w:ascii="ＭＳ 明朝" w:eastAsia="ＭＳ 明朝" w:hAnsi="ＭＳ 明朝" w:cs="ＭＳ Ｐゴシック"/>
                <w:kern w:val="0"/>
                <w:sz w:val="16"/>
                <w:szCs w:val="16"/>
              </w:rPr>
              <w:t>1日につき更に22単位を加算しているか。</w:t>
            </w:r>
          </w:p>
          <w:p w:rsidR="0038320D"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p>
          <w:p w:rsidR="0038320D" w:rsidRPr="0038320D" w:rsidRDefault="0038320D" w:rsidP="0038320D">
            <w:pPr>
              <w:widowControl/>
              <w:spacing w:line="0" w:lineRule="atLeast"/>
              <w:ind w:left="160" w:hangingChars="100" w:hanging="16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00D37678">
              <w:rPr>
                <w:rFonts w:ascii="ＭＳ ゴシック" w:eastAsia="ＭＳ ゴシック" w:hAnsi="ＭＳ ゴシック" w:cs="ＭＳ Ｐゴシック" w:hint="eastAsia"/>
                <w:kern w:val="0"/>
                <w:sz w:val="16"/>
                <w:szCs w:val="16"/>
              </w:rPr>
              <w:t>２．</w:t>
            </w:r>
            <w:r w:rsidRPr="0038320D">
              <w:rPr>
                <w:rFonts w:ascii="ＭＳ ゴシック" w:eastAsia="ＭＳ ゴシック" w:hAnsi="ＭＳ ゴシック" w:cs="ＭＳ Ｐゴシック" w:hint="eastAsia"/>
                <w:kern w:val="0"/>
                <w:sz w:val="16"/>
                <w:szCs w:val="16"/>
              </w:rPr>
              <w:t>重度障害者支援加算（Ⅱ）</w:t>
            </w:r>
          </w:p>
          <w:p w:rsidR="0038320D"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8320D">
              <w:rPr>
                <w:rFonts w:ascii="ＭＳ 明朝" w:eastAsia="ＭＳ 明朝" w:hAnsi="ＭＳ 明朝" w:cs="ＭＳ Ｐゴシック" w:hint="eastAsia"/>
                <w:kern w:val="0"/>
                <w:sz w:val="16"/>
                <w:szCs w:val="16"/>
              </w:rPr>
              <w:t>強度行動障害支援者養成研修（実践研修）修了者又は行動援護従業者養成研修修了者（以下「実践研修修了者」という。）により支援計画シート等の作成を行う体制を整えている旨届出をしており、かつ支援計画シート等を作成している場合に体制の評価として加算を算定する。ただし強度行動障害を有する者が入所していない場合は算定しない。</w:t>
            </w:r>
          </w:p>
          <w:p w:rsidR="0038320D"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 xml:space="preserve">　　</w:t>
            </w:r>
            <w:r w:rsidRPr="0038320D">
              <w:rPr>
                <w:rFonts w:ascii="ＭＳ 明朝" w:eastAsia="ＭＳ 明朝" w:hAnsi="ＭＳ 明朝" w:cs="ＭＳ Ｐゴシック" w:hint="eastAsia"/>
                <w:kern w:val="0"/>
                <w:sz w:val="16"/>
                <w:szCs w:val="16"/>
              </w:rPr>
              <w:t>さらに、利用者に対する支援が１日を通じて適切に確保されるよう、指定障害者支援施設基準に規定する人員と生活介護の人員配置体制加算により配置される人員に加えて、基礎研修修了者を配置するとともに、実践研修修了者の作成した支援計画シート等に基づき、基礎研修修了者が、強度行動障害を有する者に対して夜間に個別の支援を行った場合に、当該利用者について個別の評価として加算を行う。</w:t>
            </w:r>
          </w:p>
          <w:p w:rsidR="0038320D"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p>
          <w:p w:rsidR="0038320D"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8320D">
              <w:rPr>
                <w:rFonts w:ascii="ＭＳ 明朝" w:eastAsia="ＭＳ 明朝" w:hAnsi="ＭＳ 明朝" w:cs="ＭＳ Ｐゴシック" w:hint="eastAsia"/>
                <w:kern w:val="0"/>
                <w:sz w:val="16"/>
                <w:szCs w:val="16"/>
              </w:rPr>
              <w:t>体制の評価については、サービス管理責任者等の指定基準上配置すべき従業者が実践研修を修了し、支援計画シート等の作成を行う場合も対象とする。</w:t>
            </w:r>
          </w:p>
          <w:p w:rsidR="0038320D"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p>
          <w:p w:rsidR="0038320D"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8320D">
              <w:rPr>
                <w:rFonts w:ascii="ＭＳ 明朝" w:eastAsia="ＭＳ 明朝" w:hAnsi="ＭＳ 明朝" w:cs="ＭＳ Ｐゴシック" w:hint="eastAsia"/>
                <w:kern w:val="0"/>
                <w:sz w:val="16"/>
                <w:szCs w:val="16"/>
              </w:rPr>
              <w:t>※留意事項</w:t>
            </w:r>
          </w:p>
          <w:p w:rsidR="0038320D"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8320D">
              <w:rPr>
                <w:rFonts w:ascii="ＭＳ 明朝" w:eastAsia="ＭＳ 明朝" w:hAnsi="ＭＳ 明朝" w:cs="ＭＳ Ｐゴシック" w:hint="eastAsia"/>
                <w:kern w:val="0"/>
                <w:sz w:val="16"/>
                <w:szCs w:val="16"/>
              </w:rPr>
              <w:t>支援計画シート等については、対象となる利用者に対して関係者間で必要な情報を共有し、一貫性のある支援を行うために、１日の活動の支援に係る支援計画シート等の作成が適切に行われていること。</w:t>
            </w:r>
          </w:p>
          <w:p w:rsidR="0038320D" w:rsidRPr="00DC6792"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p>
          <w:p w:rsidR="0038320D"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8320D">
              <w:rPr>
                <w:rFonts w:ascii="ＭＳ 明朝" w:eastAsia="ＭＳ 明朝" w:hAnsi="ＭＳ 明朝" w:cs="ＭＳ Ｐゴシック" w:hint="eastAsia"/>
                <w:kern w:val="0"/>
                <w:sz w:val="16"/>
                <w:szCs w:val="16"/>
              </w:rPr>
              <w:t>個別の支援の評価については、基礎研修修了者１人の配置につき利用者５人まで算定できることとし、適切な支援を行うため、施設入所支援の従事者として４時間程度は従事する必要があることに留意すること。</w:t>
            </w:r>
          </w:p>
          <w:p w:rsidR="0038320D"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38320D">
              <w:rPr>
                <w:rFonts w:ascii="ＭＳ 明朝" w:eastAsia="ＭＳ 明朝" w:hAnsi="ＭＳ 明朝" w:cs="ＭＳ Ｐゴシック" w:hint="eastAsia"/>
                <w:kern w:val="0"/>
                <w:sz w:val="16"/>
                <w:szCs w:val="16"/>
              </w:rPr>
              <w:t>なお、報酬告示第９の３の注３中「別に厚生労働大臣が定める基準を満たしている利用者」とは、第</w:t>
            </w:r>
            <w:r w:rsidRPr="0038320D">
              <w:rPr>
                <w:rFonts w:ascii="ＭＳ 明朝" w:eastAsia="ＭＳ 明朝" w:hAnsi="ＭＳ 明朝" w:cs="ＭＳ Ｐゴシック"/>
                <w:kern w:val="0"/>
                <w:sz w:val="16"/>
                <w:szCs w:val="16"/>
              </w:rPr>
              <w:t>543号告示第2</w:t>
            </w:r>
            <w:r w:rsidR="0068193D">
              <w:rPr>
                <w:rFonts w:ascii="ＭＳ 明朝" w:eastAsia="ＭＳ 明朝" w:hAnsi="ＭＳ 明朝" w:cs="ＭＳ Ｐゴシック" w:hint="eastAsia"/>
                <w:kern w:val="0"/>
                <w:sz w:val="16"/>
                <w:szCs w:val="16"/>
              </w:rPr>
              <w:t>2</w:t>
            </w:r>
            <w:r w:rsidRPr="0038320D">
              <w:rPr>
                <w:rFonts w:ascii="ＭＳ 明朝" w:eastAsia="ＭＳ 明朝" w:hAnsi="ＭＳ 明朝" w:cs="ＭＳ Ｐゴシック"/>
                <w:kern w:val="0"/>
                <w:sz w:val="16"/>
                <w:szCs w:val="16"/>
              </w:rPr>
              <w:t>号</w:t>
            </w:r>
            <w:r w:rsidRPr="0038320D">
              <w:rPr>
                <w:rFonts w:ascii="ＭＳ 明朝" w:eastAsia="ＭＳ 明朝" w:hAnsi="ＭＳ 明朝" w:cs="ＭＳ Ｐゴシック" w:hint="eastAsia"/>
                <w:kern w:val="0"/>
                <w:sz w:val="16"/>
                <w:szCs w:val="16"/>
              </w:rPr>
              <w:t>の規定により準用する第４号の規定により、認定調査票等における行動関連項目の点数の合計が</w:t>
            </w:r>
            <w:r w:rsidRPr="0038320D">
              <w:rPr>
                <w:rFonts w:ascii="ＭＳ 明朝" w:eastAsia="ＭＳ 明朝" w:hAnsi="ＭＳ 明朝" w:cs="ＭＳ Ｐゴシック"/>
                <w:kern w:val="0"/>
                <w:sz w:val="16"/>
                <w:szCs w:val="16"/>
              </w:rPr>
              <w:t>10 点以上に該</w:t>
            </w:r>
            <w:r w:rsidRPr="0038320D">
              <w:rPr>
                <w:rFonts w:ascii="ＭＳ 明朝" w:eastAsia="ＭＳ 明朝" w:hAnsi="ＭＳ 明朝" w:cs="ＭＳ Ｐゴシック" w:hint="eastAsia"/>
                <w:kern w:val="0"/>
                <w:sz w:val="16"/>
                <w:szCs w:val="16"/>
              </w:rPr>
              <w:t>当する者をいうものである。</w:t>
            </w:r>
          </w:p>
          <w:p w:rsidR="0038320D"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p>
          <w:p w:rsidR="00D37678" w:rsidRDefault="00D37678" w:rsidP="0038320D">
            <w:pPr>
              <w:widowControl/>
              <w:spacing w:line="0" w:lineRule="atLeast"/>
              <w:ind w:left="160" w:hangingChars="100" w:hanging="160"/>
              <w:rPr>
                <w:rFonts w:ascii="ＭＳ 明朝" w:eastAsia="ＭＳ 明朝" w:hAnsi="ＭＳ 明朝" w:cs="ＭＳ Ｐゴシック"/>
                <w:kern w:val="0"/>
                <w:sz w:val="16"/>
                <w:szCs w:val="16"/>
              </w:rPr>
            </w:pPr>
          </w:p>
          <w:p w:rsidR="0038320D"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38320D">
              <w:rPr>
                <w:rFonts w:ascii="ＭＳ 明朝" w:eastAsia="ＭＳ 明朝" w:hAnsi="ＭＳ 明朝" w:cs="ＭＳ Ｐゴシック" w:hint="eastAsia"/>
                <w:kern w:val="0"/>
                <w:sz w:val="16"/>
                <w:szCs w:val="16"/>
              </w:rPr>
              <w:t>重度障害者支援加算（Ⅱ）については、第８の１の注１の⑵に規定する（行動関連項目の合計点数が１０点以上である者）利用者（当該厚生労働大臣が定める者１人につき５人を限度とする。）に対し、夜間又は深夜において指定施設入所支援等の提供を行った場合に、１日につき</w:t>
            </w:r>
            <w:r w:rsidRPr="0038320D">
              <w:rPr>
                <w:rFonts w:ascii="ＭＳ 明朝" w:eastAsia="ＭＳ 明朝" w:hAnsi="ＭＳ 明朝" w:cs="ＭＳ Ｐゴシック"/>
                <w:kern w:val="0"/>
                <w:sz w:val="16"/>
                <w:szCs w:val="16"/>
              </w:rPr>
              <w:t>180単位をさらに加算する。</w:t>
            </w:r>
          </w:p>
          <w:p w:rsidR="0038320D"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p>
          <w:p w:rsidR="00D37678" w:rsidRDefault="00D37678" w:rsidP="0038320D">
            <w:pPr>
              <w:widowControl/>
              <w:spacing w:line="0" w:lineRule="atLeast"/>
              <w:ind w:left="160" w:hangingChars="100" w:hanging="160"/>
              <w:rPr>
                <w:rFonts w:ascii="ＭＳ 明朝" w:eastAsia="ＭＳ 明朝" w:hAnsi="ＭＳ 明朝" w:cs="ＭＳ Ｐゴシック"/>
                <w:kern w:val="0"/>
                <w:sz w:val="16"/>
                <w:szCs w:val="16"/>
              </w:rPr>
            </w:pPr>
          </w:p>
          <w:p w:rsidR="0038320D"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４．３</w:t>
            </w:r>
            <w:r w:rsidRPr="0038320D">
              <w:rPr>
                <w:rFonts w:ascii="ＭＳ 明朝" w:eastAsia="ＭＳ 明朝" w:hAnsi="ＭＳ 明朝" w:cs="ＭＳ Ｐゴシック"/>
                <w:kern w:val="0"/>
                <w:sz w:val="16"/>
                <w:szCs w:val="16"/>
              </w:rPr>
              <w:t>が加算されている指定障害者支援施設等については加算の算定を開始した日から起算して</w:t>
            </w:r>
            <w:r w:rsidR="00ED1DDC">
              <w:rPr>
                <w:rFonts w:ascii="ＭＳ 明朝" w:eastAsia="ＭＳ 明朝" w:hAnsi="ＭＳ 明朝" w:cs="ＭＳ Ｐゴシック"/>
                <w:kern w:val="0"/>
                <w:sz w:val="16"/>
                <w:szCs w:val="16"/>
              </w:rPr>
              <w:t>180</w:t>
            </w:r>
            <w:r w:rsidRPr="0038320D">
              <w:rPr>
                <w:rFonts w:ascii="ＭＳ 明朝" w:eastAsia="ＭＳ 明朝" w:hAnsi="ＭＳ 明朝" w:cs="ＭＳ Ｐゴシック"/>
                <w:kern w:val="0"/>
                <w:sz w:val="16"/>
                <w:szCs w:val="16"/>
              </w:rPr>
              <w:t>日以内の期</w:t>
            </w:r>
            <w:r w:rsidRPr="0038320D">
              <w:rPr>
                <w:rFonts w:ascii="ＭＳ 明朝" w:eastAsia="ＭＳ 明朝" w:hAnsi="ＭＳ 明朝" w:cs="ＭＳ Ｐゴシック" w:hint="eastAsia"/>
                <w:kern w:val="0"/>
                <w:sz w:val="16"/>
                <w:szCs w:val="16"/>
              </w:rPr>
              <w:t>間についてさらに１日につき所定単位数に</w:t>
            </w:r>
            <w:r w:rsidR="00ED1DDC">
              <w:rPr>
                <w:rFonts w:ascii="ＭＳ 明朝" w:eastAsia="ＭＳ 明朝" w:hAnsi="ＭＳ 明朝" w:cs="ＭＳ Ｐゴシック"/>
                <w:kern w:val="0"/>
                <w:sz w:val="16"/>
                <w:szCs w:val="16"/>
              </w:rPr>
              <w:t>500</w:t>
            </w:r>
            <w:r w:rsidRPr="0038320D">
              <w:rPr>
                <w:rFonts w:ascii="ＭＳ 明朝" w:eastAsia="ＭＳ 明朝" w:hAnsi="ＭＳ 明朝" w:cs="ＭＳ Ｐゴシック"/>
                <w:kern w:val="0"/>
                <w:sz w:val="16"/>
                <w:szCs w:val="16"/>
              </w:rPr>
              <w:t>単位を加算する。</w:t>
            </w:r>
          </w:p>
          <w:p w:rsidR="0038320D"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p>
          <w:p w:rsidR="00DC6792" w:rsidRDefault="00DC6792" w:rsidP="00D37678">
            <w:pPr>
              <w:widowControl/>
              <w:spacing w:line="0" w:lineRule="atLeast"/>
              <w:rPr>
                <w:rFonts w:ascii="ＭＳ 明朝" w:eastAsia="ＭＳ 明朝" w:hAnsi="ＭＳ 明朝" w:cs="ＭＳ Ｐゴシック"/>
                <w:kern w:val="0"/>
                <w:sz w:val="16"/>
                <w:szCs w:val="16"/>
              </w:rPr>
            </w:pPr>
          </w:p>
          <w:p w:rsidR="00DC6792" w:rsidRDefault="00DC6792" w:rsidP="0038320D">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39A0" w:rsidRDefault="009C39A0" w:rsidP="000019E3">
            <w:pPr>
              <w:widowControl/>
              <w:spacing w:line="0" w:lineRule="atLeast"/>
              <w:rPr>
                <w:rFonts w:ascii="ＭＳ 明朝" w:eastAsia="ＭＳ 明朝" w:hAnsi="ＭＳ 明朝" w:cs="ＭＳ Ｐゴシック"/>
                <w:kern w:val="0"/>
                <w:sz w:val="16"/>
                <w:szCs w:val="16"/>
              </w:rPr>
            </w:pPr>
          </w:p>
          <w:p w:rsidR="009C39A0" w:rsidRDefault="009C39A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DC6792">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適　・　否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9C39A0" w:rsidRDefault="009C39A0" w:rsidP="000019E3">
            <w:pPr>
              <w:widowControl/>
              <w:spacing w:line="0" w:lineRule="atLeast"/>
              <w:rPr>
                <w:rFonts w:ascii="ＭＳ 明朝" w:eastAsia="ＭＳ 明朝" w:hAnsi="ＭＳ 明朝" w:cs="ＭＳ Ｐゴシック"/>
                <w:kern w:val="0"/>
                <w:sz w:val="16"/>
                <w:szCs w:val="16"/>
              </w:rPr>
            </w:pPr>
          </w:p>
          <w:p w:rsidR="009C39A0" w:rsidRDefault="009C39A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算定状況</w:t>
            </w:r>
          </w:p>
          <w:p w:rsidR="0038320D" w:rsidRDefault="009C39A0" w:rsidP="0038320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38320D" w:rsidRPr="0038320D">
              <w:rPr>
                <w:rFonts w:ascii="ＭＳ 明朝" w:eastAsia="ＭＳ 明朝" w:hAnsi="ＭＳ 明朝" w:cs="ＭＳ Ｐゴシック" w:hint="eastAsia"/>
                <w:kern w:val="0"/>
                <w:sz w:val="16"/>
                <w:szCs w:val="16"/>
              </w:rPr>
              <w:t>重度</w:t>
            </w:r>
            <w:r w:rsidR="0038320D">
              <w:rPr>
                <w:rFonts w:ascii="ＭＳ 明朝" w:eastAsia="ＭＳ 明朝" w:hAnsi="ＭＳ 明朝" w:cs="ＭＳ Ｐゴシック" w:hint="eastAsia"/>
                <w:kern w:val="0"/>
                <w:sz w:val="16"/>
                <w:szCs w:val="16"/>
              </w:rPr>
              <w:t>障害者支援加算（Ⅰ）　【</w:t>
            </w:r>
            <w:r w:rsidR="0038320D" w:rsidRPr="0038320D">
              <w:rPr>
                <w:rFonts w:ascii="ＭＳ 明朝" w:eastAsia="ＭＳ 明朝" w:hAnsi="ＭＳ 明朝" w:cs="ＭＳ Ｐゴシック"/>
                <w:kern w:val="0"/>
                <w:sz w:val="16"/>
                <w:szCs w:val="16"/>
              </w:rPr>
              <w:t>28単位</w:t>
            </w:r>
            <w:r w:rsidR="0038320D">
              <w:rPr>
                <w:rFonts w:ascii="ＭＳ 明朝" w:eastAsia="ＭＳ 明朝" w:hAnsi="ＭＳ 明朝" w:cs="ＭＳ Ｐゴシック" w:hint="eastAsia"/>
                <w:kern w:val="0"/>
                <w:sz w:val="16"/>
                <w:szCs w:val="16"/>
              </w:rPr>
              <w:t>】</w:t>
            </w:r>
          </w:p>
          <w:p w:rsidR="0038320D" w:rsidRDefault="0038320D" w:rsidP="0038320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重度障害者支援加算（Ⅱ）　【 </w:t>
            </w:r>
            <w:r w:rsidRPr="0038320D">
              <w:rPr>
                <w:rFonts w:ascii="ＭＳ 明朝" w:eastAsia="ＭＳ 明朝" w:hAnsi="ＭＳ 明朝" w:cs="ＭＳ Ｐゴシック"/>
                <w:kern w:val="0"/>
                <w:sz w:val="16"/>
                <w:szCs w:val="16"/>
              </w:rPr>
              <w:t>7単位</w:t>
            </w:r>
            <w:r>
              <w:rPr>
                <w:rFonts w:ascii="ＭＳ 明朝" w:eastAsia="ＭＳ 明朝" w:hAnsi="ＭＳ 明朝" w:cs="ＭＳ Ｐゴシック" w:hint="eastAsia"/>
                <w:kern w:val="0"/>
                <w:sz w:val="16"/>
                <w:szCs w:val="16"/>
              </w:rPr>
              <w:t>】</w:t>
            </w:r>
            <w:r w:rsidRPr="0038320D">
              <w:rPr>
                <w:rFonts w:ascii="ＭＳ 明朝" w:eastAsia="ＭＳ 明朝" w:hAnsi="ＭＳ 明朝" w:cs="ＭＳ Ｐゴシック"/>
                <w:kern w:val="0"/>
                <w:sz w:val="16"/>
                <w:szCs w:val="16"/>
              </w:rPr>
              <w:t xml:space="preserve">　</w:t>
            </w:r>
          </w:p>
          <w:p w:rsidR="009C39A0" w:rsidRPr="0038320D" w:rsidRDefault="009C39A0" w:rsidP="0038320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39A0" w:rsidRDefault="009C39A0" w:rsidP="000019E3">
            <w:pPr>
              <w:widowControl/>
              <w:spacing w:line="0" w:lineRule="atLeast"/>
              <w:rPr>
                <w:rFonts w:ascii="ＭＳ 明朝" w:eastAsia="ＭＳ 明朝" w:hAnsi="ＭＳ 明朝" w:cs="ＭＳ Ｐゴシック"/>
                <w:kern w:val="0"/>
                <w:sz w:val="16"/>
                <w:szCs w:val="16"/>
              </w:rPr>
            </w:pPr>
          </w:p>
          <w:p w:rsidR="002F34E0" w:rsidRDefault="002F34E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2F34E0" w:rsidRDefault="002F34E0" w:rsidP="00A212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A2122F">
              <w:rPr>
                <w:rFonts w:ascii="ＭＳ 明朝" w:eastAsia="ＭＳ 明朝" w:hAnsi="ＭＳ 明朝" w:cs="ＭＳ Ｐゴシック" w:hint="eastAsia"/>
                <w:kern w:val="0"/>
                <w:sz w:val="16"/>
                <w:szCs w:val="16"/>
              </w:rPr>
              <w:t>9</w:t>
            </w:r>
            <w:r>
              <w:rPr>
                <w:rFonts w:ascii="ＭＳ 明朝" w:eastAsia="ＭＳ 明朝" w:hAnsi="ＭＳ 明朝" w:cs="ＭＳ Ｐゴシック" w:hint="eastAsia"/>
                <w:kern w:val="0"/>
                <w:sz w:val="16"/>
                <w:szCs w:val="16"/>
              </w:rPr>
              <w:t>の3</w:t>
            </w:r>
          </w:p>
        </w:tc>
      </w:tr>
      <w:tr w:rsidR="009C39A0" w:rsidRPr="00DE7BC8"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39A0" w:rsidRPr="005D08E6" w:rsidRDefault="009C39A0" w:rsidP="009C39A0">
            <w:pPr>
              <w:widowControl/>
              <w:spacing w:line="0" w:lineRule="atLeast"/>
              <w:rPr>
                <w:rFonts w:ascii="ＭＳ 明朝" w:eastAsia="ＭＳ 明朝" w:hAnsi="ＭＳ 明朝" w:cs="ＭＳ Ｐゴシック"/>
                <w:kern w:val="0"/>
                <w:sz w:val="16"/>
                <w:szCs w:val="16"/>
              </w:rPr>
            </w:pPr>
          </w:p>
          <w:p w:rsidR="009C39A0" w:rsidRPr="005D08E6" w:rsidRDefault="00B30D1F" w:rsidP="00B30D1F">
            <w:pPr>
              <w:widowControl/>
              <w:spacing w:line="0" w:lineRule="atLeast"/>
              <w:rPr>
                <w:rFonts w:ascii="ＭＳ 明朝" w:eastAsia="ＭＳ 明朝" w:hAnsi="ＭＳ 明朝" w:cs="ＭＳ Ｐゴシック"/>
                <w:kern w:val="0"/>
                <w:sz w:val="16"/>
                <w:szCs w:val="16"/>
              </w:rPr>
            </w:pPr>
            <w:r w:rsidRPr="005D08E6">
              <w:rPr>
                <w:rFonts w:ascii="ＭＳ 明朝" w:eastAsia="ＭＳ 明朝" w:hAnsi="ＭＳ 明朝" w:cs="ＭＳ Ｐゴシック" w:hint="eastAsia"/>
                <w:kern w:val="0"/>
                <w:sz w:val="16"/>
                <w:szCs w:val="16"/>
              </w:rPr>
              <w:t>４　夜間看護体制加算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39A0" w:rsidRDefault="009C39A0" w:rsidP="006A01F9">
            <w:pPr>
              <w:widowControl/>
              <w:spacing w:line="0" w:lineRule="atLeast"/>
              <w:rPr>
                <w:rFonts w:ascii="ＭＳ 明朝" w:eastAsia="ＭＳ 明朝" w:hAnsi="ＭＳ 明朝" w:cs="ＭＳ Ｐゴシック"/>
                <w:kern w:val="0"/>
                <w:sz w:val="16"/>
                <w:szCs w:val="16"/>
              </w:rPr>
            </w:pPr>
          </w:p>
          <w:p w:rsidR="009C39A0" w:rsidRDefault="009C39A0" w:rsidP="00B30D1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B30D1F" w:rsidRPr="00B30D1F">
              <w:rPr>
                <w:rFonts w:ascii="ＭＳ 明朝" w:eastAsia="ＭＳ 明朝" w:hAnsi="ＭＳ 明朝" w:cs="ＭＳ Ｐゴシック" w:hint="eastAsia"/>
                <w:kern w:val="0"/>
                <w:sz w:val="16"/>
                <w:szCs w:val="16"/>
              </w:rPr>
              <w:t>夜勤職員配置体制加算が算定されている指定障害者支援施設等において、指定生活介護等を受ける利用者に対して指定施設入所支援等を提供する時間に、生活支援員に代えて看護職員（重度障害者支援加算（Ⅰ）の算定対象となる看護職員を除く。）を</w:t>
            </w:r>
            <w:r w:rsidR="00B30D1F" w:rsidRPr="00B30D1F">
              <w:rPr>
                <w:rFonts w:ascii="ＭＳ 明朝" w:eastAsia="ＭＳ 明朝" w:hAnsi="ＭＳ 明朝" w:cs="ＭＳ Ｐゴシック"/>
                <w:kern w:val="0"/>
                <w:sz w:val="16"/>
                <w:szCs w:val="16"/>
              </w:rPr>
              <w:t>1以上配置しているものとして</w:t>
            </w:r>
            <w:r w:rsidR="00ED1DDC">
              <w:rPr>
                <w:rFonts w:ascii="ＭＳ 明朝" w:eastAsia="ＭＳ 明朝" w:hAnsi="ＭＳ 明朝" w:cs="ＭＳ Ｐゴシック" w:hint="eastAsia"/>
                <w:kern w:val="0"/>
                <w:sz w:val="16"/>
                <w:szCs w:val="16"/>
              </w:rPr>
              <w:t>市長</w:t>
            </w:r>
            <w:r w:rsidR="00B30D1F" w:rsidRPr="00B30D1F">
              <w:rPr>
                <w:rFonts w:ascii="ＭＳ 明朝" w:eastAsia="ＭＳ 明朝" w:hAnsi="ＭＳ 明朝" w:cs="ＭＳ Ｐゴシック"/>
                <w:kern w:val="0"/>
                <w:sz w:val="16"/>
                <w:szCs w:val="16"/>
              </w:rPr>
              <w:t>に届け出た施設入所支援の単位において、指定施</w:t>
            </w:r>
            <w:r w:rsidR="00B30D1F" w:rsidRPr="00B30D1F">
              <w:rPr>
                <w:rFonts w:ascii="ＭＳ 明朝" w:eastAsia="ＭＳ 明朝" w:hAnsi="ＭＳ 明朝" w:cs="ＭＳ Ｐゴシック" w:hint="eastAsia"/>
                <w:kern w:val="0"/>
                <w:sz w:val="16"/>
                <w:szCs w:val="16"/>
              </w:rPr>
              <w:t>設入所支援の提供を行った場合に、</w:t>
            </w:r>
            <w:r w:rsidR="00B30D1F" w:rsidRPr="00B30D1F">
              <w:rPr>
                <w:rFonts w:ascii="ＭＳ 明朝" w:eastAsia="ＭＳ 明朝" w:hAnsi="ＭＳ 明朝" w:cs="ＭＳ Ｐゴシック"/>
                <w:kern w:val="0"/>
                <w:sz w:val="16"/>
                <w:szCs w:val="16"/>
              </w:rPr>
              <w:t>1日につき所定単位数を加算しているか。</w:t>
            </w:r>
          </w:p>
          <w:p w:rsidR="009C39A0" w:rsidRDefault="009C39A0" w:rsidP="009C39A0">
            <w:pPr>
              <w:widowControl/>
              <w:spacing w:line="0" w:lineRule="atLeast"/>
              <w:ind w:left="320" w:hangingChars="200" w:hanging="320"/>
              <w:rPr>
                <w:rFonts w:ascii="ＭＳ 明朝" w:eastAsia="ＭＳ 明朝" w:hAnsi="ＭＳ 明朝" w:cs="ＭＳ Ｐゴシック"/>
                <w:kern w:val="0"/>
                <w:sz w:val="16"/>
                <w:szCs w:val="16"/>
              </w:rPr>
            </w:pPr>
          </w:p>
          <w:p w:rsidR="009C39A0" w:rsidRPr="00B30D1F" w:rsidRDefault="00B30D1F" w:rsidP="009C39A0">
            <w:pPr>
              <w:widowControl/>
              <w:spacing w:line="0" w:lineRule="atLeast"/>
              <w:ind w:left="800" w:hangingChars="500" w:hanging="80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00D37678">
              <w:rPr>
                <w:rFonts w:ascii="ＭＳ ゴシック" w:eastAsia="ＭＳ ゴシック" w:hAnsi="ＭＳ ゴシック" w:cs="ＭＳ Ｐゴシック" w:hint="eastAsia"/>
                <w:kern w:val="0"/>
                <w:sz w:val="16"/>
                <w:szCs w:val="16"/>
              </w:rPr>
              <w:t>※</w:t>
            </w:r>
            <w:r w:rsidRPr="00B30D1F">
              <w:rPr>
                <w:rFonts w:ascii="ＭＳ ゴシック" w:eastAsia="ＭＳ ゴシック" w:hAnsi="ＭＳ ゴシック" w:cs="ＭＳ Ｐゴシック" w:hint="eastAsia"/>
                <w:kern w:val="0"/>
                <w:sz w:val="16"/>
                <w:szCs w:val="16"/>
              </w:rPr>
              <w:t>留意事項</w:t>
            </w:r>
          </w:p>
          <w:p w:rsidR="00ED50A8" w:rsidRDefault="00B30D1F" w:rsidP="00B30D1F">
            <w:pPr>
              <w:widowControl/>
              <w:spacing w:line="0" w:lineRule="atLeast"/>
              <w:ind w:left="186" w:hangingChars="116" w:hanging="18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B30D1F">
              <w:rPr>
                <w:rFonts w:ascii="ＭＳ 明朝" w:eastAsia="ＭＳ 明朝" w:hAnsi="ＭＳ 明朝" w:cs="ＭＳ Ｐゴシック" w:hint="eastAsia"/>
                <w:kern w:val="0"/>
                <w:sz w:val="16"/>
                <w:szCs w:val="16"/>
              </w:rPr>
              <w:t>原則として、毎日夜間看護体制を確保していることを評価するものであり、通常は夜間看護体制をとっていない施設において不定期に看護職員が夜勤を行う場合は算定できない。</w:t>
            </w:r>
          </w:p>
          <w:p w:rsidR="00ED50A8" w:rsidRDefault="00ED50A8" w:rsidP="009C39A0">
            <w:pPr>
              <w:widowControl/>
              <w:spacing w:line="0" w:lineRule="atLeast"/>
              <w:ind w:left="800" w:hangingChars="500" w:hanging="800"/>
              <w:rPr>
                <w:rFonts w:ascii="ＭＳ 明朝" w:eastAsia="ＭＳ 明朝" w:hAnsi="ＭＳ 明朝" w:cs="ＭＳ Ｐゴシック"/>
                <w:kern w:val="0"/>
                <w:sz w:val="16"/>
                <w:szCs w:val="16"/>
              </w:rPr>
            </w:pPr>
          </w:p>
          <w:p w:rsidR="00DC6792" w:rsidRDefault="00DC6792" w:rsidP="009C39A0">
            <w:pPr>
              <w:widowControl/>
              <w:spacing w:line="0" w:lineRule="atLeast"/>
              <w:ind w:left="800" w:hangingChars="500" w:hanging="800"/>
              <w:rPr>
                <w:rFonts w:ascii="ＭＳ 明朝" w:eastAsia="ＭＳ 明朝" w:hAnsi="ＭＳ 明朝" w:cs="ＭＳ Ｐゴシック"/>
                <w:kern w:val="0"/>
                <w:sz w:val="16"/>
                <w:szCs w:val="16"/>
              </w:rPr>
            </w:pPr>
          </w:p>
          <w:p w:rsidR="00DC6792" w:rsidRPr="009C39A0" w:rsidRDefault="00DC6792" w:rsidP="009C39A0">
            <w:pPr>
              <w:widowControl/>
              <w:spacing w:line="0" w:lineRule="atLeast"/>
              <w:ind w:left="800" w:hangingChars="500" w:hanging="80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39A0" w:rsidRDefault="009C39A0" w:rsidP="000019E3">
            <w:pPr>
              <w:widowControl/>
              <w:spacing w:line="0" w:lineRule="atLeast"/>
              <w:rPr>
                <w:rFonts w:ascii="ＭＳ 明朝" w:eastAsia="ＭＳ 明朝" w:hAnsi="ＭＳ 明朝" w:cs="ＭＳ Ｐゴシック"/>
                <w:kern w:val="0"/>
                <w:sz w:val="16"/>
                <w:szCs w:val="16"/>
              </w:rPr>
            </w:pPr>
          </w:p>
          <w:p w:rsidR="009C39A0" w:rsidRDefault="009C39A0" w:rsidP="009C39A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9C39A0" w:rsidRDefault="009C39A0" w:rsidP="009C39A0">
            <w:pPr>
              <w:widowControl/>
              <w:spacing w:line="0" w:lineRule="atLeast"/>
              <w:rPr>
                <w:rFonts w:ascii="ＭＳ 明朝" w:eastAsia="ＭＳ 明朝" w:hAnsi="ＭＳ 明朝" w:cs="ＭＳ Ｐゴシック"/>
                <w:kern w:val="0"/>
                <w:sz w:val="16"/>
                <w:szCs w:val="16"/>
              </w:rPr>
            </w:pPr>
          </w:p>
          <w:p w:rsidR="00B30D1F" w:rsidRDefault="00B30D1F" w:rsidP="00B30D1F">
            <w:pPr>
              <w:widowControl/>
              <w:spacing w:line="0" w:lineRule="atLeast"/>
              <w:rPr>
                <w:rFonts w:ascii="ＭＳ 明朝" w:eastAsia="ＭＳ 明朝" w:hAnsi="ＭＳ 明朝" w:cs="ＭＳ Ｐゴシック"/>
                <w:kern w:val="0"/>
                <w:sz w:val="16"/>
                <w:szCs w:val="16"/>
              </w:rPr>
            </w:pPr>
            <w:r w:rsidRPr="00B30D1F">
              <w:rPr>
                <w:rFonts w:ascii="ＭＳ 明朝" w:eastAsia="ＭＳ 明朝" w:hAnsi="ＭＳ 明朝" w:cs="ＭＳ Ｐゴシック"/>
                <w:kern w:val="0"/>
                <w:sz w:val="16"/>
                <w:szCs w:val="16"/>
              </w:rPr>
              <w:t>【60単位】</w:t>
            </w:r>
          </w:p>
          <w:p w:rsidR="009C39A0" w:rsidRDefault="009C39A0"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39A0" w:rsidRDefault="009C39A0" w:rsidP="000019E3">
            <w:pPr>
              <w:widowControl/>
              <w:spacing w:line="0" w:lineRule="atLeast"/>
              <w:rPr>
                <w:rFonts w:ascii="ＭＳ 明朝" w:eastAsia="ＭＳ 明朝" w:hAnsi="ＭＳ 明朝" w:cs="ＭＳ Ｐゴシック"/>
                <w:kern w:val="0"/>
                <w:sz w:val="16"/>
                <w:szCs w:val="16"/>
              </w:rPr>
            </w:pPr>
          </w:p>
          <w:p w:rsidR="002F34E0" w:rsidRDefault="002F34E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講習告示別表</w:t>
            </w:r>
          </w:p>
          <w:p w:rsidR="002F34E0" w:rsidRPr="009C39A0" w:rsidRDefault="002F34E0" w:rsidP="00A212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A2122F">
              <w:rPr>
                <w:rFonts w:ascii="ＭＳ 明朝" w:eastAsia="ＭＳ 明朝" w:hAnsi="ＭＳ 明朝" w:cs="ＭＳ Ｐゴシック" w:hint="eastAsia"/>
                <w:kern w:val="0"/>
                <w:sz w:val="16"/>
                <w:szCs w:val="16"/>
              </w:rPr>
              <w:t>9</w:t>
            </w:r>
            <w:r>
              <w:rPr>
                <w:rFonts w:ascii="ＭＳ 明朝" w:eastAsia="ＭＳ 明朝" w:hAnsi="ＭＳ 明朝" w:cs="ＭＳ Ｐゴシック" w:hint="eastAsia"/>
                <w:kern w:val="0"/>
                <w:sz w:val="16"/>
                <w:szCs w:val="16"/>
              </w:rPr>
              <w:t>の4</w:t>
            </w:r>
          </w:p>
        </w:tc>
      </w:tr>
      <w:tr w:rsidR="00326C14" w:rsidRPr="00DE7BC8"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5D08E6" w:rsidRDefault="00326C14" w:rsidP="000019E3">
            <w:pPr>
              <w:widowControl/>
              <w:spacing w:line="0" w:lineRule="atLeast"/>
              <w:rPr>
                <w:rFonts w:ascii="ＭＳ 明朝" w:eastAsia="ＭＳ 明朝" w:hAnsi="ＭＳ 明朝" w:cs="ＭＳ Ｐゴシック"/>
                <w:kern w:val="0"/>
                <w:sz w:val="16"/>
                <w:szCs w:val="16"/>
              </w:rPr>
            </w:pPr>
          </w:p>
          <w:p w:rsidR="00326C14" w:rsidRPr="005D08E6" w:rsidRDefault="00D37678" w:rsidP="000019E3">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５</w:t>
            </w:r>
            <w:r w:rsidR="00326C14" w:rsidRPr="005D08E6">
              <w:rPr>
                <w:rFonts w:ascii="ＭＳ 明朝" w:eastAsia="ＭＳ 明朝" w:hAnsi="ＭＳ 明朝" w:cs="ＭＳ Ｐゴシック" w:hint="eastAsia"/>
                <w:kern w:val="0"/>
                <w:sz w:val="16"/>
                <w:szCs w:val="16"/>
              </w:rPr>
              <w:t xml:space="preserve">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Default="00326C14" w:rsidP="006A01F9">
            <w:pPr>
              <w:widowControl/>
              <w:spacing w:line="0" w:lineRule="atLeast"/>
              <w:rPr>
                <w:rFonts w:ascii="ＭＳ 明朝" w:eastAsia="ＭＳ 明朝" w:hAnsi="ＭＳ 明朝" w:cs="ＭＳ Ｐゴシック"/>
                <w:kern w:val="0"/>
                <w:sz w:val="16"/>
                <w:szCs w:val="16"/>
              </w:rPr>
            </w:pPr>
          </w:p>
          <w:p w:rsidR="009C39A0" w:rsidRDefault="00326C14" w:rsidP="009C39A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9C39A0" w:rsidRPr="009C39A0">
              <w:rPr>
                <w:rFonts w:ascii="ＭＳ 明朝" w:eastAsia="ＭＳ 明朝" w:hAnsi="ＭＳ 明朝" w:cs="ＭＳ Ｐゴシック" w:hint="eastAsia"/>
                <w:kern w:val="0"/>
                <w:sz w:val="16"/>
                <w:szCs w:val="16"/>
              </w:rPr>
              <w:t>視覚障がい者等である利用者数が利用者数（重複障がい（重度の視覚障がい、聴覚障がい、言語機能障がい又は知的障がいのうち</w:t>
            </w:r>
            <w:r w:rsidR="009C39A0" w:rsidRPr="009C39A0">
              <w:rPr>
                <w:rFonts w:ascii="ＭＳ 明朝" w:eastAsia="ＭＳ 明朝" w:hAnsi="ＭＳ 明朝" w:cs="ＭＳ Ｐゴシック"/>
                <w:kern w:val="0"/>
                <w:sz w:val="16"/>
                <w:szCs w:val="16"/>
              </w:rPr>
              <w:t>2</w:t>
            </w:r>
            <w:r w:rsidR="006A03F3">
              <w:rPr>
                <w:rFonts w:ascii="ＭＳ 明朝" w:eastAsia="ＭＳ 明朝" w:hAnsi="ＭＳ 明朝" w:cs="ＭＳ Ｐゴシック"/>
                <w:kern w:val="0"/>
                <w:sz w:val="16"/>
                <w:szCs w:val="16"/>
              </w:rPr>
              <w:t>以上の障がいを有する）</w:t>
            </w:r>
            <w:r w:rsidR="006A03F3">
              <w:rPr>
                <w:rFonts w:ascii="ＭＳ 明朝" w:eastAsia="ＭＳ 明朝" w:hAnsi="ＭＳ 明朝" w:cs="ＭＳ Ｐゴシック" w:hint="eastAsia"/>
                <w:kern w:val="0"/>
                <w:sz w:val="16"/>
                <w:szCs w:val="16"/>
              </w:rPr>
              <w:t>は</w:t>
            </w:r>
            <w:r w:rsidR="009C39A0" w:rsidRPr="009C39A0">
              <w:rPr>
                <w:rFonts w:ascii="ＭＳ 明朝" w:eastAsia="ＭＳ 明朝" w:hAnsi="ＭＳ 明朝" w:cs="ＭＳ Ｐゴシック"/>
                <w:kern w:val="0"/>
                <w:sz w:val="16"/>
                <w:szCs w:val="16"/>
              </w:rPr>
              <w:t>ダブルカウントする。）の100分の30以上であって、視覚障がい者等</w:t>
            </w:r>
            <w:r w:rsidR="009C39A0" w:rsidRPr="009C39A0">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との意思疎通に関し専門性を有する者として専ら視覚障がい者等の生活支援に従事する従業者を、指定基準に加えて、常勤換算方法で指定生活介護事業所の利用者の数を</w:t>
            </w:r>
            <w:r w:rsidR="009C39A0" w:rsidRPr="009C39A0">
              <w:rPr>
                <w:rFonts w:ascii="ＭＳ 明朝" w:eastAsia="ＭＳ 明朝" w:hAnsi="ＭＳ 明朝" w:cs="ＭＳ Ｐゴシック"/>
                <w:kern w:val="0"/>
                <w:sz w:val="16"/>
                <w:szCs w:val="16"/>
              </w:rPr>
              <w:t>50で除して得た数以上配置しているものとして</w:t>
            </w:r>
            <w:r w:rsidR="00ED1DDC">
              <w:rPr>
                <w:rFonts w:ascii="ＭＳ 明朝" w:eastAsia="ＭＳ 明朝" w:hAnsi="ＭＳ 明朝" w:cs="ＭＳ Ｐゴシック" w:hint="eastAsia"/>
                <w:kern w:val="0"/>
                <w:sz w:val="16"/>
                <w:szCs w:val="16"/>
              </w:rPr>
              <w:t>市長</w:t>
            </w:r>
            <w:r w:rsidR="009C39A0" w:rsidRPr="009C39A0">
              <w:rPr>
                <w:rFonts w:ascii="ＭＳ 明朝" w:eastAsia="ＭＳ 明朝" w:hAnsi="ＭＳ 明朝" w:cs="ＭＳ Ｐゴシック"/>
                <w:kern w:val="0"/>
                <w:sz w:val="16"/>
                <w:szCs w:val="16"/>
              </w:rPr>
              <w:t>に届</w:t>
            </w:r>
            <w:r w:rsidR="009C39A0" w:rsidRPr="009C39A0">
              <w:rPr>
                <w:rFonts w:ascii="ＭＳ 明朝" w:eastAsia="ＭＳ 明朝" w:hAnsi="ＭＳ 明朝" w:cs="ＭＳ Ｐゴシック" w:hint="eastAsia"/>
                <w:kern w:val="0"/>
                <w:sz w:val="16"/>
                <w:szCs w:val="16"/>
              </w:rPr>
              <w:t>け出た事業所においてサービスを行った場合に、</w:t>
            </w:r>
            <w:r w:rsidR="009C39A0" w:rsidRPr="009C39A0">
              <w:rPr>
                <w:rFonts w:ascii="ＭＳ 明朝" w:eastAsia="ＭＳ 明朝" w:hAnsi="ＭＳ 明朝" w:cs="ＭＳ Ｐゴシック"/>
                <w:kern w:val="0"/>
                <w:sz w:val="16"/>
                <w:szCs w:val="16"/>
              </w:rPr>
              <w:t>1日につき所定単位数を算定しているか。</w:t>
            </w:r>
          </w:p>
          <w:p w:rsidR="00326C14" w:rsidRDefault="00326C14" w:rsidP="009C39A0">
            <w:pPr>
              <w:widowControl/>
              <w:spacing w:line="0" w:lineRule="atLeast"/>
              <w:ind w:firstLineChars="100" w:firstLine="160"/>
              <w:rPr>
                <w:rFonts w:ascii="ＭＳ 明朝" w:eastAsia="ＭＳ 明朝" w:hAnsi="ＭＳ 明朝" w:cs="ＭＳ Ｐゴシック"/>
                <w:kern w:val="0"/>
                <w:sz w:val="16"/>
                <w:szCs w:val="16"/>
              </w:rPr>
            </w:pPr>
          </w:p>
          <w:p w:rsidR="00ED50A8" w:rsidRDefault="00ED50A8" w:rsidP="009C39A0">
            <w:pPr>
              <w:widowControl/>
              <w:spacing w:line="0" w:lineRule="atLeast"/>
              <w:ind w:firstLineChars="100" w:firstLine="160"/>
              <w:rPr>
                <w:rFonts w:ascii="ＭＳ 明朝" w:eastAsia="ＭＳ 明朝" w:hAnsi="ＭＳ 明朝" w:cs="ＭＳ Ｐゴシック"/>
                <w:kern w:val="0"/>
                <w:sz w:val="16"/>
                <w:szCs w:val="16"/>
              </w:rPr>
            </w:pPr>
          </w:p>
          <w:p w:rsidR="00513CB1" w:rsidRPr="00ED50A8" w:rsidRDefault="00513CB1" w:rsidP="009C39A0">
            <w:pPr>
              <w:widowControl/>
              <w:spacing w:line="0" w:lineRule="atLeast"/>
              <w:ind w:firstLineChars="100" w:firstLine="160"/>
              <w:rPr>
                <w:rFonts w:ascii="ＭＳ ゴシック" w:eastAsia="ＭＳ ゴシック" w:hAnsi="ＭＳ ゴシック" w:cs="ＭＳ Ｐゴシック"/>
                <w:kern w:val="0"/>
                <w:sz w:val="16"/>
                <w:szCs w:val="16"/>
              </w:rPr>
            </w:pPr>
            <w:r w:rsidRPr="00ED50A8">
              <w:rPr>
                <w:rFonts w:ascii="ＭＳ ゴシック" w:eastAsia="ＭＳ ゴシック" w:hAnsi="ＭＳ ゴシック" w:cs="ＭＳ Ｐゴシック" w:hint="eastAsia"/>
                <w:kern w:val="0"/>
                <w:sz w:val="16"/>
                <w:szCs w:val="16"/>
              </w:rPr>
              <w:t>※留意事項</w:t>
            </w:r>
          </w:p>
          <w:p w:rsidR="00513CB1" w:rsidRDefault="00513CB1" w:rsidP="009C39A0">
            <w:pPr>
              <w:widowControl/>
              <w:spacing w:line="0" w:lineRule="atLeast"/>
              <w:ind w:firstLineChars="100" w:firstLine="160"/>
              <w:rPr>
                <w:rFonts w:ascii="ＭＳ 明朝" w:eastAsia="ＭＳ 明朝" w:hAnsi="ＭＳ 明朝" w:cs="ＭＳ Ｐゴシック"/>
                <w:kern w:val="0"/>
                <w:sz w:val="16"/>
                <w:szCs w:val="16"/>
              </w:rPr>
            </w:pPr>
            <w:r w:rsidRPr="00513CB1">
              <w:rPr>
                <w:rFonts w:ascii="ＭＳ 明朝" w:eastAsia="ＭＳ 明朝" w:hAnsi="ＭＳ 明朝" w:cs="ＭＳ Ｐゴシック" w:hint="eastAsia"/>
                <w:kern w:val="0"/>
                <w:sz w:val="16"/>
                <w:szCs w:val="16"/>
              </w:rPr>
              <w:t>１　「視覚障がい者等」とは、次のいずれかに該当する者をいう。</w:t>
            </w:r>
          </w:p>
          <w:p w:rsidR="00513CB1" w:rsidRDefault="00513CB1" w:rsidP="00513CB1">
            <w:pPr>
              <w:widowControl/>
              <w:spacing w:line="0" w:lineRule="atLeast"/>
              <w:ind w:leftChars="100" w:left="53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13CB1">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513CB1">
              <w:rPr>
                <w:rFonts w:ascii="ＭＳ 明朝" w:eastAsia="ＭＳ 明朝" w:hAnsi="ＭＳ 明朝" w:cs="ＭＳ Ｐゴシック" w:hint="eastAsia"/>
                <w:kern w:val="0"/>
                <w:sz w:val="16"/>
                <w:szCs w:val="16"/>
              </w:rPr>
              <w:t>認められる視覚障がい者</w:t>
            </w:r>
          </w:p>
          <w:p w:rsidR="00513CB1" w:rsidRDefault="00513CB1" w:rsidP="00513CB1">
            <w:pPr>
              <w:widowControl/>
              <w:spacing w:line="0" w:lineRule="atLeast"/>
              <w:ind w:leftChars="100" w:left="53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13CB1">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513CB1" w:rsidRDefault="00513CB1" w:rsidP="00513CB1">
            <w:pPr>
              <w:widowControl/>
              <w:spacing w:line="0" w:lineRule="atLeast"/>
              <w:ind w:leftChars="100" w:left="53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13CB1">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513CB1">
              <w:rPr>
                <w:rFonts w:ascii="ＭＳ 明朝" w:eastAsia="ＭＳ 明朝" w:hAnsi="ＭＳ 明朝" w:cs="ＭＳ Ｐゴシック" w:hint="eastAsia"/>
                <w:kern w:val="0"/>
                <w:sz w:val="16"/>
                <w:szCs w:val="16"/>
              </w:rPr>
              <w:t>障がい者</w:t>
            </w:r>
          </w:p>
          <w:p w:rsidR="00513CB1" w:rsidRDefault="00513CB1" w:rsidP="00513CB1">
            <w:pPr>
              <w:widowControl/>
              <w:spacing w:line="0" w:lineRule="atLeast"/>
              <w:ind w:leftChars="100" w:left="530" w:hangingChars="200" w:hanging="320"/>
              <w:rPr>
                <w:rFonts w:ascii="ＭＳ 明朝" w:eastAsia="ＭＳ 明朝" w:hAnsi="ＭＳ 明朝" w:cs="ＭＳ Ｐゴシック"/>
                <w:kern w:val="0"/>
                <w:sz w:val="16"/>
                <w:szCs w:val="16"/>
              </w:rPr>
            </w:pPr>
            <w:r w:rsidRPr="00513CB1">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513CB1">
              <w:rPr>
                <w:rFonts w:ascii="ＭＳ 明朝" w:eastAsia="ＭＳ 明朝" w:hAnsi="ＭＳ 明朝" w:cs="ＭＳ Ｐゴシック"/>
                <w:kern w:val="0"/>
                <w:sz w:val="16"/>
                <w:szCs w:val="16"/>
              </w:rPr>
              <w:t>100分の30が</w:t>
            </w:r>
            <w:r w:rsidRPr="00513CB1">
              <w:rPr>
                <w:rFonts w:ascii="ＭＳ 明朝" w:eastAsia="ＭＳ 明朝" w:hAnsi="ＭＳ 明朝" w:cs="ＭＳ Ｐゴシック" w:hint="eastAsia"/>
                <w:kern w:val="0"/>
                <w:sz w:val="16"/>
                <w:szCs w:val="16"/>
              </w:rPr>
              <w:t>視覚障がい者等）に該当するか否かを計算することとしているが、この場合の知的障がいは「重度」である必要はない。</w:t>
            </w:r>
          </w:p>
          <w:p w:rsidR="00513CB1" w:rsidRDefault="00513CB1" w:rsidP="00513CB1">
            <w:pPr>
              <w:widowControl/>
              <w:spacing w:line="0" w:lineRule="atLeast"/>
              <w:ind w:leftChars="100" w:left="53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13CB1">
              <w:rPr>
                <w:rFonts w:ascii="ＭＳ 明朝" w:eastAsia="ＭＳ 明朝" w:hAnsi="ＭＳ 明朝" w:cs="ＭＳ Ｐゴシック" w:hint="eastAsia"/>
                <w:kern w:val="0"/>
                <w:sz w:val="16"/>
                <w:szCs w:val="16"/>
              </w:rPr>
              <w:t>多機能型事業所においては、当該事業所で実施する複数の障がい福祉サービスの利用者全体のうち、視覚障がい者等である利用者数が利用者の数に</w:t>
            </w:r>
            <w:r w:rsidRPr="00513CB1">
              <w:rPr>
                <w:rFonts w:ascii="ＭＳ 明朝" w:eastAsia="ＭＳ 明朝" w:hAnsi="ＭＳ 明朝" w:cs="ＭＳ Ｐゴシック"/>
                <w:kern w:val="0"/>
                <w:sz w:val="16"/>
                <w:szCs w:val="16"/>
              </w:rPr>
              <w:t>100分の30を乗じて得た数以上であり、従業者の加配が</w:t>
            </w:r>
            <w:r w:rsidRPr="00513CB1">
              <w:rPr>
                <w:rFonts w:ascii="ＭＳ 明朝" w:eastAsia="ＭＳ 明朝" w:hAnsi="ＭＳ 明朝" w:cs="ＭＳ Ｐゴシック" w:hint="eastAsia"/>
                <w:kern w:val="0"/>
                <w:sz w:val="16"/>
                <w:szCs w:val="16"/>
              </w:rPr>
              <w:t>当該多機能型事業所等の利用者の合計数を</w:t>
            </w:r>
            <w:r w:rsidRPr="00513CB1">
              <w:rPr>
                <w:rFonts w:ascii="ＭＳ 明朝" w:eastAsia="ＭＳ 明朝" w:hAnsi="ＭＳ 明朝" w:cs="ＭＳ Ｐゴシック"/>
                <w:kern w:val="0"/>
                <w:sz w:val="16"/>
                <w:szCs w:val="16"/>
              </w:rPr>
              <w:t>50で除して得た数以上なされていれば満たされる。</w:t>
            </w:r>
          </w:p>
          <w:p w:rsidR="00513CB1" w:rsidRDefault="00513CB1" w:rsidP="00513CB1">
            <w:pPr>
              <w:widowControl/>
              <w:spacing w:line="0" w:lineRule="atLeast"/>
              <w:ind w:leftChars="100" w:left="530" w:hangingChars="200" w:hanging="320"/>
              <w:rPr>
                <w:rFonts w:ascii="ＭＳ 明朝" w:eastAsia="ＭＳ 明朝" w:hAnsi="ＭＳ 明朝" w:cs="ＭＳ Ｐゴシック"/>
                <w:kern w:val="0"/>
                <w:sz w:val="16"/>
                <w:szCs w:val="16"/>
              </w:rPr>
            </w:pPr>
            <w:r w:rsidRPr="00513CB1">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513CB1" w:rsidRDefault="00513CB1" w:rsidP="00513CB1">
            <w:pPr>
              <w:widowControl/>
              <w:spacing w:line="0" w:lineRule="atLeast"/>
              <w:ind w:leftChars="100" w:left="53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13CB1">
              <w:rPr>
                <w:rFonts w:ascii="ＭＳ 明朝" w:eastAsia="ＭＳ 明朝" w:hAnsi="ＭＳ 明朝" w:cs="ＭＳ Ｐゴシック"/>
                <w:kern w:val="0"/>
                <w:sz w:val="16"/>
                <w:szCs w:val="16"/>
              </w:rPr>
              <w:t>(1) 視覚障がい</w:t>
            </w:r>
          </w:p>
          <w:p w:rsidR="00513CB1" w:rsidRDefault="00513CB1" w:rsidP="00513CB1">
            <w:pPr>
              <w:widowControl/>
              <w:spacing w:line="0" w:lineRule="atLeast"/>
              <w:ind w:leftChars="100" w:left="53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13CB1">
              <w:rPr>
                <w:rFonts w:ascii="ＭＳ 明朝" w:eastAsia="ＭＳ 明朝" w:hAnsi="ＭＳ 明朝" w:cs="ＭＳ Ｐゴシック" w:hint="eastAsia"/>
                <w:kern w:val="0"/>
                <w:sz w:val="16"/>
                <w:szCs w:val="16"/>
              </w:rPr>
              <w:t>点字の指導、点訳、歩行支援等を行うことができる者</w:t>
            </w:r>
          </w:p>
          <w:p w:rsidR="00513CB1" w:rsidRDefault="00513CB1" w:rsidP="00513CB1">
            <w:pPr>
              <w:widowControl/>
              <w:spacing w:line="0" w:lineRule="atLeast"/>
              <w:ind w:leftChars="100" w:left="53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13CB1">
              <w:rPr>
                <w:rFonts w:ascii="ＭＳ 明朝" w:eastAsia="ＭＳ 明朝" w:hAnsi="ＭＳ 明朝" w:cs="ＭＳ Ｐゴシック"/>
                <w:kern w:val="0"/>
                <w:sz w:val="16"/>
                <w:szCs w:val="16"/>
              </w:rPr>
              <w:t>(2) 聴覚障がい又は言語機能障がい</w:t>
            </w:r>
          </w:p>
          <w:p w:rsidR="00513CB1" w:rsidRDefault="00513CB1" w:rsidP="00513CB1">
            <w:pPr>
              <w:widowControl/>
              <w:spacing w:line="0" w:lineRule="atLeast"/>
              <w:ind w:leftChars="100" w:left="53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13CB1">
              <w:rPr>
                <w:rFonts w:ascii="ＭＳ 明朝" w:eastAsia="ＭＳ 明朝" w:hAnsi="ＭＳ 明朝" w:cs="ＭＳ Ｐゴシック" w:hint="eastAsia"/>
                <w:kern w:val="0"/>
                <w:sz w:val="16"/>
                <w:szCs w:val="16"/>
              </w:rPr>
              <w:t>手話通訳等を行うことができる者</w:t>
            </w:r>
          </w:p>
          <w:p w:rsidR="00513CB1" w:rsidRDefault="00513CB1" w:rsidP="00B30D1F">
            <w:pPr>
              <w:widowControl/>
              <w:spacing w:line="0" w:lineRule="atLeast"/>
              <w:rPr>
                <w:rFonts w:ascii="ＭＳ 明朝" w:eastAsia="ＭＳ 明朝" w:hAnsi="ＭＳ 明朝" w:cs="ＭＳ Ｐゴシック"/>
                <w:kern w:val="0"/>
                <w:sz w:val="16"/>
                <w:szCs w:val="16"/>
              </w:rPr>
            </w:pPr>
          </w:p>
          <w:p w:rsidR="00DC6792" w:rsidRDefault="00DC6792" w:rsidP="00B30D1F">
            <w:pPr>
              <w:widowControl/>
              <w:spacing w:line="0" w:lineRule="atLeast"/>
              <w:rPr>
                <w:rFonts w:ascii="ＭＳ 明朝" w:eastAsia="ＭＳ 明朝" w:hAnsi="ＭＳ 明朝" w:cs="ＭＳ Ｐゴシック"/>
                <w:kern w:val="0"/>
                <w:sz w:val="16"/>
                <w:szCs w:val="16"/>
              </w:rPr>
            </w:pPr>
          </w:p>
          <w:p w:rsidR="00DC6792" w:rsidRDefault="00DC6792" w:rsidP="00B30D1F">
            <w:pPr>
              <w:widowControl/>
              <w:spacing w:line="0" w:lineRule="atLeast"/>
              <w:rPr>
                <w:rFonts w:ascii="ＭＳ 明朝" w:eastAsia="ＭＳ 明朝" w:hAnsi="ＭＳ 明朝" w:cs="ＭＳ Ｐゴシック"/>
                <w:kern w:val="0"/>
                <w:sz w:val="16"/>
                <w:szCs w:val="16"/>
              </w:rPr>
            </w:pPr>
          </w:p>
          <w:p w:rsidR="00DC6792" w:rsidRDefault="00DC6792" w:rsidP="00B30D1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Default="00326C14" w:rsidP="000019E3">
            <w:pPr>
              <w:widowControl/>
              <w:spacing w:line="0" w:lineRule="atLeast"/>
              <w:rPr>
                <w:rFonts w:ascii="ＭＳ 明朝" w:eastAsia="ＭＳ 明朝" w:hAnsi="ＭＳ 明朝" w:cs="ＭＳ Ｐゴシック"/>
                <w:kern w:val="0"/>
                <w:sz w:val="16"/>
                <w:szCs w:val="16"/>
              </w:rPr>
            </w:pPr>
          </w:p>
          <w:p w:rsidR="00513CB1" w:rsidRDefault="00326C1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513CB1" w:rsidRDefault="00513CB1" w:rsidP="000019E3">
            <w:pPr>
              <w:widowControl/>
              <w:spacing w:line="0" w:lineRule="atLeast"/>
              <w:rPr>
                <w:rFonts w:ascii="ＭＳ 明朝" w:eastAsia="ＭＳ 明朝" w:hAnsi="ＭＳ 明朝" w:cs="ＭＳ Ｐゴシック"/>
                <w:kern w:val="0"/>
                <w:sz w:val="16"/>
                <w:szCs w:val="16"/>
              </w:rPr>
            </w:pPr>
          </w:p>
          <w:p w:rsidR="00326C14" w:rsidRDefault="00513CB1" w:rsidP="000019E3">
            <w:pPr>
              <w:widowControl/>
              <w:spacing w:line="0" w:lineRule="atLeast"/>
              <w:rPr>
                <w:rFonts w:ascii="ＭＳ 明朝" w:eastAsia="ＭＳ 明朝" w:hAnsi="ＭＳ 明朝" w:cs="ＭＳ Ｐゴシック"/>
                <w:kern w:val="0"/>
                <w:sz w:val="16"/>
                <w:szCs w:val="16"/>
              </w:rPr>
            </w:pPr>
            <w:r w:rsidRPr="009C39A0">
              <w:rPr>
                <w:rFonts w:ascii="ＭＳ 明朝" w:eastAsia="ＭＳ 明朝" w:hAnsi="ＭＳ 明朝" w:cs="ＭＳ Ｐゴシック"/>
                <w:kern w:val="0"/>
                <w:sz w:val="16"/>
                <w:szCs w:val="16"/>
              </w:rPr>
              <w:t>【41単位】</w:t>
            </w:r>
          </w:p>
        </w:tc>
        <w:tc>
          <w:tcPr>
            <w:tcW w:w="1479" w:type="dxa"/>
            <w:tcBorders>
              <w:top w:val="single" w:sz="4" w:space="0" w:color="auto"/>
              <w:left w:val="nil"/>
              <w:bottom w:val="single" w:sz="4" w:space="0" w:color="auto"/>
              <w:right w:val="single" w:sz="4" w:space="0" w:color="auto"/>
            </w:tcBorders>
          </w:tcPr>
          <w:p w:rsidR="00326C14" w:rsidRDefault="00326C14" w:rsidP="000019E3">
            <w:pPr>
              <w:widowControl/>
              <w:spacing w:line="0" w:lineRule="atLeast"/>
              <w:rPr>
                <w:rFonts w:ascii="ＭＳ 明朝" w:eastAsia="ＭＳ 明朝" w:hAnsi="ＭＳ 明朝" w:cs="ＭＳ Ｐゴシック"/>
                <w:kern w:val="0"/>
                <w:sz w:val="16"/>
                <w:szCs w:val="16"/>
              </w:rPr>
            </w:pPr>
          </w:p>
          <w:p w:rsidR="000B7111" w:rsidRDefault="000B7111" w:rsidP="000B71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0B7111" w:rsidRDefault="000B7111" w:rsidP="00A212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A2122F">
              <w:rPr>
                <w:rFonts w:ascii="ＭＳ 明朝" w:eastAsia="ＭＳ 明朝" w:hAnsi="ＭＳ 明朝" w:cs="ＭＳ Ｐゴシック" w:hint="eastAsia"/>
                <w:kern w:val="0"/>
                <w:sz w:val="16"/>
                <w:szCs w:val="16"/>
              </w:rPr>
              <w:t>9</w:t>
            </w:r>
            <w:r w:rsidR="002F34E0">
              <w:rPr>
                <w:rFonts w:ascii="ＭＳ 明朝" w:eastAsia="ＭＳ 明朝" w:hAnsi="ＭＳ 明朝" w:cs="ＭＳ Ｐゴシック" w:hint="eastAsia"/>
                <w:kern w:val="0"/>
                <w:sz w:val="16"/>
                <w:szCs w:val="16"/>
              </w:rPr>
              <w:t>の4の2</w:t>
            </w:r>
          </w:p>
        </w:tc>
      </w:tr>
      <w:tr w:rsidR="00326C14" w:rsidRPr="00DE7BC8"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E349AB" w:rsidRDefault="00326C14" w:rsidP="000019E3">
            <w:pPr>
              <w:widowControl/>
              <w:spacing w:line="0" w:lineRule="atLeast"/>
              <w:rPr>
                <w:rFonts w:ascii="ＭＳ 明朝" w:eastAsia="ＭＳ 明朝" w:hAnsi="ＭＳ 明朝" w:cs="ＭＳ Ｐゴシック"/>
                <w:kern w:val="0"/>
                <w:sz w:val="16"/>
                <w:szCs w:val="16"/>
              </w:rPr>
            </w:pPr>
          </w:p>
          <w:p w:rsidR="00326C14" w:rsidRPr="00E349AB" w:rsidRDefault="00D37678" w:rsidP="00B30D1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６</w:t>
            </w:r>
            <w:r w:rsidR="00513CB1" w:rsidRPr="00E349AB">
              <w:rPr>
                <w:rFonts w:ascii="ＭＳ 明朝" w:eastAsia="ＭＳ 明朝" w:hAnsi="ＭＳ 明朝" w:cs="ＭＳ Ｐゴシック" w:hint="eastAsia"/>
                <w:kern w:val="0"/>
                <w:sz w:val="16"/>
                <w:szCs w:val="16"/>
              </w:rPr>
              <w:t xml:space="preserve">　</w:t>
            </w:r>
            <w:r w:rsidR="00B30D1F" w:rsidRPr="00E349AB">
              <w:rPr>
                <w:rFonts w:ascii="ＭＳ 明朝" w:eastAsia="ＭＳ 明朝" w:hAnsi="ＭＳ 明朝" w:cs="ＭＳ Ｐゴシック" w:hint="eastAsia"/>
                <w:kern w:val="0"/>
                <w:sz w:val="16"/>
                <w:szCs w:val="16"/>
              </w:rPr>
              <w:t>入所時特別支援加算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Default="00326C14" w:rsidP="006A01F9">
            <w:pPr>
              <w:widowControl/>
              <w:spacing w:line="0" w:lineRule="atLeast"/>
              <w:rPr>
                <w:rFonts w:ascii="ＭＳ 明朝" w:eastAsia="ＭＳ 明朝" w:hAnsi="ＭＳ 明朝" w:cs="ＭＳ Ｐゴシック"/>
                <w:kern w:val="0"/>
                <w:sz w:val="16"/>
                <w:szCs w:val="16"/>
              </w:rPr>
            </w:pPr>
          </w:p>
          <w:p w:rsidR="00513CB1" w:rsidRPr="000E77CD" w:rsidRDefault="00513CB1" w:rsidP="00B30D1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B30D1F" w:rsidRPr="00B30D1F">
              <w:rPr>
                <w:rFonts w:ascii="ＭＳ 明朝" w:eastAsia="ＭＳ 明朝" w:hAnsi="ＭＳ 明朝" w:cs="ＭＳ Ｐゴシック" w:hint="eastAsia"/>
                <w:kern w:val="0"/>
                <w:sz w:val="16"/>
                <w:szCs w:val="16"/>
              </w:rPr>
              <w:t>新たに入所者を受け入れた日から起算して</w:t>
            </w:r>
            <w:r w:rsidR="00B30D1F" w:rsidRPr="00B30D1F">
              <w:rPr>
                <w:rFonts w:ascii="ＭＳ 明朝" w:eastAsia="ＭＳ 明朝" w:hAnsi="ＭＳ 明朝" w:cs="ＭＳ Ｐゴシック"/>
                <w:kern w:val="0"/>
                <w:sz w:val="16"/>
                <w:szCs w:val="16"/>
              </w:rPr>
              <w:t xml:space="preserve">30日以内の期間において、指定施設入所支援の提供を行った場合に、1日につき所定単位数を加算しているか。　　</w:t>
            </w: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326C14" w:rsidRDefault="00326C14" w:rsidP="000019E3">
            <w:pPr>
              <w:widowControl/>
              <w:spacing w:line="0" w:lineRule="atLeast"/>
              <w:rPr>
                <w:rFonts w:ascii="ＭＳ 明朝" w:eastAsia="ＭＳ 明朝" w:hAnsi="ＭＳ 明朝" w:cs="ＭＳ Ｐゴシック"/>
                <w:kern w:val="0"/>
                <w:sz w:val="16"/>
                <w:szCs w:val="16"/>
              </w:rPr>
            </w:pPr>
          </w:p>
          <w:p w:rsidR="00BE1707" w:rsidRDefault="00B30D1F" w:rsidP="000019E3">
            <w:pPr>
              <w:widowControl/>
              <w:spacing w:line="0" w:lineRule="atLeast"/>
              <w:rPr>
                <w:rFonts w:ascii="ＭＳ 明朝" w:eastAsia="ＭＳ 明朝" w:hAnsi="ＭＳ 明朝" w:cs="ＭＳ Ｐゴシック"/>
                <w:kern w:val="0"/>
                <w:sz w:val="16"/>
                <w:szCs w:val="16"/>
              </w:rPr>
            </w:pPr>
            <w:r w:rsidRPr="00B30D1F">
              <w:rPr>
                <w:rFonts w:ascii="ＭＳ 明朝" w:eastAsia="ＭＳ 明朝" w:hAnsi="ＭＳ 明朝" w:cs="ＭＳ Ｐゴシック"/>
                <w:kern w:val="0"/>
                <w:sz w:val="16"/>
                <w:szCs w:val="16"/>
              </w:rPr>
              <w:t>【30単位】</w:t>
            </w:r>
          </w:p>
          <w:p w:rsidR="00BE1707" w:rsidRDefault="00BE1707" w:rsidP="000019E3">
            <w:pPr>
              <w:widowControl/>
              <w:spacing w:line="0" w:lineRule="atLeast"/>
              <w:rPr>
                <w:rFonts w:ascii="ＭＳ 明朝" w:eastAsia="ＭＳ 明朝" w:hAnsi="ＭＳ 明朝" w:cs="ＭＳ Ｐゴシック"/>
                <w:kern w:val="0"/>
                <w:sz w:val="16"/>
                <w:szCs w:val="16"/>
              </w:rPr>
            </w:pPr>
          </w:p>
          <w:p w:rsidR="00BE1707" w:rsidRDefault="00BE1707" w:rsidP="000019E3">
            <w:pPr>
              <w:widowControl/>
              <w:spacing w:line="0" w:lineRule="atLeast"/>
              <w:rPr>
                <w:rFonts w:ascii="ＭＳ 明朝" w:eastAsia="ＭＳ 明朝" w:hAnsi="ＭＳ 明朝" w:cs="ＭＳ Ｐゴシック"/>
                <w:kern w:val="0"/>
                <w:sz w:val="16"/>
                <w:szCs w:val="16"/>
              </w:rPr>
            </w:pPr>
          </w:p>
          <w:p w:rsidR="00BE1707" w:rsidRDefault="00BE1707" w:rsidP="000019E3">
            <w:pPr>
              <w:widowControl/>
              <w:spacing w:line="0" w:lineRule="atLeast"/>
              <w:rPr>
                <w:rFonts w:ascii="ＭＳ 明朝" w:eastAsia="ＭＳ 明朝" w:hAnsi="ＭＳ 明朝" w:cs="ＭＳ Ｐゴシック"/>
                <w:kern w:val="0"/>
                <w:sz w:val="16"/>
                <w:szCs w:val="16"/>
              </w:rPr>
            </w:pPr>
          </w:p>
          <w:p w:rsidR="00BE1707" w:rsidRDefault="00BE1707" w:rsidP="000019E3">
            <w:pPr>
              <w:widowControl/>
              <w:spacing w:line="0" w:lineRule="atLeast"/>
              <w:rPr>
                <w:rFonts w:ascii="ＭＳ 明朝" w:eastAsia="ＭＳ 明朝" w:hAnsi="ＭＳ 明朝" w:cs="ＭＳ Ｐゴシック"/>
                <w:kern w:val="0"/>
                <w:sz w:val="16"/>
                <w:szCs w:val="16"/>
              </w:rPr>
            </w:pPr>
          </w:p>
          <w:p w:rsidR="00B30D1F" w:rsidRDefault="00B30D1F" w:rsidP="000019E3">
            <w:pPr>
              <w:widowControl/>
              <w:spacing w:line="0" w:lineRule="atLeast"/>
              <w:rPr>
                <w:rFonts w:ascii="ＭＳ 明朝" w:eastAsia="ＭＳ 明朝" w:hAnsi="ＭＳ 明朝" w:cs="ＭＳ Ｐゴシック"/>
                <w:kern w:val="0"/>
                <w:sz w:val="16"/>
                <w:szCs w:val="16"/>
              </w:rPr>
            </w:pPr>
          </w:p>
          <w:p w:rsidR="00B30D1F" w:rsidRDefault="00B30D1F" w:rsidP="000019E3">
            <w:pPr>
              <w:widowControl/>
              <w:spacing w:line="0" w:lineRule="atLeast"/>
              <w:rPr>
                <w:rFonts w:ascii="ＭＳ 明朝" w:eastAsia="ＭＳ 明朝" w:hAnsi="ＭＳ 明朝" w:cs="ＭＳ Ｐゴシック"/>
                <w:kern w:val="0"/>
                <w:sz w:val="16"/>
                <w:szCs w:val="16"/>
              </w:rPr>
            </w:pPr>
          </w:p>
          <w:p w:rsidR="00326C14" w:rsidRPr="00BE1707" w:rsidRDefault="00326C14"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Default="00326C14" w:rsidP="000019E3">
            <w:pPr>
              <w:widowControl/>
              <w:spacing w:line="0" w:lineRule="atLeast"/>
              <w:rPr>
                <w:rFonts w:ascii="ＭＳ 明朝" w:eastAsia="ＭＳ 明朝" w:hAnsi="ＭＳ 明朝" w:cs="ＭＳ Ｐゴシック"/>
                <w:kern w:val="0"/>
                <w:sz w:val="16"/>
                <w:szCs w:val="16"/>
              </w:rPr>
            </w:pPr>
          </w:p>
          <w:p w:rsidR="000B7111" w:rsidRDefault="000B7111" w:rsidP="000B71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0B7111" w:rsidRDefault="000B7111" w:rsidP="00A212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A2122F">
              <w:rPr>
                <w:rFonts w:ascii="ＭＳ 明朝" w:eastAsia="ＭＳ 明朝" w:hAnsi="ＭＳ 明朝" w:cs="ＭＳ Ｐゴシック" w:hint="eastAsia"/>
                <w:kern w:val="0"/>
                <w:sz w:val="16"/>
                <w:szCs w:val="16"/>
              </w:rPr>
              <w:t>9</w:t>
            </w:r>
            <w:r w:rsidR="00625D37">
              <w:rPr>
                <w:rFonts w:ascii="ＭＳ 明朝" w:eastAsia="ＭＳ 明朝" w:hAnsi="ＭＳ 明朝" w:cs="ＭＳ Ｐゴシック" w:hint="eastAsia"/>
                <w:kern w:val="0"/>
                <w:sz w:val="16"/>
                <w:szCs w:val="16"/>
              </w:rPr>
              <w:t>の</w:t>
            </w:r>
            <w:r w:rsidR="00A2122F">
              <w:rPr>
                <w:rFonts w:ascii="ＭＳ 明朝" w:eastAsia="ＭＳ 明朝" w:hAnsi="ＭＳ 明朝" w:cs="ＭＳ Ｐゴシック" w:hint="eastAsia"/>
                <w:kern w:val="0"/>
                <w:sz w:val="16"/>
                <w:szCs w:val="16"/>
              </w:rPr>
              <w:t>5</w:t>
            </w:r>
          </w:p>
        </w:tc>
      </w:tr>
      <w:tr w:rsidR="00326C14" w:rsidRPr="00DE7BC8"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D37678" w:rsidP="00513CB1">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７</w:t>
            </w:r>
            <w:r w:rsidR="00513CB1" w:rsidRPr="005D08E6">
              <w:rPr>
                <w:rFonts w:ascii="ＭＳ 明朝" w:eastAsia="ＭＳ 明朝" w:hAnsi="ＭＳ 明朝" w:cs="ＭＳ Ｐゴシック" w:hint="eastAsia"/>
                <w:kern w:val="0"/>
                <w:sz w:val="16"/>
                <w:szCs w:val="16"/>
              </w:rPr>
              <w:t xml:space="preserve">　</w:t>
            </w:r>
            <w:r w:rsidR="00B30D1F" w:rsidRPr="005D08E6">
              <w:rPr>
                <w:rFonts w:ascii="ＭＳ 明朝" w:eastAsia="ＭＳ 明朝" w:hAnsi="ＭＳ 明朝" w:cs="ＭＳ Ｐゴシック" w:hint="eastAsia"/>
                <w:kern w:val="0"/>
                <w:sz w:val="16"/>
                <w:szCs w:val="16"/>
              </w:rPr>
              <w:t>入院・外泊時加算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Default="00326C14" w:rsidP="006A01F9">
            <w:pPr>
              <w:widowControl/>
              <w:spacing w:line="0" w:lineRule="atLeast"/>
              <w:rPr>
                <w:rFonts w:ascii="ＭＳ 明朝" w:eastAsia="ＭＳ 明朝" w:hAnsi="ＭＳ 明朝" w:cs="ＭＳ Ｐゴシック"/>
                <w:kern w:val="0"/>
                <w:sz w:val="16"/>
                <w:szCs w:val="16"/>
              </w:rPr>
            </w:pPr>
          </w:p>
          <w:p w:rsidR="00ED50A8" w:rsidRPr="006C128C" w:rsidRDefault="001836C4" w:rsidP="00B30D1F">
            <w:pPr>
              <w:widowControl/>
              <w:spacing w:line="0" w:lineRule="atLeast"/>
              <w:ind w:left="320" w:hangingChars="200" w:hanging="32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00B30D1F" w:rsidRPr="006C128C">
              <w:rPr>
                <w:rFonts w:ascii="ＭＳ ゴシック" w:eastAsia="ＭＳ ゴシック" w:hAnsi="ＭＳ ゴシック" w:cs="ＭＳ Ｐゴシック" w:hint="eastAsia"/>
                <w:kern w:val="0"/>
                <w:sz w:val="16"/>
                <w:szCs w:val="16"/>
              </w:rPr>
              <w:t>ア　入院・外泊時加算（Ⅰ）</w:t>
            </w:r>
          </w:p>
          <w:p w:rsidR="00B30D1F" w:rsidRDefault="00B30D1F" w:rsidP="00B30D1F">
            <w:pPr>
              <w:widowControl/>
              <w:spacing w:line="0" w:lineRule="atLeast"/>
              <w:ind w:left="186" w:hangingChars="116" w:hanging="18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B30D1F">
              <w:rPr>
                <w:rFonts w:ascii="ＭＳ 明朝" w:eastAsia="ＭＳ 明朝" w:hAnsi="ＭＳ 明朝" w:cs="ＭＳ Ｐゴシック" w:hint="eastAsia"/>
                <w:kern w:val="0"/>
                <w:sz w:val="16"/>
                <w:szCs w:val="16"/>
              </w:rPr>
              <w:t>利用者が病院又は診療所への入院した場合又は居宅への外泊を認めた場合に、１月に８日を限度として、施設入所支援サービス費に代えて、利用定員に応じて、所定単位数を加算しているか。</w:t>
            </w:r>
          </w:p>
          <w:p w:rsidR="00B30D1F" w:rsidRDefault="00B30D1F" w:rsidP="00B30D1F">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B30D1F">
              <w:rPr>
                <w:rFonts w:ascii="ＭＳ 明朝" w:eastAsia="ＭＳ 明朝" w:hAnsi="ＭＳ 明朝" w:cs="ＭＳ Ｐゴシック" w:hint="eastAsia"/>
                <w:kern w:val="0"/>
                <w:sz w:val="16"/>
                <w:szCs w:val="16"/>
              </w:rPr>
              <w:t>（地方公共団体が設置する指定障害者支援施設は、単位数の</w:t>
            </w:r>
            <w:r w:rsidRPr="00B30D1F">
              <w:rPr>
                <w:rFonts w:ascii="ＭＳ 明朝" w:eastAsia="ＭＳ 明朝" w:hAnsi="ＭＳ 明朝" w:cs="ＭＳ Ｐゴシック"/>
                <w:kern w:val="0"/>
                <w:sz w:val="16"/>
                <w:szCs w:val="16"/>
              </w:rPr>
              <w:t>1000分の965に相当とする額とする。）</w:t>
            </w:r>
          </w:p>
          <w:p w:rsidR="00B30D1F" w:rsidRDefault="00B30D1F" w:rsidP="00B30D1F">
            <w:pPr>
              <w:widowControl/>
              <w:spacing w:line="0" w:lineRule="atLeast"/>
              <w:ind w:left="320" w:hangingChars="200" w:hanging="320"/>
              <w:rPr>
                <w:rFonts w:ascii="ＭＳ 明朝" w:eastAsia="ＭＳ 明朝" w:hAnsi="ＭＳ 明朝" w:cs="ＭＳ Ｐゴシック"/>
                <w:kern w:val="0"/>
                <w:sz w:val="16"/>
                <w:szCs w:val="16"/>
              </w:rPr>
            </w:pPr>
          </w:p>
          <w:p w:rsidR="006C128C" w:rsidRDefault="006C128C" w:rsidP="00B30D1F">
            <w:pPr>
              <w:widowControl/>
              <w:spacing w:line="0" w:lineRule="atLeast"/>
              <w:ind w:left="320" w:hangingChars="200" w:hanging="320"/>
              <w:rPr>
                <w:rFonts w:ascii="ＭＳ 明朝" w:eastAsia="ＭＳ 明朝" w:hAnsi="ＭＳ 明朝" w:cs="ＭＳ Ｐゴシック"/>
                <w:kern w:val="0"/>
                <w:sz w:val="16"/>
                <w:szCs w:val="16"/>
              </w:rPr>
            </w:pPr>
          </w:p>
          <w:p w:rsidR="006C128C" w:rsidRDefault="006C128C" w:rsidP="00B30D1F">
            <w:pPr>
              <w:widowControl/>
              <w:spacing w:line="0" w:lineRule="atLeast"/>
              <w:ind w:left="320" w:hangingChars="200" w:hanging="320"/>
              <w:rPr>
                <w:rFonts w:ascii="ＭＳ 明朝" w:eastAsia="ＭＳ 明朝" w:hAnsi="ＭＳ 明朝" w:cs="ＭＳ Ｐゴシック"/>
                <w:kern w:val="0"/>
                <w:sz w:val="16"/>
                <w:szCs w:val="16"/>
              </w:rPr>
            </w:pPr>
          </w:p>
          <w:p w:rsidR="006C128C" w:rsidRDefault="006C128C" w:rsidP="00B30D1F">
            <w:pPr>
              <w:widowControl/>
              <w:spacing w:line="0" w:lineRule="atLeast"/>
              <w:ind w:left="320" w:hangingChars="200" w:hanging="320"/>
              <w:rPr>
                <w:rFonts w:ascii="ＭＳ 明朝" w:eastAsia="ＭＳ 明朝" w:hAnsi="ＭＳ 明朝" w:cs="ＭＳ Ｐゴシック"/>
                <w:kern w:val="0"/>
                <w:sz w:val="16"/>
                <w:szCs w:val="16"/>
              </w:rPr>
            </w:pPr>
          </w:p>
          <w:p w:rsidR="00B30D1F" w:rsidRPr="006C128C" w:rsidRDefault="00B30D1F" w:rsidP="00B30D1F">
            <w:pPr>
              <w:widowControl/>
              <w:spacing w:line="0" w:lineRule="atLeast"/>
              <w:ind w:left="320" w:hangingChars="200" w:hanging="32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6C128C">
              <w:rPr>
                <w:rFonts w:ascii="ＭＳ ゴシック" w:eastAsia="ＭＳ ゴシック" w:hAnsi="ＭＳ ゴシック" w:cs="ＭＳ Ｐゴシック" w:hint="eastAsia"/>
                <w:kern w:val="0"/>
                <w:sz w:val="16"/>
                <w:szCs w:val="16"/>
              </w:rPr>
              <w:t>イ　入院・外泊時加算</w:t>
            </w:r>
            <w:r w:rsidRPr="006C128C">
              <w:rPr>
                <w:rFonts w:ascii="ＭＳ ゴシック" w:eastAsia="ＭＳ ゴシック" w:hAnsi="ＭＳ ゴシック" w:cs="ＭＳ Ｐゴシック"/>
                <w:kern w:val="0"/>
                <w:sz w:val="16"/>
                <w:szCs w:val="16"/>
              </w:rPr>
              <w:t>(Ⅱ)</w:t>
            </w:r>
          </w:p>
          <w:p w:rsidR="00B30D1F" w:rsidRDefault="00B30D1F" w:rsidP="00B30D1F">
            <w:pPr>
              <w:widowControl/>
              <w:spacing w:line="0" w:lineRule="atLeast"/>
              <w:ind w:left="186" w:hangingChars="116" w:hanging="18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B30D1F">
              <w:rPr>
                <w:rFonts w:ascii="ＭＳ 明朝" w:eastAsia="ＭＳ 明朝" w:hAnsi="ＭＳ 明朝" w:cs="ＭＳ Ｐゴシック" w:hint="eastAsia"/>
                <w:kern w:val="0"/>
                <w:sz w:val="16"/>
                <w:szCs w:val="16"/>
              </w:rPr>
              <w:t>利用者が病院又は診療所への入院した場合又は居宅への外泊を認めた場合に、施設従業者が、施設障害福祉サービス計画に基づき、当該利用者に支援を行った場合に、入院・外泊初日から８日を超えた日から８２日を限度として１月に８日を限度として、施設入所支援サービス費に代えて、利用定員に応じて、所定単位数を加算しているか。</w:t>
            </w:r>
          </w:p>
          <w:p w:rsidR="00B30D1F" w:rsidRDefault="00B30D1F" w:rsidP="00B30D1F">
            <w:pPr>
              <w:widowControl/>
              <w:spacing w:line="0" w:lineRule="atLeast"/>
              <w:ind w:leftChars="100" w:left="370" w:hangingChars="100" w:hanging="160"/>
              <w:rPr>
                <w:rFonts w:ascii="ＭＳ 明朝" w:eastAsia="ＭＳ 明朝" w:hAnsi="ＭＳ 明朝" w:cs="ＭＳ Ｐゴシック"/>
                <w:kern w:val="0"/>
                <w:sz w:val="16"/>
                <w:szCs w:val="16"/>
              </w:rPr>
            </w:pPr>
            <w:r w:rsidRPr="00B30D1F">
              <w:rPr>
                <w:rFonts w:ascii="ＭＳ 明朝" w:eastAsia="ＭＳ 明朝" w:hAnsi="ＭＳ 明朝" w:cs="ＭＳ Ｐゴシック" w:hint="eastAsia"/>
                <w:kern w:val="0"/>
                <w:sz w:val="16"/>
                <w:szCs w:val="16"/>
              </w:rPr>
              <w:t>（地方公共団体が設置する指定障害者支援施設は、単位数の</w:t>
            </w:r>
            <w:r w:rsidRPr="00B30D1F">
              <w:rPr>
                <w:rFonts w:ascii="ＭＳ 明朝" w:eastAsia="ＭＳ 明朝" w:hAnsi="ＭＳ 明朝" w:cs="ＭＳ Ｐゴシック"/>
                <w:kern w:val="0"/>
                <w:sz w:val="16"/>
                <w:szCs w:val="16"/>
              </w:rPr>
              <w:t>1000分の965に相当とする額とする。）</w:t>
            </w:r>
          </w:p>
          <w:p w:rsidR="00B30D1F" w:rsidRDefault="00B30D1F" w:rsidP="00B30D1F">
            <w:pPr>
              <w:widowControl/>
              <w:spacing w:line="0" w:lineRule="atLeast"/>
              <w:ind w:leftChars="100" w:left="370" w:hangingChars="100" w:hanging="160"/>
              <w:rPr>
                <w:rFonts w:ascii="ＭＳ 明朝" w:eastAsia="ＭＳ 明朝" w:hAnsi="ＭＳ 明朝" w:cs="ＭＳ Ｐゴシック"/>
                <w:kern w:val="0"/>
                <w:sz w:val="16"/>
                <w:szCs w:val="16"/>
              </w:rPr>
            </w:pPr>
          </w:p>
          <w:p w:rsidR="006C128C" w:rsidRDefault="006C128C" w:rsidP="00B30D1F">
            <w:pPr>
              <w:widowControl/>
              <w:spacing w:line="0" w:lineRule="atLeast"/>
              <w:ind w:leftChars="100" w:left="370" w:hangingChars="100" w:hanging="160"/>
              <w:rPr>
                <w:rFonts w:ascii="ＭＳ 明朝" w:eastAsia="ＭＳ 明朝" w:hAnsi="ＭＳ 明朝" w:cs="ＭＳ Ｐゴシック"/>
                <w:kern w:val="0"/>
                <w:sz w:val="16"/>
                <w:szCs w:val="16"/>
              </w:rPr>
            </w:pPr>
          </w:p>
          <w:p w:rsidR="006C128C" w:rsidRDefault="006C128C" w:rsidP="00B30D1F">
            <w:pPr>
              <w:widowControl/>
              <w:spacing w:line="0" w:lineRule="atLeast"/>
              <w:ind w:leftChars="100" w:left="370" w:hangingChars="100" w:hanging="160"/>
              <w:rPr>
                <w:rFonts w:ascii="ＭＳ 明朝" w:eastAsia="ＭＳ 明朝" w:hAnsi="ＭＳ 明朝" w:cs="ＭＳ Ｐゴシック"/>
                <w:kern w:val="0"/>
                <w:sz w:val="16"/>
                <w:szCs w:val="16"/>
              </w:rPr>
            </w:pPr>
          </w:p>
          <w:p w:rsidR="006C128C" w:rsidRDefault="006C128C" w:rsidP="00B30D1F">
            <w:pPr>
              <w:widowControl/>
              <w:spacing w:line="0" w:lineRule="atLeast"/>
              <w:ind w:leftChars="100" w:left="370" w:hangingChars="100" w:hanging="160"/>
              <w:rPr>
                <w:rFonts w:ascii="ＭＳ 明朝" w:eastAsia="ＭＳ 明朝" w:hAnsi="ＭＳ 明朝" w:cs="ＭＳ Ｐゴシック"/>
                <w:kern w:val="0"/>
                <w:sz w:val="16"/>
                <w:szCs w:val="16"/>
              </w:rPr>
            </w:pPr>
          </w:p>
          <w:p w:rsidR="00B30D1F" w:rsidRPr="006C128C" w:rsidRDefault="00B30D1F" w:rsidP="00B30D1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C128C">
              <w:rPr>
                <w:rFonts w:ascii="ＭＳ ゴシック" w:eastAsia="ＭＳ ゴシック" w:hAnsi="ＭＳ ゴシック" w:cs="ＭＳ Ｐゴシック" w:hint="eastAsia"/>
                <w:kern w:val="0"/>
                <w:sz w:val="16"/>
                <w:szCs w:val="16"/>
              </w:rPr>
              <w:t>※　留意事項</w:t>
            </w:r>
          </w:p>
          <w:p w:rsidR="00B30D1F" w:rsidRDefault="00B30D1F" w:rsidP="00B30D1F">
            <w:pPr>
              <w:widowControl/>
              <w:spacing w:line="0" w:lineRule="atLeast"/>
              <w:ind w:leftChars="100" w:left="370" w:hangingChars="100" w:hanging="160"/>
              <w:rPr>
                <w:rFonts w:ascii="ＭＳ 明朝" w:eastAsia="ＭＳ 明朝" w:hAnsi="ＭＳ 明朝" w:cs="ＭＳ Ｐゴシック"/>
                <w:kern w:val="0"/>
                <w:sz w:val="16"/>
                <w:szCs w:val="16"/>
              </w:rPr>
            </w:pPr>
            <w:r w:rsidRPr="00B30D1F">
              <w:rPr>
                <w:rFonts w:ascii="ＭＳ 明朝" w:eastAsia="ＭＳ 明朝" w:hAnsi="ＭＳ 明朝" w:cs="ＭＳ Ｐゴシック" w:hint="eastAsia"/>
                <w:kern w:val="0"/>
                <w:sz w:val="16"/>
                <w:szCs w:val="16"/>
              </w:rPr>
              <w:t>１　入院又は外泊の初日及び最終日は、施設入所支援サービス費を算定し、本加算は算定しない。</w:t>
            </w:r>
          </w:p>
          <w:p w:rsidR="00B30D1F" w:rsidRDefault="00B30D1F" w:rsidP="00B30D1F">
            <w:pPr>
              <w:widowControl/>
              <w:spacing w:line="0" w:lineRule="atLeast"/>
              <w:ind w:leftChars="100" w:left="370" w:hangingChars="100" w:hanging="160"/>
              <w:rPr>
                <w:rFonts w:ascii="ＭＳ 明朝" w:eastAsia="ＭＳ 明朝" w:hAnsi="ＭＳ 明朝" w:cs="ＭＳ Ｐゴシック"/>
                <w:kern w:val="0"/>
                <w:sz w:val="16"/>
                <w:szCs w:val="16"/>
              </w:rPr>
            </w:pPr>
            <w:r w:rsidRPr="00B30D1F">
              <w:rPr>
                <w:rFonts w:ascii="ＭＳ 明朝" w:eastAsia="ＭＳ 明朝" w:hAnsi="ＭＳ 明朝" w:cs="ＭＳ Ｐゴシック" w:hint="eastAsia"/>
                <w:kern w:val="0"/>
                <w:sz w:val="16"/>
                <w:szCs w:val="16"/>
              </w:rPr>
              <w:t>２　入院・外泊期加算</w:t>
            </w:r>
            <w:r w:rsidRPr="00B30D1F">
              <w:rPr>
                <w:rFonts w:ascii="ＭＳ 明朝" w:eastAsia="ＭＳ 明朝" w:hAnsi="ＭＳ 明朝" w:cs="ＭＳ Ｐゴシック"/>
                <w:kern w:val="0"/>
                <w:sz w:val="16"/>
                <w:szCs w:val="16"/>
              </w:rPr>
              <w:t>(Ⅱ)は、原則、週１回以上、病院等を訪問して支援、又は家族と連絡調整等を行った場合に算定する。</w:t>
            </w:r>
          </w:p>
          <w:p w:rsidR="00B30D1F" w:rsidRDefault="00B30D1F" w:rsidP="00B30D1F">
            <w:pPr>
              <w:widowControl/>
              <w:spacing w:line="0" w:lineRule="atLeast"/>
              <w:ind w:leftChars="100" w:left="370" w:hangingChars="100" w:hanging="160"/>
              <w:rPr>
                <w:rFonts w:ascii="ＭＳ 明朝" w:eastAsia="ＭＳ 明朝" w:hAnsi="ＭＳ 明朝" w:cs="ＭＳ Ｐゴシック"/>
                <w:kern w:val="0"/>
                <w:sz w:val="16"/>
                <w:szCs w:val="16"/>
              </w:rPr>
            </w:pPr>
            <w:r w:rsidRPr="00B30D1F">
              <w:rPr>
                <w:rFonts w:ascii="ＭＳ 明朝" w:eastAsia="ＭＳ 明朝" w:hAnsi="ＭＳ 明朝" w:cs="ＭＳ Ｐゴシック" w:hint="eastAsia"/>
                <w:kern w:val="0"/>
                <w:sz w:val="16"/>
                <w:szCs w:val="16"/>
              </w:rPr>
              <w:t>３　利用者の入院に伴い、空きベッドを短期入所として活用した場合は、その期間について本加算を算定できない。</w:t>
            </w:r>
          </w:p>
          <w:p w:rsidR="006C128C" w:rsidRDefault="006C128C" w:rsidP="00B30D1F">
            <w:pPr>
              <w:widowControl/>
              <w:spacing w:line="0" w:lineRule="atLeast"/>
              <w:ind w:leftChars="100" w:left="370" w:hangingChars="100" w:hanging="160"/>
              <w:rPr>
                <w:rFonts w:ascii="ＭＳ 明朝" w:eastAsia="ＭＳ 明朝" w:hAnsi="ＭＳ 明朝" w:cs="ＭＳ Ｐゴシック"/>
                <w:kern w:val="0"/>
                <w:sz w:val="16"/>
                <w:szCs w:val="16"/>
              </w:rPr>
            </w:pPr>
          </w:p>
          <w:p w:rsidR="006C128C" w:rsidRDefault="006C128C" w:rsidP="00B30D1F">
            <w:pPr>
              <w:widowControl/>
              <w:spacing w:line="0" w:lineRule="atLeast"/>
              <w:ind w:leftChars="100" w:left="370" w:hangingChars="100" w:hanging="160"/>
              <w:rPr>
                <w:rFonts w:ascii="ＭＳ 明朝" w:eastAsia="ＭＳ 明朝" w:hAnsi="ＭＳ 明朝" w:cs="ＭＳ Ｐゴシック"/>
                <w:kern w:val="0"/>
                <w:sz w:val="16"/>
                <w:szCs w:val="16"/>
              </w:rPr>
            </w:pPr>
          </w:p>
          <w:p w:rsidR="006C128C" w:rsidRDefault="006C128C" w:rsidP="00B30D1F">
            <w:pPr>
              <w:widowControl/>
              <w:spacing w:line="0" w:lineRule="atLeast"/>
              <w:ind w:leftChars="100" w:left="370" w:hangingChars="100" w:hanging="160"/>
              <w:rPr>
                <w:rFonts w:ascii="ＭＳ 明朝" w:eastAsia="ＭＳ 明朝" w:hAnsi="ＭＳ 明朝" w:cs="ＭＳ Ｐゴシック"/>
                <w:kern w:val="0"/>
                <w:sz w:val="16"/>
                <w:szCs w:val="16"/>
              </w:rPr>
            </w:pPr>
          </w:p>
          <w:p w:rsidR="006C128C" w:rsidRDefault="006C128C" w:rsidP="00B30D1F">
            <w:pPr>
              <w:widowControl/>
              <w:spacing w:line="0" w:lineRule="atLeast"/>
              <w:ind w:leftChars="100" w:left="370" w:hangingChars="100" w:hanging="160"/>
              <w:rPr>
                <w:rFonts w:ascii="ＭＳ 明朝" w:eastAsia="ＭＳ 明朝" w:hAnsi="ＭＳ 明朝" w:cs="ＭＳ Ｐゴシック"/>
                <w:kern w:val="0"/>
                <w:sz w:val="16"/>
                <w:szCs w:val="16"/>
              </w:rPr>
            </w:pPr>
          </w:p>
          <w:p w:rsidR="006C128C" w:rsidRDefault="006C128C" w:rsidP="00B30D1F">
            <w:pPr>
              <w:widowControl/>
              <w:spacing w:line="0" w:lineRule="atLeast"/>
              <w:ind w:leftChars="100" w:left="370" w:hangingChars="100" w:hanging="160"/>
              <w:rPr>
                <w:rFonts w:ascii="ＭＳ 明朝" w:eastAsia="ＭＳ 明朝" w:hAnsi="ＭＳ 明朝" w:cs="ＭＳ Ｐゴシック"/>
                <w:kern w:val="0"/>
                <w:sz w:val="16"/>
                <w:szCs w:val="16"/>
              </w:rPr>
            </w:pPr>
          </w:p>
          <w:p w:rsidR="006C128C" w:rsidRDefault="006C128C" w:rsidP="00B30D1F">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513CB1" w:rsidRDefault="00513CB1" w:rsidP="000019E3">
            <w:pPr>
              <w:widowControl/>
              <w:spacing w:line="0" w:lineRule="atLeast"/>
              <w:rPr>
                <w:rFonts w:ascii="ＭＳ 明朝" w:eastAsia="ＭＳ 明朝" w:hAnsi="ＭＳ 明朝" w:cs="ＭＳ Ｐゴシック"/>
                <w:kern w:val="0"/>
                <w:sz w:val="16"/>
                <w:szCs w:val="16"/>
              </w:rPr>
            </w:pPr>
          </w:p>
          <w:p w:rsidR="00513CB1" w:rsidRDefault="00513CB1"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算定状況</w:t>
            </w:r>
          </w:p>
          <w:p w:rsidR="00513CB1" w:rsidRPr="006C128C" w:rsidRDefault="00513CB1" w:rsidP="000019E3">
            <w:pPr>
              <w:widowControl/>
              <w:spacing w:line="0" w:lineRule="atLeast"/>
              <w:rPr>
                <w:rFonts w:ascii="ＭＳ ゴシック" w:eastAsia="ＭＳ ゴシック" w:hAnsi="ＭＳ ゴシック" w:cs="ＭＳ Ｐゴシック"/>
                <w:kern w:val="0"/>
                <w:sz w:val="16"/>
                <w:szCs w:val="16"/>
              </w:rPr>
            </w:pPr>
            <w:r w:rsidRPr="006C128C">
              <w:rPr>
                <w:rFonts w:ascii="ＭＳ ゴシック" w:eastAsia="ＭＳ ゴシック" w:hAnsi="ＭＳ ゴシック" w:cs="ＭＳ Ｐゴシック" w:hint="eastAsia"/>
                <w:kern w:val="0"/>
                <w:sz w:val="16"/>
                <w:szCs w:val="16"/>
              </w:rPr>
              <w:t xml:space="preserve">ア　</w:t>
            </w:r>
            <w:r w:rsidR="00B30D1F" w:rsidRPr="006C128C">
              <w:rPr>
                <w:rFonts w:ascii="ＭＳ ゴシック" w:eastAsia="ＭＳ ゴシック" w:hAnsi="ＭＳ ゴシック" w:cs="ＭＳ Ｐゴシック" w:hint="eastAsia"/>
                <w:kern w:val="0"/>
                <w:sz w:val="16"/>
                <w:szCs w:val="16"/>
              </w:rPr>
              <w:t>入院・外泊時加算（Ⅰ）</w:t>
            </w:r>
          </w:p>
          <w:p w:rsidR="00513CB1" w:rsidRDefault="00513CB1"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B30D1F" w:rsidRPr="00B30D1F">
              <w:rPr>
                <w:rFonts w:ascii="ＭＳ 明朝" w:eastAsia="ＭＳ 明朝" w:hAnsi="ＭＳ 明朝" w:cs="ＭＳ Ｐゴシック"/>
                <w:kern w:val="0"/>
                <w:sz w:val="16"/>
                <w:szCs w:val="16"/>
              </w:rPr>
              <w:t xml:space="preserve">利用定員が60人以下　　　　　</w:t>
            </w:r>
            <w:r w:rsidR="00B30D1F">
              <w:rPr>
                <w:rFonts w:ascii="ＭＳ 明朝" w:eastAsia="ＭＳ 明朝" w:hAnsi="ＭＳ 明朝" w:cs="ＭＳ Ｐゴシック" w:hint="eastAsia"/>
                <w:kern w:val="0"/>
                <w:sz w:val="16"/>
                <w:szCs w:val="16"/>
              </w:rPr>
              <w:t>【</w:t>
            </w:r>
            <w:r w:rsidR="00B30D1F" w:rsidRPr="00B30D1F">
              <w:rPr>
                <w:rFonts w:ascii="ＭＳ 明朝" w:eastAsia="ＭＳ 明朝" w:hAnsi="ＭＳ 明朝" w:cs="ＭＳ Ｐゴシック"/>
                <w:kern w:val="0"/>
                <w:sz w:val="16"/>
                <w:szCs w:val="16"/>
              </w:rPr>
              <w:t>320単位</w:t>
            </w:r>
            <w:r w:rsidR="00B30D1F">
              <w:rPr>
                <w:rFonts w:ascii="ＭＳ 明朝" w:eastAsia="ＭＳ 明朝" w:hAnsi="ＭＳ 明朝" w:cs="ＭＳ Ｐゴシック" w:hint="eastAsia"/>
                <w:kern w:val="0"/>
                <w:sz w:val="16"/>
                <w:szCs w:val="16"/>
              </w:rPr>
              <w:t>】</w:t>
            </w:r>
          </w:p>
          <w:p w:rsidR="00513CB1" w:rsidRDefault="00513CB1"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B30D1F" w:rsidRPr="00B30D1F">
              <w:rPr>
                <w:rFonts w:ascii="ＭＳ 明朝" w:eastAsia="ＭＳ 明朝" w:hAnsi="ＭＳ 明朝" w:cs="ＭＳ Ｐゴシック" w:hint="eastAsia"/>
                <w:kern w:val="0"/>
                <w:sz w:val="16"/>
                <w:szCs w:val="16"/>
              </w:rPr>
              <w:t>利用定員が</w:t>
            </w:r>
            <w:r w:rsidR="00B30D1F" w:rsidRPr="00B30D1F">
              <w:rPr>
                <w:rFonts w:ascii="ＭＳ 明朝" w:eastAsia="ＭＳ 明朝" w:hAnsi="ＭＳ 明朝" w:cs="ＭＳ Ｐゴシック"/>
                <w:kern w:val="0"/>
                <w:sz w:val="16"/>
                <w:szCs w:val="16"/>
              </w:rPr>
              <w:t>61人以上80人以下</w:t>
            </w:r>
            <w:r w:rsidR="00B30D1F">
              <w:rPr>
                <w:rFonts w:ascii="ＭＳ 明朝" w:eastAsia="ＭＳ 明朝" w:hAnsi="ＭＳ 明朝" w:cs="ＭＳ Ｐゴシック"/>
                <w:kern w:val="0"/>
                <w:sz w:val="16"/>
                <w:szCs w:val="16"/>
              </w:rPr>
              <w:t xml:space="preserve"> </w:t>
            </w:r>
            <w:r w:rsidR="00B30D1F">
              <w:rPr>
                <w:rFonts w:ascii="ＭＳ 明朝" w:eastAsia="ＭＳ 明朝" w:hAnsi="ＭＳ 明朝" w:cs="ＭＳ Ｐゴシック" w:hint="eastAsia"/>
                <w:kern w:val="0"/>
                <w:sz w:val="16"/>
                <w:szCs w:val="16"/>
              </w:rPr>
              <w:t>【</w:t>
            </w:r>
            <w:r w:rsidR="00B30D1F" w:rsidRPr="00B30D1F">
              <w:rPr>
                <w:rFonts w:ascii="ＭＳ 明朝" w:eastAsia="ＭＳ 明朝" w:hAnsi="ＭＳ 明朝" w:cs="ＭＳ Ｐゴシック"/>
                <w:kern w:val="0"/>
                <w:sz w:val="16"/>
                <w:szCs w:val="16"/>
              </w:rPr>
              <w:t>272単位</w:t>
            </w:r>
            <w:r w:rsidR="00B30D1F">
              <w:rPr>
                <w:rFonts w:ascii="ＭＳ 明朝" w:eastAsia="ＭＳ 明朝" w:hAnsi="ＭＳ 明朝" w:cs="ＭＳ Ｐゴシック" w:hint="eastAsia"/>
                <w:kern w:val="0"/>
                <w:sz w:val="16"/>
                <w:szCs w:val="16"/>
              </w:rPr>
              <w:t>】</w:t>
            </w:r>
          </w:p>
          <w:p w:rsidR="00513CB1" w:rsidRDefault="00513CB1" w:rsidP="00B30D1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B30D1F">
              <w:rPr>
                <w:rFonts w:ascii="ＭＳ 明朝" w:eastAsia="ＭＳ 明朝" w:hAnsi="ＭＳ 明朝" w:cs="ＭＳ Ｐゴシック" w:hint="eastAsia"/>
                <w:kern w:val="0"/>
                <w:sz w:val="16"/>
                <w:szCs w:val="16"/>
              </w:rPr>
              <w:t xml:space="preserve">　</w:t>
            </w:r>
            <w:r w:rsidR="00B30D1F" w:rsidRPr="00B30D1F">
              <w:rPr>
                <w:rFonts w:ascii="ＭＳ 明朝" w:eastAsia="ＭＳ 明朝" w:hAnsi="ＭＳ 明朝" w:cs="ＭＳ Ｐゴシック" w:hint="eastAsia"/>
                <w:kern w:val="0"/>
                <w:sz w:val="16"/>
                <w:szCs w:val="16"/>
              </w:rPr>
              <w:t>利用定員が</w:t>
            </w:r>
            <w:r w:rsidR="00B30D1F" w:rsidRPr="00B30D1F">
              <w:rPr>
                <w:rFonts w:ascii="ＭＳ 明朝" w:eastAsia="ＭＳ 明朝" w:hAnsi="ＭＳ 明朝" w:cs="ＭＳ Ｐゴシック"/>
                <w:kern w:val="0"/>
                <w:sz w:val="16"/>
                <w:szCs w:val="16"/>
              </w:rPr>
              <w:t xml:space="preserve">81人以上　　　　　</w:t>
            </w:r>
            <w:r w:rsidR="00B30D1F">
              <w:rPr>
                <w:rFonts w:ascii="ＭＳ 明朝" w:eastAsia="ＭＳ 明朝" w:hAnsi="ＭＳ 明朝" w:cs="ＭＳ Ｐゴシック" w:hint="eastAsia"/>
                <w:kern w:val="0"/>
                <w:sz w:val="16"/>
                <w:szCs w:val="16"/>
              </w:rPr>
              <w:t>【</w:t>
            </w:r>
            <w:r w:rsidR="00B30D1F" w:rsidRPr="00B30D1F">
              <w:rPr>
                <w:rFonts w:ascii="ＭＳ 明朝" w:eastAsia="ＭＳ 明朝" w:hAnsi="ＭＳ 明朝" w:cs="ＭＳ Ｐゴシック"/>
                <w:kern w:val="0"/>
                <w:sz w:val="16"/>
                <w:szCs w:val="16"/>
              </w:rPr>
              <w:t>247単位</w:t>
            </w:r>
            <w:r w:rsidR="00B30D1F">
              <w:rPr>
                <w:rFonts w:ascii="ＭＳ 明朝" w:eastAsia="ＭＳ 明朝" w:hAnsi="ＭＳ 明朝" w:cs="ＭＳ Ｐゴシック" w:hint="eastAsia"/>
                <w:kern w:val="0"/>
                <w:sz w:val="16"/>
                <w:szCs w:val="16"/>
              </w:rPr>
              <w:t>】</w:t>
            </w:r>
          </w:p>
          <w:p w:rsidR="00B30D1F" w:rsidRDefault="00B30D1F" w:rsidP="00B30D1F">
            <w:pPr>
              <w:widowControl/>
              <w:spacing w:line="0" w:lineRule="atLeast"/>
              <w:rPr>
                <w:rFonts w:ascii="ＭＳ 明朝" w:eastAsia="ＭＳ 明朝" w:hAnsi="ＭＳ 明朝" w:cs="ＭＳ Ｐゴシック"/>
                <w:kern w:val="0"/>
                <w:sz w:val="16"/>
                <w:szCs w:val="16"/>
              </w:rPr>
            </w:pPr>
          </w:p>
          <w:p w:rsidR="000C528E" w:rsidRPr="006C128C" w:rsidRDefault="000C528E" w:rsidP="000019E3">
            <w:pPr>
              <w:widowControl/>
              <w:spacing w:line="0" w:lineRule="atLeast"/>
              <w:rPr>
                <w:rFonts w:ascii="ＭＳ ゴシック" w:eastAsia="ＭＳ ゴシック" w:hAnsi="ＭＳ ゴシック" w:cs="ＭＳ Ｐゴシック"/>
                <w:kern w:val="0"/>
                <w:sz w:val="16"/>
                <w:szCs w:val="16"/>
              </w:rPr>
            </w:pPr>
            <w:r w:rsidRPr="006C128C">
              <w:rPr>
                <w:rFonts w:ascii="ＭＳ ゴシック" w:eastAsia="ＭＳ ゴシック" w:hAnsi="ＭＳ ゴシック" w:cs="ＭＳ Ｐゴシック" w:hint="eastAsia"/>
                <w:kern w:val="0"/>
                <w:sz w:val="16"/>
                <w:szCs w:val="16"/>
              </w:rPr>
              <w:t>イ　夜間支援体制加算（Ⅱ）</w:t>
            </w:r>
          </w:p>
          <w:p w:rsidR="000C528E" w:rsidRDefault="000C528E"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B30D1F" w:rsidRPr="00B30D1F">
              <w:rPr>
                <w:rFonts w:ascii="ＭＳ 明朝" w:eastAsia="ＭＳ 明朝" w:hAnsi="ＭＳ 明朝" w:cs="ＭＳ Ｐゴシック" w:hint="eastAsia"/>
                <w:kern w:val="0"/>
                <w:sz w:val="16"/>
                <w:szCs w:val="16"/>
              </w:rPr>
              <w:t>利用定員が</w:t>
            </w:r>
            <w:r w:rsidR="00B30D1F" w:rsidRPr="00B30D1F">
              <w:rPr>
                <w:rFonts w:ascii="ＭＳ 明朝" w:eastAsia="ＭＳ 明朝" w:hAnsi="ＭＳ 明朝" w:cs="ＭＳ Ｐゴシック"/>
                <w:kern w:val="0"/>
                <w:sz w:val="16"/>
                <w:szCs w:val="16"/>
              </w:rPr>
              <w:t xml:space="preserve">60人以下　　　　　</w:t>
            </w:r>
            <w:r w:rsidR="00B30D1F">
              <w:rPr>
                <w:rFonts w:ascii="ＭＳ 明朝" w:eastAsia="ＭＳ 明朝" w:hAnsi="ＭＳ 明朝" w:cs="ＭＳ Ｐゴシック" w:hint="eastAsia"/>
                <w:kern w:val="0"/>
                <w:sz w:val="16"/>
                <w:szCs w:val="16"/>
              </w:rPr>
              <w:t>【</w:t>
            </w:r>
            <w:r w:rsidR="00B30D1F" w:rsidRPr="00B30D1F">
              <w:rPr>
                <w:rFonts w:ascii="ＭＳ 明朝" w:eastAsia="ＭＳ 明朝" w:hAnsi="ＭＳ 明朝" w:cs="ＭＳ Ｐゴシック"/>
                <w:kern w:val="0"/>
                <w:sz w:val="16"/>
                <w:szCs w:val="16"/>
              </w:rPr>
              <w:t>191単位</w:t>
            </w:r>
            <w:r w:rsidR="00B30D1F">
              <w:rPr>
                <w:rFonts w:ascii="ＭＳ 明朝" w:eastAsia="ＭＳ 明朝" w:hAnsi="ＭＳ 明朝" w:cs="ＭＳ Ｐゴシック" w:hint="eastAsia"/>
                <w:kern w:val="0"/>
                <w:sz w:val="16"/>
                <w:szCs w:val="16"/>
              </w:rPr>
              <w:t>】</w:t>
            </w:r>
          </w:p>
          <w:p w:rsidR="000C528E" w:rsidRDefault="00B30D1F"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B30D1F">
              <w:rPr>
                <w:rFonts w:ascii="ＭＳ 明朝" w:eastAsia="ＭＳ 明朝" w:hAnsi="ＭＳ 明朝" w:cs="ＭＳ Ｐゴシック" w:hint="eastAsia"/>
                <w:kern w:val="0"/>
                <w:sz w:val="16"/>
                <w:szCs w:val="16"/>
              </w:rPr>
              <w:t>利用定員が</w:t>
            </w:r>
            <w:r w:rsidRPr="00B30D1F">
              <w:rPr>
                <w:rFonts w:ascii="ＭＳ 明朝" w:eastAsia="ＭＳ 明朝" w:hAnsi="ＭＳ 明朝" w:cs="ＭＳ Ｐゴシック"/>
                <w:kern w:val="0"/>
                <w:sz w:val="16"/>
                <w:szCs w:val="16"/>
              </w:rPr>
              <w:t>61人以上80人以下</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w:t>
            </w:r>
            <w:r w:rsidRPr="00B30D1F">
              <w:rPr>
                <w:rFonts w:ascii="ＭＳ 明朝" w:eastAsia="ＭＳ 明朝" w:hAnsi="ＭＳ 明朝" w:cs="ＭＳ Ｐゴシック"/>
                <w:kern w:val="0"/>
                <w:sz w:val="16"/>
                <w:szCs w:val="16"/>
              </w:rPr>
              <w:t>162単位</w:t>
            </w:r>
            <w:r>
              <w:rPr>
                <w:rFonts w:ascii="ＭＳ 明朝" w:eastAsia="ＭＳ 明朝" w:hAnsi="ＭＳ 明朝" w:cs="ＭＳ Ｐゴシック" w:hint="eastAsia"/>
                <w:kern w:val="0"/>
                <w:sz w:val="16"/>
                <w:szCs w:val="16"/>
              </w:rPr>
              <w:t>】</w:t>
            </w:r>
          </w:p>
          <w:p w:rsidR="00B30D1F" w:rsidRPr="00ED50A8" w:rsidRDefault="000C528E" w:rsidP="00B30D1F">
            <w:pPr>
              <w:widowControl/>
              <w:spacing w:line="0" w:lineRule="atLeast"/>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　</w:t>
            </w:r>
            <w:r w:rsidR="00B30D1F" w:rsidRPr="00B30D1F">
              <w:rPr>
                <w:rFonts w:ascii="ＭＳ 明朝" w:eastAsia="ＭＳ 明朝" w:hAnsi="ＭＳ 明朝" w:cs="ＭＳ Ｐゴシック" w:hint="eastAsia"/>
                <w:kern w:val="0"/>
                <w:sz w:val="16"/>
                <w:szCs w:val="16"/>
              </w:rPr>
              <w:t>利用定員が</w:t>
            </w:r>
            <w:r w:rsidR="00B30D1F" w:rsidRPr="00B30D1F">
              <w:rPr>
                <w:rFonts w:ascii="ＭＳ 明朝" w:eastAsia="ＭＳ 明朝" w:hAnsi="ＭＳ 明朝" w:cs="ＭＳ Ｐゴシック"/>
                <w:kern w:val="0"/>
                <w:sz w:val="16"/>
                <w:szCs w:val="16"/>
              </w:rPr>
              <w:t xml:space="preserve">81人以上　　　　　</w:t>
            </w:r>
            <w:r w:rsidR="00B30D1F">
              <w:rPr>
                <w:rFonts w:ascii="ＭＳ 明朝" w:eastAsia="ＭＳ 明朝" w:hAnsi="ＭＳ 明朝" w:cs="ＭＳ Ｐゴシック" w:hint="eastAsia"/>
                <w:kern w:val="0"/>
                <w:sz w:val="16"/>
                <w:szCs w:val="16"/>
              </w:rPr>
              <w:t>【</w:t>
            </w:r>
            <w:r w:rsidR="00B30D1F" w:rsidRPr="00B30D1F">
              <w:rPr>
                <w:rFonts w:ascii="ＭＳ 明朝" w:eastAsia="ＭＳ 明朝" w:hAnsi="ＭＳ 明朝" w:cs="ＭＳ Ｐゴシック"/>
                <w:kern w:val="0"/>
                <w:sz w:val="16"/>
                <w:szCs w:val="16"/>
              </w:rPr>
              <w:t>147単位</w:t>
            </w:r>
            <w:r w:rsidR="00B30D1F">
              <w:rPr>
                <w:rFonts w:ascii="ＭＳ 明朝" w:eastAsia="ＭＳ 明朝" w:hAnsi="ＭＳ 明朝" w:cs="ＭＳ Ｐゴシック" w:hint="eastAsia"/>
                <w:kern w:val="0"/>
                <w:sz w:val="16"/>
                <w:szCs w:val="16"/>
              </w:rPr>
              <w:t>】</w:t>
            </w:r>
          </w:p>
          <w:p w:rsidR="000C528E" w:rsidRPr="00ED50A8" w:rsidRDefault="000C528E"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Default="00326C14" w:rsidP="000019E3">
            <w:pPr>
              <w:widowControl/>
              <w:spacing w:line="0" w:lineRule="atLeast"/>
              <w:rPr>
                <w:rFonts w:ascii="ＭＳ 明朝" w:eastAsia="ＭＳ 明朝" w:hAnsi="ＭＳ 明朝" w:cs="ＭＳ Ｐゴシック"/>
                <w:kern w:val="0"/>
                <w:sz w:val="16"/>
                <w:szCs w:val="16"/>
              </w:rPr>
            </w:pPr>
          </w:p>
          <w:p w:rsidR="000B7111" w:rsidRDefault="002F34E0" w:rsidP="000B71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2F34E0" w:rsidRDefault="002F34E0" w:rsidP="00A212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A2122F">
              <w:rPr>
                <w:rFonts w:ascii="ＭＳ 明朝" w:eastAsia="ＭＳ 明朝" w:hAnsi="ＭＳ 明朝" w:cs="ＭＳ Ｐゴシック" w:hint="eastAsia"/>
                <w:kern w:val="0"/>
                <w:sz w:val="16"/>
                <w:szCs w:val="16"/>
              </w:rPr>
              <w:t>9</w:t>
            </w:r>
            <w:r>
              <w:rPr>
                <w:rFonts w:ascii="ＭＳ 明朝" w:eastAsia="ＭＳ 明朝" w:hAnsi="ＭＳ 明朝" w:cs="ＭＳ Ｐゴシック" w:hint="eastAsia"/>
                <w:kern w:val="0"/>
                <w:sz w:val="16"/>
                <w:szCs w:val="16"/>
              </w:rPr>
              <w:t>の</w:t>
            </w:r>
            <w:r w:rsidR="00A2122F">
              <w:rPr>
                <w:rFonts w:ascii="ＭＳ 明朝" w:eastAsia="ＭＳ 明朝" w:hAnsi="ＭＳ 明朝" w:cs="ＭＳ Ｐゴシック" w:hint="eastAsia"/>
                <w:kern w:val="0"/>
                <w:sz w:val="16"/>
                <w:szCs w:val="16"/>
              </w:rPr>
              <w:t>6</w:t>
            </w:r>
          </w:p>
        </w:tc>
      </w:tr>
      <w:tr w:rsidR="00326C14" w:rsidRPr="00DE7BC8"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Default="00326C14" w:rsidP="000019E3">
            <w:pPr>
              <w:widowControl/>
              <w:spacing w:line="0" w:lineRule="atLeast"/>
              <w:rPr>
                <w:rFonts w:ascii="ＭＳ 明朝" w:eastAsia="ＭＳ 明朝" w:hAnsi="ＭＳ 明朝" w:cs="ＭＳ Ｐゴシック"/>
                <w:kern w:val="0"/>
                <w:sz w:val="16"/>
                <w:szCs w:val="16"/>
              </w:rPr>
            </w:pPr>
          </w:p>
          <w:p w:rsidR="00D46C59" w:rsidRDefault="00D37678" w:rsidP="006C128C">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８</w:t>
            </w:r>
            <w:r w:rsidR="00D46C59" w:rsidRPr="005D08E6">
              <w:rPr>
                <w:rFonts w:ascii="ＭＳ 明朝" w:eastAsia="ＭＳ 明朝" w:hAnsi="ＭＳ 明朝" w:cs="ＭＳ Ｐゴシック" w:hint="eastAsia"/>
                <w:kern w:val="0"/>
                <w:sz w:val="16"/>
                <w:szCs w:val="16"/>
              </w:rPr>
              <w:t xml:space="preserve">　</w:t>
            </w:r>
            <w:r w:rsidR="006C128C" w:rsidRPr="005D08E6">
              <w:rPr>
                <w:rFonts w:ascii="ＭＳ 明朝" w:eastAsia="ＭＳ 明朝" w:hAnsi="ＭＳ 明朝" w:cs="ＭＳ Ｐゴシック" w:hint="eastAsia"/>
                <w:kern w:val="0"/>
                <w:sz w:val="16"/>
                <w:szCs w:val="16"/>
              </w:rPr>
              <w:t>入院時支援特別加算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Default="00326C14" w:rsidP="006A01F9">
            <w:pPr>
              <w:widowControl/>
              <w:spacing w:line="0" w:lineRule="atLeast"/>
              <w:rPr>
                <w:rFonts w:ascii="ＭＳ 明朝" w:eastAsia="ＭＳ 明朝" w:hAnsi="ＭＳ 明朝" w:cs="ＭＳ Ｐゴシック"/>
                <w:kern w:val="0"/>
                <w:sz w:val="16"/>
                <w:szCs w:val="16"/>
              </w:rPr>
            </w:pPr>
          </w:p>
          <w:p w:rsidR="00326C14" w:rsidRDefault="00326C14" w:rsidP="000C528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6C128C" w:rsidRPr="006C128C">
              <w:rPr>
                <w:rFonts w:ascii="ＭＳ 明朝" w:eastAsia="ＭＳ 明朝" w:hAnsi="ＭＳ 明朝" w:cs="ＭＳ Ｐゴシック" w:hint="eastAsia"/>
                <w:kern w:val="0"/>
                <w:sz w:val="16"/>
                <w:szCs w:val="16"/>
              </w:rPr>
              <w:t>家族等からの入院に係る支援が困難な利用者の病院又は診療所への入院に当たり、施設従業者のいずれかが、施設障害福祉サービス計画に基づき、病院等を訪問し、病院等との連絡調整及び被服等の準備その他の日常生活の支援を行った場合に、１月に１回を限度として、１月の入院期間の合計日数（入院初日、退院日、及び入院・外泊加算が算定される期間を除く。）に応じ、所定単位数を加算しているか。</w:t>
            </w:r>
          </w:p>
          <w:p w:rsidR="00326C14" w:rsidRDefault="00326C14" w:rsidP="00BF7F13">
            <w:pPr>
              <w:widowControl/>
              <w:spacing w:line="0" w:lineRule="atLeast"/>
              <w:rPr>
                <w:rFonts w:ascii="ＭＳ 明朝" w:eastAsia="ＭＳ 明朝" w:hAnsi="ＭＳ 明朝" w:cs="ＭＳ Ｐゴシック"/>
                <w:kern w:val="0"/>
                <w:sz w:val="16"/>
                <w:szCs w:val="16"/>
              </w:rPr>
            </w:pPr>
          </w:p>
          <w:p w:rsidR="006A03F3" w:rsidRDefault="006C128C" w:rsidP="006A03F3">
            <w:pPr>
              <w:widowControl/>
              <w:spacing w:line="0" w:lineRule="atLeast"/>
              <w:ind w:firstLineChars="100" w:firstLine="160"/>
              <w:rPr>
                <w:rFonts w:ascii="ＭＳ 明朝" w:eastAsia="ＭＳ 明朝" w:hAnsi="ＭＳ 明朝" w:cs="ＭＳ Ｐゴシック"/>
                <w:kern w:val="0"/>
                <w:sz w:val="16"/>
                <w:szCs w:val="16"/>
              </w:rPr>
            </w:pPr>
            <w:r w:rsidRPr="006C128C">
              <w:rPr>
                <w:rFonts w:ascii="ＭＳ 明朝" w:eastAsia="ＭＳ 明朝" w:hAnsi="ＭＳ 明朝" w:cs="ＭＳ Ｐゴシック"/>
                <w:kern w:val="0"/>
                <w:sz w:val="16"/>
                <w:szCs w:val="16"/>
              </w:rPr>
              <w:t>(1) 当該月の入院期間（入院の初日及び最終日並びに入院・外泊時加算が算定される期間を除く。）</w:t>
            </w:r>
          </w:p>
          <w:p w:rsidR="006C128C" w:rsidRDefault="006C128C" w:rsidP="006A03F3">
            <w:pPr>
              <w:widowControl/>
              <w:spacing w:line="0" w:lineRule="atLeast"/>
              <w:ind w:firstLineChars="200" w:firstLine="320"/>
              <w:rPr>
                <w:rFonts w:ascii="ＭＳ 明朝" w:eastAsia="ＭＳ 明朝" w:hAnsi="ＭＳ 明朝" w:cs="ＭＳ Ｐゴシック"/>
                <w:kern w:val="0"/>
                <w:sz w:val="16"/>
                <w:szCs w:val="16"/>
              </w:rPr>
            </w:pPr>
            <w:r w:rsidRPr="006C128C">
              <w:rPr>
                <w:rFonts w:ascii="ＭＳ 明朝" w:eastAsia="ＭＳ 明朝" w:hAnsi="ＭＳ 明朝" w:cs="ＭＳ Ｐゴシック"/>
                <w:kern w:val="0"/>
                <w:sz w:val="16"/>
                <w:szCs w:val="16"/>
              </w:rPr>
              <w:t>の日数の合計</w:t>
            </w:r>
            <w:r w:rsidRPr="006C128C">
              <w:rPr>
                <w:rFonts w:ascii="ＭＳ 明朝" w:eastAsia="ＭＳ 明朝" w:hAnsi="ＭＳ 明朝" w:cs="ＭＳ Ｐゴシック" w:hint="eastAsia"/>
                <w:kern w:val="0"/>
                <w:sz w:val="16"/>
                <w:szCs w:val="16"/>
              </w:rPr>
              <w:t>が</w:t>
            </w:r>
            <w:r w:rsidRPr="006C128C">
              <w:rPr>
                <w:rFonts w:ascii="ＭＳ 明朝" w:eastAsia="ＭＳ 明朝" w:hAnsi="ＭＳ 明朝" w:cs="ＭＳ Ｐゴシック"/>
                <w:kern w:val="0"/>
                <w:sz w:val="16"/>
                <w:szCs w:val="16"/>
              </w:rPr>
              <w:t>4日未満の場合</w:t>
            </w:r>
            <w:r>
              <w:rPr>
                <w:rFonts w:ascii="ＭＳ 明朝" w:eastAsia="ＭＳ 明朝" w:hAnsi="ＭＳ 明朝" w:cs="ＭＳ Ｐゴシック" w:hint="eastAsia"/>
                <w:kern w:val="0"/>
                <w:sz w:val="16"/>
                <w:szCs w:val="16"/>
              </w:rPr>
              <w:t xml:space="preserve">　</w:t>
            </w:r>
          </w:p>
          <w:p w:rsidR="00326C14" w:rsidRDefault="006C128C" w:rsidP="006A03F3">
            <w:pPr>
              <w:widowControl/>
              <w:spacing w:line="0" w:lineRule="atLeast"/>
              <w:ind w:firstLineChars="100" w:firstLine="160"/>
              <w:rPr>
                <w:rFonts w:ascii="ＭＳ 明朝" w:eastAsia="ＭＳ 明朝" w:hAnsi="ＭＳ 明朝" w:cs="ＭＳ Ｐゴシック"/>
                <w:kern w:val="0"/>
                <w:sz w:val="16"/>
                <w:szCs w:val="16"/>
              </w:rPr>
            </w:pPr>
            <w:r w:rsidRPr="006C128C">
              <w:rPr>
                <w:rFonts w:ascii="ＭＳ 明朝" w:eastAsia="ＭＳ 明朝" w:hAnsi="ＭＳ 明朝" w:cs="ＭＳ Ｐゴシック"/>
                <w:kern w:val="0"/>
                <w:sz w:val="16"/>
                <w:szCs w:val="16"/>
              </w:rPr>
              <w:t>(2) 当該月の入院期間の日数の合計が4日以上の場合</w:t>
            </w:r>
          </w:p>
          <w:p w:rsidR="006C128C" w:rsidRDefault="006C128C" w:rsidP="006C128C">
            <w:pPr>
              <w:widowControl/>
              <w:spacing w:line="0" w:lineRule="atLeast"/>
              <w:ind w:leftChars="50" w:left="345" w:hangingChars="150" w:hanging="240"/>
              <w:rPr>
                <w:rFonts w:ascii="ＭＳ 明朝" w:eastAsia="ＭＳ 明朝" w:hAnsi="ＭＳ 明朝" w:cs="ＭＳ Ｐゴシック"/>
                <w:kern w:val="0"/>
                <w:sz w:val="16"/>
                <w:szCs w:val="16"/>
              </w:rPr>
            </w:pPr>
          </w:p>
          <w:p w:rsidR="006C128C" w:rsidRDefault="006C128C" w:rsidP="006C128C">
            <w:pPr>
              <w:widowControl/>
              <w:spacing w:line="0" w:lineRule="atLeast"/>
              <w:ind w:leftChars="50" w:left="345" w:hangingChars="150" w:hanging="240"/>
              <w:rPr>
                <w:rFonts w:ascii="ＭＳ 明朝" w:eastAsia="ＭＳ 明朝" w:hAnsi="ＭＳ 明朝" w:cs="ＭＳ Ｐゴシック"/>
                <w:kern w:val="0"/>
                <w:sz w:val="16"/>
                <w:szCs w:val="16"/>
              </w:rPr>
            </w:pPr>
          </w:p>
          <w:p w:rsidR="006C128C" w:rsidRDefault="006C128C" w:rsidP="006C128C">
            <w:pPr>
              <w:widowControl/>
              <w:spacing w:line="0" w:lineRule="atLeast"/>
              <w:ind w:leftChars="50" w:left="345" w:hangingChars="150" w:hanging="240"/>
              <w:rPr>
                <w:rFonts w:ascii="ＭＳ 明朝" w:eastAsia="ＭＳ 明朝" w:hAnsi="ＭＳ 明朝" w:cs="ＭＳ Ｐゴシック"/>
                <w:kern w:val="0"/>
                <w:sz w:val="16"/>
                <w:szCs w:val="16"/>
              </w:rPr>
            </w:pPr>
          </w:p>
          <w:p w:rsidR="006C128C" w:rsidRDefault="006C128C" w:rsidP="006C128C">
            <w:pPr>
              <w:widowControl/>
              <w:spacing w:line="0" w:lineRule="atLeast"/>
              <w:ind w:leftChars="50" w:left="345" w:hangingChars="150" w:hanging="240"/>
              <w:rPr>
                <w:rFonts w:ascii="ＭＳ 明朝" w:eastAsia="ＭＳ 明朝" w:hAnsi="ＭＳ 明朝" w:cs="ＭＳ Ｐゴシック"/>
                <w:kern w:val="0"/>
                <w:sz w:val="16"/>
                <w:szCs w:val="16"/>
              </w:rPr>
            </w:pPr>
          </w:p>
          <w:p w:rsidR="006C128C" w:rsidRDefault="006C128C" w:rsidP="006C128C">
            <w:pPr>
              <w:widowControl/>
              <w:spacing w:line="0" w:lineRule="atLeast"/>
              <w:ind w:leftChars="50" w:left="345" w:hangingChars="150" w:hanging="240"/>
              <w:rPr>
                <w:rFonts w:ascii="ＭＳ 明朝" w:eastAsia="ＭＳ 明朝" w:hAnsi="ＭＳ 明朝" w:cs="ＭＳ Ｐゴシック"/>
                <w:kern w:val="0"/>
                <w:sz w:val="16"/>
                <w:szCs w:val="16"/>
              </w:rPr>
            </w:pPr>
          </w:p>
          <w:p w:rsidR="006C128C" w:rsidRDefault="006C128C" w:rsidP="006C128C">
            <w:pPr>
              <w:widowControl/>
              <w:spacing w:line="0" w:lineRule="atLeast"/>
              <w:ind w:leftChars="50" w:left="345" w:hangingChars="150" w:hanging="24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326C14" w:rsidRDefault="00326C14" w:rsidP="000019E3">
            <w:pPr>
              <w:widowControl/>
              <w:spacing w:line="0" w:lineRule="atLeast"/>
              <w:rPr>
                <w:rFonts w:ascii="ＭＳ 明朝" w:eastAsia="ＭＳ 明朝" w:hAnsi="ＭＳ 明朝" w:cs="ＭＳ Ｐゴシック"/>
                <w:kern w:val="0"/>
                <w:sz w:val="16"/>
                <w:szCs w:val="16"/>
              </w:rPr>
            </w:pPr>
          </w:p>
          <w:p w:rsidR="006C128C" w:rsidRDefault="006C128C"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算定状況</w:t>
            </w:r>
          </w:p>
          <w:p w:rsidR="006C128C" w:rsidRDefault="006C128C" w:rsidP="006C128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(1) 【  </w:t>
            </w:r>
            <w:r w:rsidRPr="006C128C">
              <w:rPr>
                <w:rFonts w:ascii="ＭＳ 明朝" w:eastAsia="ＭＳ 明朝" w:hAnsi="ＭＳ 明朝" w:cs="ＭＳ Ｐゴシック"/>
                <w:kern w:val="0"/>
                <w:sz w:val="16"/>
                <w:szCs w:val="16"/>
              </w:rPr>
              <w:t>561単位</w:t>
            </w:r>
            <w:r>
              <w:rPr>
                <w:rFonts w:ascii="ＭＳ 明朝" w:eastAsia="ＭＳ 明朝" w:hAnsi="ＭＳ 明朝" w:cs="ＭＳ Ｐゴシック" w:hint="eastAsia"/>
                <w:kern w:val="0"/>
                <w:sz w:val="16"/>
                <w:szCs w:val="16"/>
              </w:rPr>
              <w:t>】</w:t>
            </w:r>
          </w:p>
          <w:p w:rsidR="006C128C" w:rsidRDefault="006C128C" w:rsidP="006C128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(2)</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w:t>
            </w:r>
            <w:r w:rsidRPr="006C128C">
              <w:rPr>
                <w:rFonts w:ascii="ＭＳ 明朝" w:eastAsia="ＭＳ 明朝" w:hAnsi="ＭＳ 明朝" w:cs="ＭＳ Ｐゴシック"/>
                <w:kern w:val="0"/>
                <w:sz w:val="16"/>
                <w:szCs w:val="16"/>
              </w:rPr>
              <w:t>1,122単位</w:t>
            </w:r>
            <w:r>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326C14" w:rsidRDefault="00326C14" w:rsidP="000019E3">
            <w:pPr>
              <w:widowControl/>
              <w:spacing w:line="0" w:lineRule="atLeast"/>
              <w:rPr>
                <w:rFonts w:ascii="ＭＳ 明朝" w:eastAsia="ＭＳ 明朝" w:hAnsi="ＭＳ 明朝" w:cs="ＭＳ Ｐゴシック"/>
                <w:kern w:val="0"/>
                <w:sz w:val="16"/>
                <w:szCs w:val="16"/>
              </w:rPr>
            </w:pPr>
          </w:p>
          <w:p w:rsidR="000B7111" w:rsidRDefault="002F34E0" w:rsidP="000B71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2F34E0" w:rsidRDefault="002F34E0" w:rsidP="00A212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A2122F">
              <w:rPr>
                <w:rFonts w:ascii="ＭＳ 明朝" w:eastAsia="ＭＳ 明朝" w:hAnsi="ＭＳ 明朝" w:cs="ＭＳ Ｐゴシック" w:hint="eastAsia"/>
                <w:kern w:val="0"/>
                <w:sz w:val="16"/>
                <w:szCs w:val="16"/>
              </w:rPr>
              <w:t>9</w:t>
            </w:r>
            <w:r>
              <w:rPr>
                <w:rFonts w:ascii="ＭＳ 明朝" w:eastAsia="ＭＳ 明朝" w:hAnsi="ＭＳ 明朝" w:cs="ＭＳ Ｐゴシック" w:hint="eastAsia"/>
                <w:kern w:val="0"/>
                <w:sz w:val="16"/>
                <w:szCs w:val="16"/>
              </w:rPr>
              <w:t>の</w:t>
            </w:r>
            <w:r w:rsidR="00A2122F">
              <w:rPr>
                <w:rFonts w:ascii="ＭＳ 明朝" w:eastAsia="ＭＳ 明朝" w:hAnsi="ＭＳ 明朝" w:cs="ＭＳ Ｐゴシック" w:hint="eastAsia"/>
                <w:kern w:val="0"/>
                <w:sz w:val="16"/>
                <w:szCs w:val="16"/>
              </w:rPr>
              <w:t>7</w:t>
            </w:r>
          </w:p>
        </w:tc>
      </w:tr>
      <w:tr w:rsidR="00326C14" w:rsidRPr="00DE7BC8"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E349AB" w:rsidRDefault="00326C14" w:rsidP="001836C4">
            <w:pPr>
              <w:widowControl/>
              <w:spacing w:line="0" w:lineRule="atLeast"/>
              <w:rPr>
                <w:rFonts w:ascii="ＭＳ 明朝" w:eastAsia="ＭＳ 明朝" w:hAnsi="ＭＳ 明朝" w:cs="ＭＳ Ｐゴシック"/>
                <w:kern w:val="0"/>
                <w:sz w:val="16"/>
                <w:szCs w:val="16"/>
              </w:rPr>
            </w:pPr>
          </w:p>
          <w:p w:rsidR="001836C4" w:rsidRPr="00E349AB" w:rsidRDefault="00D37678" w:rsidP="006C128C">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９</w:t>
            </w:r>
            <w:r w:rsidR="001836C4" w:rsidRPr="00E349AB">
              <w:rPr>
                <w:rFonts w:ascii="ＭＳ 明朝" w:eastAsia="ＭＳ 明朝" w:hAnsi="ＭＳ 明朝" w:cs="ＭＳ Ｐゴシック" w:hint="eastAsia"/>
                <w:kern w:val="0"/>
                <w:sz w:val="16"/>
                <w:szCs w:val="16"/>
              </w:rPr>
              <w:t xml:space="preserve">　</w:t>
            </w:r>
            <w:r w:rsidR="006C128C" w:rsidRPr="00E349AB">
              <w:rPr>
                <w:rFonts w:ascii="ＭＳ 明朝" w:eastAsia="ＭＳ 明朝" w:hAnsi="ＭＳ 明朝" w:cs="ＭＳ Ｐゴシック" w:hint="eastAsia"/>
                <w:kern w:val="0"/>
                <w:sz w:val="16"/>
                <w:szCs w:val="16"/>
              </w:rPr>
              <w:t>地域移行加算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Default="00326C14" w:rsidP="006A01F9">
            <w:pPr>
              <w:widowControl/>
              <w:spacing w:line="0" w:lineRule="atLeast"/>
              <w:rPr>
                <w:rFonts w:ascii="ＭＳ 明朝" w:eastAsia="ＭＳ 明朝" w:hAnsi="ＭＳ 明朝" w:cs="ＭＳ Ｐゴシック"/>
                <w:kern w:val="0"/>
                <w:sz w:val="16"/>
                <w:szCs w:val="16"/>
              </w:rPr>
            </w:pPr>
          </w:p>
          <w:p w:rsidR="008B0BEA" w:rsidRDefault="00326C14" w:rsidP="00BF7F1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6C128C" w:rsidRPr="006C128C">
              <w:rPr>
                <w:rFonts w:ascii="ＭＳ 明朝" w:eastAsia="ＭＳ 明朝" w:hAnsi="ＭＳ 明朝" w:cs="ＭＳ Ｐゴシック" w:hint="eastAsia"/>
                <w:kern w:val="0"/>
                <w:sz w:val="16"/>
                <w:szCs w:val="16"/>
              </w:rPr>
              <w:t>入院期間が１月を超えると見込まれる利用者の退院に先立って、指定障害者支援施設に置くべきいずれかの職種の者（昼間サービス及び施設入所支援に係る人員基準にある従業者。サービス管理責任者を含む。）が、利用者に対して、退院後の生活について相談助言を行い、かつ、利用者が退院後生活する居宅を訪問し、利用者及び家族等に対して退院後の障害福祉サービスその他の保健医療サービス又は福祉サービスについて相談援助及び連絡調整を行った場合に、入院中２回を限度として所定単位数を加算しているか。</w:t>
            </w:r>
          </w:p>
          <w:p w:rsidR="006C128C" w:rsidRDefault="006C128C" w:rsidP="00BF7F1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C128C">
              <w:rPr>
                <w:rFonts w:ascii="ＭＳ 明朝" w:eastAsia="ＭＳ 明朝" w:hAnsi="ＭＳ 明朝" w:cs="ＭＳ Ｐゴシック"/>
                <w:kern w:val="0"/>
                <w:sz w:val="16"/>
                <w:szCs w:val="16"/>
              </w:rPr>
              <w:t>また、利用者の退院後30日以内に利用者の居宅を訪問し、利用者及び家族等に対して相談援助を行った場合に、</w:t>
            </w:r>
            <w:r w:rsidRPr="006C128C">
              <w:rPr>
                <w:rFonts w:ascii="ＭＳ 明朝" w:eastAsia="ＭＳ 明朝" w:hAnsi="ＭＳ 明朝" w:cs="ＭＳ Ｐゴシック" w:hint="eastAsia"/>
                <w:kern w:val="0"/>
                <w:sz w:val="16"/>
                <w:szCs w:val="16"/>
              </w:rPr>
              <w:t>退院後１回を限度として所定単位数を加算しているか。</w:t>
            </w:r>
          </w:p>
          <w:p w:rsidR="008B0BEA" w:rsidRPr="00D07EEB" w:rsidRDefault="008B0BEA" w:rsidP="00BF7F13">
            <w:pPr>
              <w:widowControl/>
              <w:spacing w:line="0" w:lineRule="atLeast"/>
              <w:rPr>
                <w:rFonts w:ascii="ＭＳ 明朝" w:eastAsia="ＭＳ 明朝" w:hAnsi="ＭＳ 明朝" w:cs="ＭＳ Ｐゴシック"/>
                <w:kern w:val="0"/>
                <w:sz w:val="16"/>
                <w:szCs w:val="16"/>
              </w:rPr>
            </w:pPr>
          </w:p>
          <w:p w:rsidR="006C128C" w:rsidRPr="006C128C" w:rsidRDefault="006C128C" w:rsidP="00BF7F13">
            <w:pPr>
              <w:widowControl/>
              <w:spacing w:line="0" w:lineRule="atLeast"/>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6C128C">
              <w:rPr>
                <w:rFonts w:ascii="ＭＳ ゴシック" w:eastAsia="ＭＳ ゴシック" w:hAnsi="ＭＳ ゴシック" w:cs="ＭＳ Ｐゴシック" w:hint="eastAsia"/>
                <w:kern w:val="0"/>
                <w:sz w:val="16"/>
                <w:szCs w:val="16"/>
              </w:rPr>
              <w:t>※　留意事項</w:t>
            </w:r>
          </w:p>
          <w:p w:rsidR="006C128C" w:rsidRDefault="006C128C" w:rsidP="00BF7F1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C128C">
              <w:rPr>
                <w:rFonts w:ascii="ＭＳ 明朝" w:eastAsia="ＭＳ 明朝" w:hAnsi="ＭＳ 明朝" w:cs="ＭＳ Ｐゴシック" w:hint="eastAsia"/>
                <w:kern w:val="0"/>
                <w:sz w:val="16"/>
                <w:szCs w:val="16"/>
              </w:rPr>
              <w:t>１　加算は退院日に算定し、退院後の訪問相談については訪問日に算定すること。</w:t>
            </w:r>
          </w:p>
          <w:p w:rsidR="006C128C" w:rsidRDefault="006C128C" w:rsidP="00BF7F1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C128C">
              <w:rPr>
                <w:rFonts w:ascii="ＭＳ 明朝" w:eastAsia="ＭＳ 明朝" w:hAnsi="ＭＳ 明朝" w:cs="ＭＳ Ｐゴシック" w:hint="eastAsia"/>
                <w:kern w:val="0"/>
                <w:sz w:val="16"/>
                <w:szCs w:val="16"/>
              </w:rPr>
              <w:t>２　次のいずれかに該当する場合は加算を算定できない。</w:t>
            </w:r>
          </w:p>
          <w:p w:rsidR="006C128C" w:rsidRDefault="006C128C" w:rsidP="00BF7F1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C128C">
              <w:rPr>
                <w:rFonts w:ascii="ＭＳ 明朝" w:eastAsia="ＭＳ 明朝" w:hAnsi="ＭＳ 明朝" w:cs="ＭＳ Ｐゴシック"/>
                <w:kern w:val="0"/>
                <w:sz w:val="16"/>
                <w:szCs w:val="16"/>
              </w:rPr>
              <w:t>(1) 退院して病院又は診療所へ入院する場合</w:t>
            </w:r>
          </w:p>
          <w:p w:rsidR="006C128C" w:rsidRDefault="006C128C" w:rsidP="00BF7F1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C128C">
              <w:rPr>
                <w:rFonts w:ascii="ＭＳ 明朝" w:eastAsia="ＭＳ 明朝" w:hAnsi="ＭＳ 明朝" w:cs="ＭＳ Ｐゴシック"/>
                <w:kern w:val="0"/>
                <w:sz w:val="16"/>
                <w:szCs w:val="16"/>
              </w:rPr>
              <w:t>(2) 退院して他の社会福祉施設等へ入所する場合</w:t>
            </w:r>
          </w:p>
          <w:p w:rsidR="006C128C" w:rsidRDefault="006C128C" w:rsidP="00BF7F1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C128C">
              <w:rPr>
                <w:rFonts w:ascii="ＭＳ 明朝" w:eastAsia="ＭＳ 明朝" w:hAnsi="ＭＳ 明朝" w:cs="ＭＳ Ｐゴシック"/>
                <w:kern w:val="0"/>
                <w:sz w:val="16"/>
                <w:szCs w:val="16"/>
              </w:rPr>
              <w:t>(3) 死亡退院の場合</w:t>
            </w:r>
          </w:p>
          <w:p w:rsidR="006C128C" w:rsidRDefault="006C128C" w:rsidP="006C128C">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C128C">
              <w:rPr>
                <w:rFonts w:ascii="ＭＳ 明朝" w:eastAsia="ＭＳ 明朝" w:hAnsi="ＭＳ 明朝" w:cs="ＭＳ Ｐゴシック" w:hint="eastAsia"/>
                <w:kern w:val="0"/>
                <w:sz w:val="16"/>
                <w:szCs w:val="16"/>
              </w:rPr>
              <w:t>３　加算の対象となる相談援助を行った場合は。相談援助を行った日及び相談援助の内容の要件を記録すること。</w:t>
            </w:r>
          </w:p>
          <w:p w:rsidR="006C128C" w:rsidRDefault="006C128C" w:rsidP="006C128C">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C128C">
              <w:rPr>
                <w:rFonts w:ascii="ＭＳ 明朝" w:eastAsia="ＭＳ 明朝" w:hAnsi="ＭＳ 明朝" w:cs="ＭＳ Ｐゴシック" w:hint="eastAsia"/>
                <w:kern w:val="0"/>
                <w:sz w:val="16"/>
                <w:szCs w:val="16"/>
              </w:rPr>
              <w:t>４　加算の相談援助の内容は、次のようなものであること。</w:t>
            </w:r>
          </w:p>
          <w:p w:rsidR="006C128C" w:rsidRDefault="006C128C" w:rsidP="006C128C">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C128C">
              <w:rPr>
                <w:rFonts w:ascii="ＭＳ 明朝" w:eastAsia="ＭＳ 明朝" w:hAnsi="ＭＳ 明朝" w:cs="ＭＳ Ｐゴシック"/>
                <w:kern w:val="0"/>
                <w:sz w:val="16"/>
                <w:szCs w:val="16"/>
              </w:rPr>
              <w:t>(1) 退院後の障害福祉サービスの利用等に関する相談援助</w:t>
            </w:r>
          </w:p>
          <w:p w:rsidR="006C128C" w:rsidRDefault="006C128C" w:rsidP="006C128C">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C128C">
              <w:rPr>
                <w:rFonts w:ascii="ＭＳ 明朝" w:eastAsia="ＭＳ 明朝" w:hAnsi="ＭＳ 明朝" w:cs="ＭＳ Ｐゴシック"/>
                <w:kern w:val="0"/>
                <w:sz w:val="16"/>
                <w:szCs w:val="16"/>
              </w:rPr>
              <w:t>(2) 食事、入浴、健康管理等居宅における生活に関する相談援助</w:t>
            </w:r>
          </w:p>
          <w:p w:rsidR="006C128C" w:rsidRDefault="006C128C" w:rsidP="006C128C">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C128C">
              <w:rPr>
                <w:rFonts w:ascii="ＭＳ 明朝" w:eastAsia="ＭＳ 明朝" w:hAnsi="ＭＳ 明朝" w:cs="ＭＳ Ｐゴシック"/>
                <w:kern w:val="0"/>
                <w:sz w:val="16"/>
                <w:szCs w:val="16"/>
              </w:rPr>
              <w:t>(3) 退院する者の運動機能及び日常生活動作能力の維持及び向上を目的として行う各種訓練等に関する相談援助</w:t>
            </w:r>
          </w:p>
          <w:p w:rsidR="006C128C" w:rsidRDefault="006C128C" w:rsidP="006C128C">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C128C">
              <w:rPr>
                <w:rFonts w:ascii="ＭＳ 明朝" w:eastAsia="ＭＳ 明朝" w:hAnsi="ＭＳ 明朝" w:cs="ＭＳ Ｐゴシック"/>
                <w:kern w:val="0"/>
                <w:sz w:val="16"/>
                <w:szCs w:val="16"/>
              </w:rPr>
              <w:t>(4) 住宅改修に関する相談援助</w:t>
            </w:r>
          </w:p>
          <w:p w:rsidR="006C128C" w:rsidRDefault="006C128C" w:rsidP="006C128C">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C128C">
              <w:rPr>
                <w:rFonts w:ascii="ＭＳ 明朝" w:eastAsia="ＭＳ 明朝" w:hAnsi="ＭＳ 明朝" w:cs="ＭＳ Ｐゴシック"/>
                <w:kern w:val="0"/>
                <w:sz w:val="16"/>
                <w:szCs w:val="16"/>
              </w:rPr>
              <w:t>(5) 退院する者の介護等に関する相談援助</w:t>
            </w:r>
          </w:p>
          <w:p w:rsidR="006C128C" w:rsidRDefault="006C128C" w:rsidP="006C128C">
            <w:pPr>
              <w:widowControl/>
              <w:spacing w:line="0" w:lineRule="atLeast"/>
              <w:ind w:left="346" w:hangingChars="216" w:hanging="34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C128C">
              <w:rPr>
                <w:rFonts w:ascii="ＭＳ 明朝" w:eastAsia="ＭＳ 明朝" w:hAnsi="ＭＳ 明朝" w:cs="ＭＳ Ｐゴシック" w:hint="eastAsia"/>
                <w:kern w:val="0"/>
                <w:sz w:val="16"/>
                <w:szCs w:val="16"/>
              </w:rPr>
              <w:t>５　退院前の相談援助に係る</w:t>
            </w:r>
            <w:r>
              <w:rPr>
                <w:rFonts w:ascii="ＭＳ 明朝" w:eastAsia="ＭＳ 明朝" w:hAnsi="ＭＳ 明朝" w:cs="ＭＳ Ｐゴシック" w:hint="eastAsia"/>
                <w:kern w:val="0"/>
                <w:sz w:val="16"/>
                <w:szCs w:val="16"/>
              </w:rPr>
              <w:t>加算を算定していない場合であっても、退院後の訪問による相談援助を</w:t>
            </w:r>
            <w:r w:rsidRPr="006C128C">
              <w:rPr>
                <w:rFonts w:ascii="ＭＳ 明朝" w:eastAsia="ＭＳ 明朝" w:hAnsi="ＭＳ 明朝" w:cs="ＭＳ Ｐゴシック" w:hint="eastAsia"/>
                <w:kern w:val="0"/>
                <w:sz w:val="16"/>
                <w:szCs w:val="16"/>
              </w:rPr>
              <w:t>行えば、当該</w:t>
            </w:r>
            <w:r w:rsidRPr="006C128C">
              <w:rPr>
                <w:rFonts w:ascii="ＭＳ 明朝" w:eastAsia="ＭＳ 明朝" w:hAnsi="ＭＳ 明朝" w:cs="ＭＳ Ｐゴシック"/>
                <w:kern w:val="0"/>
                <w:sz w:val="16"/>
                <w:szCs w:val="16"/>
              </w:rPr>
              <w:t>支援について加算を算定できること。</w:t>
            </w:r>
          </w:p>
          <w:p w:rsidR="008B0BEA" w:rsidRDefault="008B0BEA" w:rsidP="006A03F3">
            <w:pPr>
              <w:widowControl/>
              <w:spacing w:line="0" w:lineRule="atLeast"/>
              <w:rPr>
                <w:rFonts w:ascii="ＭＳ 明朝" w:eastAsia="ＭＳ 明朝" w:hAnsi="ＭＳ 明朝" w:cs="ＭＳ Ｐゴシック"/>
                <w:kern w:val="0"/>
                <w:sz w:val="16"/>
                <w:szCs w:val="16"/>
              </w:rPr>
            </w:pPr>
          </w:p>
          <w:p w:rsidR="001836C4" w:rsidRDefault="001836C4" w:rsidP="00BF7F1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Default="00326C14" w:rsidP="000019E3">
            <w:pPr>
              <w:widowControl/>
              <w:spacing w:line="0" w:lineRule="atLeast"/>
              <w:rPr>
                <w:rFonts w:ascii="ＭＳ 明朝" w:eastAsia="ＭＳ 明朝" w:hAnsi="ＭＳ 明朝" w:cs="ＭＳ Ｐゴシック"/>
                <w:kern w:val="0"/>
                <w:sz w:val="16"/>
                <w:szCs w:val="16"/>
              </w:rPr>
            </w:pPr>
          </w:p>
          <w:p w:rsidR="001836C4" w:rsidRDefault="00326C1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w:t>
            </w:r>
            <w:r w:rsidR="00CB2810">
              <w:rPr>
                <w:rFonts w:ascii="ＭＳ 明朝" w:eastAsia="ＭＳ 明朝" w:hAnsi="ＭＳ 明朝" w:cs="ＭＳ Ｐゴシック" w:hint="eastAsia"/>
                <w:kern w:val="0"/>
                <w:sz w:val="16"/>
                <w:szCs w:val="16"/>
              </w:rPr>
              <w:t>非該当</w:t>
            </w:r>
          </w:p>
          <w:p w:rsidR="001836C4" w:rsidRDefault="001836C4" w:rsidP="000019E3">
            <w:pPr>
              <w:widowControl/>
              <w:spacing w:line="0" w:lineRule="atLeast"/>
              <w:rPr>
                <w:rFonts w:ascii="ＭＳ 明朝" w:eastAsia="ＭＳ 明朝" w:hAnsi="ＭＳ 明朝" w:cs="ＭＳ Ｐゴシック"/>
                <w:kern w:val="0"/>
                <w:sz w:val="16"/>
                <w:szCs w:val="16"/>
              </w:rPr>
            </w:pPr>
          </w:p>
          <w:p w:rsidR="00326C14" w:rsidRDefault="006C128C" w:rsidP="000019E3">
            <w:pPr>
              <w:widowControl/>
              <w:spacing w:line="0" w:lineRule="atLeast"/>
              <w:rPr>
                <w:rFonts w:ascii="ＭＳ 明朝" w:eastAsia="ＭＳ 明朝" w:hAnsi="ＭＳ 明朝" w:cs="ＭＳ Ｐゴシック"/>
                <w:kern w:val="0"/>
                <w:sz w:val="16"/>
                <w:szCs w:val="16"/>
              </w:rPr>
            </w:pPr>
            <w:r w:rsidRPr="006C128C">
              <w:rPr>
                <w:rFonts w:ascii="ＭＳ 明朝" w:eastAsia="ＭＳ 明朝" w:hAnsi="ＭＳ 明朝" w:cs="ＭＳ Ｐゴシック" w:hint="eastAsia"/>
                <w:kern w:val="0"/>
                <w:sz w:val="16"/>
                <w:szCs w:val="16"/>
              </w:rPr>
              <w:t>【</w:t>
            </w:r>
            <w:r w:rsidRPr="006C128C">
              <w:rPr>
                <w:rFonts w:ascii="ＭＳ 明朝" w:eastAsia="ＭＳ 明朝" w:hAnsi="ＭＳ 明朝" w:cs="ＭＳ Ｐゴシック"/>
                <w:kern w:val="0"/>
                <w:sz w:val="16"/>
                <w:szCs w:val="16"/>
              </w:rPr>
              <w:t>500単位】</w:t>
            </w:r>
          </w:p>
        </w:tc>
        <w:tc>
          <w:tcPr>
            <w:tcW w:w="1479" w:type="dxa"/>
            <w:tcBorders>
              <w:top w:val="single" w:sz="4" w:space="0" w:color="auto"/>
              <w:left w:val="nil"/>
              <w:bottom w:val="single" w:sz="4" w:space="0" w:color="auto"/>
              <w:right w:val="single" w:sz="4" w:space="0" w:color="auto"/>
            </w:tcBorders>
          </w:tcPr>
          <w:p w:rsidR="00326C14" w:rsidRDefault="00326C14" w:rsidP="000019E3">
            <w:pPr>
              <w:widowControl/>
              <w:spacing w:line="0" w:lineRule="atLeast"/>
              <w:rPr>
                <w:rFonts w:ascii="ＭＳ 明朝" w:eastAsia="ＭＳ 明朝" w:hAnsi="ＭＳ 明朝" w:cs="ＭＳ Ｐゴシック"/>
                <w:kern w:val="0"/>
                <w:sz w:val="16"/>
                <w:szCs w:val="16"/>
              </w:rPr>
            </w:pPr>
          </w:p>
          <w:p w:rsidR="000B7111" w:rsidRDefault="000B7111" w:rsidP="000B71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0B7111" w:rsidRDefault="000B7111" w:rsidP="00A212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A2122F">
              <w:rPr>
                <w:rFonts w:ascii="ＭＳ 明朝" w:eastAsia="ＭＳ 明朝" w:hAnsi="ＭＳ 明朝" w:cs="ＭＳ Ｐゴシック" w:hint="eastAsia"/>
                <w:kern w:val="0"/>
                <w:sz w:val="16"/>
                <w:szCs w:val="16"/>
              </w:rPr>
              <w:t>9</w:t>
            </w:r>
            <w:r w:rsidR="00625D37">
              <w:rPr>
                <w:rFonts w:ascii="ＭＳ 明朝" w:eastAsia="ＭＳ 明朝" w:hAnsi="ＭＳ 明朝" w:cs="ＭＳ Ｐゴシック" w:hint="eastAsia"/>
                <w:kern w:val="0"/>
                <w:sz w:val="16"/>
                <w:szCs w:val="16"/>
              </w:rPr>
              <w:t>の</w:t>
            </w:r>
            <w:r w:rsidR="00A2122F">
              <w:rPr>
                <w:rFonts w:ascii="ＭＳ 明朝" w:eastAsia="ＭＳ 明朝" w:hAnsi="ＭＳ 明朝" w:cs="ＭＳ Ｐゴシック" w:hint="eastAsia"/>
                <w:kern w:val="0"/>
                <w:sz w:val="16"/>
                <w:szCs w:val="16"/>
              </w:rPr>
              <w:t>8</w:t>
            </w:r>
          </w:p>
        </w:tc>
      </w:tr>
      <w:tr w:rsidR="00326C14" w:rsidRPr="00DE7BC8"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D37678" w:rsidP="001836C4">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10</w:t>
            </w:r>
            <w:r w:rsidR="001836C4" w:rsidRPr="00E349AB">
              <w:rPr>
                <w:rFonts w:ascii="ＭＳ 明朝" w:eastAsia="ＭＳ 明朝" w:hAnsi="ＭＳ 明朝" w:cs="ＭＳ Ｐゴシック" w:hint="eastAsia"/>
                <w:kern w:val="0"/>
                <w:sz w:val="16"/>
                <w:szCs w:val="16"/>
              </w:rPr>
              <w:t xml:space="preserve">　</w:t>
            </w:r>
            <w:r w:rsidR="006C128C" w:rsidRPr="005D08E6">
              <w:rPr>
                <w:rFonts w:ascii="ＭＳ 明朝" w:eastAsia="ＭＳ 明朝" w:hAnsi="ＭＳ 明朝" w:cs="ＭＳ Ｐゴシック" w:hint="eastAsia"/>
                <w:kern w:val="0"/>
                <w:sz w:val="16"/>
                <w:szCs w:val="16"/>
              </w:rPr>
              <w:t>体験宿泊支援加算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Default="00326C14" w:rsidP="006A01F9">
            <w:pPr>
              <w:widowControl/>
              <w:spacing w:line="0" w:lineRule="atLeast"/>
              <w:rPr>
                <w:rFonts w:ascii="ＭＳ 明朝" w:eastAsia="ＭＳ 明朝" w:hAnsi="ＭＳ 明朝" w:cs="ＭＳ Ｐゴシック"/>
                <w:kern w:val="0"/>
                <w:sz w:val="16"/>
                <w:szCs w:val="16"/>
              </w:rPr>
            </w:pPr>
          </w:p>
          <w:p w:rsidR="004C2AD4" w:rsidRDefault="00326C14" w:rsidP="008B0B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8B0BEA" w:rsidRPr="008B0BEA">
              <w:rPr>
                <w:rFonts w:ascii="ＭＳ 明朝" w:eastAsia="ＭＳ 明朝" w:hAnsi="ＭＳ 明朝" w:cs="ＭＳ Ｐゴシック" w:hint="eastAsia"/>
                <w:kern w:val="0"/>
                <w:sz w:val="16"/>
                <w:szCs w:val="16"/>
              </w:rPr>
              <w:t>運営規程に、地域生活支援拠点等に位置づけられていることが規定されているものとして</w:t>
            </w:r>
            <w:r w:rsidR="00ED1DDC">
              <w:rPr>
                <w:rFonts w:ascii="ＭＳ 明朝" w:eastAsia="ＭＳ 明朝" w:hAnsi="ＭＳ 明朝" w:cs="ＭＳ Ｐゴシック" w:hint="eastAsia"/>
                <w:kern w:val="0"/>
                <w:sz w:val="16"/>
                <w:szCs w:val="16"/>
              </w:rPr>
              <w:t>市長</w:t>
            </w:r>
            <w:r w:rsidR="008B0BEA" w:rsidRPr="008B0BEA">
              <w:rPr>
                <w:rFonts w:ascii="ＭＳ 明朝" w:eastAsia="ＭＳ 明朝" w:hAnsi="ＭＳ 明朝" w:cs="ＭＳ Ｐゴシック" w:hint="eastAsia"/>
                <w:kern w:val="0"/>
                <w:sz w:val="16"/>
                <w:szCs w:val="16"/>
              </w:rPr>
              <w:t>に届け出た指定障害者支援施設等に入所する利用者が、指定地域移行支援の体験的な宿泊支援（体験的な宿泊支援のうち単身での生活に向けたものをいう。）を利用する場合において、当該指定障害者支援施設等に置くべき従業者が、体験的な宿泊支援に係る指定地域移行支援事業者との連絡調整その他の相談援助を行った場合に、所定単位数に代えて算定しているか。</w:t>
            </w:r>
          </w:p>
          <w:p w:rsidR="00BF7F13" w:rsidRDefault="00BF7F13" w:rsidP="00BF7F13">
            <w:pPr>
              <w:widowControl/>
              <w:spacing w:line="0" w:lineRule="atLeast"/>
              <w:rPr>
                <w:rFonts w:ascii="ＭＳ 明朝" w:eastAsia="ＭＳ 明朝" w:hAnsi="ＭＳ 明朝" w:cs="ＭＳ Ｐゴシック"/>
                <w:kern w:val="0"/>
                <w:sz w:val="16"/>
                <w:szCs w:val="16"/>
              </w:rPr>
            </w:pPr>
          </w:p>
          <w:p w:rsidR="002A3EDE" w:rsidRPr="008B0BEA" w:rsidRDefault="008B0BEA" w:rsidP="00BF7F13">
            <w:pPr>
              <w:widowControl/>
              <w:spacing w:line="0" w:lineRule="atLeast"/>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ゴシック" w:eastAsia="ＭＳ ゴシック" w:hAnsi="ＭＳ ゴシック" w:cs="ＭＳ Ｐゴシック" w:hint="eastAsia"/>
                <w:kern w:val="0"/>
                <w:sz w:val="16"/>
                <w:szCs w:val="16"/>
              </w:rPr>
              <w:t>※　留意事項</w:t>
            </w:r>
          </w:p>
          <w:p w:rsidR="008B0BEA"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　</w:t>
            </w:r>
            <w:r w:rsidRPr="008B0BEA">
              <w:rPr>
                <w:rFonts w:ascii="ＭＳ 明朝" w:eastAsia="ＭＳ 明朝" w:hAnsi="ＭＳ 明朝" w:cs="ＭＳ Ｐゴシック" w:hint="eastAsia"/>
                <w:kern w:val="0"/>
                <w:sz w:val="16"/>
                <w:szCs w:val="16"/>
              </w:rPr>
              <w:t>施設障害福祉サービス計画に基づき、アからウに掲げる体験的な宿泊支援に係る指定地域移行支援事業者との連絡調整その他の相談援助を行った場合に算定すること。</w:t>
            </w:r>
          </w:p>
          <w:p w:rsidR="008B0BEA"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（当該支援を行った場合には当該支援の内容を記録すること。）</w:t>
            </w:r>
          </w:p>
          <w:p w:rsidR="008B0BEA" w:rsidRDefault="008B0BEA" w:rsidP="008B0BEA">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ア　</w:t>
            </w:r>
            <w:r w:rsidRPr="008B0BEA">
              <w:rPr>
                <w:rFonts w:ascii="ＭＳ 明朝" w:eastAsia="ＭＳ 明朝" w:hAnsi="ＭＳ 明朝" w:cs="ＭＳ Ｐゴシック" w:hint="eastAsia"/>
                <w:kern w:val="0"/>
                <w:sz w:val="16"/>
                <w:szCs w:val="16"/>
              </w:rPr>
              <w:t>体験的な宿泊支援を行うに当たっての指定地域移行支援事業者との留意点等の情報共有その他必要な連絡調整</w:t>
            </w:r>
          </w:p>
          <w:p w:rsidR="008B0BEA" w:rsidRDefault="008B0BEA" w:rsidP="008B0BEA">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イ　</w:t>
            </w:r>
            <w:r w:rsidRPr="008B0BEA">
              <w:rPr>
                <w:rFonts w:ascii="ＭＳ 明朝" w:eastAsia="ＭＳ 明朝" w:hAnsi="ＭＳ 明朝" w:cs="ＭＳ Ｐゴシック" w:hint="eastAsia"/>
                <w:kern w:val="0"/>
                <w:sz w:val="16"/>
                <w:szCs w:val="16"/>
              </w:rPr>
              <w:t>体験的な宿泊支援を行った際の状況に係る指定地域移行支援事業者との情報共有や当該状況を踏まえた今後の支援方針の協議等</w:t>
            </w:r>
          </w:p>
          <w:p w:rsidR="008B0BEA" w:rsidRDefault="008B0BEA" w:rsidP="008B0BEA">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ウ　</w:t>
            </w:r>
            <w:r w:rsidRPr="008B0BEA">
              <w:rPr>
                <w:rFonts w:ascii="ＭＳ 明朝" w:eastAsia="ＭＳ 明朝" w:hAnsi="ＭＳ 明朝" w:cs="ＭＳ Ｐゴシック" w:hint="eastAsia"/>
                <w:kern w:val="0"/>
                <w:sz w:val="16"/>
                <w:szCs w:val="16"/>
              </w:rPr>
              <w:t>利用者に対する体験的な宿泊支援に係る相談援助</w:t>
            </w:r>
          </w:p>
          <w:p w:rsidR="008B0BEA" w:rsidRDefault="008B0BEA" w:rsidP="008B0BEA">
            <w:pPr>
              <w:widowControl/>
              <w:spacing w:line="0" w:lineRule="atLeast"/>
              <w:ind w:left="346" w:hangingChars="216" w:hanging="34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 xml:space="preserve">　２　</w:t>
            </w:r>
            <w:r w:rsidRPr="008B0BEA">
              <w:rPr>
                <w:rFonts w:ascii="ＭＳ 明朝" w:eastAsia="ＭＳ 明朝" w:hAnsi="ＭＳ 明朝" w:cs="ＭＳ Ｐゴシック" w:hint="eastAsia"/>
                <w:kern w:val="0"/>
                <w:sz w:val="16"/>
                <w:szCs w:val="16"/>
              </w:rPr>
              <w:t>体験宿泊支援加算については、地域相談支援報酬告示第１の５の体験宿泊加算を算定している期間に限り、１日につき所定単位数に代えて算定こと。</w:t>
            </w:r>
          </w:p>
          <w:p w:rsidR="008B0BEA" w:rsidRDefault="008B0BEA" w:rsidP="008B0BEA">
            <w:pPr>
              <w:widowControl/>
              <w:spacing w:line="0" w:lineRule="atLeast"/>
              <w:ind w:left="346" w:hangingChars="216" w:hanging="34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体験宿泊支援加算の算定期間中にあっては、施設入所支援の外泊に位置付けられるものとし、入院・外泊時加算を併せて算定できる。</w:t>
            </w:r>
          </w:p>
          <w:p w:rsidR="008B0BEA" w:rsidRDefault="008B0BEA" w:rsidP="008B0BEA">
            <w:pPr>
              <w:widowControl/>
              <w:spacing w:line="0" w:lineRule="atLeast"/>
              <w:ind w:left="346" w:hangingChars="216" w:hanging="34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kern w:val="0"/>
                <w:sz w:val="16"/>
                <w:szCs w:val="16"/>
              </w:rPr>
              <w:t>外泊の期間に初日及び最終日は含まない</w:t>
            </w:r>
            <w:r w:rsidR="00930FF4">
              <w:rPr>
                <w:rFonts w:ascii="ＭＳ 明朝" w:eastAsia="ＭＳ 明朝" w:hAnsi="ＭＳ 明朝" w:cs="ＭＳ Ｐゴシック"/>
                <w:kern w:val="0"/>
                <w:sz w:val="16"/>
                <w:szCs w:val="16"/>
              </w:rPr>
              <w:t>ので、体験的な宿泊支援の利用開始日及び終了日は体験宿泊支援加算</w:t>
            </w:r>
            <w:r w:rsidR="00930FF4">
              <w:rPr>
                <w:rFonts w:ascii="ＭＳ 明朝" w:eastAsia="ＭＳ 明朝" w:hAnsi="ＭＳ 明朝" w:cs="ＭＳ Ｐゴシック" w:hint="eastAsia"/>
                <w:kern w:val="0"/>
                <w:sz w:val="16"/>
                <w:szCs w:val="16"/>
              </w:rPr>
              <w:t>を</w:t>
            </w:r>
            <w:r w:rsidRPr="008B0BEA">
              <w:rPr>
                <w:rFonts w:ascii="ＭＳ 明朝" w:eastAsia="ＭＳ 明朝" w:hAnsi="ＭＳ 明朝" w:cs="ＭＳ Ｐゴシック" w:hint="eastAsia"/>
                <w:kern w:val="0"/>
                <w:sz w:val="16"/>
                <w:szCs w:val="16"/>
              </w:rPr>
              <w:t>算定できない。</w:t>
            </w:r>
          </w:p>
          <w:p w:rsidR="008B0BEA" w:rsidRDefault="008B0BEA" w:rsidP="008B0BEA">
            <w:pPr>
              <w:widowControl/>
              <w:spacing w:line="0" w:lineRule="atLeast"/>
              <w:ind w:left="346" w:hangingChars="216" w:hanging="34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　</w:t>
            </w:r>
            <w:r w:rsidRPr="008B0BEA">
              <w:rPr>
                <w:rFonts w:ascii="ＭＳ 明朝" w:eastAsia="ＭＳ 明朝" w:hAnsi="ＭＳ 明朝" w:cs="ＭＳ Ｐゴシック" w:hint="eastAsia"/>
                <w:kern w:val="0"/>
                <w:sz w:val="16"/>
                <w:szCs w:val="16"/>
              </w:rPr>
              <w:t>体験宿泊支援加算を算定する日においては、特定障害者特別給付費（補足給付）の算定が可能。</w:t>
            </w:r>
          </w:p>
          <w:p w:rsidR="002A3EDE" w:rsidRDefault="002A3EDE" w:rsidP="00BF7F13">
            <w:pPr>
              <w:widowControl/>
              <w:spacing w:line="0" w:lineRule="atLeast"/>
              <w:rPr>
                <w:rFonts w:ascii="ＭＳ 明朝" w:eastAsia="ＭＳ 明朝" w:hAnsi="ＭＳ 明朝" w:cs="ＭＳ Ｐゴシック"/>
                <w:kern w:val="0"/>
                <w:sz w:val="16"/>
                <w:szCs w:val="16"/>
              </w:rPr>
            </w:pPr>
          </w:p>
          <w:p w:rsidR="002A3EDE" w:rsidRDefault="002A3EDE" w:rsidP="00BF7F1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1836C4" w:rsidRDefault="001836C4" w:rsidP="000019E3">
            <w:pPr>
              <w:widowControl/>
              <w:spacing w:line="0" w:lineRule="atLeast"/>
              <w:rPr>
                <w:rFonts w:ascii="ＭＳ 明朝" w:eastAsia="ＭＳ 明朝" w:hAnsi="ＭＳ 明朝" w:cs="ＭＳ Ｐゴシック"/>
                <w:kern w:val="0"/>
                <w:sz w:val="16"/>
                <w:szCs w:val="16"/>
              </w:rPr>
            </w:pPr>
          </w:p>
          <w:p w:rsidR="008B0BEA" w:rsidRDefault="008B0BEA" w:rsidP="008B0BEA">
            <w:pPr>
              <w:widowControl/>
              <w:spacing w:line="0" w:lineRule="atLeast"/>
              <w:rPr>
                <w:rFonts w:ascii="ＭＳ 明朝" w:eastAsia="ＭＳ 明朝" w:hAnsi="ＭＳ 明朝" w:cs="ＭＳ Ｐゴシック"/>
                <w:kern w:val="0"/>
                <w:sz w:val="16"/>
                <w:szCs w:val="16"/>
              </w:rPr>
            </w:pPr>
            <w:r w:rsidRPr="008B0BEA">
              <w:rPr>
                <w:rFonts w:ascii="ＭＳ 明朝" w:eastAsia="ＭＳ 明朝" w:hAnsi="ＭＳ 明朝" w:cs="ＭＳ Ｐゴシック" w:hint="eastAsia"/>
                <w:kern w:val="0"/>
                <w:sz w:val="16"/>
                <w:szCs w:val="16"/>
              </w:rPr>
              <w:t>【</w:t>
            </w:r>
            <w:r w:rsidRPr="008B0BEA">
              <w:rPr>
                <w:rFonts w:ascii="ＭＳ 明朝" w:eastAsia="ＭＳ 明朝" w:hAnsi="ＭＳ 明朝" w:cs="ＭＳ Ｐゴシック"/>
                <w:kern w:val="0"/>
                <w:sz w:val="16"/>
                <w:szCs w:val="16"/>
              </w:rPr>
              <w:t>120単位】</w:t>
            </w:r>
          </w:p>
          <w:p w:rsidR="001836C4" w:rsidRDefault="001836C4"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Default="00326C14" w:rsidP="000019E3">
            <w:pPr>
              <w:widowControl/>
              <w:spacing w:line="0" w:lineRule="atLeast"/>
              <w:rPr>
                <w:rFonts w:ascii="ＭＳ 明朝" w:eastAsia="ＭＳ 明朝" w:hAnsi="ＭＳ 明朝" w:cs="ＭＳ Ｐゴシック"/>
                <w:kern w:val="0"/>
                <w:sz w:val="16"/>
                <w:szCs w:val="16"/>
              </w:rPr>
            </w:pPr>
          </w:p>
          <w:p w:rsidR="000B7111" w:rsidRDefault="000B7111" w:rsidP="000B71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0B7111" w:rsidRDefault="000B7111" w:rsidP="000B71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A2122F">
              <w:rPr>
                <w:rFonts w:ascii="ＭＳ 明朝" w:eastAsia="ＭＳ 明朝" w:hAnsi="ＭＳ 明朝" w:cs="ＭＳ Ｐゴシック" w:hint="eastAsia"/>
                <w:kern w:val="0"/>
                <w:sz w:val="16"/>
                <w:szCs w:val="16"/>
              </w:rPr>
              <w:t>9</w:t>
            </w:r>
            <w:r w:rsidR="00625D37">
              <w:rPr>
                <w:rFonts w:ascii="ＭＳ 明朝" w:eastAsia="ＭＳ 明朝" w:hAnsi="ＭＳ 明朝" w:cs="ＭＳ Ｐゴシック" w:hint="eastAsia"/>
                <w:kern w:val="0"/>
                <w:sz w:val="16"/>
                <w:szCs w:val="16"/>
              </w:rPr>
              <w:t>の</w:t>
            </w:r>
            <w:r w:rsidR="00A2122F">
              <w:rPr>
                <w:rFonts w:ascii="ＭＳ 明朝" w:eastAsia="ＭＳ 明朝" w:hAnsi="ＭＳ 明朝" w:cs="ＭＳ Ｐゴシック" w:hint="eastAsia"/>
                <w:kern w:val="0"/>
                <w:sz w:val="16"/>
                <w:szCs w:val="16"/>
              </w:rPr>
              <w:t>8</w:t>
            </w:r>
            <w:r w:rsidR="002F34E0">
              <w:rPr>
                <w:rFonts w:ascii="ＭＳ 明朝" w:eastAsia="ＭＳ 明朝" w:hAnsi="ＭＳ 明朝" w:cs="ＭＳ Ｐゴシック" w:hint="eastAsia"/>
                <w:kern w:val="0"/>
                <w:sz w:val="16"/>
                <w:szCs w:val="16"/>
              </w:rPr>
              <w:t>の</w:t>
            </w:r>
            <w:r w:rsidR="00A2122F">
              <w:rPr>
                <w:rFonts w:ascii="ＭＳ 明朝" w:eastAsia="ＭＳ 明朝" w:hAnsi="ＭＳ 明朝" w:cs="ＭＳ Ｐゴシック" w:hint="eastAsia"/>
                <w:kern w:val="0"/>
                <w:sz w:val="16"/>
                <w:szCs w:val="16"/>
              </w:rPr>
              <w:t>2</w:t>
            </w:r>
          </w:p>
        </w:tc>
      </w:tr>
      <w:tr w:rsidR="00825943" w:rsidRPr="00DE7BC8"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5943" w:rsidRPr="00E349AB" w:rsidRDefault="00825943" w:rsidP="000019E3">
            <w:pPr>
              <w:widowControl/>
              <w:spacing w:line="0" w:lineRule="atLeast"/>
              <w:rPr>
                <w:rFonts w:ascii="ＭＳ 明朝" w:eastAsia="ＭＳ 明朝" w:hAnsi="ＭＳ 明朝" w:cs="ＭＳ Ｐゴシック"/>
                <w:kern w:val="0"/>
                <w:sz w:val="16"/>
                <w:szCs w:val="16"/>
              </w:rPr>
            </w:pPr>
          </w:p>
          <w:p w:rsidR="00825943" w:rsidRPr="00E349AB" w:rsidRDefault="00D37678" w:rsidP="008B0BEA">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11</w:t>
            </w:r>
            <w:r w:rsidR="00825943" w:rsidRPr="00E349AB">
              <w:rPr>
                <w:rFonts w:ascii="ＭＳ 明朝" w:eastAsia="ＭＳ 明朝" w:hAnsi="ＭＳ 明朝" w:cs="ＭＳ Ｐゴシック" w:hint="eastAsia"/>
                <w:kern w:val="0"/>
                <w:sz w:val="16"/>
                <w:szCs w:val="16"/>
              </w:rPr>
              <w:t xml:space="preserve">　</w:t>
            </w:r>
            <w:r w:rsidR="008B0BEA" w:rsidRPr="00E349AB">
              <w:rPr>
                <w:rFonts w:ascii="ＭＳ 明朝" w:eastAsia="ＭＳ 明朝" w:hAnsi="ＭＳ 明朝" w:cs="ＭＳ Ｐゴシック" w:hint="eastAsia"/>
                <w:kern w:val="0"/>
                <w:sz w:val="16"/>
                <w:szCs w:val="16"/>
              </w:rPr>
              <w:t>地域生活移行個別支援特別加算</w:t>
            </w:r>
            <w:r w:rsidR="004C2AD4" w:rsidRPr="00E349AB">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5943" w:rsidRDefault="00825943" w:rsidP="006A01F9">
            <w:pPr>
              <w:widowControl/>
              <w:spacing w:line="0" w:lineRule="atLeast"/>
              <w:rPr>
                <w:rFonts w:ascii="ＭＳ 明朝" w:eastAsia="ＭＳ 明朝" w:hAnsi="ＭＳ 明朝" w:cs="ＭＳ Ｐゴシック"/>
                <w:kern w:val="0"/>
                <w:sz w:val="16"/>
                <w:szCs w:val="16"/>
              </w:rPr>
            </w:pPr>
          </w:p>
          <w:p w:rsidR="004C2AD4" w:rsidRDefault="00825943" w:rsidP="008B0B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8B0BEA" w:rsidRPr="008B0BEA">
              <w:rPr>
                <w:rFonts w:ascii="ＭＳ 明朝" w:eastAsia="ＭＳ 明朝" w:hAnsi="ＭＳ 明朝" w:cs="ＭＳ Ｐゴシック" w:hint="eastAsia"/>
                <w:kern w:val="0"/>
                <w:sz w:val="16"/>
                <w:szCs w:val="16"/>
              </w:rPr>
              <w:t>次の基準に適合するとして</w:t>
            </w:r>
            <w:r w:rsidR="00ED1DDC">
              <w:rPr>
                <w:rFonts w:ascii="ＭＳ 明朝" w:eastAsia="ＭＳ 明朝" w:hAnsi="ＭＳ 明朝" w:cs="ＭＳ Ｐゴシック" w:hint="eastAsia"/>
                <w:kern w:val="0"/>
                <w:sz w:val="16"/>
                <w:szCs w:val="16"/>
              </w:rPr>
              <w:t>市長</w:t>
            </w:r>
            <w:r w:rsidR="008B0BEA" w:rsidRPr="008B0BEA">
              <w:rPr>
                <w:rFonts w:ascii="ＭＳ 明朝" w:eastAsia="ＭＳ 明朝" w:hAnsi="ＭＳ 明朝" w:cs="ＭＳ Ｐゴシック" w:hint="eastAsia"/>
                <w:kern w:val="0"/>
                <w:sz w:val="16"/>
                <w:szCs w:val="16"/>
              </w:rPr>
              <w:t>に届け出た上で、</w:t>
            </w:r>
            <w:r w:rsidR="008B0BEA" w:rsidRPr="008B0BEA">
              <w:rPr>
                <w:rFonts w:ascii="ＭＳ 明朝" w:eastAsia="ＭＳ 明朝" w:hAnsi="ＭＳ 明朝" w:cs="ＭＳ Ｐゴシック"/>
                <w:kern w:val="0"/>
                <w:sz w:val="16"/>
                <w:szCs w:val="16"/>
              </w:rPr>
              <w:t>1日につき所定単位数を加算しているか。</w:t>
            </w:r>
          </w:p>
          <w:p w:rsidR="004C2AD4" w:rsidRDefault="004C2AD4" w:rsidP="008B0BE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8B0BEA" w:rsidRPr="008B0BEA" w:rsidRDefault="008B0BEA" w:rsidP="006A01F9">
            <w:pPr>
              <w:widowControl/>
              <w:spacing w:line="0" w:lineRule="atLeast"/>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ゴシック" w:eastAsia="ＭＳ ゴシック" w:hAnsi="ＭＳ ゴシック" w:cs="ＭＳ Ｐゴシック" w:hint="eastAsia"/>
                <w:kern w:val="0"/>
                <w:sz w:val="16"/>
                <w:szCs w:val="16"/>
              </w:rPr>
              <w:t>□　地域生活移行個別支援特別加算（Ⅰ）</w:t>
            </w:r>
          </w:p>
          <w:p w:rsidR="002A3EDE" w:rsidRPr="008B0BEA" w:rsidRDefault="008B0BEA" w:rsidP="006A01F9">
            <w:pPr>
              <w:widowControl/>
              <w:spacing w:line="0" w:lineRule="atLeast"/>
              <w:rPr>
                <w:rFonts w:ascii="ＭＳ ゴシック" w:eastAsia="ＭＳ ゴシック" w:hAnsi="ＭＳ ゴシック" w:cs="ＭＳ Ｐゴシック"/>
                <w:kern w:val="0"/>
                <w:sz w:val="16"/>
                <w:szCs w:val="16"/>
              </w:rPr>
            </w:pPr>
            <w:r w:rsidRPr="008B0BEA">
              <w:rPr>
                <w:rFonts w:ascii="ＭＳ ゴシック" w:eastAsia="ＭＳ ゴシック" w:hAnsi="ＭＳ ゴシック" w:cs="ＭＳ Ｐゴシック" w:hint="eastAsia"/>
                <w:kern w:val="0"/>
                <w:sz w:val="16"/>
                <w:szCs w:val="16"/>
              </w:rPr>
              <w:t xml:space="preserve">　※　要件</w:t>
            </w:r>
          </w:p>
          <w:p w:rsidR="008B0BEA" w:rsidRDefault="008B0BEA" w:rsidP="006A01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１　社会福祉士又は精神保健福祉士の資格を有する職員を配置</w:t>
            </w:r>
          </w:p>
          <w:p w:rsidR="008B0BEA" w:rsidRDefault="008B0BEA" w:rsidP="006A01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２　精神科医師による定期的指導（月に</w:t>
            </w:r>
            <w:r w:rsidRPr="008B0BEA">
              <w:rPr>
                <w:rFonts w:ascii="ＭＳ 明朝" w:eastAsia="ＭＳ 明朝" w:hAnsi="ＭＳ 明朝" w:cs="ＭＳ Ｐゴシック"/>
                <w:kern w:val="0"/>
                <w:sz w:val="16"/>
                <w:szCs w:val="16"/>
              </w:rPr>
              <w:t>2回以上）が行われていること</w:t>
            </w:r>
          </w:p>
          <w:p w:rsidR="008B0BEA"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３　医療観察法に基づく通院中の者又は刑事施設等を釈放された障害者等の支援に関する研修を年</w:t>
            </w:r>
            <w:r w:rsidRPr="008B0BEA">
              <w:rPr>
                <w:rFonts w:ascii="ＭＳ 明朝" w:eastAsia="ＭＳ 明朝" w:hAnsi="ＭＳ 明朝" w:cs="ＭＳ Ｐゴシック"/>
                <w:kern w:val="0"/>
                <w:sz w:val="16"/>
                <w:szCs w:val="16"/>
              </w:rPr>
              <w:t>1回以上行っていること</w:t>
            </w:r>
          </w:p>
          <w:p w:rsidR="008B0BEA"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４　保護観察所等との協力体制が整っていること。</w:t>
            </w:r>
          </w:p>
          <w:p w:rsidR="008B0BEA" w:rsidRDefault="008B0BEA" w:rsidP="00DC6792">
            <w:pPr>
              <w:widowControl/>
              <w:spacing w:line="0" w:lineRule="atLeast"/>
              <w:rPr>
                <w:rFonts w:ascii="ＭＳ 明朝" w:eastAsia="ＭＳ 明朝" w:hAnsi="ＭＳ 明朝" w:cs="ＭＳ Ｐゴシック"/>
                <w:kern w:val="0"/>
                <w:sz w:val="16"/>
                <w:szCs w:val="16"/>
              </w:rPr>
            </w:pPr>
          </w:p>
          <w:p w:rsidR="008B0BEA"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p>
          <w:p w:rsidR="008B0BEA" w:rsidRPr="008B0BEA" w:rsidRDefault="008B0BEA" w:rsidP="00930FF4">
            <w:pPr>
              <w:widowControl/>
              <w:spacing w:line="0" w:lineRule="atLeast"/>
              <w:ind w:left="320" w:hangingChars="200" w:hanging="32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006D647E">
              <w:rPr>
                <w:rFonts w:ascii="ＭＳ ゴシック" w:eastAsia="ＭＳ ゴシック" w:hAnsi="ＭＳ ゴシック" w:cs="ＭＳ Ｐゴシック" w:hint="eastAsia"/>
                <w:kern w:val="0"/>
                <w:sz w:val="16"/>
                <w:szCs w:val="16"/>
              </w:rPr>
              <w:t>□　地域生活移行個別支援特別加算（Ⅱ）</w:t>
            </w:r>
          </w:p>
          <w:p w:rsidR="008B0BEA" w:rsidRPr="008B0BEA" w:rsidRDefault="008B0BEA" w:rsidP="008B0BEA">
            <w:pPr>
              <w:widowControl/>
              <w:spacing w:line="0" w:lineRule="atLeast"/>
              <w:ind w:left="320" w:hangingChars="200" w:hanging="320"/>
              <w:rPr>
                <w:rFonts w:ascii="ＭＳ ゴシック" w:eastAsia="ＭＳ ゴシック" w:hAnsi="ＭＳ ゴシック" w:cs="ＭＳ Ｐゴシック"/>
                <w:kern w:val="0"/>
                <w:sz w:val="16"/>
                <w:szCs w:val="16"/>
              </w:rPr>
            </w:pPr>
            <w:r w:rsidRPr="008B0BEA">
              <w:rPr>
                <w:rFonts w:ascii="ＭＳ ゴシック" w:eastAsia="ＭＳ ゴシック" w:hAnsi="ＭＳ ゴシック" w:cs="ＭＳ Ｐゴシック" w:hint="eastAsia"/>
                <w:kern w:val="0"/>
                <w:sz w:val="16"/>
                <w:szCs w:val="16"/>
              </w:rPr>
              <w:t xml:space="preserve">　※　地域生活移行個別支援特別加算（Ⅱ）の対象者について</w:t>
            </w:r>
          </w:p>
          <w:p w:rsidR="002A3EDE" w:rsidRDefault="008B0BEA" w:rsidP="00930FF4">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医療観察法</w:t>
            </w:r>
            <w:r w:rsidR="006D647E" w:rsidRPr="00E349AB">
              <w:rPr>
                <w:rFonts w:ascii="ＭＳ 明朝" w:eastAsia="ＭＳ 明朝" w:hAnsi="ＭＳ 明朝" w:cs="ＭＳ Ｐゴシック" w:hint="eastAsia"/>
                <w:kern w:val="0"/>
                <w:sz w:val="16"/>
                <w:szCs w:val="16"/>
              </w:rPr>
              <w:t>に基づく通院決定を受けてから３年を経過していない者</w:t>
            </w:r>
            <w:r w:rsidRPr="00E349AB">
              <w:rPr>
                <w:rFonts w:ascii="ＭＳ 明朝" w:eastAsia="ＭＳ 明朝" w:hAnsi="ＭＳ 明朝" w:cs="ＭＳ Ｐゴシック"/>
                <w:kern w:val="0"/>
                <w:sz w:val="16"/>
                <w:szCs w:val="16"/>
              </w:rPr>
              <w:t>、又は矯正</w:t>
            </w:r>
            <w:r w:rsidRPr="00E349AB">
              <w:rPr>
                <w:rFonts w:ascii="ＭＳ 明朝" w:eastAsia="ＭＳ 明朝" w:hAnsi="ＭＳ 明朝" w:cs="ＭＳ Ｐゴシック" w:hint="eastAsia"/>
                <w:kern w:val="0"/>
                <w:sz w:val="16"/>
                <w:szCs w:val="16"/>
              </w:rPr>
              <w:t>施設若しくは更生保護施設を退院、退所、釈放又は仮釈放の後、３年を経過していない者であ</w:t>
            </w:r>
            <w:r w:rsidRPr="008B0BEA">
              <w:rPr>
                <w:rFonts w:ascii="ＭＳ 明朝" w:eastAsia="ＭＳ 明朝" w:hAnsi="ＭＳ 明朝" w:cs="ＭＳ Ｐゴシック" w:hint="eastAsia"/>
                <w:kern w:val="0"/>
                <w:sz w:val="16"/>
                <w:szCs w:val="16"/>
              </w:rPr>
              <w:t>って、保護観察所又は地域生活定着支援センターとの調整により、指定障害者支援施設を利用することとなった者。</w:t>
            </w:r>
          </w:p>
          <w:p w:rsidR="008B0BEA" w:rsidRPr="008B0BEA" w:rsidRDefault="008B0BEA" w:rsidP="006A01F9">
            <w:pPr>
              <w:widowControl/>
              <w:spacing w:line="0" w:lineRule="atLeast"/>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ゴシック" w:eastAsia="ＭＳ ゴシック" w:hAnsi="ＭＳ ゴシック" w:cs="ＭＳ Ｐゴシック" w:hint="eastAsia"/>
                <w:kern w:val="0"/>
                <w:sz w:val="16"/>
                <w:szCs w:val="16"/>
              </w:rPr>
              <w:t>※　地域生活移行個別支援特別加算（Ⅱ）の算定について</w:t>
            </w:r>
          </w:p>
          <w:p w:rsidR="008B0BEA" w:rsidRDefault="008B0BEA" w:rsidP="008B0BEA">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矯正施設からの退所等の後、一定期間居宅で生活した後３年以内に保護観察所又は地域生活定着支援センターとの調整により、指定障害者支援施設を利用することになった場合、指定障害者支援施設の利用を開始してから３年以内で必要と認められる期間について加算の算定対象となる。</w:t>
            </w:r>
          </w:p>
          <w:p w:rsidR="002A3EDE" w:rsidRDefault="002A3EDE" w:rsidP="006A01F9">
            <w:pPr>
              <w:widowControl/>
              <w:spacing w:line="0" w:lineRule="atLeast"/>
              <w:rPr>
                <w:rFonts w:ascii="ＭＳ 明朝" w:eastAsia="ＭＳ 明朝" w:hAnsi="ＭＳ 明朝" w:cs="ＭＳ Ｐゴシック"/>
                <w:kern w:val="0"/>
                <w:sz w:val="16"/>
                <w:szCs w:val="16"/>
              </w:rPr>
            </w:pPr>
          </w:p>
          <w:p w:rsidR="006D647E" w:rsidRDefault="006D647E" w:rsidP="006A01F9">
            <w:pPr>
              <w:widowControl/>
              <w:spacing w:line="0" w:lineRule="atLeast"/>
              <w:rPr>
                <w:rFonts w:ascii="ＭＳ 明朝" w:eastAsia="ＭＳ 明朝" w:hAnsi="ＭＳ 明朝" w:cs="ＭＳ Ｐゴシック"/>
                <w:kern w:val="0"/>
                <w:sz w:val="16"/>
                <w:szCs w:val="16"/>
              </w:rPr>
            </w:pPr>
          </w:p>
          <w:p w:rsidR="006A03F3" w:rsidRDefault="006A03F3" w:rsidP="006A01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5943" w:rsidRDefault="00825943" w:rsidP="000019E3">
            <w:pPr>
              <w:widowControl/>
              <w:spacing w:line="0" w:lineRule="atLeast"/>
              <w:rPr>
                <w:rFonts w:ascii="ＭＳ 明朝" w:eastAsia="ＭＳ 明朝" w:hAnsi="ＭＳ 明朝" w:cs="ＭＳ Ｐゴシック"/>
                <w:kern w:val="0"/>
                <w:sz w:val="16"/>
                <w:szCs w:val="16"/>
              </w:rPr>
            </w:pPr>
          </w:p>
          <w:p w:rsidR="005407A8" w:rsidRDefault="005407A8"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5407A8" w:rsidRDefault="005407A8" w:rsidP="000019E3">
            <w:pPr>
              <w:widowControl/>
              <w:spacing w:line="0" w:lineRule="atLeast"/>
              <w:rPr>
                <w:rFonts w:ascii="ＭＳ 明朝" w:eastAsia="ＭＳ 明朝" w:hAnsi="ＭＳ 明朝" w:cs="ＭＳ Ｐゴシック"/>
                <w:kern w:val="0"/>
                <w:sz w:val="16"/>
                <w:szCs w:val="16"/>
              </w:rPr>
            </w:pPr>
          </w:p>
          <w:p w:rsidR="005407A8" w:rsidRDefault="008B0BE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算定状況</w:t>
            </w:r>
          </w:p>
          <w:p w:rsidR="008B0BEA" w:rsidRDefault="008B0BEA" w:rsidP="008B0B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地域生活移行個別支援特別加算（Ⅰ）　【 </w:t>
            </w:r>
            <w:r w:rsidRPr="008B0BEA">
              <w:rPr>
                <w:rFonts w:ascii="ＭＳ 明朝" w:eastAsia="ＭＳ 明朝" w:hAnsi="ＭＳ 明朝" w:cs="ＭＳ Ｐゴシック"/>
                <w:kern w:val="0"/>
                <w:sz w:val="16"/>
                <w:szCs w:val="16"/>
              </w:rPr>
              <w:t>12単位</w:t>
            </w:r>
            <w:r>
              <w:rPr>
                <w:rFonts w:ascii="ＭＳ 明朝" w:eastAsia="ＭＳ 明朝" w:hAnsi="ＭＳ 明朝" w:cs="ＭＳ Ｐゴシック" w:hint="eastAsia"/>
                <w:kern w:val="0"/>
                <w:sz w:val="16"/>
                <w:szCs w:val="16"/>
              </w:rPr>
              <w:t>】</w:t>
            </w:r>
          </w:p>
          <w:p w:rsidR="008B0BEA"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地域生活移行個別支援特別加算（Ⅱ）　【</w:t>
            </w:r>
            <w:r w:rsidRPr="008B0BEA">
              <w:rPr>
                <w:rFonts w:ascii="ＭＳ 明朝" w:eastAsia="ＭＳ 明朝" w:hAnsi="ＭＳ 明朝" w:cs="ＭＳ Ｐゴシック"/>
                <w:kern w:val="0"/>
                <w:sz w:val="16"/>
                <w:szCs w:val="16"/>
              </w:rPr>
              <w:t>306単位</w:t>
            </w:r>
            <w:r>
              <w:rPr>
                <w:rFonts w:ascii="ＭＳ 明朝" w:eastAsia="ＭＳ 明朝" w:hAnsi="ＭＳ 明朝" w:cs="ＭＳ Ｐゴシック" w:hint="eastAsia"/>
                <w:kern w:val="0"/>
                <w:sz w:val="16"/>
                <w:szCs w:val="16"/>
              </w:rPr>
              <w:t>】</w:t>
            </w:r>
          </w:p>
          <w:p w:rsidR="008B0BEA" w:rsidRPr="008B0BEA" w:rsidRDefault="008B0BEA"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5943" w:rsidRDefault="00825943" w:rsidP="000019E3">
            <w:pPr>
              <w:widowControl/>
              <w:spacing w:line="0" w:lineRule="atLeast"/>
              <w:rPr>
                <w:rFonts w:ascii="ＭＳ 明朝" w:eastAsia="ＭＳ 明朝" w:hAnsi="ＭＳ 明朝" w:cs="ＭＳ Ｐゴシック"/>
                <w:kern w:val="0"/>
                <w:sz w:val="16"/>
                <w:szCs w:val="16"/>
              </w:rPr>
            </w:pPr>
          </w:p>
          <w:p w:rsidR="00625D37" w:rsidRDefault="00625D37"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625D37" w:rsidRPr="005407A8" w:rsidRDefault="00625D37"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A2122F">
              <w:rPr>
                <w:rFonts w:ascii="ＭＳ 明朝" w:eastAsia="ＭＳ 明朝" w:hAnsi="ＭＳ 明朝" w:cs="ＭＳ Ｐゴシック" w:hint="eastAsia"/>
                <w:kern w:val="0"/>
                <w:sz w:val="16"/>
                <w:szCs w:val="16"/>
              </w:rPr>
              <w:t>9</w:t>
            </w:r>
            <w:r>
              <w:rPr>
                <w:rFonts w:ascii="ＭＳ 明朝" w:eastAsia="ＭＳ 明朝" w:hAnsi="ＭＳ 明朝" w:cs="ＭＳ Ｐゴシック" w:hint="eastAsia"/>
                <w:kern w:val="0"/>
                <w:sz w:val="16"/>
                <w:szCs w:val="16"/>
              </w:rPr>
              <w:t>の</w:t>
            </w:r>
            <w:r w:rsidR="00A2122F">
              <w:rPr>
                <w:rFonts w:ascii="ＭＳ 明朝" w:eastAsia="ＭＳ 明朝" w:hAnsi="ＭＳ 明朝" w:cs="ＭＳ Ｐゴシック" w:hint="eastAsia"/>
                <w:kern w:val="0"/>
                <w:sz w:val="16"/>
                <w:szCs w:val="16"/>
              </w:rPr>
              <w:t>9</w:t>
            </w:r>
          </w:p>
        </w:tc>
      </w:tr>
      <w:tr w:rsidR="00326C14" w:rsidRPr="00DE7BC8"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Pr="003A4718" w:rsidRDefault="00D37678" w:rsidP="004C2AD4">
            <w:pPr>
              <w:widowControl/>
              <w:spacing w:line="0" w:lineRule="atLeast"/>
              <w:rPr>
                <w:rFonts w:ascii="ＭＳ 明朝" w:eastAsia="ＭＳ 明朝" w:hAnsi="ＭＳ 明朝" w:cs="ＭＳ Ｐゴシック"/>
                <w:color w:val="FF0000"/>
                <w:kern w:val="0"/>
                <w:sz w:val="16"/>
                <w:szCs w:val="16"/>
              </w:rPr>
            </w:pPr>
            <w:r w:rsidRPr="00E349AB">
              <w:rPr>
                <w:rFonts w:ascii="ＭＳ 明朝" w:eastAsia="ＭＳ 明朝" w:hAnsi="ＭＳ 明朝" w:cs="ＭＳ Ｐゴシック" w:hint="eastAsia"/>
                <w:kern w:val="0"/>
                <w:sz w:val="16"/>
                <w:szCs w:val="16"/>
              </w:rPr>
              <w:t>12</w:t>
            </w:r>
            <w:r w:rsidR="004C2AD4" w:rsidRPr="005D08E6">
              <w:rPr>
                <w:rFonts w:ascii="ＭＳ 明朝" w:eastAsia="ＭＳ 明朝" w:hAnsi="ＭＳ 明朝" w:cs="ＭＳ Ｐゴシック" w:hint="eastAsia"/>
                <w:kern w:val="0"/>
                <w:sz w:val="16"/>
                <w:szCs w:val="16"/>
              </w:rPr>
              <w:t xml:space="preserve">　</w:t>
            </w:r>
            <w:r w:rsidR="008B0BEA" w:rsidRPr="005D08E6">
              <w:rPr>
                <w:rFonts w:ascii="ＭＳ 明朝" w:eastAsia="ＭＳ 明朝" w:hAnsi="ＭＳ 明朝" w:cs="ＭＳ Ｐゴシック" w:hint="eastAsia"/>
                <w:kern w:val="0"/>
                <w:sz w:val="16"/>
                <w:szCs w:val="16"/>
              </w:rPr>
              <w:t>栄養マネジメント加算</w:t>
            </w:r>
          </w:p>
          <w:p w:rsidR="005D5FA3" w:rsidRDefault="005D5FA3" w:rsidP="004C2AD4">
            <w:pPr>
              <w:widowControl/>
              <w:spacing w:line="0" w:lineRule="atLeast"/>
              <w:rPr>
                <w:rFonts w:ascii="ＭＳ 明朝" w:eastAsia="ＭＳ 明朝" w:hAnsi="ＭＳ 明朝" w:cs="ＭＳ Ｐゴシック"/>
                <w:kern w:val="0"/>
                <w:sz w:val="16"/>
                <w:szCs w:val="16"/>
              </w:rPr>
            </w:pPr>
          </w:p>
          <w:p w:rsidR="005D5FA3" w:rsidRPr="008919B2" w:rsidRDefault="005D5FA3" w:rsidP="005D5FA3">
            <w:pPr>
              <w:widowControl/>
              <w:spacing w:line="0" w:lineRule="atLeast"/>
              <w:rPr>
                <w:rFonts w:ascii="ＭＳ 明朝" w:eastAsia="ＭＳ 明朝" w:hAnsi="ＭＳ 明朝" w:cs="ＭＳ Ｐゴシック"/>
                <w:color w:val="000000" w:themeColor="text1"/>
                <w:kern w:val="0"/>
                <w:sz w:val="16"/>
                <w:szCs w:val="16"/>
              </w:rPr>
            </w:pPr>
            <w:r w:rsidRPr="008919B2">
              <w:rPr>
                <w:rFonts w:ascii="ＭＳ 明朝" w:eastAsia="ＭＳ 明朝" w:hAnsi="ＭＳ 明朝" w:cs="ＭＳ Ｐゴシック" w:hint="eastAsia"/>
                <w:color w:val="000000" w:themeColor="text1"/>
                <w:kern w:val="0"/>
                <w:sz w:val="16"/>
                <w:szCs w:val="16"/>
              </w:rPr>
              <w:t>｛関係書類｝</w:t>
            </w:r>
          </w:p>
          <w:p w:rsidR="005D5FA3" w:rsidRDefault="005D5FA3" w:rsidP="005D5FA3">
            <w:pPr>
              <w:widowControl/>
              <w:spacing w:line="0" w:lineRule="atLeast"/>
              <w:rPr>
                <w:rFonts w:ascii="ＭＳ 明朝" w:eastAsia="ＭＳ 明朝" w:hAnsi="ＭＳ 明朝" w:cs="ＭＳ Ｐゴシック"/>
                <w:kern w:val="0"/>
                <w:sz w:val="16"/>
                <w:szCs w:val="16"/>
              </w:rPr>
            </w:pPr>
            <w:r w:rsidRPr="008919B2">
              <w:rPr>
                <w:rFonts w:ascii="ＭＳ 明朝" w:eastAsia="ＭＳ 明朝" w:hAnsi="ＭＳ 明朝" w:cs="ＭＳ Ｐゴシック" w:hint="eastAsia"/>
                <w:color w:val="000000" w:themeColor="text1"/>
                <w:kern w:val="0"/>
                <w:sz w:val="16"/>
                <w:szCs w:val="16"/>
              </w:rPr>
              <w:t>・栄養ケア計画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Default="00326C14" w:rsidP="006A01F9">
            <w:pPr>
              <w:widowControl/>
              <w:spacing w:line="0" w:lineRule="atLeast"/>
              <w:rPr>
                <w:rFonts w:ascii="ＭＳ 明朝" w:eastAsia="ＭＳ 明朝" w:hAnsi="ＭＳ 明朝" w:cs="ＭＳ Ｐゴシック"/>
                <w:kern w:val="0"/>
                <w:sz w:val="16"/>
                <w:szCs w:val="16"/>
              </w:rPr>
            </w:pPr>
          </w:p>
          <w:p w:rsidR="004C2AD4" w:rsidRDefault="00326C14" w:rsidP="008B0B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8B0BEA" w:rsidRPr="008B0BEA">
              <w:rPr>
                <w:rFonts w:ascii="ＭＳ 明朝" w:eastAsia="ＭＳ 明朝" w:hAnsi="ＭＳ 明朝" w:cs="ＭＳ Ｐゴシック" w:hint="eastAsia"/>
                <w:kern w:val="0"/>
                <w:sz w:val="16"/>
                <w:szCs w:val="16"/>
              </w:rPr>
              <w:t>次の基準にいずれも適合するものとして、</w:t>
            </w:r>
            <w:r w:rsidR="00ED1DDC">
              <w:rPr>
                <w:rFonts w:ascii="ＭＳ 明朝" w:eastAsia="ＭＳ 明朝" w:hAnsi="ＭＳ 明朝" w:cs="ＭＳ Ｐゴシック" w:hint="eastAsia"/>
                <w:kern w:val="0"/>
                <w:sz w:val="16"/>
                <w:szCs w:val="16"/>
              </w:rPr>
              <w:t>市長</w:t>
            </w:r>
            <w:r w:rsidR="008B0BEA" w:rsidRPr="008B0BEA">
              <w:rPr>
                <w:rFonts w:ascii="ＭＳ 明朝" w:eastAsia="ＭＳ 明朝" w:hAnsi="ＭＳ 明朝" w:cs="ＭＳ Ｐゴシック" w:hint="eastAsia"/>
                <w:kern w:val="0"/>
                <w:sz w:val="16"/>
                <w:szCs w:val="16"/>
              </w:rPr>
              <w:t>に届け出た指定障害者支援施設において、１日につき所定単位数を算定しているか。</w:t>
            </w:r>
          </w:p>
          <w:p w:rsidR="004C2AD4" w:rsidRDefault="004C2AD4" w:rsidP="006A01F9">
            <w:pPr>
              <w:widowControl/>
              <w:spacing w:line="0" w:lineRule="atLeast"/>
              <w:rPr>
                <w:rFonts w:ascii="ＭＳ 明朝" w:eastAsia="ＭＳ 明朝" w:hAnsi="ＭＳ 明朝" w:cs="ＭＳ Ｐゴシック"/>
                <w:kern w:val="0"/>
                <w:sz w:val="16"/>
                <w:szCs w:val="16"/>
              </w:rPr>
            </w:pPr>
          </w:p>
          <w:p w:rsidR="004C2AD4" w:rsidRPr="001D1111" w:rsidRDefault="008B0BEA" w:rsidP="006A01F9">
            <w:pPr>
              <w:widowControl/>
              <w:spacing w:line="0" w:lineRule="atLeast"/>
              <w:rPr>
                <w:rFonts w:ascii="ＭＳ ゴシック" w:eastAsia="ＭＳ ゴシック" w:hAnsi="ＭＳ ゴシック" w:cs="ＭＳ Ｐゴシック"/>
                <w:kern w:val="0"/>
                <w:sz w:val="16"/>
                <w:szCs w:val="16"/>
              </w:rPr>
            </w:pPr>
            <w:r w:rsidRPr="001D1111">
              <w:rPr>
                <w:rFonts w:ascii="ＭＳ ゴシック" w:eastAsia="ＭＳ ゴシック" w:hAnsi="ＭＳ ゴシック" w:cs="ＭＳ Ｐゴシック" w:hint="eastAsia"/>
                <w:kern w:val="0"/>
                <w:sz w:val="16"/>
                <w:szCs w:val="16"/>
              </w:rPr>
              <w:t xml:space="preserve">　※　要件</w:t>
            </w:r>
          </w:p>
          <w:p w:rsidR="008B0BEA" w:rsidRDefault="008B0BEA" w:rsidP="006A01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１　常勤の管理栄養士を</w:t>
            </w:r>
            <w:r w:rsidRPr="008B0BEA">
              <w:rPr>
                <w:rFonts w:ascii="ＭＳ 明朝" w:eastAsia="ＭＳ 明朝" w:hAnsi="ＭＳ 明朝" w:cs="ＭＳ Ｐゴシック"/>
                <w:kern w:val="0"/>
                <w:sz w:val="16"/>
                <w:szCs w:val="16"/>
              </w:rPr>
              <w:t>1名以上配置していること。</w:t>
            </w:r>
          </w:p>
          <w:p w:rsidR="00BF7F13"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２　入所者の栄養状態を施設入所時に把握し、医師、管理栄養士、看護師その他の職種の者が共同して、入所者ごとの摂食・嚥下機能及び食形態にも配慮した栄養ケア計画を作成していること。</w:t>
            </w:r>
          </w:p>
          <w:p w:rsidR="002A3EDE"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３　入所者ごとの栄養ケア計画に従い栄養管理を行っているとともに、入所者の栄養状態を定期的に記録していること。</w:t>
            </w:r>
          </w:p>
          <w:p w:rsidR="002A3EDE"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４　入所者ごとの栄養ケア計画の進捗状況を定期的に評価し、必要に応じて当該計画を見直ししていること。</w:t>
            </w:r>
          </w:p>
          <w:p w:rsidR="008B0BEA"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p>
          <w:p w:rsidR="008B0BEA" w:rsidRPr="001D1111" w:rsidRDefault="008B0BEA" w:rsidP="008B0BEA">
            <w:pPr>
              <w:widowControl/>
              <w:spacing w:line="0" w:lineRule="atLeast"/>
              <w:ind w:left="320" w:hangingChars="200" w:hanging="32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lastRenderedPageBreak/>
              <w:t xml:space="preserve">　</w:t>
            </w:r>
            <w:r w:rsidRPr="001D1111">
              <w:rPr>
                <w:rFonts w:ascii="ＭＳ ゴシック" w:eastAsia="ＭＳ ゴシック" w:hAnsi="ＭＳ ゴシック" w:cs="ＭＳ Ｐゴシック" w:hint="eastAsia"/>
                <w:kern w:val="0"/>
                <w:sz w:val="16"/>
                <w:szCs w:val="16"/>
              </w:rPr>
              <w:t>※　留意事項</w:t>
            </w:r>
          </w:p>
          <w:p w:rsidR="008B0BEA"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　</w:t>
            </w:r>
            <w:r w:rsidRPr="008B0BEA">
              <w:rPr>
                <w:rFonts w:ascii="ＭＳ 明朝" w:eastAsia="ＭＳ 明朝" w:hAnsi="ＭＳ 明朝" w:cs="ＭＳ Ｐゴシック" w:hint="eastAsia"/>
                <w:kern w:val="0"/>
                <w:sz w:val="16"/>
                <w:szCs w:val="16"/>
              </w:rPr>
              <w:t>栄養ケア・マネジメントについては、以下のアからキまでに掲げるとおり、実施すること。</w:t>
            </w:r>
          </w:p>
          <w:p w:rsidR="008B0BEA" w:rsidRDefault="008B0BEA" w:rsidP="008B0BEA">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ア</w:t>
            </w: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kern w:val="0"/>
                <w:sz w:val="16"/>
                <w:szCs w:val="16"/>
              </w:rPr>
              <w:t>入所者ごとの低栄養状態のリスクを、施設入所時に把握すること（以下「栄養スクリーニング」という。）。</w:t>
            </w:r>
          </w:p>
          <w:p w:rsidR="002A3EDE" w:rsidRDefault="008B0BEA" w:rsidP="008B0BEA">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イ　</w:t>
            </w:r>
            <w:r w:rsidRPr="008B0BEA">
              <w:rPr>
                <w:rFonts w:ascii="ＭＳ 明朝" w:eastAsia="ＭＳ 明朝" w:hAnsi="ＭＳ 明朝" w:cs="ＭＳ Ｐゴシック"/>
                <w:kern w:val="0"/>
                <w:sz w:val="16"/>
                <w:szCs w:val="16"/>
              </w:rPr>
              <w:t>栄養スクリーニングを踏まえ、入所者ごとの解決すべき課題を把握すること（以下「栄養アセスメント」という。）。</w:t>
            </w:r>
          </w:p>
          <w:p w:rsidR="002A3EDE" w:rsidRDefault="008B0BEA" w:rsidP="008B0BEA">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ウ</w:t>
            </w: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kern w:val="0"/>
                <w:sz w:val="16"/>
                <w:szCs w:val="16"/>
              </w:rPr>
              <w:t>栄養アセスメントを踏まえ、施設長の管理の下、医師、管理栄養士、看護職員、サービス管理責任者その他の職種の者</w:t>
            </w:r>
            <w:r w:rsidRPr="008B0BEA">
              <w:rPr>
                <w:rFonts w:ascii="ＭＳ 明朝" w:eastAsia="ＭＳ 明朝" w:hAnsi="ＭＳ 明朝" w:cs="ＭＳ Ｐゴシック" w:hint="eastAsia"/>
                <w:kern w:val="0"/>
                <w:sz w:val="16"/>
                <w:szCs w:val="16"/>
              </w:rPr>
              <w:t>が共同して、入所者ごとに、栄養補給に関する事項、栄養食事相談に関する事項、解決すべき事項に対し関連職種が共同して取り組むべき事項等を記載した栄養ケア計画を作成すること。</w:t>
            </w:r>
          </w:p>
          <w:p w:rsidR="008B0BEA" w:rsidRDefault="008B0BEA" w:rsidP="008B0BEA">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また、作成した栄養ケア計画については、栄養ケア・マネジメントの対象となる入所者又はその家族に説明し、その同意を得ること。</w:t>
            </w:r>
          </w:p>
          <w:p w:rsidR="008B0BEA" w:rsidRDefault="008B0BEA" w:rsidP="008B0BEA">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指定施設入所支援においては、栄養ケア計画に相当する内容を個別支援計画の中に記載することで代えることができる。</w:t>
            </w:r>
          </w:p>
          <w:p w:rsidR="001D1111" w:rsidRDefault="008B0BEA" w:rsidP="00930FF4">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エ</w:t>
            </w: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kern w:val="0"/>
                <w:sz w:val="16"/>
                <w:szCs w:val="16"/>
              </w:rPr>
              <w:t>栄養ケア計画に基づき、入所者ごとに栄養ケア・マネジメントを実施し、栄養ケア計画に実施上の問題</w:t>
            </w:r>
            <w:r w:rsidRPr="008B0BEA">
              <w:rPr>
                <w:rFonts w:ascii="ＭＳ 明朝" w:eastAsia="ＭＳ 明朝" w:hAnsi="ＭＳ 明朝" w:cs="ＭＳ Ｐゴシック" w:hint="eastAsia"/>
                <w:kern w:val="0"/>
                <w:sz w:val="16"/>
                <w:szCs w:val="16"/>
              </w:rPr>
              <w:t>があれば直ちに当該計画を修正すること。</w:t>
            </w:r>
          </w:p>
          <w:p w:rsidR="008B0BEA" w:rsidRPr="008B0BEA" w:rsidRDefault="008B0BEA" w:rsidP="008B0BEA">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オ</w:t>
            </w: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kern w:val="0"/>
                <w:sz w:val="16"/>
                <w:szCs w:val="16"/>
              </w:rPr>
              <w:t>入所者ごとの栄養状態に応じて、定期的に、入所者の生活機能の状況を検討し、栄養状態のモニタリングを行うこと。</w:t>
            </w:r>
          </w:p>
          <w:p w:rsidR="008B0BEA" w:rsidRDefault="008B0BEA" w:rsidP="008B0BEA">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B0BEA">
              <w:rPr>
                <w:rFonts w:ascii="ＭＳ 明朝" w:eastAsia="ＭＳ 明朝" w:hAnsi="ＭＳ 明朝" w:cs="ＭＳ Ｐゴシック" w:hint="eastAsia"/>
                <w:kern w:val="0"/>
                <w:sz w:val="16"/>
                <w:szCs w:val="16"/>
              </w:rPr>
              <w:t>その際、入所者ごとの低栄養状態のリスクのレベルに応じ、それぞれのモニタリング間隔を設定し、入所者ごとの栄養ケア計画に記載すること。</w:t>
            </w:r>
          </w:p>
          <w:p w:rsidR="008B0BEA" w:rsidRDefault="008B0BEA" w:rsidP="008B0BEA">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(1)</w:t>
            </w:r>
            <w:r w:rsidRPr="008B0BEA">
              <w:rPr>
                <w:rFonts w:ascii="ＭＳ 明朝" w:eastAsia="ＭＳ 明朝" w:hAnsi="ＭＳ 明朝" w:cs="ＭＳ Ｐゴシック"/>
                <w:kern w:val="0"/>
                <w:sz w:val="16"/>
                <w:szCs w:val="16"/>
              </w:rPr>
              <w:t>低栄養状態のリスクの高い者及び栄養補給方法の変更の必要性がある者（経管栄養法から経口栄養法への変更等）</w:t>
            </w:r>
            <w:r w:rsidRPr="008B0BEA">
              <w:rPr>
                <w:rFonts w:ascii="ＭＳ 明朝" w:eastAsia="ＭＳ 明朝" w:hAnsi="ＭＳ 明朝" w:cs="ＭＳ Ｐゴシック" w:hint="eastAsia"/>
                <w:kern w:val="0"/>
                <w:sz w:val="16"/>
                <w:szCs w:val="16"/>
              </w:rPr>
              <w:t>については、概ね二週間</w:t>
            </w:r>
          </w:p>
          <w:p w:rsidR="008B0BEA" w:rsidRDefault="008B0BEA" w:rsidP="008B0BEA">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(2)</w:t>
            </w:r>
            <w:r w:rsidRPr="008B0BEA">
              <w:rPr>
                <w:rFonts w:ascii="ＭＳ 明朝" w:eastAsia="ＭＳ 明朝" w:hAnsi="ＭＳ 明朝" w:cs="ＭＳ Ｐゴシック" w:hint="eastAsia"/>
                <w:kern w:val="0"/>
                <w:sz w:val="16"/>
                <w:szCs w:val="16"/>
              </w:rPr>
              <w:t>低栄養状態のリスクが低い者については、概ね三月ごと</w:t>
            </w:r>
          </w:p>
          <w:p w:rsidR="001D1111" w:rsidRDefault="001D1111" w:rsidP="008B0BEA">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(3)</w:t>
            </w:r>
            <w:r w:rsidRPr="001D1111">
              <w:rPr>
                <w:rFonts w:ascii="ＭＳ 明朝" w:eastAsia="ＭＳ 明朝" w:hAnsi="ＭＳ 明朝" w:cs="ＭＳ Ｐゴシック" w:hint="eastAsia"/>
                <w:kern w:val="0"/>
                <w:sz w:val="16"/>
                <w:szCs w:val="16"/>
              </w:rPr>
              <w:t>全ての入所者に対し、少なくとも月一回、体重を測定するなど、入所者の栄養状態の把握を行うこと。</w:t>
            </w:r>
          </w:p>
          <w:p w:rsidR="001D1111" w:rsidRPr="001D1111" w:rsidRDefault="001D1111" w:rsidP="001D1111">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1D1111">
              <w:rPr>
                <w:rFonts w:ascii="ＭＳ 明朝" w:eastAsia="ＭＳ 明朝" w:hAnsi="ＭＳ 明朝" w:cs="ＭＳ Ｐゴシック" w:hint="eastAsia"/>
                <w:kern w:val="0"/>
                <w:sz w:val="16"/>
                <w:szCs w:val="16"/>
              </w:rPr>
              <w:t>カ</w:t>
            </w:r>
            <w:r>
              <w:rPr>
                <w:rFonts w:ascii="ＭＳ 明朝" w:eastAsia="ＭＳ 明朝" w:hAnsi="ＭＳ 明朝" w:cs="ＭＳ Ｐゴシック" w:hint="eastAsia"/>
                <w:kern w:val="0"/>
                <w:sz w:val="16"/>
                <w:szCs w:val="16"/>
              </w:rPr>
              <w:t xml:space="preserve">　</w:t>
            </w:r>
            <w:r w:rsidRPr="001D1111">
              <w:rPr>
                <w:rFonts w:ascii="ＭＳ 明朝" w:eastAsia="ＭＳ 明朝" w:hAnsi="ＭＳ 明朝" w:cs="ＭＳ Ｐゴシック"/>
                <w:kern w:val="0"/>
                <w:sz w:val="16"/>
                <w:szCs w:val="16"/>
              </w:rPr>
              <w:t>入所者ごとに、概ね三月を目途として、低栄養状態のリスクについて、栄養スクリーニングを実施し、栄養ケア計画の</w:t>
            </w:r>
            <w:r w:rsidRPr="001D1111">
              <w:rPr>
                <w:rFonts w:ascii="ＭＳ 明朝" w:eastAsia="ＭＳ 明朝" w:hAnsi="ＭＳ 明朝" w:cs="ＭＳ Ｐゴシック" w:hint="eastAsia"/>
                <w:kern w:val="0"/>
                <w:sz w:val="16"/>
                <w:szCs w:val="16"/>
              </w:rPr>
              <w:t>見直しを行うこと。</w:t>
            </w:r>
          </w:p>
          <w:p w:rsidR="008B0BEA" w:rsidRDefault="001D1111" w:rsidP="006A01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　</w:t>
            </w:r>
            <w:r w:rsidRPr="001D1111">
              <w:rPr>
                <w:rFonts w:ascii="ＭＳ 明朝" w:eastAsia="ＭＳ 明朝" w:hAnsi="ＭＳ 明朝" w:cs="ＭＳ Ｐゴシック" w:hint="eastAsia"/>
                <w:kern w:val="0"/>
                <w:sz w:val="16"/>
                <w:szCs w:val="16"/>
              </w:rPr>
              <w:t>栄養ケア計画を作成し、入所者又はその家族に説明し、その同意を得られた日から算定すること。</w:t>
            </w:r>
          </w:p>
          <w:p w:rsidR="006A03F3" w:rsidRPr="00D321C1" w:rsidRDefault="006A03F3" w:rsidP="006A01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r w:rsidRPr="008B0BEA">
              <w:rPr>
                <w:rFonts w:ascii="ＭＳ 明朝" w:eastAsia="ＭＳ 明朝" w:hAnsi="ＭＳ 明朝" w:cs="ＭＳ Ｐゴシック" w:hint="eastAsia"/>
                <w:kern w:val="0"/>
                <w:sz w:val="16"/>
                <w:szCs w:val="16"/>
              </w:rPr>
              <w:t>【</w:t>
            </w:r>
            <w:r w:rsidRPr="008B0BEA">
              <w:rPr>
                <w:rFonts w:ascii="ＭＳ 明朝" w:eastAsia="ＭＳ 明朝" w:hAnsi="ＭＳ 明朝" w:cs="ＭＳ Ｐゴシック"/>
                <w:kern w:val="0"/>
                <w:sz w:val="16"/>
                <w:szCs w:val="16"/>
              </w:rPr>
              <w:t>12単位】</w:t>
            </w:r>
          </w:p>
        </w:tc>
        <w:tc>
          <w:tcPr>
            <w:tcW w:w="1479" w:type="dxa"/>
            <w:tcBorders>
              <w:top w:val="single" w:sz="4" w:space="0" w:color="auto"/>
              <w:left w:val="nil"/>
              <w:bottom w:val="single" w:sz="4" w:space="0" w:color="auto"/>
              <w:right w:val="single" w:sz="4" w:space="0" w:color="auto"/>
            </w:tcBorders>
          </w:tcPr>
          <w:p w:rsidR="00326C14" w:rsidRDefault="00326C14" w:rsidP="000019E3">
            <w:pPr>
              <w:widowControl/>
              <w:spacing w:line="0" w:lineRule="atLeast"/>
              <w:rPr>
                <w:rFonts w:ascii="ＭＳ 明朝" w:eastAsia="ＭＳ 明朝" w:hAnsi="ＭＳ 明朝" w:cs="ＭＳ Ｐゴシック"/>
                <w:kern w:val="0"/>
                <w:sz w:val="16"/>
                <w:szCs w:val="16"/>
              </w:rPr>
            </w:pPr>
          </w:p>
          <w:p w:rsidR="000B7111" w:rsidRDefault="000B7111" w:rsidP="000B71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0B7111" w:rsidRDefault="000B7111" w:rsidP="000B71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A2122F">
              <w:rPr>
                <w:rFonts w:ascii="ＭＳ 明朝" w:eastAsia="ＭＳ 明朝" w:hAnsi="ＭＳ 明朝" w:cs="ＭＳ Ｐゴシック" w:hint="eastAsia"/>
                <w:kern w:val="0"/>
                <w:sz w:val="16"/>
                <w:szCs w:val="16"/>
              </w:rPr>
              <w:t>9</w:t>
            </w:r>
            <w:r w:rsidR="00625D37">
              <w:rPr>
                <w:rFonts w:ascii="ＭＳ 明朝" w:eastAsia="ＭＳ 明朝" w:hAnsi="ＭＳ 明朝" w:cs="ＭＳ Ｐゴシック" w:hint="eastAsia"/>
                <w:kern w:val="0"/>
                <w:sz w:val="16"/>
                <w:szCs w:val="16"/>
              </w:rPr>
              <w:t>の</w:t>
            </w:r>
            <w:r w:rsidR="00A2122F">
              <w:rPr>
                <w:rFonts w:ascii="ＭＳ 明朝" w:eastAsia="ＭＳ 明朝" w:hAnsi="ＭＳ 明朝" w:cs="ＭＳ Ｐゴシック" w:hint="eastAsia"/>
                <w:kern w:val="0"/>
                <w:sz w:val="16"/>
                <w:szCs w:val="16"/>
              </w:rPr>
              <w:t>10</w:t>
            </w:r>
          </w:p>
        </w:tc>
      </w:tr>
      <w:tr w:rsidR="00326C14" w:rsidRPr="00DE7BC8"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D37678" w:rsidP="001D1111">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13</w:t>
            </w:r>
            <w:r w:rsidR="00D115E0" w:rsidRPr="005D08E6">
              <w:rPr>
                <w:rFonts w:ascii="ＭＳ 明朝" w:eastAsia="ＭＳ 明朝" w:hAnsi="ＭＳ 明朝" w:cs="ＭＳ Ｐゴシック" w:hint="eastAsia"/>
                <w:kern w:val="0"/>
                <w:sz w:val="16"/>
                <w:szCs w:val="16"/>
              </w:rPr>
              <w:t xml:space="preserve">　</w:t>
            </w:r>
            <w:r w:rsidR="001D1111" w:rsidRPr="005D08E6">
              <w:rPr>
                <w:rFonts w:ascii="ＭＳ 明朝" w:eastAsia="ＭＳ 明朝" w:hAnsi="ＭＳ 明朝" w:cs="ＭＳ Ｐゴシック" w:hint="eastAsia"/>
                <w:kern w:val="0"/>
                <w:sz w:val="16"/>
                <w:szCs w:val="16"/>
              </w:rPr>
              <w:t>経口移行加算</w:t>
            </w:r>
            <w:r w:rsidR="001D1111" w:rsidRPr="005D08E6">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Default="00326C14" w:rsidP="006A01F9">
            <w:pPr>
              <w:widowControl/>
              <w:spacing w:line="0" w:lineRule="atLeast"/>
              <w:rPr>
                <w:rFonts w:ascii="ＭＳ 明朝" w:eastAsia="ＭＳ 明朝" w:hAnsi="ＭＳ 明朝" w:cs="ＭＳ Ｐゴシック"/>
                <w:kern w:val="0"/>
                <w:sz w:val="16"/>
                <w:szCs w:val="16"/>
              </w:rPr>
            </w:pPr>
          </w:p>
          <w:p w:rsidR="00D115E0" w:rsidRDefault="00326C14" w:rsidP="001D11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1D1111" w:rsidRPr="001D1111">
              <w:rPr>
                <w:rFonts w:ascii="ＭＳ 明朝" w:eastAsia="ＭＳ 明朝" w:hAnsi="ＭＳ 明朝" w:cs="ＭＳ Ｐゴシック" w:hint="eastAsia"/>
                <w:kern w:val="0"/>
                <w:sz w:val="16"/>
                <w:szCs w:val="16"/>
              </w:rPr>
              <w:t>医師の指示に従い、その他の職種の者が共同して、入所者ごとに経口移行計画を作成し、管理栄養士又は栄養士が、経口による食事の摂取を進めるための栄養管理を行った場合に、計画作成の日から</w:t>
            </w:r>
            <w:r w:rsidR="001D1111" w:rsidRPr="001D1111">
              <w:rPr>
                <w:rFonts w:ascii="ＭＳ 明朝" w:eastAsia="ＭＳ 明朝" w:hAnsi="ＭＳ 明朝" w:cs="ＭＳ Ｐゴシック"/>
                <w:kern w:val="0"/>
                <w:sz w:val="16"/>
                <w:szCs w:val="16"/>
              </w:rPr>
              <w:t>180日以内に限り（必要と</w:t>
            </w:r>
            <w:r w:rsidR="001D1111" w:rsidRPr="001D1111">
              <w:rPr>
                <w:rFonts w:ascii="ＭＳ 明朝" w:eastAsia="ＭＳ 明朝" w:hAnsi="ＭＳ 明朝" w:cs="ＭＳ Ｐゴシック" w:hint="eastAsia"/>
                <w:kern w:val="0"/>
                <w:sz w:val="16"/>
                <w:szCs w:val="16"/>
              </w:rPr>
              <w:t>認められる場合は、継続も可。）、</w:t>
            </w:r>
            <w:r w:rsidR="001D1111" w:rsidRPr="001D1111">
              <w:rPr>
                <w:rFonts w:ascii="ＭＳ 明朝" w:eastAsia="ＭＳ 明朝" w:hAnsi="ＭＳ 明朝" w:cs="ＭＳ Ｐゴシック"/>
                <w:kern w:val="0"/>
                <w:sz w:val="16"/>
                <w:szCs w:val="16"/>
              </w:rPr>
              <w:t>1日につき所定単位数を加算しているか。</w:t>
            </w:r>
          </w:p>
          <w:p w:rsidR="006A03F3" w:rsidRDefault="006A03F3" w:rsidP="006A01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D115E0" w:rsidRDefault="00D115E0" w:rsidP="000019E3">
            <w:pPr>
              <w:widowControl/>
              <w:spacing w:line="0" w:lineRule="atLeast"/>
              <w:rPr>
                <w:rFonts w:ascii="ＭＳ 明朝" w:eastAsia="ＭＳ 明朝" w:hAnsi="ＭＳ 明朝" w:cs="ＭＳ Ｐゴシック"/>
                <w:kern w:val="0"/>
                <w:sz w:val="16"/>
                <w:szCs w:val="16"/>
              </w:rPr>
            </w:pPr>
          </w:p>
          <w:p w:rsidR="001D1111" w:rsidRDefault="001D1111" w:rsidP="001D1111">
            <w:pPr>
              <w:widowControl/>
              <w:spacing w:line="0" w:lineRule="atLeast"/>
              <w:rPr>
                <w:rFonts w:ascii="ＭＳ 明朝" w:eastAsia="ＭＳ 明朝" w:hAnsi="ＭＳ 明朝" w:cs="ＭＳ Ｐゴシック"/>
                <w:kern w:val="0"/>
                <w:sz w:val="16"/>
                <w:szCs w:val="16"/>
              </w:rPr>
            </w:pPr>
            <w:r w:rsidRPr="001D1111">
              <w:rPr>
                <w:rFonts w:ascii="ＭＳ 明朝" w:eastAsia="ＭＳ 明朝" w:hAnsi="ＭＳ 明朝" w:cs="ＭＳ Ｐゴシック"/>
                <w:kern w:val="0"/>
                <w:sz w:val="16"/>
                <w:szCs w:val="16"/>
              </w:rPr>
              <w:t>【28単位】</w:t>
            </w:r>
          </w:p>
          <w:p w:rsidR="00D115E0" w:rsidRDefault="00D115E0" w:rsidP="00D115E0">
            <w:pPr>
              <w:widowControl/>
              <w:spacing w:line="0" w:lineRule="atLeast"/>
              <w:ind w:firstLineChars="2150" w:firstLine="344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Default="00326C14" w:rsidP="000019E3">
            <w:pPr>
              <w:widowControl/>
              <w:spacing w:line="0" w:lineRule="atLeast"/>
              <w:rPr>
                <w:rFonts w:ascii="ＭＳ 明朝" w:eastAsia="ＭＳ 明朝" w:hAnsi="ＭＳ 明朝" w:cs="ＭＳ Ｐゴシック"/>
                <w:kern w:val="0"/>
                <w:sz w:val="16"/>
                <w:szCs w:val="16"/>
              </w:rPr>
            </w:pPr>
          </w:p>
          <w:p w:rsidR="000B7111" w:rsidRDefault="000B7111" w:rsidP="000B71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0B7111" w:rsidRDefault="000B7111" w:rsidP="00A212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A2122F">
              <w:rPr>
                <w:rFonts w:ascii="ＭＳ 明朝" w:eastAsia="ＭＳ 明朝" w:hAnsi="ＭＳ 明朝" w:cs="ＭＳ Ｐゴシック" w:hint="eastAsia"/>
                <w:kern w:val="0"/>
                <w:sz w:val="16"/>
                <w:szCs w:val="16"/>
              </w:rPr>
              <w:t>9</w:t>
            </w:r>
            <w:r w:rsidR="00625D37">
              <w:rPr>
                <w:rFonts w:ascii="ＭＳ 明朝" w:eastAsia="ＭＳ 明朝" w:hAnsi="ＭＳ 明朝" w:cs="ＭＳ Ｐゴシック" w:hint="eastAsia"/>
                <w:kern w:val="0"/>
                <w:sz w:val="16"/>
                <w:szCs w:val="16"/>
              </w:rPr>
              <w:t>の</w:t>
            </w:r>
            <w:r w:rsidR="00A2122F">
              <w:rPr>
                <w:rFonts w:ascii="ＭＳ 明朝" w:eastAsia="ＭＳ 明朝" w:hAnsi="ＭＳ 明朝" w:cs="ＭＳ Ｐゴシック" w:hint="eastAsia"/>
                <w:kern w:val="0"/>
                <w:sz w:val="16"/>
                <w:szCs w:val="16"/>
              </w:rPr>
              <w:t>11</w:t>
            </w:r>
          </w:p>
        </w:tc>
      </w:tr>
      <w:tr w:rsidR="00583F34" w:rsidRPr="00DE7BC8" w:rsidTr="00EF3CAF">
        <w:trPr>
          <w:trHeight w:val="7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83F34" w:rsidRDefault="00583F34" w:rsidP="00D115E0">
            <w:pPr>
              <w:widowControl/>
              <w:spacing w:line="0" w:lineRule="atLeast"/>
              <w:rPr>
                <w:rFonts w:ascii="ＭＳ 明朝" w:eastAsia="ＭＳ 明朝" w:hAnsi="ＭＳ 明朝" w:cs="ＭＳ Ｐゴシック"/>
                <w:kern w:val="0"/>
                <w:sz w:val="16"/>
                <w:szCs w:val="16"/>
              </w:rPr>
            </w:pPr>
          </w:p>
          <w:p w:rsidR="00583F34" w:rsidRDefault="00D37678" w:rsidP="00D115E0">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14</w:t>
            </w:r>
            <w:r w:rsidR="00583F34" w:rsidRPr="005D08E6">
              <w:rPr>
                <w:rFonts w:ascii="ＭＳ 明朝" w:eastAsia="ＭＳ 明朝" w:hAnsi="ＭＳ 明朝" w:cs="ＭＳ Ｐゴシック" w:hint="eastAsia"/>
                <w:kern w:val="0"/>
                <w:sz w:val="16"/>
                <w:szCs w:val="16"/>
              </w:rPr>
              <w:t xml:space="preserve">　経口維持加算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83F34" w:rsidRDefault="00583F34" w:rsidP="006A01F9">
            <w:pPr>
              <w:widowControl/>
              <w:spacing w:line="0" w:lineRule="atLeast"/>
              <w:rPr>
                <w:rFonts w:ascii="ＭＳ 明朝" w:eastAsia="ＭＳ 明朝" w:hAnsi="ＭＳ 明朝" w:cs="ＭＳ Ｐゴシック"/>
                <w:kern w:val="0"/>
                <w:sz w:val="16"/>
                <w:szCs w:val="16"/>
              </w:rPr>
            </w:pPr>
          </w:p>
          <w:p w:rsidR="00583F34" w:rsidRDefault="00583F34" w:rsidP="001D11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1D1111">
              <w:rPr>
                <w:rFonts w:ascii="ＭＳ 明朝" w:eastAsia="ＭＳ 明朝" w:hAnsi="ＭＳ 明朝" w:cs="ＭＳ Ｐゴシック" w:hint="eastAsia"/>
                <w:kern w:val="0"/>
                <w:sz w:val="16"/>
                <w:szCs w:val="16"/>
              </w:rPr>
              <w:t>医師又は歯科医師の指示に従い、その他の職種の者が共同して、摂食機能障害を有し誤嚥が認められる入所者ごとに経口維持計画を作成し、管理栄養士又は栄養士が、経口による食事の摂取を進めるための特別な管理を行った場合に、計画作成の日から</w:t>
            </w:r>
            <w:r>
              <w:rPr>
                <w:rFonts w:ascii="ＭＳ 明朝" w:eastAsia="ＭＳ 明朝" w:hAnsi="ＭＳ 明朝" w:cs="ＭＳ Ｐゴシック" w:hint="eastAsia"/>
                <w:kern w:val="0"/>
                <w:sz w:val="16"/>
                <w:szCs w:val="16"/>
              </w:rPr>
              <w:t>180日</w:t>
            </w:r>
            <w:r w:rsidRPr="001D1111">
              <w:rPr>
                <w:rFonts w:ascii="ＭＳ 明朝" w:eastAsia="ＭＳ 明朝" w:hAnsi="ＭＳ 明朝" w:cs="ＭＳ Ｐゴシック"/>
                <w:kern w:val="0"/>
                <w:sz w:val="16"/>
                <w:szCs w:val="16"/>
              </w:rPr>
              <w:t>以内に限り（必要と認められる場合は、継続も可。）、1日につき所定単位数を加</w:t>
            </w:r>
            <w:r w:rsidRPr="001D1111">
              <w:rPr>
                <w:rFonts w:ascii="ＭＳ 明朝" w:eastAsia="ＭＳ 明朝" w:hAnsi="ＭＳ 明朝" w:cs="ＭＳ Ｐゴシック" w:hint="eastAsia"/>
                <w:kern w:val="0"/>
                <w:sz w:val="16"/>
                <w:szCs w:val="16"/>
              </w:rPr>
              <w:t>算しているか。</w:t>
            </w:r>
          </w:p>
          <w:p w:rsidR="00583F34" w:rsidRDefault="00583F34" w:rsidP="006A01F9">
            <w:pPr>
              <w:widowControl/>
              <w:spacing w:line="0" w:lineRule="atLeast"/>
              <w:rPr>
                <w:rFonts w:ascii="ＭＳ 明朝" w:eastAsia="ＭＳ 明朝" w:hAnsi="ＭＳ 明朝" w:cs="ＭＳ Ｐゴシック"/>
                <w:kern w:val="0"/>
                <w:sz w:val="16"/>
                <w:szCs w:val="16"/>
              </w:rPr>
            </w:pPr>
          </w:p>
          <w:p w:rsidR="00583F34" w:rsidRPr="001D1111" w:rsidRDefault="00583F34" w:rsidP="001D1111">
            <w:pPr>
              <w:widowControl/>
              <w:spacing w:line="0" w:lineRule="atLeast"/>
              <w:ind w:firstLineChars="100" w:firstLine="160"/>
              <w:rPr>
                <w:rFonts w:ascii="ＭＳ ゴシック" w:eastAsia="ＭＳ ゴシック" w:hAnsi="ＭＳ ゴシック" w:cs="ＭＳ Ｐゴシック"/>
                <w:kern w:val="0"/>
                <w:sz w:val="16"/>
                <w:szCs w:val="16"/>
              </w:rPr>
            </w:pPr>
            <w:r w:rsidRPr="001D1111">
              <w:rPr>
                <w:rFonts w:ascii="ＭＳ ゴシック" w:eastAsia="ＭＳ ゴシック" w:hAnsi="ＭＳ ゴシック" w:cs="ＭＳ Ｐゴシック" w:hint="eastAsia"/>
                <w:kern w:val="0"/>
                <w:sz w:val="16"/>
                <w:szCs w:val="16"/>
              </w:rPr>
              <w:t>□  </w:t>
            </w:r>
            <w:r w:rsidRPr="001D1111">
              <w:rPr>
                <w:rFonts w:ascii="ＭＳ ゴシック" w:eastAsia="ＭＳ ゴシック" w:hAnsi="ＭＳ ゴシック" w:cs="ＭＳ Ｐゴシック"/>
                <w:kern w:val="0"/>
                <w:sz w:val="16"/>
                <w:szCs w:val="16"/>
              </w:rPr>
              <w:t xml:space="preserve"> 経口維持加算（Ⅰ）</w:t>
            </w:r>
          </w:p>
          <w:p w:rsidR="00583F34" w:rsidRDefault="00583F34" w:rsidP="001D1111">
            <w:pPr>
              <w:widowControl/>
              <w:spacing w:line="0" w:lineRule="atLeast"/>
              <w:ind w:firstLineChars="100" w:firstLine="160"/>
              <w:rPr>
                <w:rFonts w:ascii="ＭＳ 明朝" w:eastAsia="ＭＳ 明朝" w:hAnsi="ＭＳ 明朝" w:cs="ＭＳ Ｐゴシック"/>
                <w:kern w:val="0"/>
                <w:sz w:val="16"/>
                <w:szCs w:val="16"/>
              </w:rPr>
            </w:pPr>
            <w:r w:rsidRPr="001D1111">
              <w:rPr>
                <w:rFonts w:ascii="ＭＳ 明朝" w:eastAsia="ＭＳ 明朝" w:hAnsi="ＭＳ 明朝" w:cs="ＭＳ Ｐゴシック"/>
                <w:kern w:val="0"/>
                <w:sz w:val="16"/>
                <w:szCs w:val="16"/>
              </w:rPr>
              <w:t xml:space="preserve">　造影撮影又は内視鏡検査による誤嚥が認められるもの</w:t>
            </w:r>
            <w:r>
              <w:rPr>
                <w:rFonts w:ascii="ＭＳ 明朝" w:eastAsia="ＭＳ 明朝" w:hAnsi="ＭＳ 明朝" w:cs="ＭＳ Ｐゴシック"/>
                <w:kern w:val="0"/>
                <w:sz w:val="16"/>
                <w:szCs w:val="16"/>
              </w:rPr>
              <w:t xml:space="preserve">  </w:t>
            </w:r>
          </w:p>
          <w:p w:rsidR="00583F34" w:rsidRDefault="00583F34" w:rsidP="006A01F9">
            <w:pPr>
              <w:widowControl/>
              <w:spacing w:line="0" w:lineRule="atLeast"/>
              <w:rPr>
                <w:rFonts w:ascii="ＭＳ 明朝" w:eastAsia="ＭＳ 明朝" w:hAnsi="ＭＳ 明朝" w:cs="ＭＳ Ｐゴシック"/>
                <w:kern w:val="0"/>
                <w:sz w:val="16"/>
                <w:szCs w:val="16"/>
              </w:rPr>
            </w:pPr>
          </w:p>
          <w:p w:rsidR="00583F34" w:rsidRPr="001D1111" w:rsidRDefault="00583F34" w:rsidP="001D1111">
            <w:pPr>
              <w:widowControl/>
              <w:spacing w:line="0" w:lineRule="atLeast"/>
              <w:ind w:firstLineChars="100" w:firstLine="160"/>
              <w:rPr>
                <w:rFonts w:ascii="ＭＳ ゴシック" w:eastAsia="ＭＳ ゴシック" w:hAnsi="ＭＳ ゴシック" w:cs="ＭＳ Ｐゴシック"/>
                <w:kern w:val="0"/>
                <w:sz w:val="16"/>
                <w:szCs w:val="16"/>
              </w:rPr>
            </w:pPr>
            <w:r w:rsidRPr="001D1111">
              <w:rPr>
                <w:rFonts w:ascii="ＭＳ ゴシック" w:eastAsia="ＭＳ ゴシック" w:hAnsi="ＭＳ ゴシック" w:cs="ＭＳ Ｐゴシック" w:hint="eastAsia"/>
                <w:kern w:val="0"/>
                <w:sz w:val="16"/>
                <w:szCs w:val="16"/>
              </w:rPr>
              <w:t>□  </w:t>
            </w:r>
            <w:r w:rsidRPr="001D1111">
              <w:rPr>
                <w:rFonts w:ascii="ＭＳ ゴシック" w:eastAsia="ＭＳ ゴシック" w:hAnsi="ＭＳ ゴシック" w:cs="ＭＳ Ｐゴシック"/>
                <w:kern w:val="0"/>
                <w:sz w:val="16"/>
                <w:szCs w:val="16"/>
              </w:rPr>
              <w:t xml:space="preserve"> 経口維持加算（Ⅱ）</w:t>
            </w:r>
          </w:p>
          <w:p w:rsidR="00583F34" w:rsidRDefault="00583F34" w:rsidP="001D1111">
            <w:pPr>
              <w:widowControl/>
              <w:spacing w:line="0" w:lineRule="atLeast"/>
              <w:ind w:firstLineChars="100" w:firstLine="160"/>
              <w:rPr>
                <w:rFonts w:ascii="ＭＳ 明朝" w:eastAsia="ＭＳ 明朝" w:hAnsi="ＭＳ 明朝" w:cs="ＭＳ Ｐゴシック"/>
                <w:kern w:val="0"/>
                <w:sz w:val="16"/>
                <w:szCs w:val="16"/>
              </w:rPr>
            </w:pPr>
            <w:r w:rsidRPr="001D1111">
              <w:rPr>
                <w:rFonts w:ascii="ＭＳ 明朝" w:eastAsia="ＭＳ 明朝" w:hAnsi="ＭＳ 明朝" w:cs="ＭＳ Ｐゴシック"/>
                <w:kern w:val="0"/>
                <w:sz w:val="16"/>
                <w:szCs w:val="16"/>
              </w:rPr>
              <w:t xml:space="preserve">　水飲みテスト等により誤嚥が認められるもの　　　 　</w:t>
            </w:r>
            <w:r>
              <w:rPr>
                <w:rFonts w:ascii="ＭＳ 明朝" w:eastAsia="ＭＳ 明朝" w:hAnsi="ＭＳ 明朝" w:cs="ＭＳ Ｐゴシック"/>
                <w:kern w:val="0"/>
                <w:sz w:val="16"/>
                <w:szCs w:val="16"/>
              </w:rPr>
              <w:t xml:space="preserve"> </w:t>
            </w:r>
          </w:p>
          <w:p w:rsidR="006A03F3" w:rsidRDefault="006A03F3" w:rsidP="006A01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83F34" w:rsidRDefault="00583F34" w:rsidP="000019E3">
            <w:pPr>
              <w:widowControl/>
              <w:spacing w:line="0" w:lineRule="atLeast"/>
              <w:rPr>
                <w:rFonts w:ascii="ＭＳ 明朝" w:eastAsia="ＭＳ 明朝" w:hAnsi="ＭＳ 明朝" w:cs="ＭＳ Ｐゴシック"/>
                <w:kern w:val="0"/>
                <w:sz w:val="16"/>
                <w:szCs w:val="16"/>
              </w:rPr>
            </w:pPr>
          </w:p>
          <w:p w:rsidR="00583F34" w:rsidRDefault="00583F3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非該当</w:t>
            </w:r>
          </w:p>
          <w:p w:rsidR="00583F34" w:rsidRDefault="00583F34" w:rsidP="000019E3">
            <w:pPr>
              <w:widowControl/>
              <w:spacing w:line="0" w:lineRule="atLeast"/>
              <w:rPr>
                <w:rFonts w:ascii="ＭＳ 明朝" w:eastAsia="ＭＳ 明朝" w:hAnsi="ＭＳ 明朝" w:cs="ＭＳ Ｐゴシック"/>
                <w:kern w:val="0"/>
                <w:sz w:val="16"/>
                <w:szCs w:val="16"/>
              </w:rPr>
            </w:pPr>
          </w:p>
          <w:p w:rsidR="00583F34" w:rsidRDefault="00583F3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算定状況</w:t>
            </w:r>
          </w:p>
          <w:p w:rsidR="00583F34" w:rsidRDefault="00583F34" w:rsidP="001D1111">
            <w:pPr>
              <w:widowControl/>
              <w:spacing w:line="0" w:lineRule="atLeast"/>
              <w:ind w:firstLineChars="100" w:firstLine="160"/>
              <w:rPr>
                <w:rFonts w:ascii="ＭＳ 明朝" w:eastAsia="ＭＳ 明朝" w:hAnsi="ＭＳ 明朝" w:cs="ＭＳ Ｐゴシック"/>
                <w:kern w:val="0"/>
                <w:sz w:val="16"/>
                <w:szCs w:val="16"/>
              </w:rPr>
            </w:pPr>
            <w:r w:rsidRPr="001D1111">
              <w:rPr>
                <w:rFonts w:ascii="ＭＳ 明朝" w:eastAsia="ＭＳ 明朝" w:hAnsi="ＭＳ 明朝" w:cs="ＭＳ Ｐゴシック" w:hint="eastAsia"/>
                <w:kern w:val="0"/>
                <w:sz w:val="16"/>
                <w:szCs w:val="16"/>
              </w:rPr>
              <w:t>□  </w:t>
            </w:r>
            <w:r w:rsidRPr="001D1111">
              <w:rPr>
                <w:rFonts w:ascii="ＭＳ 明朝" w:eastAsia="ＭＳ 明朝" w:hAnsi="ＭＳ 明朝" w:cs="ＭＳ Ｐゴシック"/>
                <w:kern w:val="0"/>
                <w:sz w:val="16"/>
                <w:szCs w:val="16"/>
              </w:rPr>
              <w:t xml:space="preserve"> 経口維持加算（Ⅰ）</w:t>
            </w:r>
            <w:r>
              <w:rPr>
                <w:rFonts w:ascii="ＭＳ 明朝" w:eastAsia="ＭＳ 明朝" w:hAnsi="ＭＳ 明朝" w:cs="ＭＳ Ｐゴシック" w:hint="eastAsia"/>
                <w:kern w:val="0"/>
                <w:sz w:val="16"/>
                <w:szCs w:val="16"/>
              </w:rPr>
              <w:t xml:space="preserve">　【</w:t>
            </w:r>
            <w:r w:rsidR="006506AE">
              <w:rPr>
                <w:rFonts w:ascii="ＭＳ 明朝" w:eastAsia="ＭＳ 明朝" w:hAnsi="ＭＳ 明朝" w:cs="ＭＳ Ｐゴシック" w:hint="eastAsia"/>
                <w:kern w:val="0"/>
                <w:sz w:val="16"/>
                <w:szCs w:val="16"/>
              </w:rPr>
              <w:t>4</w:t>
            </w:r>
            <w:r w:rsidR="006506AE">
              <w:rPr>
                <w:rFonts w:ascii="ＭＳ 明朝" w:eastAsia="ＭＳ 明朝" w:hAnsi="ＭＳ 明朝" w:cs="ＭＳ Ｐゴシック"/>
                <w:kern w:val="0"/>
                <w:sz w:val="16"/>
                <w:szCs w:val="16"/>
              </w:rPr>
              <w:t>00</w:t>
            </w:r>
            <w:r w:rsidR="006506AE">
              <w:rPr>
                <w:rFonts w:ascii="ＭＳ 明朝" w:eastAsia="ＭＳ 明朝" w:hAnsi="ＭＳ 明朝" w:cs="ＭＳ Ｐゴシック" w:hint="eastAsia"/>
                <w:kern w:val="0"/>
                <w:sz w:val="16"/>
                <w:szCs w:val="16"/>
              </w:rPr>
              <w:t>単位</w:t>
            </w:r>
            <w:r>
              <w:rPr>
                <w:rFonts w:ascii="ＭＳ 明朝" w:eastAsia="ＭＳ 明朝" w:hAnsi="ＭＳ 明朝" w:cs="ＭＳ Ｐゴシック" w:hint="eastAsia"/>
                <w:kern w:val="0"/>
                <w:sz w:val="16"/>
                <w:szCs w:val="16"/>
              </w:rPr>
              <w:t>】</w:t>
            </w:r>
          </w:p>
          <w:p w:rsidR="00583F34" w:rsidRDefault="00583F34" w:rsidP="001D1111">
            <w:pPr>
              <w:widowControl/>
              <w:spacing w:line="0" w:lineRule="atLeast"/>
              <w:ind w:firstLineChars="100" w:firstLine="160"/>
              <w:rPr>
                <w:rFonts w:ascii="ＭＳ 明朝" w:eastAsia="ＭＳ 明朝" w:hAnsi="ＭＳ 明朝" w:cs="ＭＳ Ｐゴシック"/>
                <w:kern w:val="0"/>
                <w:sz w:val="16"/>
                <w:szCs w:val="16"/>
              </w:rPr>
            </w:pPr>
            <w:r w:rsidRPr="001D1111">
              <w:rPr>
                <w:rFonts w:ascii="ＭＳ 明朝" w:eastAsia="ＭＳ 明朝" w:hAnsi="ＭＳ 明朝" w:cs="ＭＳ Ｐゴシック" w:hint="eastAsia"/>
                <w:kern w:val="0"/>
                <w:sz w:val="16"/>
                <w:szCs w:val="16"/>
              </w:rPr>
              <w:t>□  </w:t>
            </w:r>
            <w:r w:rsidRPr="001D1111">
              <w:rPr>
                <w:rFonts w:ascii="ＭＳ 明朝" w:eastAsia="ＭＳ 明朝" w:hAnsi="ＭＳ 明朝" w:cs="ＭＳ Ｐゴシック"/>
                <w:kern w:val="0"/>
                <w:sz w:val="16"/>
                <w:szCs w:val="16"/>
              </w:rPr>
              <w:t xml:space="preserve"> 経口維持加算（Ⅱ）</w:t>
            </w:r>
            <w:r>
              <w:rPr>
                <w:rFonts w:ascii="ＭＳ 明朝" w:eastAsia="ＭＳ 明朝" w:hAnsi="ＭＳ 明朝" w:cs="ＭＳ Ｐゴシック" w:hint="eastAsia"/>
                <w:kern w:val="0"/>
                <w:sz w:val="16"/>
                <w:szCs w:val="16"/>
              </w:rPr>
              <w:t xml:space="preserve">　【</w:t>
            </w:r>
            <w:r w:rsidR="006506AE">
              <w:rPr>
                <w:rFonts w:ascii="ＭＳ 明朝" w:eastAsia="ＭＳ 明朝" w:hAnsi="ＭＳ 明朝" w:cs="ＭＳ Ｐゴシック" w:hint="eastAsia"/>
                <w:kern w:val="0"/>
                <w:sz w:val="16"/>
                <w:szCs w:val="16"/>
              </w:rPr>
              <w:t>100</w:t>
            </w:r>
            <w:r>
              <w:rPr>
                <w:rFonts w:ascii="ＭＳ 明朝" w:eastAsia="ＭＳ 明朝" w:hAnsi="ＭＳ 明朝" w:cs="ＭＳ Ｐゴシック" w:hint="eastAsia"/>
                <w:kern w:val="0"/>
                <w:sz w:val="16"/>
                <w:szCs w:val="16"/>
              </w:rPr>
              <w:t>単位】</w:t>
            </w:r>
          </w:p>
          <w:p w:rsidR="00583F34" w:rsidRPr="001D1111" w:rsidRDefault="00583F34" w:rsidP="001D1111">
            <w:pPr>
              <w:widowControl/>
              <w:spacing w:line="0" w:lineRule="atLeast"/>
              <w:ind w:left="32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83F34" w:rsidRDefault="00583F34" w:rsidP="000019E3">
            <w:pPr>
              <w:widowControl/>
              <w:spacing w:line="0" w:lineRule="atLeast"/>
              <w:rPr>
                <w:rFonts w:ascii="ＭＳ 明朝" w:eastAsia="ＭＳ 明朝" w:hAnsi="ＭＳ 明朝" w:cs="ＭＳ Ｐゴシック"/>
                <w:kern w:val="0"/>
                <w:sz w:val="16"/>
                <w:szCs w:val="16"/>
              </w:rPr>
            </w:pPr>
          </w:p>
          <w:p w:rsidR="00583F34" w:rsidRDefault="00583F34" w:rsidP="000B71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583F34" w:rsidRDefault="00583F34" w:rsidP="00A212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第9の12</w:t>
            </w:r>
          </w:p>
        </w:tc>
      </w:tr>
      <w:tr w:rsidR="00583F34" w:rsidRPr="00DE7BC8" w:rsidTr="00EF3CAF">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83F34" w:rsidRPr="00E349AB" w:rsidRDefault="00583F34" w:rsidP="00D115E0">
            <w:pPr>
              <w:widowControl/>
              <w:spacing w:line="0" w:lineRule="atLeast"/>
              <w:rPr>
                <w:rFonts w:ascii="ＭＳ 明朝" w:eastAsia="ＭＳ 明朝" w:hAnsi="ＭＳ 明朝" w:cs="ＭＳ Ｐゴシック"/>
                <w:kern w:val="0"/>
                <w:sz w:val="16"/>
                <w:szCs w:val="16"/>
              </w:rPr>
            </w:pPr>
          </w:p>
          <w:p w:rsidR="00583F34" w:rsidRPr="00E349AB" w:rsidRDefault="00D37678" w:rsidP="00D115E0">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15</w:t>
            </w:r>
            <w:r w:rsidR="00583F34" w:rsidRPr="00E349AB">
              <w:rPr>
                <w:rFonts w:ascii="ＭＳ 明朝" w:eastAsia="ＭＳ 明朝" w:hAnsi="ＭＳ 明朝" w:cs="ＭＳ Ｐゴシック"/>
                <w:kern w:val="0"/>
                <w:sz w:val="16"/>
                <w:szCs w:val="16"/>
              </w:rPr>
              <w:t xml:space="preserve">  </w:t>
            </w:r>
            <w:r w:rsidR="00583F34" w:rsidRPr="00E349AB">
              <w:rPr>
                <w:rFonts w:ascii="ＭＳ 明朝" w:eastAsia="ＭＳ 明朝" w:hAnsi="ＭＳ 明朝" w:cs="ＭＳ Ｐゴシック" w:hint="eastAsia"/>
                <w:kern w:val="0"/>
                <w:sz w:val="16"/>
                <w:szCs w:val="16"/>
              </w:rPr>
              <w:t>口腔衛生管理体制加算</w:t>
            </w:r>
          </w:p>
          <w:p w:rsidR="00583F34" w:rsidRPr="00E349AB" w:rsidRDefault="00583F34" w:rsidP="00D115E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83F34" w:rsidRDefault="00583F34" w:rsidP="006A01F9">
            <w:pPr>
              <w:widowControl/>
              <w:spacing w:line="0" w:lineRule="atLeast"/>
              <w:rPr>
                <w:rFonts w:ascii="ＭＳ 明朝" w:eastAsia="ＭＳ 明朝" w:hAnsi="ＭＳ 明朝" w:cs="ＭＳ Ｐゴシック"/>
                <w:kern w:val="0"/>
                <w:sz w:val="16"/>
                <w:szCs w:val="16"/>
              </w:rPr>
            </w:pPr>
          </w:p>
          <w:p w:rsidR="00583F34" w:rsidRPr="00583F34" w:rsidRDefault="00583F34" w:rsidP="00ED04FF">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歯科医師又は歯科医師の指示を受けた歯科衛生士が、施設従業者に対する口腔ケア</w:t>
            </w:r>
            <w:r w:rsidR="00EF3CAF">
              <w:rPr>
                <w:rFonts w:ascii="ＭＳ 明朝" w:eastAsia="ＭＳ 明朝" w:hAnsi="ＭＳ 明朝" w:cs="ＭＳ Ｐゴシック" w:hint="eastAsia"/>
                <w:kern w:val="0"/>
                <w:sz w:val="16"/>
                <w:szCs w:val="16"/>
              </w:rPr>
              <w:t>に係る技術的な助言及び指導を月に1回以上おこなっているか。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583F34" w:rsidRDefault="00583F34" w:rsidP="000019E3">
            <w:pPr>
              <w:widowControl/>
              <w:spacing w:line="0" w:lineRule="atLeast"/>
              <w:rPr>
                <w:rFonts w:ascii="ＭＳ 明朝" w:eastAsia="ＭＳ 明朝" w:hAnsi="ＭＳ 明朝" w:cs="ＭＳ Ｐゴシック"/>
                <w:kern w:val="0"/>
                <w:sz w:val="16"/>
                <w:szCs w:val="16"/>
              </w:rPr>
            </w:pPr>
          </w:p>
          <w:p w:rsidR="00EF3CAF" w:rsidRDefault="00EF3CAF" w:rsidP="00EF3CA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非該当</w:t>
            </w:r>
          </w:p>
          <w:p w:rsidR="00EF3CAF" w:rsidRPr="00EF3CAF" w:rsidRDefault="00EF3CAF" w:rsidP="000019E3">
            <w:pPr>
              <w:widowControl/>
              <w:spacing w:line="0" w:lineRule="atLeast"/>
              <w:rPr>
                <w:rFonts w:ascii="ＭＳ 明朝" w:eastAsia="ＭＳ 明朝" w:hAnsi="ＭＳ 明朝" w:cs="ＭＳ Ｐゴシック"/>
                <w:kern w:val="0"/>
                <w:sz w:val="16"/>
                <w:szCs w:val="16"/>
              </w:rPr>
            </w:pPr>
          </w:p>
          <w:p w:rsidR="00EF3CAF" w:rsidRDefault="00EF3CAF"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【30単位】</w:t>
            </w:r>
          </w:p>
          <w:p w:rsidR="00EF3CAF" w:rsidRDefault="00EF3CAF" w:rsidP="000019E3">
            <w:pPr>
              <w:widowControl/>
              <w:spacing w:line="0" w:lineRule="atLeast"/>
              <w:rPr>
                <w:rFonts w:ascii="ＭＳ 明朝" w:eastAsia="ＭＳ 明朝" w:hAnsi="ＭＳ 明朝" w:cs="ＭＳ Ｐゴシック"/>
                <w:kern w:val="0"/>
                <w:sz w:val="16"/>
                <w:szCs w:val="16"/>
              </w:rPr>
            </w:pPr>
          </w:p>
          <w:p w:rsidR="006A03F3" w:rsidRDefault="006A03F3" w:rsidP="000019E3">
            <w:pPr>
              <w:widowControl/>
              <w:spacing w:line="0" w:lineRule="atLeast"/>
              <w:rPr>
                <w:rFonts w:ascii="ＭＳ 明朝" w:eastAsia="ＭＳ 明朝" w:hAnsi="ＭＳ 明朝" w:cs="ＭＳ Ｐゴシック"/>
                <w:kern w:val="0"/>
                <w:sz w:val="16"/>
                <w:szCs w:val="16"/>
              </w:rPr>
            </w:pPr>
          </w:p>
          <w:p w:rsidR="006A03F3" w:rsidRDefault="006A03F3"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83F34" w:rsidRDefault="00583F34" w:rsidP="000019E3">
            <w:pPr>
              <w:widowControl/>
              <w:spacing w:line="0" w:lineRule="atLeast"/>
              <w:rPr>
                <w:rFonts w:ascii="ＭＳ 明朝" w:eastAsia="ＭＳ 明朝" w:hAnsi="ＭＳ 明朝" w:cs="ＭＳ Ｐゴシック"/>
                <w:kern w:val="0"/>
                <w:sz w:val="16"/>
                <w:szCs w:val="16"/>
              </w:rPr>
            </w:pPr>
          </w:p>
          <w:p w:rsidR="00B07AD2" w:rsidRPr="00E349AB" w:rsidRDefault="00B07AD2" w:rsidP="000019E3">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報酬告示別表</w:t>
            </w:r>
          </w:p>
          <w:p w:rsidR="00B07AD2" w:rsidRPr="00B07AD2" w:rsidRDefault="00B07AD2" w:rsidP="000019E3">
            <w:pPr>
              <w:widowControl/>
              <w:spacing w:line="0" w:lineRule="atLeast"/>
              <w:rPr>
                <w:rFonts w:ascii="ＭＳ 明朝" w:eastAsia="ＭＳ 明朝" w:hAnsi="ＭＳ 明朝" w:cs="ＭＳ Ｐゴシック"/>
                <w:color w:val="FF0000"/>
                <w:kern w:val="0"/>
                <w:sz w:val="16"/>
                <w:szCs w:val="16"/>
              </w:rPr>
            </w:pPr>
            <w:r w:rsidRPr="00E349AB">
              <w:rPr>
                <w:rFonts w:ascii="ＭＳ 明朝" w:eastAsia="ＭＳ 明朝" w:hAnsi="ＭＳ 明朝" w:cs="ＭＳ Ｐゴシック" w:hint="eastAsia"/>
                <w:kern w:val="0"/>
                <w:sz w:val="16"/>
                <w:szCs w:val="16"/>
              </w:rPr>
              <w:t>第9の12の2</w:t>
            </w:r>
          </w:p>
        </w:tc>
      </w:tr>
      <w:tr w:rsidR="00583F34" w:rsidRPr="00DE7BC8" w:rsidTr="00583F34">
        <w:trPr>
          <w:trHeight w:val="25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83F34" w:rsidRPr="00E349AB" w:rsidRDefault="00583F34" w:rsidP="00D115E0">
            <w:pPr>
              <w:widowControl/>
              <w:spacing w:line="0" w:lineRule="atLeast"/>
              <w:rPr>
                <w:rFonts w:ascii="ＭＳ 明朝" w:eastAsia="ＭＳ 明朝" w:hAnsi="ＭＳ 明朝" w:cs="ＭＳ Ｐゴシック"/>
                <w:kern w:val="0"/>
                <w:sz w:val="16"/>
                <w:szCs w:val="16"/>
              </w:rPr>
            </w:pPr>
          </w:p>
          <w:p w:rsidR="00583F34" w:rsidRPr="00E349AB" w:rsidRDefault="00D37678" w:rsidP="00D115E0">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16</w:t>
            </w:r>
            <w:r w:rsidR="00583F34" w:rsidRPr="00E349AB">
              <w:rPr>
                <w:rFonts w:ascii="ＭＳ 明朝" w:eastAsia="ＭＳ 明朝" w:hAnsi="ＭＳ 明朝" w:cs="ＭＳ Ｐゴシック" w:hint="eastAsia"/>
                <w:kern w:val="0"/>
                <w:sz w:val="16"/>
                <w:szCs w:val="16"/>
              </w:rPr>
              <w:t xml:space="preserve">　口腔衛生管理加算</w:t>
            </w:r>
          </w:p>
          <w:p w:rsidR="00583F34" w:rsidRPr="00E349AB" w:rsidRDefault="00583F34" w:rsidP="00D115E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83F34" w:rsidRPr="00E349AB" w:rsidRDefault="00583F34" w:rsidP="006A01F9">
            <w:pPr>
              <w:widowControl/>
              <w:spacing w:line="0" w:lineRule="atLeast"/>
              <w:rPr>
                <w:rFonts w:ascii="ＭＳ 明朝" w:eastAsia="ＭＳ 明朝" w:hAnsi="ＭＳ 明朝" w:cs="ＭＳ Ｐゴシック"/>
                <w:kern w:val="0"/>
                <w:sz w:val="16"/>
                <w:szCs w:val="16"/>
              </w:rPr>
            </w:pPr>
          </w:p>
          <w:p w:rsidR="00583F34" w:rsidRPr="00E349AB" w:rsidRDefault="00583F34" w:rsidP="00ED04FF">
            <w:pPr>
              <w:widowControl/>
              <w:spacing w:line="0" w:lineRule="atLeast"/>
              <w:ind w:firstLineChars="100" w:firstLine="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歯科衛生士が、医師又は歯科医師の指示に基づき入所者に対して口腔ケア</w:t>
            </w:r>
            <w:r w:rsidR="00EF3CAF" w:rsidRPr="00E349AB">
              <w:rPr>
                <w:rFonts w:ascii="ＭＳ 明朝" w:eastAsia="ＭＳ 明朝" w:hAnsi="ＭＳ 明朝" w:cs="ＭＳ Ｐゴシック" w:hint="eastAsia"/>
                <w:kern w:val="0"/>
                <w:sz w:val="16"/>
                <w:szCs w:val="16"/>
              </w:rPr>
              <w:t>(月に2回以上)を実施するとともに、施設職員に対して、口腔ケアに関する</w:t>
            </w:r>
            <w:r w:rsidR="009900EE" w:rsidRPr="00E349AB">
              <w:rPr>
                <w:rFonts w:ascii="ＭＳ 明朝" w:eastAsia="ＭＳ 明朝" w:hAnsi="ＭＳ 明朝" w:cs="ＭＳ Ｐゴシック" w:hint="eastAsia"/>
                <w:kern w:val="0"/>
                <w:sz w:val="16"/>
                <w:szCs w:val="16"/>
              </w:rPr>
              <w:t>具体的な技術的</w:t>
            </w:r>
            <w:r w:rsidR="00EF3CAF" w:rsidRPr="00E349AB">
              <w:rPr>
                <w:rFonts w:ascii="ＭＳ 明朝" w:eastAsia="ＭＳ 明朝" w:hAnsi="ＭＳ 明朝" w:cs="ＭＳ Ｐゴシック" w:hint="eastAsia"/>
                <w:kern w:val="0"/>
                <w:sz w:val="16"/>
                <w:szCs w:val="16"/>
              </w:rPr>
              <w:t>助言・指導</w:t>
            </w:r>
            <w:r w:rsidR="009900EE" w:rsidRPr="00E349AB">
              <w:rPr>
                <w:rFonts w:ascii="ＭＳ 明朝" w:eastAsia="ＭＳ 明朝" w:hAnsi="ＭＳ 明朝" w:cs="ＭＳ Ｐゴシック" w:hint="eastAsia"/>
                <w:kern w:val="0"/>
                <w:sz w:val="16"/>
                <w:szCs w:val="16"/>
              </w:rPr>
              <w:t>を行い、</w:t>
            </w:r>
            <w:r w:rsidR="00CB17F4" w:rsidRPr="00E349AB">
              <w:rPr>
                <w:rFonts w:ascii="ＭＳ 明朝" w:eastAsia="ＭＳ 明朝" w:hAnsi="ＭＳ 明朝" w:cs="ＭＳ Ｐゴシック" w:hint="eastAsia"/>
                <w:kern w:val="0"/>
                <w:sz w:val="16"/>
                <w:szCs w:val="16"/>
              </w:rPr>
              <w:t>入所者の</w:t>
            </w:r>
            <w:r w:rsidR="00B07AD2" w:rsidRPr="00E349AB">
              <w:rPr>
                <w:rFonts w:ascii="ＭＳ 明朝" w:eastAsia="ＭＳ 明朝" w:hAnsi="ＭＳ 明朝" w:cs="ＭＳ Ｐゴシック" w:hint="eastAsia"/>
                <w:kern w:val="0"/>
                <w:sz w:val="16"/>
                <w:szCs w:val="16"/>
              </w:rPr>
              <w:t>口腔に関する</w:t>
            </w:r>
            <w:r w:rsidR="00CB17F4" w:rsidRPr="00E349AB">
              <w:rPr>
                <w:rFonts w:ascii="ＭＳ 明朝" w:eastAsia="ＭＳ 明朝" w:hAnsi="ＭＳ 明朝" w:cs="ＭＳ Ｐゴシック" w:hint="eastAsia"/>
                <w:kern w:val="0"/>
                <w:sz w:val="16"/>
                <w:szCs w:val="16"/>
              </w:rPr>
              <w:t>従業者からの</w:t>
            </w:r>
            <w:r w:rsidR="00B07AD2" w:rsidRPr="00E349AB">
              <w:rPr>
                <w:rFonts w:ascii="ＭＳ 明朝" w:eastAsia="ＭＳ 明朝" w:hAnsi="ＭＳ 明朝" w:cs="ＭＳ Ｐゴシック" w:hint="eastAsia"/>
                <w:kern w:val="0"/>
                <w:sz w:val="16"/>
                <w:szCs w:val="16"/>
              </w:rPr>
              <w:t>相談等に対応しているか</w:t>
            </w:r>
            <w:r w:rsidR="00EF3CAF" w:rsidRPr="00E349AB">
              <w:rPr>
                <w:rFonts w:ascii="ＭＳ 明朝" w:eastAsia="ＭＳ 明朝" w:hAnsi="ＭＳ 明朝" w:cs="ＭＳ Ｐゴシック" w:hint="eastAsia"/>
                <w:kern w:val="0"/>
                <w:sz w:val="16"/>
                <w:szCs w:val="16"/>
              </w:rPr>
              <w:t>。</w:t>
            </w:r>
          </w:p>
        </w:tc>
        <w:tc>
          <w:tcPr>
            <w:tcW w:w="4989" w:type="dxa"/>
            <w:gridSpan w:val="2"/>
            <w:tcBorders>
              <w:top w:val="single" w:sz="4" w:space="0" w:color="auto"/>
              <w:left w:val="nil"/>
              <w:bottom w:val="single" w:sz="4" w:space="0" w:color="auto"/>
              <w:right w:val="single" w:sz="4" w:space="0" w:color="auto"/>
            </w:tcBorders>
            <w:shd w:val="clear" w:color="auto" w:fill="auto"/>
          </w:tcPr>
          <w:p w:rsidR="00EF3CAF" w:rsidRPr="00E349AB" w:rsidRDefault="00EF3CAF" w:rsidP="00EF3CAF">
            <w:pPr>
              <w:widowControl/>
              <w:spacing w:line="0" w:lineRule="atLeast"/>
              <w:rPr>
                <w:rFonts w:ascii="ＭＳ 明朝" w:eastAsia="ＭＳ 明朝" w:hAnsi="ＭＳ 明朝" w:cs="ＭＳ Ｐゴシック"/>
                <w:kern w:val="0"/>
                <w:sz w:val="16"/>
                <w:szCs w:val="16"/>
              </w:rPr>
            </w:pPr>
          </w:p>
          <w:p w:rsidR="00EF3CAF" w:rsidRPr="00E349AB" w:rsidRDefault="00EF3CAF" w:rsidP="00EF3CA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 xml:space="preserve">　適　・　否　・　非該当</w:t>
            </w:r>
          </w:p>
          <w:p w:rsidR="00EF3CAF" w:rsidRPr="00E349AB" w:rsidRDefault="00EF3CAF" w:rsidP="00EF3CAF">
            <w:pPr>
              <w:widowControl/>
              <w:spacing w:line="0" w:lineRule="atLeast"/>
              <w:rPr>
                <w:rFonts w:ascii="ＭＳ 明朝" w:eastAsia="ＭＳ 明朝" w:hAnsi="ＭＳ 明朝" w:cs="ＭＳ Ｐゴシック"/>
                <w:kern w:val="0"/>
                <w:sz w:val="16"/>
                <w:szCs w:val="16"/>
              </w:rPr>
            </w:pPr>
          </w:p>
          <w:p w:rsidR="00EF3CAF" w:rsidRPr="00E349AB" w:rsidRDefault="00EF3CAF" w:rsidP="00EF3CA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【90単位】</w:t>
            </w:r>
          </w:p>
          <w:p w:rsidR="00EF3CAF" w:rsidRPr="00E349AB" w:rsidRDefault="00EF3CAF" w:rsidP="00EF3CAF">
            <w:pPr>
              <w:widowControl/>
              <w:spacing w:line="0" w:lineRule="atLeast"/>
              <w:ind w:firstLineChars="100" w:firstLine="160"/>
              <w:rPr>
                <w:rFonts w:ascii="ＭＳ 明朝" w:eastAsia="ＭＳ 明朝" w:hAnsi="ＭＳ 明朝" w:cs="ＭＳ Ｐゴシック"/>
                <w:kern w:val="0"/>
                <w:sz w:val="16"/>
                <w:szCs w:val="16"/>
              </w:rPr>
            </w:pPr>
          </w:p>
          <w:p w:rsidR="006A03F3" w:rsidRPr="00E349AB" w:rsidRDefault="006A03F3" w:rsidP="00EF3CAF">
            <w:pPr>
              <w:widowControl/>
              <w:spacing w:line="0" w:lineRule="atLeast"/>
              <w:ind w:firstLineChars="100" w:firstLine="160"/>
              <w:rPr>
                <w:rFonts w:ascii="ＭＳ 明朝" w:eastAsia="ＭＳ 明朝" w:hAnsi="ＭＳ 明朝" w:cs="ＭＳ Ｐゴシック"/>
                <w:kern w:val="0"/>
                <w:sz w:val="16"/>
                <w:szCs w:val="16"/>
              </w:rPr>
            </w:pPr>
          </w:p>
          <w:p w:rsidR="006A03F3" w:rsidRPr="00E349AB" w:rsidRDefault="006A03F3" w:rsidP="00EF3CAF">
            <w:pPr>
              <w:widowControl/>
              <w:spacing w:line="0" w:lineRule="atLeast"/>
              <w:ind w:firstLineChars="100" w:firstLine="16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83F34" w:rsidRPr="00E349AB" w:rsidRDefault="00583F34" w:rsidP="000019E3">
            <w:pPr>
              <w:widowControl/>
              <w:spacing w:line="0" w:lineRule="atLeast"/>
              <w:rPr>
                <w:rFonts w:ascii="ＭＳ 明朝" w:eastAsia="ＭＳ 明朝" w:hAnsi="ＭＳ 明朝" w:cs="ＭＳ Ｐゴシック"/>
                <w:kern w:val="0"/>
                <w:sz w:val="16"/>
                <w:szCs w:val="16"/>
              </w:rPr>
            </w:pPr>
          </w:p>
          <w:p w:rsidR="00B07AD2" w:rsidRPr="00E349AB" w:rsidRDefault="00B07AD2" w:rsidP="000019E3">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報酬告示別表</w:t>
            </w:r>
          </w:p>
          <w:p w:rsidR="00B07AD2" w:rsidRPr="00E349AB" w:rsidRDefault="00B07AD2" w:rsidP="000019E3">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第9の12の3</w:t>
            </w:r>
          </w:p>
        </w:tc>
      </w:tr>
      <w:tr w:rsidR="00326C14" w:rsidRPr="00DE7BC8"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D37678" w:rsidP="00D115E0">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17</w:t>
            </w:r>
            <w:r w:rsidR="00D115E0" w:rsidRPr="00E349AB">
              <w:rPr>
                <w:rFonts w:ascii="ＭＳ 明朝" w:eastAsia="ＭＳ 明朝" w:hAnsi="ＭＳ 明朝" w:cs="ＭＳ Ｐゴシック" w:hint="eastAsia"/>
                <w:kern w:val="0"/>
                <w:sz w:val="16"/>
                <w:szCs w:val="16"/>
              </w:rPr>
              <w:t xml:space="preserve">　</w:t>
            </w:r>
            <w:r w:rsidR="00A2122F" w:rsidRPr="00E349AB">
              <w:rPr>
                <w:rFonts w:ascii="ＭＳ 明朝" w:eastAsia="ＭＳ 明朝" w:hAnsi="ＭＳ 明朝" w:cs="ＭＳ Ｐゴシック" w:hint="eastAsia"/>
                <w:kern w:val="0"/>
                <w:sz w:val="16"/>
                <w:szCs w:val="16"/>
              </w:rPr>
              <w:t>療</w:t>
            </w:r>
            <w:r w:rsidR="00A2122F">
              <w:rPr>
                <w:rFonts w:ascii="ＭＳ 明朝" w:eastAsia="ＭＳ 明朝" w:hAnsi="ＭＳ 明朝" w:cs="ＭＳ Ｐゴシック" w:hint="eastAsia"/>
                <w:kern w:val="0"/>
                <w:sz w:val="16"/>
                <w:szCs w:val="16"/>
              </w:rPr>
              <w:t>養食加算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Default="00326C14" w:rsidP="006A01F9">
            <w:pPr>
              <w:widowControl/>
              <w:spacing w:line="0" w:lineRule="atLeast"/>
              <w:rPr>
                <w:rFonts w:ascii="ＭＳ 明朝" w:eastAsia="ＭＳ 明朝" w:hAnsi="ＭＳ 明朝" w:cs="ＭＳ Ｐゴシック"/>
                <w:kern w:val="0"/>
                <w:sz w:val="16"/>
                <w:szCs w:val="16"/>
              </w:rPr>
            </w:pPr>
          </w:p>
          <w:p w:rsidR="00D115E0" w:rsidRDefault="00326C14" w:rsidP="00A212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A2122F" w:rsidRPr="00A2122F">
              <w:rPr>
                <w:rFonts w:ascii="ＭＳ 明朝" w:eastAsia="ＭＳ 明朝" w:hAnsi="ＭＳ 明朝" w:cs="ＭＳ Ｐゴシック" w:hint="eastAsia"/>
                <w:kern w:val="0"/>
                <w:sz w:val="16"/>
                <w:szCs w:val="16"/>
              </w:rPr>
              <w:t>管理栄養士又は栄養士が、医師の発行する食事せんに基づき提供された適切な栄養量、及び内容を有する糖尿病食等を提供した場合に、</w:t>
            </w:r>
            <w:r w:rsidR="00A2122F" w:rsidRPr="00A2122F">
              <w:rPr>
                <w:rFonts w:ascii="ＭＳ 明朝" w:eastAsia="ＭＳ 明朝" w:hAnsi="ＭＳ 明朝" w:cs="ＭＳ Ｐゴシック"/>
                <w:kern w:val="0"/>
                <w:sz w:val="16"/>
                <w:szCs w:val="16"/>
              </w:rPr>
              <w:t>1日につき所定単位数を加算しているか。</w:t>
            </w:r>
          </w:p>
          <w:p w:rsidR="00BF7F13" w:rsidRPr="00BF7F13" w:rsidRDefault="00BF7F13" w:rsidP="0001570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w:t>
            </w:r>
            <w:r w:rsidR="00CB2810">
              <w:rPr>
                <w:rFonts w:ascii="ＭＳ 明朝" w:eastAsia="ＭＳ 明朝" w:hAnsi="ＭＳ 明朝" w:cs="ＭＳ Ｐゴシック" w:hint="eastAsia"/>
                <w:kern w:val="0"/>
                <w:sz w:val="16"/>
                <w:szCs w:val="16"/>
              </w:rPr>
              <w:t>非</w:t>
            </w:r>
            <w:r>
              <w:rPr>
                <w:rFonts w:ascii="ＭＳ 明朝" w:eastAsia="ＭＳ 明朝" w:hAnsi="ＭＳ 明朝" w:cs="ＭＳ Ｐゴシック" w:hint="eastAsia"/>
                <w:kern w:val="0"/>
                <w:sz w:val="16"/>
                <w:szCs w:val="16"/>
              </w:rPr>
              <w:t>該当</w:t>
            </w:r>
          </w:p>
          <w:p w:rsidR="00D115E0" w:rsidRDefault="00D115E0" w:rsidP="000019E3">
            <w:pPr>
              <w:widowControl/>
              <w:spacing w:line="0" w:lineRule="atLeast"/>
              <w:rPr>
                <w:rFonts w:ascii="ＭＳ 明朝" w:eastAsia="ＭＳ 明朝" w:hAnsi="ＭＳ 明朝" w:cs="ＭＳ Ｐゴシック"/>
                <w:kern w:val="0"/>
                <w:sz w:val="16"/>
                <w:szCs w:val="16"/>
              </w:rPr>
            </w:pPr>
          </w:p>
          <w:p w:rsidR="00D115E0" w:rsidRDefault="00A2122F" w:rsidP="000019E3">
            <w:pPr>
              <w:widowControl/>
              <w:spacing w:line="0" w:lineRule="atLeast"/>
              <w:rPr>
                <w:rFonts w:ascii="ＭＳ 明朝" w:eastAsia="ＭＳ 明朝" w:hAnsi="ＭＳ 明朝" w:cs="ＭＳ Ｐゴシック"/>
                <w:kern w:val="0"/>
                <w:sz w:val="16"/>
                <w:szCs w:val="16"/>
              </w:rPr>
            </w:pPr>
            <w:r w:rsidRPr="00A2122F">
              <w:rPr>
                <w:rFonts w:ascii="ＭＳ 明朝" w:eastAsia="ＭＳ 明朝" w:hAnsi="ＭＳ 明朝" w:cs="ＭＳ Ｐゴシック"/>
                <w:kern w:val="0"/>
                <w:sz w:val="16"/>
                <w:szCs w:val="16"/>
              </w:rPr>
              <w:t>【23単位】</w:t>
            </w:r>
          </w:p>
          <w:p w:rsidR="00E2213A" w:rsidRDefault="00E2213A" w:rsidP="000019E3">
            <w:pPr>
              <w:widowControl/>
              <w:spacing w:line="0" w:lineRule="atLeast"/>
              <w:rPr>
                <w:rFonts w:ascii="ＭＳ 明朝" w:eastAsia="ＭＳ 明朝" w:hAnsi="ＭＳ 明朝" w:cs="ＭＳ Ｐゴシック"/>
                <w:kern w:val="0"/>
                <w:sz w:val="16"/>
                <w:szCs w:val="16"/>
              </w:rPr>
            </w:pPr>
          </w:p>
          <w:p w:rsidR="006A03F3" w:rsidRDefault="006A03F3" w:rsidP="000019E3">
            <w:pPr>
              <w:widowControl/>
              <w:spacing w:line="0" w:lineRule="atLeast"/>
              <w:rPr>
                <w:rFonts w:ascii="ＭＳ 明朝" w:eastAsia="ＭＳ 明朝" w:hAnsi="ＭＳ 明朝" w:cs="ＭＳ Ｐゴシック"/>
                <w:kern w:val="0"/>
                <w:sz w:val="16"/>
                <w:szCs w:val="16"/>
              </w:rPr>
            </w:pPr>
          </w:p>
          <w:p w:rsidR="006A03F3" w:rsidRDefault="006A03F3"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Default="00326C14" w:rsidP="000019E3">
            <w:pPr>
              <w:widowControl/>
              <w:spacing w:line="0" w:lineRule="atLeast"/>
              <w:rPr>
                <w:rFonts w:ascii="ＭＳ 明朝" w:eastAsia="ＭＳ 明朝" w:hAnsi="ＭＳ 明朝" w:cs="ＭＳ Ｐゴシック"/>
                <w:kern w:val="0"/>
                <w:sz w:val="16"/>
                <w:szCs w:val="16"/>
              </w:rPr>
            </w:pPr>
          </w:p>
          <w:p w:rsidR="000B7111" w:rsidRDefault="000B7111" w:rsidP="000B71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0B7111" w:rsidRDefault="000B7111" w:rsidP="00A212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A2122F">
              <w:rPr>
                <w:rFonts w:ascii="ＭＳ 明朝" w:eastAsia="ＭＳ 明朝" w:hAnsi="ＭＳ 明朝" w:cs="ＭＳ Ｐゴシック" w:hint="eastAsia"/>
                <w:kern w:val="0"/>
                <w:sz w:val="16"/>
                <w:szCs w:val="16"/>
              </w:rPr>
              <w:t>9</w:t>
            </w:r>
            <w:r w:rsidR="00625D37">
              <w:rPr>
                <w:rFonts w:ascii="ＭＳ 明朝" w:eastAsia="ＭＳ 明朝" w:hAnsi="ＭＳ 明朝" w:cs="ＭＳ Ｐゴシック" w:hint="eastAsia"/>
                <w:kern w:val="0"/>
                <w:sz w:val="16"/>
                <w:szCs w:val="16"/>
              </w:rPr>
              <w:t>の</w:t>
            </w:r>
            <w:r w:rsidR="00A2122F">
              <w:rPr>
                <w:rFonts w:ascii="ＭＳ 明朝" w:eastAsia="ＭＳ 明朝" w:hAnsi="ＭＳ 明朝" w:cs="ＭＳ Ｐゴシック" w:hint="eastAsia"/>
                <w:kern w:val="0"/>
                <w:sz w:val="16"/>
                <w:szCs w:val="16"/>
              </w:rPr>
              <w:t>13</w:t>
            </w:r>
          </w:p>
        </w:tc>
      </w:tr>
    </w:tbl>
    <w:p w:rsidR="00604ABF" w:rsidRDefault="00604ABF" w:rsidP="00565283">
      <w:pPr>
        <w:tabs>
          <w:tab w:val="left" w:pos="5445"/>
        </w:tabs>
      </w:pPr>
    </w:p>
    <w:p w:rsidR="00604ABF" w:rsidRDefault="00604ABF">
      <w:pPr>
        <w:widowControl/>
        <w:jc w:val="left"/>
      </w:pPr>
      <w:r>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04ABF" w:rsidRPr="00604ABF" w:rsidTr="00604ABF">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04ABF" w:rsidRPr="00604ABF" w:rsidRDefault="00604ABF" w:rsidP="00604ABF">
            <w:pPr>
              <w:widowControl/>
              <w:jc w:val="left"/>
              <w:rPr>
                <w:rFonts w:ascii="ＭＳ 明朝" w:eastAsia="ＭＳ 明朝" w:hAnsi="ＭＳ 明朝" w:cs="ＭＳ Ｐゴシック"/>
                <w:kern w:val="0"/>
                <w:sz w:val="20"/>
                <w:szCs w:val="20"/>
              </w:rPr>
            </w:pPr>
            <w:r w:rsidRPr="00E349AB">
              <w:rPr>
                <w:rFonts w:ascii="ＭＳ 明朝" w:eastAsia="ＭＳ 明朝" w:hAnsi="ＭＳ 明朝" w:cs="ＭＳ Ｐゴシック" w:hint="eastAsia"/>
                <w:kern w:val="0"/>
                <w:sz w:val="20"/>
                <w:szCs w:val="20"/>
              </w:rPr>
              <w:lastRenderedPageBreak/>
              <w:t>第</w:t>
            </w:r>
            <w:r w:rsidR="009E417B" w:rsidRPr="00E349AB">
              <w:rPr>
                <w:rFonts w:ascii="ＭＳ 明朝" w:eastAsia="ＭＳ 明朝" w:hAnsi="ＭＳ 明朝" w:cs="ＭＳ Ｐゴシック" w:hint="eastAsia"/>
                <w:kern w:val="0"/>
                <w:sz w:val="20"/>
                <w:szCs w:val="20"/>
              </w:rPr>
              <w:t>６</w:t>
            </w:r>
            <w:r w:rsidRPr="00604ABF">
              <w:rPr>
                <w:rFonts w:ascii="ＭＳ 明朝" w:eastAsia="ＭＳ 明朝" w:hAnsi="ＭＳ 明朝" w:cs="ＭＳ Ｐゴシック" w:hint="eastAsia"/>
                <w:kern w:val="0"/>
                <w:sz w:val="20"/>
                <w:szCs w:val="20"/>
              </w:rPr>
              <w:t xml:space="preserve">　介護給付費等の算定及び取扱い</w:t>
            </w:r>
            <w:r w:rsidR="003F1FF5">
              <w:rPr>
                <w:rFonts w:ascii="ＭＳ 明朝" w:eastAsia="ＭＳ 明朝" w:hAnsi="ＭＳ 明朝" w:cs="ＭＳ Ｐゴシック" w:hint="eastAsia"/>
                <w:kern w:val="0"/>
                <w:sz w:val="20"/>
                <w:szCs w:val="20"/>
              </w:rPr>
              <w:t>（生活介護）</w:t>
            </w:r>
          </w:p>
        </w:tc>
        <w:tc>
          <w:tcPr>
            <w:tcW w:w="3713" w:type="dxa"/>
            <w:tcBorders>
              <w:top w:val="nil"/>
              <w:left w:val="nil"/>
              <w:bottom w:val="single" w:sz="4" w:space="0" w:color="auto"/>
              <w:right w:val="nil"/>
            </w:tcBorders>
            <w:shd w:val="clear" w:color="auto" w:fill="auto"/>
            <w:noWrap/>
            <w:vAlign w:val="center"/>
            <w:hideMark/>
          </w:tcPr>
          <w:p w:rsidR="00604ABF" w:rsidRPr="00604ABF" w:rsidRDefault="00604ABF" w:rsidP="00604ABF">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04ABF" w:rsidRPr="00604ABF" w:rsidRDefault="00604ABF" w:rsidP="00604ABF">
            <w:pPr>
              <w:widowControl/>
              <w:jc w:val="left"/>
              <w:rPr>
                <w:rFonts w:ascii="ＭＳ 明朝" w:eastAsia="ＭＳ 明朝" w:hAnsi="ＭＳ 明朝" w:cs="ＭＳ Ｐゴシック"/>
                <w:kern w:val="0"/>
                <w:sz w:val="20"/>
                <w:szCs w:val="20"/>
              </w:rPr>
            </w:pPr>
          </w:p>
        </w:tc>
      </w:tr>
      <w:tr w:rsidR="00604ABF" w:rsidRPr="00604ABF" w:rsidTr="00604ABF">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ABF" w:rsidRPr="00604ABF" w:rsidRDefault="00604ABF" w:rsidP="00604ABF">
            <w:pPr>
              <w:widowControl/>
              <w:jc w:val="center"/>
              <w:rPr>
                <w:rFonts w:ascii="ＭＳ 明朝" w:eastAsia="ＭＳ 明朝" w:hAnsi="ＭＳ 明朝" w:cs="ＭＳ Ｐゴシック"/>
                <w:kern w:val="0"/>
                <w:sz w:val="17"/>
                <w:szCs w:val="17"/>
              </w:rPr>
            </w:pPr>
            <w:r w:rsidRPr="00604ABF">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04ABF" w:rsidRPr="00604ABF" w:rsidRDefault="00604ABF" w:rsidP="00604ABF">
            <w:pPr>
              <w:widowControl/>
              <w:jc w:val="center"/>
              <w:rPr>
                <w:rFonts w:ascii="ＭＳ 明朝" w:eastAsia="ＭＳ 明朝" w:hAnsi="ＭＳ 明朝" w:cs="ＭＳ Ｐゴシック"/>
                <w:kern w:val="0"/>
                <w:sz w:val="17"/>
                <w:szCs w:val="17"/>
              </w:rPr>
            </w:pPr>
            <w:r w:rsidRPr="00604ABF">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04ABF" w:rsidRPr="00604ABF" w:rsidRDefault="00604ABF" w:rsidP="00604ABF">
            <w:pPr>
              <w:widowControl/>
              <w:jc w:val="center"/>
              <w:rPr>
                <w:rFonts w:ascii="ＭＳ 明朝" w:eastAsia="ＭＳ 明朝" w:hAnsi="ＭＳ 明朝" w:cs="ＭＳ Ｐゴシック"/>
                <w:kern w:val="0"/>
                <w:sz w:val="17"/>
                <w:szCs w:val="17"/>
              </w:rPr>
            </w:pPr>
            <w:r w:rsidRPr="00604ABF">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jc w:val="center"/>
              <w:rPr>
                <w:rFonts w:ascii="ＭＳ 明朝" w:eastAsia="ＭＳ 明朝" w:hAnsi="ＭＳ 明朝" w:cs="ＭＳ Ｐゴシック"/>
                <w:kern w:val="0"/>
                <w:sz w:val="17"/>
                <w:szCs w:val="17"/>
              </w:rPr>
            </w:pPr>
            <w:r w:rsidRPr="00604ABF">
              <w:rPr>
                <w:rFonts w:ascii="ＭＳ 明朝" w:eastAsia="ＭＳ 明朝" w:hAnsi="ＭＳ 明朝" w:cs="ＭＳ Ｐゴシック" w:hint="eastAsia"/>
                <w:kern w:val="0"/>
                <w:sz w:val="17"/>
                <w:szCs w:val="17"/>
              </w:rPr>
              <w:t>根拠法令</w:t>
            </w: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jc w:val="center"/>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共通事項</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［関係書類］</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・サービス提供実績記録票</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・介護給付費・訓練等給付費等明細書</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・個別支援計画</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・個人別記録</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・受給者証</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定員超過利用減算</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サービス提供職員欠如減算</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サービス管理責任者欠如減算</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個別支援計画未作成減算</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身体拘束廃止未実施減算</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福祉・介護職員処遇改善加算</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Default="00604ABF" w:rsidP="00604ABF">
            <w:pPr>
              <w:widowControl/>
              <w:spacing w:line="0" w:lineRule="atLeast"/>
              <w:rPr>
                <w:rFonts w:ascii="ＭＳ 明朝" w:eastAsia="ＭＳ 明朝" w:hAnsi="ＭＳ 明朝" w:cs="ＭＳ Ｐゴシック"/>
                <w:kern w:val="0"/>
                <w:sz w:val="16"/>
                <w:szCs w:val="16"/>
              </w:rPr>
            </w:pPr>
          </w:p>
          <w:p w:rsidR="004D37A6" w:rsidRPr="00E349AB" w:rsidRDefault="004D37A6"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ED3518" w:rsidRPr="00E349AB" w:rsidRDefault="00ED3518"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福祉・介護職員等特定処遇改善加算</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Default="00604ABF" w:rsidP="00604ABF">
            <w:pPr>
              <w:widowControl/>
              <w:spacing w:line="0" w:lineRule="atLeast"/>
              <w:rPr>
                <w:rFonts w:ascii="ＭＳ 明朝" w:eastAsia="ＭＳ 明朝" w:hAnsi="ＭＳ 明朝" w:cs="ＭＳ Ｐゴシック"/>
                <w:kern w:val="0"/>
                <w:sz w:val="16"/>
                <w:szCs w:val="16"/>
              </w:rPr>
            </w:pPr>
          </w:p>
          <w:p w:rsidR="004D37A6" w:rsidRPr="00E349AB" w:rsidRDefault="004D37A6"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福祉・介護職員等ベースアップ等支援加算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サービスに要する費用の額は、平成</w:t>
            </w:r>
            <w:r w:rsidRPr="00604ABF">
              <w:rPr>
                <w:rFonts w:ascii="ＭＳ 明朝" w:eastAsia="ＭＳ 明朝" w:hAnsi="ＭＳ 明朝" w:cs="ＭＳ Ｐゴシック"/>
                <w:kern w:val="0"/>
                <w:sz w:val="16"/>
                <w:szCs w:val="16"/>
              </w:rPr>
              <w:t>18年厚生労働省告示第523号の別表「介護給付費等単位数表」</w:t>
            </w:r>
          </w:p>
          <w:p w:rsidR="00604ABF" w:rsidRPr="00E349AB"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の</w:t>
            </w:r>
            <w:r w:rsidRPr="00E349AB">
              <w:rPr>
                <w:rFonts w:ascii="ＭＳ 明朝" w:eastAsia="ＭＳ 明朝" w:hAnsi="ＭＳ 明朝" w:cs="ＭＳ Ｐゴシック" w:hint="eastAsia"/>
                <w:kern w:val="0"/>
                <w:sz w:val="16"/>
                <w:szCs w:val="16"/>
              </w:rPr>
              <w:t>第6により算定する単位数に、</w:t>
            </w:r>
            <w:r w:rsidRPr="00E349AB">
              <w:rPr>
                <w:rFonts w:ascii="ＭＳ 明朝" w:eastAsia="ＭＳ 明朝" w:hAnsi="ＭＳ 明朝" w:cs="ＭＳ Ｐゴシック"/>
                <w:kern w:val="0"/>
                <w:sz w:val="16"/>
                <w:szCs w:val="16"/>
              </w:rPr>
              <w:t>10円を乗じて得た額を算定しているか。</w:t>
            </w:r>
          </w:p>
          <w:p w:rsidR="00604ABF" w:rsidRPr="00E349AB"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２　端数処理</w:t>
            </w:r>
          </w:p>
          <w:p w:rsidR="00604ABF" w:rsidRPr="00604ABF" w:rsidRDefault="00604ABF" w:rsidP="00604ABF">
            <w:pPr>
              <w:widowControl/>
              <w:spacing w:line="0" w:lineRule="atLeast"/>
              <w:ind w:firstLineChars="200" w:firstLine="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w:t>
            </w: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五入し整数値にして計算しているか。（計算例参照）</w:t>
            </w:r>
          </w:p>
          <w:p w:rsidR="00604ABF" w:rsidRPr="00604ABF" w:rsidRDefault="00604ABF" w:rsidP="00604ABF">
            <w:pPr>
              <w:widowControl/>
              <w:spacing w:line="0" w:lineRule="atLeast"/>
              <w:ind w:firstLineChars="200" w:firstLine="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また、算定された単位数から金額に換算する際に生ずる</w:t>
            </w:r>
            <w:r w:rsidRPr="00604ABF">
              <w:rPr>
                <w:rFonts w:ascii="ＭＳ 明朝" w:eastAsia="ＭＳ 明朝" w:hAnsi="ＭＳ 明朝" w:cs="ＭＳ Ｐゴシック"/>
                <w:kern w:val="0"/>
                <w:sz w:val="16"/>
                <w:szCs w:val="16"/>
              </w:rPr>
              <w:t>1円未満（小数点以下）の端数については、</w:t>
            </w: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切り捨てとする。</w:t>
            </w: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noProof/>
                <w:kern w:val="0"/>
                <w:sz w:val="16"/>
                <w:szCs w:val="16"/>
              </w:rPr>
              <mc:AlternateContent>
                <mc:Choice Requires="wps">
                  <w:drawing>
                    <wp:anchor distT="0" distB="0" distL="114300" distR="114300" simplePos="0" relativeHeight="251681792" behindDoc="0" locked="0" layoutInCell="1" allowOverlap="1" wp14:anchorId="31EEFA00" wp14:editId="37F9A6E5">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89864B" id="正方形/長方形 5" o:spid="_x0000_s1026" style="position:absolute;left:0;text-align:left;margin-left:3.65pt;margin-top:5.35pt;width:357pt;height:69.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04ABF" w:rsidRPr="00604ABF" w:rsidRDefault="00604ABF" w:rsidP="00604ABF">
            <w:pPr>
              <w:spacing w:line="0" w:lineRule="atLeast"/>
              <w:ind w:left="320" w:hangingChars="200" w:hanging="320"/>
              <w:rPr>
                <w:rFonts w:ascii="ＭＳ 明朝" w:eastAsia="ＭＳ 明朝" w:hAnsi="ＭＳ 明朝"/>
                <w:sz w:val="16"/>
                <w:szCs w:val="16"/>
              </w:rPr>
            </w:pPr>
            <w:r w:rsidRPr="00604ABF">
              <w:rPr>
                <w:rFonts w:ascii="ＭＳ 明朝" w:eastAsia="ＭＳ 明朝" w:hAnsi="ＭＳ 明朝" w:cs="ＭＳ Ｐゴシック" w:hint="eastAsia"/>
                <w:kern w:val="0"/>
                <w:sz w:val="16"/>
                <w:szCs w:val="16"/>
              </w:rPr>
              <w:t xml:space="preserve">　</w:t>
            </w:r>
            <w:r w:rsidRPr="00604ABF">
              <w:rPr>
                <w:rFonts w:ascii="ＭＳ ゴシック" w:eastAsia="ＭＳ ゴシック" w:hAnsi="ＭＳ ゴシック" w:hint="eastAsia"/>
                <w:sz w:val="16"/>
                <w:szCs w:val="16"/>
              </w:rPr>
              <w:t>※（計算例</w:t>
            </w:r>
            <w:r w:rsidRPr="00604ABF">
              <w:rPr>
                <w:rFonts w:ascii="ＭＳ 明朝" w:eastAsia="ＭＳ 明朝" w:hAnsi="ＭＳ 明朝" w:hint="eastAsia"/>
                <w:sz w:val="16"/>
                <w:szCs w:val="16"/>
              </w:rPr>
              <w:t>）居宅介護（居宅における身体介護30分以上1時間未満で</w:t>
            </w:r>
            <w:r w:rsidRPr="00604ABF">
              <w:rPr>
                <w:rFonts w:ascii="ＭＳ 明朝" w:eastAsia="ＭＳ 明朝" w:hAnsi="ＭＳ 明朝"/>
                <w:sz w:val="16"/>
                <w:szCs w:val="16"/>
              </w:rPr>
              <w:t>402</w:t>
            </w:r>
            <w:r w:rsidRPr="00604ABF">
              <w:rPr>
                <w:rFonts w:ascii="ＭＳ 明朝" w:eastAsia="ＭＳ 明朝" w:hAnsi="ＭＳ 明朝" w:hint="eastAsia"/>
                <w:sz w:val="16"/>
                <w:szCs w:val="16"/>
              </w:rPr>
              <w:t>単位）</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・基礎研修課程修了者の場合　所定単位の70%</w:t>
            </w: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4</w:t>
            </w:r>
            <w:r w:rsidRPr="00604ABF">
              <w:rPr>
                <w:rFonts w:ascii="ＭＳ 明朝" w:eastAsia="ＭＳ 明朝" w:hAnsi="ＭＳ 明朝" w:cs="ＭＳ Ｐゴシック"/>
                <w:kern w:val="0"/>
                <w:sz w:val="16"/>
                <w:szCs w:val="16"/>
              </w:rPr>
              <w:t>02</w:t>
            </w:r>
            <w:r w:rsidRPr="00604ABF">
              <w:rPr>
                <w:rFonts w:ascii="ＭＳ 明朝" w:eastAsia="ＭＳ 明朝" w:hAnsi="ＭＳ 明朝" w:cs="ＭＳ Ｐゴシック" w:hint="eastAsia"/>
                <w:kern w:val="0"/>
                <w:sz w:val="16"/>
                <w:szCs w:val="16"/>
              </w:rPr>
              <w:t>×0.70＝</w:t>
            </w:r>
            <w:r w:rsidRPr="00604ABF">
              <w:rPr>
                <w:rFonts w:ascii="ＭＳ 明朝" w:eastAsia="ＭＳ 明朝" w:hAnsi="ＭＳ 明朝" w:cs="ＭＳ Ｐゴシック"/>
                <w:kern w:val="0"/>
                <w:sz w:val="16"/>
                <w:szCs w:val="16"/>
              </w:rPr>
              <w:t>281.4</w:t>
            </w:r>
            <w:r w:rsidRPr="00604ABF">
              <w:rPr>
                <w:rFonts w:ascii="ＭＳ 明朝" w:eastAsia="ＭＳ 明朝" w:hAnsi="ＭＳ 明朝" w:cs="ＭＳ Ｐゴシック" w:hint="eastAsia"/>
                <w:kern w:val="0"/>
                <w:sz w:val="16"/>
                <w:szCs w:val="16"/>
              </w:rPr>
              <w:t xml:space="preserve"> → </w:t>
            </w:r>
            <w:r w:rsidRPr="00604ABF">
              <w:rPr>
                <w:rFonts w:ascii="ＭＳ 明朝" w:eastAsia="ＭＳ 明朝" w:hAnsi="ＭＳ 明朝" w:cs="ＭＳ Ｐゴシック"/>
                <w:kern w:val="0"/>
                <w:sz w:val="16"/>
                <w:szCs w:val="16"/>
              </w:rPr>
              <w:t>281</w:t>
            </w:r>
            <w:r w:rsidRPr="00604ABF">
              <w:rPr>
                <w:rFonts w:ascii="ＭＳ 明朝" w:eastAsia="ＭＳ 明朝" w:hAnsi="ＭＳ 明朝" w:cs="ＭＳ Ｐゴシック" w:hint="eastAsia"/>
                <w:kern w:val="0"/>
                <w:sz w:val="16"/>
                <w:szCs w:val="16"/>
              </w:rPr>
              <w:t xml:space="preserve"> 単位</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・基礎研修課程修了者で深夜の場合</w:t>
            </w: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2</w:t>
            </w:r>
            <w:r w:rsidRPr="00604ABF">
              <w:rPr>
                <w:rFonts w:ascii="ＭＳ 明朝" w:eastAsia="ＭＳ 明朝" w:hAnsi="ＭＳ 明朝" w:cs="ＭＳ Ｐゴシック"/>
                <w:kern w:val="0"/>
                <w:sz w:val="16"/>
                <w:szCs w:val="16"/>
              </w:rPr>
              <w:t>81</w:t>
            </w:r>
            <w:r w:rsidRPr="00604ABF">
              <w:rPr>
                <w:rFonts w:ascii="ＭＳ 明朝" w:eastAsia="ＭＳ 明朝" w:hAnsi="ＭＳ 明朝" w:cs="ＭＳ Ｐゴシック" w:hint="eastAsia"/>
                <w:kern w:val="0"/>
                <w:sz w:val="16"/>
                <w:szCs w:val="16"/>
              </w:rPr>
              <w:t xml:space="preserve">×1.5＝ </w:t>
            </w:r>
            <w:r w:rsidRPr="00604ABF">
              <w:rPr>
                <w:rFonts w:ascii="ＭＳ 明朝" w:eastAsia="ＭＳ 明朝" w:hAnsi="ＭＳ 明朝" w:cs="ＭＳ Ｐゴシック"/>
                <w:kern w:val="0"/>
                <w:sz w:val="16"/>
                <w:szCs w:val="16"/>
              </w:rPr>
              <w:t xml:space="preserve">421.5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422</w:t>
            </w:r>
            <w:r w:rsidRPr="00604ABF">
              <w:rPr>
                <w:rFonts w:ascii="ＭＳ 明朝" w:eastAsia="ＭＳ 明朝" w:hAnsi="ＭＳ 明朝" w:cs="ＭＳ Ｐゴシック" w:hint="eastAsia"/>
                <w:kern w:val="0"/>
                <w:sz w:val="16"/>
                <w:szCs w:val="16"/>
              </w:rPr>
              <w:t xml:space="preserve"> 単位</w:t>
            </w: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※4</w:t>
            </w:r>
            <w:r w:rsidRPr="00604ABF">
              <w:rPr>
                <w:rFonts w:ascii="ＭＳ 明朝" w:eastAsia="ＭＳ 明朝" w:hAnsi="ＭＳ 明朝" w:cs="ＭＳ Ｐゴシック"/>
                <w:kern w:val="0"/>
                <w:sz w:val="16"/>
                <w:szCs w:val="16"/>
              </w:rPr>
              <w:t>02</w:t>
            </w:r>
            <w:r w:rsidRPr="00604ABF">
              <w:rPr>
                <w:rFonts w:ascii="ＭＳ 明朝" w:eastAsia="ＭＳ 明朝" w:hAnsi="ＭＳ 明朝" w:cs="ＭＳ Ｐゴシック" w:hint="eastAsia"/>
                <w:kern w:val="0"/>
                <w:sz w:val="16"/>
                <w:szCs w:val="16"/>
              </w:rPr>
              <w:t>×0.70×1.5＝4</w:t>
            </w:r>
            <w:r w:rsidRPr="00604ABF">
              <w:rPr>
                <w:rFonts w:ascii="ＭＳ 明朝" w:eastAsia="ＭＳ 明朝" w:hAnsi="ＭＳ 明朝" w:cs="ＭＳ Ｐゴシック"/>
                <w:kern w:val="0"/>
                <w:sz w:val="16"/>
                <w:szCs w:val="16"/>
              </w:rPr>
              <w:t>22.1</w:t>
            </w:r>
            <w:r w:rsidRPr="00604ABF">
              <w:rPr>
                <w:rFonts w:ascii="ＭＳ 明朝" w:eastAsia="ＭＳ 明朝" w:hAnsi="ＭＳ 明朝" w:cs="ＭＳ Ｐゴシック" w:hint="eastAsia"/>
                <w:kern w:val="0"/>
                <w:sz w:val="16"/>
                <w:szCs w:val="16"/>
              </w:rPr>
              <w:t>として四捨五入するのではない。</w:t>
            </w: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３　障害福祉サービス種類相互の算定関係</w:t>
            </w:r>
          </w:p>
          <w:p w:rsidR="00604ABF" w:rsidRPr="00604ABF" w:rsidRDefault="00604ABF" w:rsidP="00604ABF">
            <w:pPr>
              <w:widowControl/>
              <w:spacing w:line="0" w:lineRule="atLeast"/>
              <w:ind w:firstLineChars="200" w:firstLine="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を算定していないか。</w:t>
            </w: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604ABF" w:rsidRDefault="00604ABF" w:rsidP="00604ABF">
            <w:pPr>
              <w:spacing w:line="0" w:lineRule="atLeast"/>
              <w:ind w:leftChars="100" w:left="210"/>
              <w:rPr>
                <w:rFonts w:ascii="ＭＳ 明朝" w:eastAsia="ＭＳ 明朝" w:hAnsi="ＭＳ 明朝"/>
                <w:sz w:val="16"/>
                <w:szCs w:val="16"/>
              </w:rPr>
            </w:pPr>
            <w:r w:rsidRPr="00604ABF">
              <w:rPr>
                <w:rFonts w:ascii="ＭＳ 明朝" w:eastAsia="ＭＳ 明朝" w:hAnsi="ＭＳ 明朝" w:hint="eastAsia"/>
                <w:sz w:val="16"/>
                <w:szCs w:val="16"/>
              </w:rPr>
              <w:t>※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04ABF" w:rsidRPr="00604ABF"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４　減算の取扱</w:t>
            </w:r>
          </w:p>
          <w:p w:rsidR="00604ABF" w:rsidRPr="00604ABF" w:rsidRDefault="00604ABF" w:rsidP="00604ABF">
            <w:pPr>
              <w:widowControl/>
              <w:spacing w:line="0" w:lineRule="atLeast"/>
              <w:ind w:firstLineChars="200" w:firstLine="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04ABF" w:rsidRPr="00604ABF" w:rsidRDefault="00604ABF" w:rsidP="00604ABF">
            <w:pPr>
              <w:widowControl/>
              <w:spacing w:line="0" w:lineRule="atLeast"/>
              <w:ind w:firstLineChars="100" w:firstLine="160"/>
              <w:rPr>
                <w:rFonts w:ascii="ＭＳ ゴシック" w:eastAsia="ＭＳ ゴシック" w:hAnsi="ＭＳ ゴシック" w:cs="ＭＳ Ｐゴシック"/>
                <w:kern w:val="0"/>
                <w:sz w:val="16"/>
                <w:szCs w:val="16"/>
              </w:rPr>
            </w:pPr>
            <w:r w:rsidRPr="00604ABF">
              <w:rPr>
                <w:rFonts w:ascii="ＭＳ 明朝" w:eastAsia="ＭＳ 明朝" w:hAnsi="ＭＳ 明朝" w:cs="ＭＳ Ｐゴシック" w:hint="eastAsia"/>
                <w:kern w:val="0"/>
                <w:sz w:val="16"/>
                <w:szCs w:val="16"/>
              </w:rPr>
              <w:t>位数に乗じているか。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（１）定員超過の場合</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次のいずれかに該当する場合、所定単位数（各種加算がなされる前）の</w:t>
            </w:r>
            <w:r w:rsidRPr="00604ABF">
              <w:rPr>
                <w:rFonts w:ascii="ＭＳ 明朝" w:eastAsia="ＭＳ 明朝" w:hAnsi="ＭＳ 明朝" w:cs="ＭＳ Ｐゴシック"/>
                <w:kern w:val="0"/>
                <w:sz w:val="16"/>
                <w:szCs w:val="16"/>
              </w:rPr>
              <w:t>100分の70</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ア　過去3ヶ月間の利用者の数の利用者の延べ数が次のいずれかに該当（当該１月間について利用者全員に減算）</w:t>
            </w: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①　利用定員が11人以下の事業所等</w:t>
            </w:r>
          </w:p>
          <w:p w:rsidR="00604ABF" w:rsidRPr="00604ABF" w:rsidRDefault="00604ABF" w:rsidP="00604ABF">
            <w:pPr>
              <w:widowControl/>
              <w:spacing w:line="0" w:lineRule="atLeast"/>
              <w:ind w:leftChars="300" w:left="63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利用定員に3を加えて得た数に開所日数を乗じて得た数を超える場合</w:t>
            </w: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②　利用定員が1</w:t>
            </w:r>
            <w:r w:rsidRPr="00604ABF">
              <w:rPr>
                <w:rFonts w:ascii="ＭＳ 明朝" w:eastAsia="ＭＳ 明朝" w:hAnsi="ＭＳ 明朝" w:cs="ＭＳ Ｐゴシック"/>
                <w:kern w:val="0"/>
                <w:sz w:val="16"/>
                <w:szCs w:val="16"/>
              </w:rPr>
              <w:t>2</w:t>
            </w:r>
            <w:r w:rsidRPr="00604ABF">
              <w:rPr>
                <w:rFonts w:ascii="ＭＳ 明朝" w:eastAsia="ＭＳ 明朝" w:hAnsi="ＭＳ 明朝" w:cs="ＭＳ Ｐゴシック" w:hint="eastAsia"/>
                <w:kern w:val="0"/>
                <w:sz w:val="16"/>
                <w:szCs w:val="16"/>
              </w:rPr>
              <w:t>人以上</w:t>
            </w:r>
            <w:r w:rsidRPr="00604ABF">
              <w:rPr>
                <w:rFonts w:ascii="ＭＳ 明朝" w:eastAsia="ＭＳ 明朝" w:hAnsi="ＭＳ 明朝" w:cs="ＭＳ Ｐゴシック"/>
                <w:kern w:val="0"/>
                <w:sz w:val="16"/>
                <w:szCs w:val="16"/>
              </w:rPr>
              <w:t>の事業所等</w:t>
            </w:r>
          </w:p>
          <w:p w:rsidR="00604ABF" w:rsidRPr="00604ABF" w:rsidRDefault="00604ABF" w:rsidP="00604ABF">
            <w:pPr>
              <w:widowControl/>
              <w:spacing w:line="0" w:lineRule="atLeast"/>
              <w:ind w:leftChars="300" w:left="63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利用定員に開所日数を乗じて得た数に100分の125を乗じて得た数を超える場合</w:t>
            </w:r>
          </w:p>
          <w:p w:rsidR="00604ABF" w:rsidRPr="00604ABF" w:rsidRDefault="00604ABF" w:rsidP="00604ABF">
            <w:pPr>
              <w:widowControl/>
              <w:spacing w:line="0" w:lineRule="atLeast"/>
              <w:ind w:leftChars="300" w:left="63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lastRenderedPageBreak/>
              <w:t>イ　１日の利用者数が次のいずれかに該当する場合（当該１日について利用者全員に減算）</w:t>
            </w:r>
          </w:p>
          <w:p w:rsidR="00604ABF" w:rsidRPr="00604ABF" w:rsidRDefault="00604ABF" w:rsidP="00C469EE">
            <w:pPr>
              <w:widowControl/>
              <w:numPr>
                <w:ilvl w:val="0"/>
                <w:numId w:val="1"/>
              </w:numPr>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利用定員</w:t>
            </w:r>
            <w:r w:rsidRPr="00604ABF">
              <w:rPr>
                <w:rFonts w:ascii="ＭＳ 明朝" w:eastAsia="ＭＳ 明朝" w:hAnsi="ＭＳ 明朝" w:cs="ＭＳ Ｐゴシック"/>
                <w:kern w:val="0"/>
                <w:sz w:val="16"/>
                <w:szCs w:val="16"/>
              </w:rPr>
              <w:t>50人以下</w:t>
            </w:r>
            <w:r w:rsidRPr="00604ABF">
              <w:rPr>
                <w:rFonts w:ascii="ＭＳ 明朝" w:eastAsia="ＭＳ 明朝" w:hAnsi="ＭＳ 明朝" w:cs="ＭＳ Ｐゴシック" w:hint="eastAsia"/>
                <w:kern w:val="0"/>
                <w:sz w:val="16"/>
                <w:szCs w:val="16"/>
              </w:rPr>
              <w:t>の事業所等</w:t>
            </w:r>
          </w:p>
          <w:p w:rsidR="00604ABF" w:rsidRPr="00604ABF" w:rsidRDefault="00604ABF" w:rsidP="00604ABF">
            <w:pPr>
              <w:widowControl/>
              <w:spacing w:line="0" w:lineRule="atLeast"/>
              <w:ind w:left="694"/>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利用</w:t>
            </w:r>
            <w:r w:rsidRPr="00604ABF">
              <w:rPr>
                <w:rFonts w:ascii="ＭＳ 明朝" w:eastAsia="ＭＳ 明朝" w:hAnsi="ＭＳ 明朝" w:cs="ＭＳ Ｐゴシック"/>
                <w:kern w:val="0"/>
                <w:sz w:val="16"/>
                <w:szCs w:val="16"/>
              </w:rPr>
              <w:t>定員</w:t>
            </w:r>
            <w:r w:rsidRPr="00604ABF">
              <w:rPr>
                <w:rFonts w:ascii="ＭＳ 明朝" w:eastAsia="ＭＳ 明朝" w:hAnsi="ＭＳ 明朝" w:cs="ＭＳ Ｐゴシック" w:hint="eastAsia"/>
                <w:kern w:val="0"/>
                <w:sz w:val="16"/>
                <w:szCs w:val="16"/>
              </w:rPr>
              <w:t>に100分の150を乗じて得た数を</w:t>
            </w:r>
            <w:r w:rsidRPr="00604ABF">
              <w:rPr>
                <w:rFonts w:ascii="ＭＳ 明朝" w:eastAsia="ＭＳ 明朝" w:hAnsi="ＭＳ 明朝" w:cs="ＭＳ Ｐゴシック"/>
                <w:kern w:val="0"/>
                <w:sz w:val="16"/>
                <w:szCs w:val="16"/>
              </w:rPr>
              <w:t>超える場合</w:t>
            </w:r>
          </w:p>
          <w:p w:rsidR="00604ABF" w:rsidRPr="00604ABF" w:rsidRDefault="00604ABF" w:rsidP="00C469EE">
            <w:pPr>
              <w:widowControl/>
              <w:numPr>
                <w:ilvl w:val="0"/>
                <w:numId w:val="1"/>
              </w:numPr>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利用定員</w:t>
            </w:r>
            <w:r w:rsidRPr="00604ABF">
              <w:rPr>
                <w:rFonts w:ascii="ＭＳ 明朝" w:eastAsia="ＭＳ 明朝" w:hAnsi="ＭＳ 明朝" w:cs="ＭＳ Ｐゴシック"/>
                <w:kern w:val="0"/>
                <w:sz w:val="16"/>
                <w:szCs w:val="16"/>
              </w:rPr>
              <w:t>51人以上</w:t>
            </w:r>
            <w:r w:rsidRPr="00604ABF">
              <w:rPr>
                <w:rFonts w:ascii="ＭＳ 明朝" w:eastAsia="ＭＳ 明朝" w:hAnsi="ＭＳ 明朝" w:cs="ＭＳ Ｐゴシック" w:hint="eastAsia"/>
                <w:kern w:val="0"/>
                <w:sz w:val="16"/>
                <w:szCs w:val="16"/>
              </w:rPr>
              <w:t>の事業所等</w:t>
            </w:r>
          </w:p>
          <w:p w:rsidR="00604ABF" w:rsidRPr="00604ABF" w:rsidRDefault="00604ABF" w:rsidP="00604ABF">
            <w:pPr>
              <w:widowControl/>
              <w:spacing w:line="0" w:lineRule="atLeast"/>
              <w:ind w:left="694"/>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利用定員から50を控除した数に100分の1</w:t>
            </w:r>
            <w:r w:rsidRPr="00604ABF">
              <w:rPr>
                <w:rFonts w:ascii="ＭＳ 明朝" w:eastAsia="ＭＳ 明朝" w:hAnsi="ＭＳ 明朝" w:cs="ＭＳ Ｐゴシック"/>
                <w:kern w:val="0"/>
                <w:sz w:val="16"/>
                <w:szCs w:val="16"/>
              </w:rPr>
              <w:t>25</w:t>
            </w:r>
            <w:r w:rsidRPr="00604ABF">
              <w:rPr>
                <w:rFonts w:ascii="ＭＳ 明朝" w:eastAsia="ＭＳ 明朝" w:hAnsi="ＭＳ 明朝" w:cs="ＭＳ Ｐゴシック" w:hint="eastAsia"/>
                <w:kern w:val="0"/>
                <w:sz w:val="16"/>
                <w:szCs w:val="16"/>
              </w:rPr>
              <w:t>を乗じて得た数に75を加えた数</w:t>
            </w:r>
            <w:r w:rsidRPr="00604ABF">
              <w:rPr>
                <w:rFonts w:ascii="ＭＳ 明朝" w:eastAsia="ＭＳ 明朝" w:hAnsi="ＭＳ 明朝" w:cs="ＭＳ Ｐゴシック"/>
                <w:kern w:val="0"/>
                <w:sz w:val="16"/>
                <w:szCs w:val="16"/>
              </w:rPr>
              <w:t>を超える場合</w:t>
            </w:r>
          </w:p>
          <w:p w:rsidR="00604ABF" w:rsidRPr="00604ABF" w:rsidRDefault="00604ABF" w:rsidP="00604ABF">
            <w:pPr>
              <w:widowControl/>
              <w:spacing w:line="0" w:lineRule="atLeast"/>
              <w:ind w:leftChars="-41" w:left="234"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59" w:left="284" w:hangingChars="100" w:hanging="16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604ABF" w:rsidRPr="00604ABF" w:rsidRDefault="00604ABF" w:rsidP="00604ABF">
            <w:pPr>
              <w:widowControl/>
              <w:spacing w:line="0" w:lineRule="atLeast"/>
              <w:ind w:leftChars="6" w:left="333"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604ABF" w:rsidRPr="00604ABF" w:rsidRDefault="00604ABF" w:rsidP="00604ABF">
            <w:pPr>
              <w:widowControl/>
              <w:spacing w:line="0" w:lineRule="atLeast"/>
              <w:ind w:leftChars="6" w:left="333"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604ABF" w:rsidRPr="00604ABF" w:rsidRDefault="00604ABF" w:rsidP="00604ABF">
            <w:pPr>
              <w:widowControl/>
              <w:spacing w:line="0" w:lineRule="atLeast"/>
              <w:ind w:leftChars="6" w:left="493" w:hangingChars="300" w:hanging="48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604ABF">
              <w:rPr>
                <w:rFonts w:ascii="ＭＳ 明朝" w:eastAsia="ＭＳ 明朝" w:hAnsi="ＭＳ 明朝" w:cs="ＭＳ Ｐゴシック"/>
                <w:kern w:val="0"/>
                <w:sz w:val="16"/>
                <w:szCs w:val="16"/>
              </w:rPr>
              <w:t>18年4月3日付け障障発第0403004号）により定員の枠外として取り扱われる入所者</w:t>
            </w:r>
          </w:p>
          <w:p w:rsidR="00604ABF" w:rsidRPr="00604ABF" w:rsidRDefault="00604ABF" w:rsidP="00604ABF">
            <w:pPr>
              <w:widowControl/>
              <w:spacing w:line="0" w:lineRule="atLeast"/>
              <w:ind w:leftChars="6" w:left="493" w:hangingChars="300" w:hanging="48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604ABF" w:rsidRPr="00604ABF" w:rsidRDefault="00604ABF" w:rsidP="00604ABF">
            <w:pPr>
              <w:widowControl/>
              <w:spacing w:line="0" w:lineRule="atLeast"/>
              <w:ind w:leftChars="6" w:left="493" w:hangingChars="300" w:hanging="48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 xml:space="preserve">（２）人員欠如の場合　</w:t>
            </w:r>
          </w:p>
          <w:p w:rsidR="00604ABF" w:rsidRPr="00604ABF" w:rsidRDefault="00604ABF" w:rsidP="00604AB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 xml:space="preserve">ア　</w:t>
            </w:r>
            <w:r w:rsidRPr="00604ABF">
              <w:rPr>
                <w:rFonts w:ascii="ＭＳ ゴシック" w:eastAsia="ＭＳ ゴシック" w:hAnsi="ＭＳ ゴシック" w:cs="ＭＳ Ｐゴシック"/>
                <w:b/>
                <w:kern w:val="0"/>
                <w:sz w:val="16"/>
                <w:szCs w:val="16"/>
                <w:u w:val="single"/>
              </w:rPr>
              <w:t>生活支援員、看護職員、理学療法士、作業療法士</w:t>
            </w:r>
            <w:r w:rsidRPr="00604ABF">
              <w:rPr>
                <w:rFonts w:ascii="ＭＳ ゴシック" w:eastAsia="ＭＳ ゴシック" w:hAnsi="ＭＳ ゴシック" w:cs="ＭＳ Ｐゴシック"/>
                <w:kern w:val="0"/>
                <w:sz w:val="16"/>
                <w:szCs w:val="16"/>
              </w:rPr>
              <w:t>、地域移行支援員、職業指導員、</w:t>
            </w:r>
            <w:r w:rsidRPr="00604ABF">
              <w:rPr>
                <w:rFonts w:ascii="ＭＳ ゴシック" w:eastAsia="ＭＳ ゴシック" w:hAnsi="ＭＳ ゴシック" w:cs="ＭＳ Ｐゴシック" w:hint="eastAsia"/>
                <w:kern w:val="0"/>
                <w:sz w:val="16"/>
                <w:szCs w:val="16"/>
              </w:rPr>
              <w:t>就労支援員、就労定着支援員及び世話人の欠如について</w:t>
            </w:r>
          </w:p>
          <w:p w:rsidR="00604ABF" w:rsidRPr="00604ABF" w:rsidRDefault="00604ABF" w:rsidP="00604ABF">
            <w:pPr>
              <w:widowControl/>
              <w:spacing w:line="0" w:lineRule="atLeast"/>
              <w:ind w:leftChars="100" w:left="210"/>
              <w:rPr>
                <w:rFonts w:ascii="ＭＳ ゴシック" w:eastAsia="ＭＳ ゴシック" w:hAnsi="ＭＳ ゴシック" w:cs="ＭＳ Ｐゴシック"/>
                <w:kern w:val="0"/>
                <w:sz w:val="16"/>
                <w:szCs w:val="16"/>
              </w:rPr>
            </w:pP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減算が適用される月から</w:t>
            </w:r>
            <w:r w:rsidRPr="00604ABF">
              <w:rPr>
                <w:rFonts w:ascii="ＭＳ 明朝" w:eastAsia="ＭＳ 明朝" w:hAnsi="ＭＳ 明朝" w:cs="ＭＳ Ｐゴシック" w:hint="eastAsia"/>
                <w:kern w:val="0"/>
                <w:sz w:val="16"/>
                <w:szCs w:val="16"/>
              </w:rPr>
              <w:t>3</w:t>
            </w:r>
            <w:r w:rsidRPr="00604ABF">
              <w:rPr>
                <w:rFonts w:ascii="ＭＳ 明朝" w:eastAsia="ＭＳ 明朝" w:hAnsi="ＭＳ 明朝" w:cs="ＭＳ Ｐゴシック"/>
                <w:kern w:val="0"/>
                <w:sz w:val="16"/>
                <w:szCs w:val="16"/>
              </w:rPr>
              <w:t xml:space="preserve">月未満の月については、所定単位数の100 分の70 </w:t>
            </w: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減算が適用される月から連続して</w:t>
            </w:r>
            <w:r w:rsidRPr="00604ABF">
              <w:rPr>
                <w:rFonts w:ascii="ＭＳ 明朝" w:eastAsia="ＭＳ 明朝" w:hAnsi="ＭＳ 明朝" w:cs="ＭＳ Ｐゴシック" w:hint="eastAsia"/>
                <w:kern w:val="0"/>
                <w:sz w:val="16"/>
                <w:szCs w:val="16"/>
              </w:rPr>
              <w:t>3</w:t>
            </w:r>
            <w:r w:rsidRPr="00604ABF">
              <w:rPr>
                <w:rFonts w:ascii="ＭＳ 明朝" w:eastAsia="ＭＳ 明朝" w:hAnsi="ＭＳ 明朝" w:cs="ＭＳ Ｐゴシック"/>
                <w:kern w:val="0"/>
                <w:sz w:val="16"/>
                <w:szCs w:val="16"/>
              </w:rPr>
              <w:t xml:space="preserve">月以上の月については、所定単位数の100 分の50 </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ゴシック" w:eastAsia="ＭＳ ゴシック" w:hAnsi="ＭＳ ゴシック" w:cs="ＭＳ Ｐゴシック" w:hint="eastAsia"/>
                <w:kern w:val="0"/>
                <w:sz w:val="16"/>
                <w:szCs w:val="16"/>
                <w:shd w:val="pct15" w:color="auto" w:fill="FFFFFF"/>
              </w:rPr>
              <w:t xml:space="preserve">※具体的な取扱い　　　　　　　　　　　　　　　　　　　　　　　　　　　　　　　　　　　　　　　　</w:t>
            </w: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188" w:left="405" w:hangingChars="500" w:hanging="80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604ABF" w:rsidRPr="00604ABF" w:rsidRDefault="00604ABF" w:rsidP="00604ABF">
            <w:pPr>
              <w:widowControl/>
              <w:spacing w:line="0" w:lineRule="atLeast"/>
              <w:ind w:leftChars="125" w:left="423"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604ABF" w:rsidRPr="00604ABF" w:rsidRDefault="00604ABF" w:rsidP="00604ABF">
            <w:pPr>
              <w:widowControl/>
              <w:spacing w:line="0" w:lineRule="atLeast"/>
              <w:ind w:leftChars="125" w:left="423"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ただし、翌月の末日において人員基準を満たすに至っている場合を除く。）</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ただし、翌月の末日において人員基準を満たすに至っている場合を除く。）</w:t>
            </w:r>
          </w:p>
          <w:p w:rsidR="00604ABF" w:rsidRPr="00604ABF" w:rsidRDefault="00604ABF" w:rsidP="00604ABF">
            <w:pPr>
              <w:widowControl/>
              <w:spacing w:line="0" w:lineRule="atLeast"/>
              <w:ind w:left="800" w:hangingChars="500" w:hanging="80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800" w:hangingChars="500" w:hanging="80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イ　サービス管理責任者の人員欠如について</w:t>
            </w:r>
          </w:p>
          <w:p w:rsidR="00604ABF" w:rsidRPr="00604ABF" w:rsidRDefault="00604ABF" w:rsidP="00604ABF">
            <w:pPr>
              <w:widowControl/>
              <w:spacing w:line="0" w:lineRule="atLeast"/>
              <w:ind w:leftChars="100" w:left="210"/>
              <w:rPr>
                <w:rFonts w:ascii="ＭＳ ゴシック" w:eastAsia="ＭＳ ゴシック" w:hAnsi="ＭＳ ゴシック" w:cs="ＭＳ Ｐゴシック"/>
                <w:kern w:val="0"/>
                <w:sz w:val="16"/>
                <w:szCs w:val="16"/>
              </w:rPr>
            </w:pP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減算が適用される月から</w:t>
            </w:r>
            <w:r w:rsidRPr="00604ABF">
              <w:rPr>
                <w:rFonts w:ascii="ＭＳ 明朝" w:eastAsia="ＭＳ 明朝" w:hAnsi="ＭＳ 明朝" w:cs="ＭＳ Ｐゴシック" w:hint="eastAsia"/>
                <w:kern w:val="0"/>
                <w:sz w:val="16"/>
                <w:szCs w:val="16"/>
              </w:rPr>
              <w:t>5</w:t>
            </w:r>
            <w:r w:rsidRPr="00604ABF">
              <w:rPr>
                <w:rFonts w:ascii="ＭＳ 明朝" w:eastAsia="ＭＳ 明朝" w:hAnsi="ＭＳ 明朝" w:cs="ＭＳ Ｐゴシック"/>
                <w:kern w:val="0"/>
                <w:sz w:val="16"/>
                <w:szCs w:val="16"/>
              </w:rPr>
              <w:t xml:space="preserve">月未満の月については、所定単位数の100 分の70 </w:t>
            </w: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減算が適用される月から連続して</w:t>
            </w:r>
            <w:r w:rsidRPr="00604ABF">
              <w:rPr>
                <w:rFonts w:ascii="ＭＳ 明朝" w:eastAsia="ＭＳ 明朝" w:hAnsi="ＭＳ 明朝" w:cs="ＭＳ Ｐゴシック" w:hint="eastAsia"/>
                <w:kern w:val="0"/>
                <w:sz w:val="16"/>
                <w:szCs w:val="16"/>
              </w:rPr>
              <w:t>5</w:t>
            </w:r>
            <w:r w:rsidRPr="00604ABF">
              <w:rPr>
                <w:rFonts w:ascii="ＭＳ 明朝" w:eastAsia="ＭＳ 明朝" w:hAnsi="ＭＳ 明朝" w:cs="ＭＳ Ｐゴシック"/>
                <w:kern w:val="0"/>
                <w:sz w:val="16"/>
                <w:szCs w:val="16"/>
              </w:rPr>
              <w:t>月以上の月については、所定単位数の100 分の50</w:t>
            </w:r>
          </w:p>
          <w:p w:rsidR="00604ABF" w:rsidRPr="00604ABF" w:rsidRDefault="00604ABF" w:rsidP="00604ABF">
            <w:pPr>
              <w:widowControl/>
              <w:spacing w:line="0" w:lineRule="atLeast"/>
              <w:ind w:leftChars="200" w:left="1220" w:hangingChars="500" w:hanging="80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ゴシック" w:eastAsia="ＭＳ ゴシック" w:hAnsi="ＭＳ ゴシック" w:cs="ＭＳ Ｐゴシック" w:hint="eastAsia"/>
                <w:kern w:val="0"/>
                <w:sz w:val="16"/>
                <w:szCs w:val="16"/>
                <w:shd w:val="pct15" w:color="auto" w:fill="FFFFFF"/>
              </w:rPr>
              <w:t xml:space="preserve">※具体的な取扱い　　　　　　　　　　　　　　　　　　　　　　　　　　　　　　　　　　　　　</w:t>
            </w: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188" w:left="405" w:hangingChars="500" w:hanging="80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604ABF" w:rsidRPr="00604ABF" w:rsidRDefault="00604ABF" w:rsidP="00604ABF">
            <w:pPr>
              <w:widowControl/>
              <w:spacing w:line="0" w:lineRule="atLeast"/>
              <w:ind w:leftChars="125" w:left="423"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604ABF" w:rsidRPr="00604ABF" w:rsidRDefault="00604ABF" w:rsidP="00604ABF">
            <w:pPr>
              <w:widowControl/>
              <w:spacing w:line="0" w:lineRule="atLeast"/>
              <w:ind w:leftChars="125" w:left="423"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800" w:hangingChars="500" w:hanging="80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（３）個別支援計画が作成されていない場合</w:t>
            </w:r>
          </w:p>
          <w:p w:rsidR="00604ABF" w:rsidRPr="00604ABF" w:rsidRDefault="00604ABF" w:rsidP="00604ABF">
            <w:pPr>
              <w:widowControl/>
              <w:spacing w:line="0" w:lineRule="atLeast"/>
              <w:ind w:left="800" w:hangingChars="500" w:hanging="800"/>
              <w:rPr>
                <w:rFonts w:ascii="ＭＳ ゴシック" w:eastAsia="ＭＳ ゴシック" w:hAnsi="ＭＳ ゴシック" w:cs="ＭＳ Ｐゴシック"/>
                <w:kern w:val="0"/>
                <w:sz w:val="16"/>
                <w:szCs w:val="16"/>
              </w:rPr>
            </w:pPr>
          </w:p>
          <w:p w:rsidR="00604ABF" w:rsidRPr="00604ABF" w:rsidRDefault="00604ABF" w:rsidP="00604ABF">
            <w:pPr>
              <w:widowControl/>
              <w:spacing w:line="0" w:lineRule="atLeast"/>
              <w:ind w:leftChars="200" w:left="1220" w:hangingChars="500" w:hanging="80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作成されていない期間が3月未満の場合</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所定単位数の</w:t>
            </w:r>
            <w:r w:rsidRPr="00604ABF">
              <w:rPr>
                <w:rFonts w:ascii="ＭＳ 明朝" w:eastAsia="ＭＳ 明朝" w:hAnsi="ＭＳ 明朝" w:cs="ＭＳ Ｐゴシック"/>
                <w:kern w:val="0"/>
                <w:sz w:val="16"/>
                <w:szCs w:val="16"/>
              </w:rPr>
              <w:t>100分の70</w:t>
            </w: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作成されていない期間が3月以上の場合</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所定単位数の</w:t>
            </w:r>
            <w:r w:rsidRPr="00604ABF">
              <w:rPr>
                <w:rFonts w:ascii="ＭＳ 明朝" w:eastAsia="ＭＳ 明朝" w:hAnsi="ＭＳ 明朝" w:cs="ＭＳ Ｐゴシック"/>
                <w:kern w:val="0"/>
                <w:sz w:val="16"/>
                <w:szCs w:val="16"/>
              </w:rPr>
              <w:t>100分の50</w:t>
            </w:r>
          </w:p>
          <w:p w:rsidR="00604ABF" w:rsidRPr="00604ABF" w:rsidRDefault="00604ABF" w:rsidP="00604ABF">
            <w:pPr>
              <w:widowControl/>
              <w:spacing w:line="0" w:lineRule="atLeast"/>
              <w:ind w:left="470" w:hangingChars="294" w:hanging="47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604ABF">
              <w:rPr>
                <w:rFonts w:ascii="ＭＳ ゴシック" w:eastAsia="ＭＳ ゴシック" w:hAnsi="ＭＳ ゴシック" w:cs="ＭＳ Ｐゴシック" w:hint="eastAsia"/>
                <w:kern w:val="0"/>
                <w:sz w:val="16"/>
                <w:szCs w:val="16"/>
                <w:shd w:val="pct15" w:color="auto" w:fill="FFFFFF"/>
              </w:rPr>
              <w:t xml:space="preserve">※具体的な取扱い　　　　　　　　　　　　　　　　　　　　　　　　　　　　　　　　　　　　</w:t>
            </w:r>
          </w:p>
          <w:p w:rsidR="00604ABF" w:rsidRPr="00604ABF"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604ABF" w:rsidRPr="00604ABF" w:rsidRDefault="00604ABF" w:rsidP="00604ABF">
            <w:pPr>
              <w:widowControl/>
              <w:spacing w:line="0" w:lineRule="atLeast"/>
              <w:ind w:firstLineChars="200" w:firstLine="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ア　</w:t>
            </w:r>
            <w:r w:rsidRPr="00604ABF">
              <w:rPr>
                <w:rFonts w:ascii="ＭＳ 明朝" w:eastAsia="ＭＳ 明朝" w:hAnsi="ＭＳ 明朝" w:cs="ＭＳ Ｐゴシック"/>
                <w:kern w:val="0"/>
                <w:sz w:val="16"/>
                <w:szCs w:val="16"/>
              </w:rPr>
              <w:t>サービス管理責任者による指揮の下、個別支援計画が作成されていない。</w:t>
            </w:r>
          </w:p>
          <w:p w:rsidR="00604ABF" w:rsidRPr="00604ABF" w:rsidRDefault="00604ABF" w:rsidP="00604ABF">
            <w:pPr>
              <w:widowControl/>
              <w:spacing w:line="0" w:lineRule="atLeast"/>
              <w:ind w:firstLineChars="200" w:firstLine="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イ　</w:t>
            </w:r>
            <w:r w:rsidRPr="00604ABF">
              <w:rPr>
                <w:rFonts w:ascii="ＭＳ 明朝" w:eastAsia="ＭＳ 明朝" w:hAnsi="ＭＳ 明朝" w:cs="ＭＳ Ｐゴシック"/>
                <w:kern w:val="0"/>
                <w:sz w:val="16"/>
                <w:szCs w:val="16"/>
              </w:rPr>
              <w:t>個別支援計画の作成に係る一連の業務が適切に行われていない。</w:t>
            </w:r>
          </w:p>
          <w:p w:rsidR="00604ABF" w:rsidRPr="00604ABF" w:rsidRDefault="00604ABF" w:rsidP="00604ABF">
            <w:pPr>
              <w:widowControl/>
              <w:spacing w:line="0" w:lineRule="atLeast"/>
              <w:ind w:left="470" w:hangingChars="294" w:hanging="47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470" w:hangingChars="294" w:hanging="47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470" w:hangingChars="294" w:hanging="47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（４）身体拘束等の廃止・適正化のための取組が適切に行われていない場合</w:t>
            </w:r>
          </w:p>
          <w:p w:rsidR="00604ABF" w:rsidRPr="00604ABF" w:rsidRDefault="00604ABF" w:rsidP="00604ABF">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①やむを得ず身体拘束等を行う場合に、その態様及び時間、その際の利用者の心身の状況並びに緊急やむを得ない理由その他必要な事項を記録していない場合</w:t>
            </w:r>
          </w:p>
          <w:p w:rsidR="00604ABF" w:rsidRPr="00604ABF" w:rsidRDefault="00604ABF" w:rsidP="00604ABF">
            <w:pPr>
              <w:widowControl/>
              <w:spacing w:line="0" w:lineRule="atLeast"/>
              <w:ind w:leftChars="100" w:left="210"/>
              <w:jc w:val="left"/>
              <w:rPr>
                <w:rFonts w:ascii="ＭＳ 明朝" w:eastAsia="ＭＳ 明朝" w:hAnsi="ＭＳ 明朝" w:cs="ＭＳ Ｐゴシック"/>
                <w:strike/>
                <w:kern w:val="0"/>
                <w:sz w:val="16"/>
                <w:szCs w:val="16"/>
              </w:rPr>
            </w:pPr>
            <w:r w:rsidRPr="00604ABF">
              <w:rPr>
                <w:rFonts w:ascii="ＭＳ 明朝" w:eastAsia="ＭＳ 明朝" w:hAnsi="ＭＳ 明朝" w:cs="ＭＳ Ｐゴシック" w:hint="eastAsia"/>
                <w:kern w:val="0"/>
                <w:sz w:val="16"/>
                <w:szCs w:val="16"/>
              </w:rPr>
              <w:t>②身体拘束等の適正化のための対策を検討する委員会を定期的に開催していない場合</w:t>
            </w:r>
          </w:p>
          <w:p w:rsidR="00604ABF" w:rsidRPr="00604ABF" w:rsidRDefault="00604ABF" w:rsidP="00604ABF">
            <w:pPr>
              <w:widowControl/>
              <w:spacing w:line="0" w:lineRule="atLeast"/>
              <w:ind w:leftChars="100" w:left="21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③身体拘束等の適正化のための指針を整備していない場合</w:t>
            </w:r>
          </w:p>
          <w:p w:rsidR="00604ABF" w:rsidRPr="00604ABF" w:rsidRDefault="00604ABF" w:rsidP="00604ABF">
            <w:pPr>
              <w:widowControl/>
              <w:spacing w:line="0" w:lineRule="atLeast"/>
              <w:ind w:leftChars="100" w:left="21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④身体拘束等の適正化のための研修を定期的に実施していない場合</w:t>
            </w:r>
          </w:p>
          <w:p w:rsidR="00604ABF" w:rsidRPr="00604ABF" w:rsidRDefault="00604ABF" w:rsidP="00604ABF">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604ABF">
              <w:rPr>
                <w:rFonts w:ascii="ＭＳ ゴシック" w:eastAsia="ＭＳ ゴシック" w:hAnsi="ＭＳ ゴシック" w:cs="ＭＳ Ｐゴシック" w:hint="eastAsia"/>
                <w:kern w:val="0"/>
                <w:sz w:val="16"/>
                <w:szCs w:val="16"/>
                <w:shd w:val="pct15" w:color="auto" w:fill="FFFFFF"/>
              </w:rPr>
              <w:t xml:space="preserve">※具体的な取扱い　　　　　　　　　　　　　　　　　　　　　　　　　　　　　　　　　　　　</w:t>
            </w:r>
          </w:p>
          <w:p w:rsidR="00604ABF" w:rsidRPr="00604ABF" w:rsidRDefault="00604ABF" w:rsidP="00604ABF">
            <w:pPr>
              <w:widowControl/>
              <w:spacing w:line="0" w:lineRule="atLeast"/>
              <w:ind w:leftChars="85" w:left="178" w:firstLineChars="150" w:firstLine="24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①から④に掲げる場合のいずれかに該当する事実が生じた場合であって、速やかに改善計画を市長に提出した後、事実が生じた月から3月後に改善計画に基づく改善状況を市長に報告することとし、事実が生じた月の翌月から改善が認められた月までの間、利用者全員について１日につき５単位を減算。</w:t>
            </w:r>
          </w:p>
          <w:p w:rsidR="00604ABF" w:rsidRPr="00604ABF"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ただし、身体拘束等の適正化を図るために必要な措置を講じていない場合（②～④）については、令和5年3月31日までの間は、減算しない</w:t>
            </w:r>
          </w:p>
          <w:p w:rsidR="00604ABF" w:rsidRPr="00604ABF" w:rsidRDefault="00604ABF" w:rsidP="00604ABF">
            <w:pPr>
              <w:widowControl/>
              <w:spacing w:line="0" w:lineRule="atLeast"/>
              <w:ind w:left="470" w:hangingChars="294" w:hanging="47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470" w:hangingChars="294" w:hanging="47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470" w:hangingChars="294" w:hanging="47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（５）複数の減算事由に該当する場合の取扱い</w:t>
            </w:r>
          </w:p>
          <w:p w:rsidR="00604ABF" w:rsidRPr="00604ABF" w:rsidRDefault="00604ABF" w:rsidP="00604ABF">
            <w:pPr>
              <w:widowControl/>
              <w:spacing w:line="0" w:lineRule="atLeast"/>
              <w:ind w:leftChars="-94" w:left="273" w:hangingChars="294" w:hanging="47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04ABF" w:rsidRPr="00604ABF" w:rsidRDefault="00604ABF" w:rsidP="00604ABF">
            <w:pPr>
              <w:widowControl/>
              <w:tabs>
                <w:tab w:val="left" w:pos="263"/>
              </w:tabs>
              <w:spacing w:line="0" w:lineRule="atLeast"/>
              <w:rPr>
                <w:rFonts w:ascii="ＭＳ 明朝" w:eastAsia="ＭＳ 明朝" w:hAnsi="ＭＳ 明朝" w:cs="ＭＳ Ｐゴシック"/>
                <w:kern w:val="0"/>
                <w:sz w:val="16"/>
                <w:szCs w:val="16"/>
              </w:rPr>
            </w:pPr>
          </w:p>
          <w:p w:rsidR="00604ABF" w:rsidRPr="00604ABF" w:rsidRDefault="00604ABF" w:rsidP="00604ABF">
            <w:pPr>
              <w:widowControl/>
              <w:tabs>
                <w:tab w:val="left" w:pos="263"/>
              </w:tabs>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470" w:hangingChars="294" w:hanging="47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５．その他注意事項</w:t>
            </w: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（１）日中活動サービスのサービス提供時間</w:t>
            </w:r>
          </w:p>
          <w:p w:rsidR="00604ABF" w:rsidRPr="00604ABF" w:rsidRDefault="00604ABF" w:rsidP="00604ABF">
            <w:pPr>
              <w:widowControl/>
              <w:spacing w:line="0" w:lineRule="atLeast"/>
              <w:ind w:leftChars="-88" w:left="295" w:hangingChars="300" w:hanging="48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604ABF" w:rsidRPr="00604ABF" w:rsidRDefault="00604ABF" w:rsidP="00604ABF">
            <w:pPr>
              <w:widowControl/>
              <w:spacing w:line="0" w:lineRule="atLeast"/>
              <w:ind w:leftChars="-188" w:left="85" w:hangingChars="300" w:hanging="48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480" w:hangingChars="300" w:hanging="48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（２）加算の算定要件等を満たすべき数を算定する際の利用者数</w:t>
            </w:r>
          </w:p>
          <w:p w:rsidR="00604ABF" w:rsidRPr="00604ABF" w:rsidRDefault="00604ABF" w:rsidP="00604ABF">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04ABF" w:rsidRPr="00604ABF" w:rsidRDefault="00604ABF" w:rsidP="00604ABF">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lastRenderedPageBreak/>
              <w:t xml:space="preserve">　　　　　この場合、利用者数の平均は、前年度の全利用者の延べ数を当該前年度の開所日数を除して得た数（小数点第</w:t>
            </w:r>
            <w:r w:rsidRPr="00604ABF">
              <w:rPr>
                <w:rFonts w:ascii="ＭＳ 明朝" w:eastAsia="ＭＳ 明朝" w:hAnsi="ＭＳ 明朝" w:cs="ＭＳ Ｐゴシック"/>
                <w:kern w:val="0"/>
                <w:sz w:val="16"/>
                <w:szCs w:val="16"/>
              </w:rPr>
              <w:t>2位以下を切り上げ）とする。</w:t>
            </w:r>
          </w:p>
          <w:p w:rsidR="00604ABF" w:rsidRPr="00604ABF" w:rsidRDefault="00604ABF" w:rsidP="00604ABF">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04ABF" w:rsidRPr="00604ABF" w:rsidRDefault="00604ABF" w:rsidP="00604ABF">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・6月未満の間　　　　…便宜上、定員の</w:t>
            </w:r>
            <w:r w:rsidRPr="00604ABF">
              <w:rPr>
                <w:rFonts w:ascii="ＭＳ 明朝" w:eastAsia="ＭＳ 明朝" w:hAnsi="ＭＳ 明朝" w:cs="ＭＳ Ｐゴシック"/>
                <w:kern w:val="0"/>
                <w:sz w:val="16"/>
                <w:szCs w:val="16"/>
              </w:rPr>
              <w:t>90％を利用者数とする。</w:t>
            </w:r>
          </w:p>
          <w:p w:rsidR="00604ABF" w:rsidRPr="00604ABF" w:rsidRDefault="00604ABF" w:rsidP="00604ABF">
            <w:pPr>
              <w:widowControl/>
              <w:spacing w:line="0" w:lineRule="atLeast"/>
              <w:ind w:leftChars="-94" w:left="2363" w:hangingChars="1600" w:hanging="25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・6月以上１年未満の間…直近の6月における全利用者の延べ数を6月間の開所日数で除して得た数とする。</w:t>
            </w:r>
          </w:p>
          <w:p w:rsidR="00604ABF" w:rsidRPr="00604ABF" w:rsidRDefault="00604ABF" w:rsidP="00604ABF">
            <w:pPr>
              <w:widowControl/>
              <w:spacing w:line="0" w:lineRule="atLeast"/>
              <w:ind w:leftChars="-94" w:left="2363" w:hangingChars="1600" w:hanging="25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・１年以上　　　　　　…直近1年間における全利用者の延べ数を1年間の開所日数で除して得た数とする。</w:t>
            </w:r>
          </w:p>
          <w:p w:rsidR="00604ABF" w:rsidRPr="00604ABF" w:rsidRDefault="00604ABF" w:rsidP="00604ABF">
            <w:pPr>
              <w:widowControl/>
              <w:spacing w:line="0" w:lineRule="atLeast"/>
              <w:ind w:leftChars="-94" w:left="416" w:hangingChars="383" w:hanging="613"/>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③　定員を減少する場合には、減少後の実績が3月以上あるときは、減少後の述べ利用者数を3月間の開所日数で除して得た数とする。</w:t>
            </w:r>
          </w:p>
          <w:p w:rsidR="00604ABF" w:rsidRPr="00604ABF" w:rsidRDefault="00604ABF" w:rsidP="00604ABF">
            <w:pPr>
              <w:widowControl/>
              <w:spacing w:line="0" w:lineRule="atLeast"/>
              <w:ind w:leftChars="-94" w:left="416" w:hangingChars="383" w:hanging="613"/>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④　これにより難い合理的な理由がある場合で、市長が認めた場合は、他の適切な方法により、利用者数を推定できる。</w:t>
            </w:r>
          </w:p>
          <w:p w:rsidR="00604ABF" w:rsidRPr="00604ABF" w:rsidRDefault="00604ABF" w:rsidP="00604ABF">
            <w:pPr>
              <w:widowControl/>
              <w:spacing w:line="0" w:lineRule="atLeast"/>
              <w:ind w:leftChars="-94" w:left="416" w:hangingChars="383" w:hanging="613"/>
              <w:jc w:val="lef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613" w:hangingChars="383" w:hanging="613"/>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（３）定員規模別単価の取扱い</w:t>
            </w:r>
          </w:p>
          <w:p w:rsidR="00604ABF" w:rsidRPr="00604ABF" w:rsidRDefault="00604ABF" w:rsidP="00604ABF">
            <w:pPr>
              <w:widowControl/>
              <w:spacing w:line="0" w:lineRule="atLeast"/>
              <w:ind w:leftChars="-94" w:left="416" w:hangingChars="383" w:hanging="613"/>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①　療養介護、</w:t>
            </w:r>
            <w:r w:rsidRPr="00604ABF">
              <w:rPr>
                <w:rFonts w:ascii="ＭＳ 明朝" w:eastAsia="ＭＳ 明朝" w:hAnsi="ＭＳ 明朝" w:cs="ＭＳ Ｐゴシック" w:hint="eastAsia"/>
                <w:b/>
                <w:kern w:val="0"/>
                <w:sz w:val="16"/>
                <w:szCs w:val="16"/>
                <w:u w:val="single"/>
              </w:rPr>
              <w:t>生活介護</w:t>
            </w:r>
            <w:r w:rsidRPr="00604ABF">
              <w:rPr>
                <w:rFonts w:ascii="ＭＳ 明朝" w:eastAsia="ＭＳ 明朝" w:hAnsi="ＭＳ 明朝" w:cs="ＭＳ Ｐゴシック" w:hint="eastAsia"/>
                <w:kern w:val="0"/>
                <w:sz w:val="16"/>
                <w:szCs w:val="16"/>
              </w:rPr>
              <w:t>、施設入所支援、自立訓練（機能）、自立訓練（生活）、就労移行支援、就労継続支援Ａ型・Ｂ型については、運営規程の利用定員に応じた報酬を算定する。</w:t>
            </w:r>
          </w:p>
          <w:p w:rsidR="00604ABF" w:rsidRPr="00604ABF" w:rsidRDefault="00604ABF" w:rsidP="00604ABF">
            <w:pPr>
              <w:widowControl/>
              <w:spacing w:line="0" w:lineRule="atLeast"/>
              <w:ind w:leftChars="-94" w:left="416" w:hangingChars="383" w:hanging="613"/>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以下「多機能型事業所等」という）については、当該多機能型事業所等として実施する複数の障害福祉サービス又は昼間実施サービスの利用定員の合計数を利用定員数とした場合の報酬を算定する。</w:t>
            </w:r>
          </w:p>
          <w:p w:rsidR="00604ABF" w:rsidRPr="00604ABF" w:rsidRDefault="00604ABF" w:rsidP="00604ABF">
            <w:pPr>
              <w:widowControl/>
              <w:spacing w:line="0" w:lineRule="atLeast"/>
              <w:ind w:leftChars="-94" w:left="416" w:hangingChars="383" w:hanging="613"/>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③　多機能型指定児童発達支援事業所は、基準第</w:t>
            </w:r>
            <w:r w:rsidRPr="00604ABF">
              <w:rPr>
                <w:rFonts w:ascii="ＭＳ 明朝" w:eastAsia="ＭＳ 明朝" w:hAnsi="ＭＳ 明朝" w:cs="ＭＳ Ｐゴシック"/>
                <w:kern w:val="0"/>
                <w:sz w:val="16"/>
                <w:szCs w:val="16"/>
              </w:rPr>
              <w:t>215条の多機能型事業所の人員基準の</w:t>
            </w:r>
            <w:r w:rsidRPr="00604ABF">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613" w:hangingChars="383" w:hanging="613"/>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６　福祉・介護職員処遇改善加算</w:t>
            </w:r>
          </w:p>
          <w:p w:rsidR="00604ABF" w:rsidRPr="00604ABF"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市長に届け出た事業所が、利用者に対し、指定生活介護を行った場合に、当該基準に掲げる区分に従い、令和6年3月31日までの間、次に掲げる単位数を算定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ア　福祉・介護職員処遇改善加算（Ⅰ）</w:t>
            </w:r>
          </w:p>
          <w:p w:rsidR="00604ABF" w:rsidRPr="00E349AB"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【算定単位数】　１月につき、所定単位×サービス別加算率</w:t>
            </w:r>
            <w:r w:rsidRPr="00E349AB">
              <w:rPr>
                <w:rFonts w:ascii="ＭＳ 明朝" w:eastAsia="ＭＳ 明朝" w:hAnsi="ＭＳ 明朝" w:cs="ＭＳ Ｐゴシック" w:hint="eastAsia"/>
                <w:kern w:val="0"/>
                <w:sz w:val="16"/>
                <w:szCs w:val="16"/>
              </w:rPr>
              <w:t>（</w:t>
            </w:r>
            <w:r w:rsidR="00AD2BF9" w:rsidRPr="00E349AB">
              <w:rPr>
                <w:rFonts w:ascii="ＭＳ 明朝" w:eastAsia="ＭＳ 明朝" w:hAnsi="ＭＳ 明朝" w:cs="ＭＳ Ｐゴシック"/>
                <w:kern w:val="0"/>
                <w:sz w:val="16"/>
                <w:szCs w:val="16"/>
              </w:rPr>
              <w:t>61</w:t>
            </w:r>
            <w:r w:rsidRPr="00E349AB">
              <w:rPr>
                <w:rFonts w:ascii="ＭＳ 明朝" w:eastAsia="ＭＳ 明朝" w:hAnsi="ＭＳ 明朝" w:cs="ＭＳ Ｐゴシック" w:hint="eastAsia"/>
                <w:kern w:val="0"/>
                <w:sz w:val="16"/>
                <w:szCs w:val="16"/>
              </w:rPr>
              <w:t>／1000）</w:t>
            </w:r>
          </w:p>
          <w:p w:rsidR="00604ABF" w:rsidRPr="00E349AB"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【加算要件】　　キャリアパス要件Ⅰ～Ⅲ、職場環境等要件の全てを満たすこと。</w:t>
            </w:r>
          </w:p>
          <w:p w:rsidR="00604ABF" w:rsidRPr="00E349AB"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p>
          <w:p w:rsidR="00604ABF" w:rsidRPr="00E349AB" w:rsidRDefault="00604ABF" w:rsidP="00604AB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349AB">
              <w:rPr>
                <w:rFonts w:ascii="ＭＳ ゴシック" w:eastAsia="ＭＳ ゴシック" w:hAnsi="ＭＳ ゴシック" w:cs="ＭＳ Ｐゴシック" w:hint="eastAsia"/>
                <w:kern w:val="0"/>
                <w:sz w:val="16"/>
                <w:szCs w:val="16"/>
              </w:rPr>
              <w:t>イ　福祉・介護職員処遇改善加算（Ⅱ）</w:t>
            </w:r>
          </w:p>
          <w:p w:rsidR="00604ABF" w:rsidRPr="00E349AB"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【算定単位数】　１月につき、所定単位×サービス別加算率（</w:t>
            </w:r>
            <w:r w:rsidR="00AD2BF9" w:rsidRPr="00E349AB">
              <w:rPr>
                <w:rFonts w:ascii="ＭＳ 明朝" w:eastAsia="ＭＳ 明朝" w:hAnsi="ＭＳ 明朝" w:cs="ＭＳ Ｐゴシック"/>
                <w:kern w:val="0"/>
                <w:sz w:val="16"/>
                <w:szCs w:val="16"/>
              </w:rPr>
              <w:t>44</w:t>
            </w:r>
            <w:r w:rsidRPr="00E349AB">
              <w:rPr>
                <w:rFonts w:ascii="ＭＳ 明朝" w:eastAsia="ＭＳ 明朝" w:hAnsi="ＭＳ 明朝" w:cs="ＭＳ Ｐゴシック" w:hint="eastAsia"/>
                <w:kern w:val="0"/>
                <w:sz w:val="16"/>
                <w:szCs w:val="16"/>
              </w:rPr>
              <w:t>／1000）</w:t>
            </w:r>
          </w:p>
          <w:p w:rsidR="00604ABF" w:rsidRPr="00E349AB"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w:t>
            </w:r>
            <w:r w:rsidRPr="00E349AB">
              <w:rPr>
                <w:rFonts w:ascii="ＭＳ 明朝" w:eastAsia="ＭＳ 明朝" w:hAnsi="ＭＳ 明朝" w:cs="ＭＳ Ｐゴシック"/>
                <w:kern w:val="0"/>
                <w:sz w:val="16"/>
                <w:szCs w:val="16"/>
              </w:rPr>
              <w:t>加算要件</w:t>
            </w:r>
            <w:r w:rsidRPr="00E349AB">
              <w:rPr>
                <w:rFonts w:ascii="ＭＳ 明朝" w:eastAsia="ＭＳ 明朝" w:hAnsi="ＭＳ 明朝" w:cs="ＭＳ Ｐゴシック" w:hint="eastAsia"/>
                <w:kern w:val="0"/>
                <w:sz w:val="16"/>
                <w:szCs w:val="16"/>
              </w:rPr>
              <w:t>】　　キャリアパス要件Ⅰ、キャリアパス要件Ⅱ、職場環境等要件を満たすこと。</w:t>
            </w:r>
          </w:p>
          <w:p w:rsidR="00604ABF" w:rsidRPr="00E349AB" w:rsidRDefault="00604ABF" w:rsidP="00604ABF">
            <w:pPr>
              <w:widowControl/>
              <w:spacing w:line="0" w:lineRule="atLeast"/>
              <w:ind w:leftChars="100" w:left="210"/>
              <w:rPr>
                <w:rFonts w:ascii="ＭＳ 明朝" w:eastAsia="ＭＳ 明朝" w:hAnsi="ＭＳ 明朝" w:cs="ＭＳ Ｐゴシック"/>
                <w:kern w:val="0"/>
                <w:sz w:val="16"/>
                <w:szCs w:val="16"/>
              </w:rPr>
            </w:pPr>
          </w:p>
          <w:p w:rsidR="00604ABF" w:rsidRPr="00E349AB" w:rsidRDefault="00604ABF" w:rsidP="00604AB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349AB">
              <w:rPr>
                <w:rFonts w:ascii="ＭＳ ゴシック" w:eastAsia="ＭＳ ゴシック" w:hAnsi="ＭＳ ゴシック" w:cs="ＭＳ Ｐゴシック" w:hint="eastAsia"/>
                <w:kern w:val="0"/>
                <w:sz w:val="16"/>
                <w:szCs w:val="16"/>
              </w:rPr>
              <w:t>ウ　福祉・介護職員処遇改善加算（Ⅲ）</w:t>
            </w:r>
          </w:p>
          <w:p w:rsidR="00604ABF" w:rsidRPr="00E349AB"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【算定</w:t>
            </w:r>
            <w:r w:rsidRPr="00E349AB">
              <w:rPr>
                <w:rFonts w:ascii="ＭＳ 明朝" w:eastAsia="ＭＳ 明朝" w:hAnsi="ＭＳ 明朝" w:cs="ＭＳ Ｐゴシック"/>
                <w:kern w:val="0"/>
                <w:sz w:val="16"/>
                <w:szCs w:val="16"/>
              </w:rPr>
              <w:t>単位数</w:t>
            </w:r>
            <w:r w:rsidRPr="00E349AB">
              <w:rPr>
                <w:rFonts w:ascii="ＭＳ 明朝" w:eastAsia="ＭＳ 明朝" w:hAnsi="ＭＳ 明朝" w:cs="ＭＳ Ｐゴシック" w:hint="eastAsia"/>
                <w:kern w:val="0"/>
                <w:sz w:val="16"/>
                <w:szCs w:val="16"/>
              </w:rPr>
              <w:t>】　１月につき、所定単位×サービス別加算率（</w:t>
            </w:r>
            <w:r w:rsidR="00AD2BF9" w:rsidRPr="00E349AB">
              <w:rPr>
                <w:rFonts w:ascii="ＭＳ 明朝" w:eastAsia="ＭＳ 明朝" w:hAnsi="ＭＳ 明朝" w:cs="ＭＳ Ｐゴシック"/>
                <w:kern w:val="0"/>
                <w:sz w:val="16"/>
                <w:szCs w:val="16"/>
              </w:rPr>
              <w:t>25</w:t>
            </w:r>
            <w:r w:rsidRPr="00E349AB">
              <w:rPr>
                <w:rFonts w:ascii="ＭＳ 明朝" w:eastAsia="ＭＳ 明朝" w:hAnsi="ＭＳ 明朝" w:cs="ＭＳ Ｐゴシック" w:hint="eastAsia"/>
                <w:kern w:val="0"/>
                <w:sz w:val="16"/>
                <w:szCs w:val="16"/>
              </w:rPr>
              <w:t>／1000）</w:t>
            </w:r>
          </w:p>
          <w:p w:rsidR="00604ABF" w:rsidRPr="00E349AB" w:rsidRDefault="00604ABF" w:rsidP="00604ABF">
            <w:pPr>
              <w:widowControl/>
              <w:spacing w:line="0" w:lineRule="atLeast"/>
              <w:ind w:leftChars="100" w:left="1330" w:hangingChars="700" w:hanging="112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w:t>
            </w:r>
            <w:r w:rsidRPr="00E349AB">
              <w:rPr>
                <w:rFonts w:ascii="ＭＳ 明朝" w:eastAsia="ＭＳ 明朝" w:hAnsi="ＭＳ 明朝" w:cs="ＭＳ Ｐゴシック"/>
                <w:kern w:val="0"/>
                <w:sz w:val="16"/>
                <w:szCs w:val="16"/>
              </w:rPr>
              <w:t>加算要件</w:t>
            </w:r>
            <w:r w:rsidRPr="00E349AB">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4D37A6" w:rsidRPr="009E417B" w:rsidRDefault="004D37A6" w:rsidP="004D37A6">
            <w:pPr>
              <w:widowControl/>
              <w:spacing w:line="0" w:lineRule="atLeast"/>
              <w:ind w:leftChars="100" w:left="21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lastRenderedPageBreak/>
              <w:t>※所定単位は、基本報酬及び各種加算（福祉・介護職員等特定処遇改善加算、福祉・介護職員処遇改善特別加算を除く）を算定した単位数の合計</w:t>
            </w:r>
          </w:p>
          <w:p w:rsidR="004D37A6" w:rsidRPr="009E417B" w:rsidRDefault="004D37A6" w:rsidP="004D37A6">
            <w:pPr>
              <w:widowControl/>
              <w:spacing w:line="0" w:lineRule="atLeast"/>
              <w:ind w:leftChars="100" w:left="21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※加算の内容については、令和４年７月22日障障発0722第１号厚生労働省社会・援護局障害保健福祉部障害福祉課長通知を参照すること。</w:t>
            </w:r>
          </w:p>
          <w:p w:rsidR="00604ABF" w:rsidRPr="004D37A6" w:rsidRDefault="00604ABF" w:rsidP="00604ABF">
            <w:pPr>
              <w:widowControl/>
              <w:spacing w:line="0" w:lineRule="atLeast"/>
              <w:rPr>
                <w:rFonts w:ascii="ＭＳ 明朝" w:eastAsia="ＭＳ 明朝" w:hAnsi="ＭＳ 明朝" w:cs="ＭＳ Ｐゴシック"/>
                <w:kern w:val="0"/>
                <w:sz w:val="16"/>
                <w:szCs w:val="16"/>
              </w:rPr>
            </w:pPr>
          </w:p>
          <w:p w:rsidR="00604ABF" w:rsidRDefault="00604ABF" w:rsidP="00604ABF">
            <w:pPr>
              <w:widowControl/>
              <w:spacing w:line="0" w:lineRule="atLeast"/>
              <w:rPr>
                <w:rFonts w:ascii="ＭＳ 明朝" w:eastAsia="ＭＳ 明朝" w:hAnsi="ＭＳ 明朝" w:cs="ＭＳ Ｐゴシック"/>
                <w:kern w:val="0"/>
                <w:sz w:val="16"/>
                <w:szCs w:val="16"/>
              </w:rPr>
            </w:pPr>
          </w:p>
          <w:p w:rsidR="00ED3518" w:rsidRDefault="00ED3518" w:rsidP="00604ABF">
            <w:pPr>
              <w:widowControl/>
              <w:spacing w:line="0" w:lineRule="atLeast"/>
              <w:rPr>
                <w:rFonts w:ascii="ＭＳ 明朝" w:eastAsia="ＭＳ 明朝" w:hAnsi="ＭＳ 明朝" w:cs="ＭＳ Ｐゴシック"/>
                <w:kern w:val="0"/>
                <w:sz w:val="16"/>
                <w:szCs w:val="16"/>
              </w:rPr>
            </w:pPr>
          </w:p>
          <w:p w:rsidR="004D37A6" w:rsidRDefault="004D37A6"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７　福祉・介護職員等特定処遇改善加算</w:t>
            </w:r>
          </w:p>
          <w:p w:rsidR="00604ABF" w:rsidRPr="00604ABF"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厚生労働大臣が定める基準に適合している福祉・介護職員を中心とした従業者の賃金の改善等を実施しているものとして市長に届け出た事業所が、利用者に対し、指定生活介護を行った場合に、当該基準に掲げる区分に従い、次に</w:t>
            </w:r>
            <w:r w:rsidRPr="00604ABF">
              <w:rPr>
                <w:rFonts w:ascii="ＭＳ 明朝" w:eastAsia="ＭＳ 明朝" w:hAnsi="ＭＳ 明朝" w:cs="ＭＳ Ｐゴシック"/>
                <w:kern w:val="0"/>
                <w:sz w:val="16"/>
                <w:szCs w:val="16"/>
              </w:rPr>
              <w:t>掲げる単位数を算定しているか。</w:t>
            </w:r>
          </w:p>
          <w:p w:rsidR="00604ABF" w:rsidRPr="00604ABF" w:rsidRDefault="00604ABF" w:rsidP="00604ABF">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604ABF" w:rsidRPr="00604ABF" w:rsidRDefault="00604ABF" w:rsidP="00ED3518">
            <w:pPr>
              <w:widowControl/>
              <w:spacing w:line="0" w:lineRule="atLeast"/>
              <w:ind w:leftChars="150" w:left="395" w:hangingChars="50" w:hanging="8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福祉・介護職員等特定処遇改善加算（Ⅰ）</w:t>
            </w:r>
          </w:p>
          <w:p w:rsidR="00604ABF" w:rsidRPr="00E349AB"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【算定単位数】　１月につき、所定単位×サービス別加算率（</w:t>
            </w:r>
            <w:r w:rsidR="00AD2BF9" w:rsidRPr="00E349AB">
              <w:rPr>
                <w:rFonts w:ascii="ＭＳ 明朝" w:eastAsia="ＭＳ 明朝" w:hAnsi="ＭＳ 明朝" w:cs="ＭＳ Ｐゴシック"/>
                <w:kern w:val="0"/>
                <w:sz w:val="16"/>
                <w:szCs w:val="16"/>
              </w:rPr>
              <w:t>17</w:t>
            </w:r>
            <w:r w:rsidRPr="00E349AB">
              <w:rPr>
                <w:rFonts w:ascii="ＭＳ 明朝" w:eastAsia="ＭＳ 明朝" w:hAnsi="ＭＳ 明朝" w:cs="ＭＳ Ｐゴシック" w:hint="eastAsia"/>
                <w:kern w:val="0"/>
                <w:sz w:val="16"/>
                <w:szCs w:val="16"/>
              </w:rPr>
              <w:t>／1000）</w:t>
            </w: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【加算要件】　　配置要件、処遇改善加算要件、職場環境等要件の</w:t>
            </w:r>
            <w:r w:rsidRPr="00604ABF">
              <w:rPr>
                <w:rFonts w:ascii="ＭＳ 明朝" w:eastAsia="ＭＳ 明朝" w:hAnsi="ＭＳ 明朝" w:cs="ＭＳ Ｐゴシック" w:hint="eastAsia"/>
                <w:kern w:val="0"/>
                <w:sz w:val="16"/>
                <w:szCs w:val="16"/>
              </w:rPr>
              <w:t>全てを満たすこと。</w:t>
            </w:r>
          </w:p>
          <w:p w:rsidR="00604ABF" w:rsidRPr="00604ABF" w:rsidRDefault="00604ABF" w:rsidP="00604ABF">
            <w:pPr>
              <w:widowControl/>
              <w:spacing w:line="0" w:lineRule="atLeast"/>
              <w:ind w:leftChars="100" w:left="1650" w:hangingChars="900" w:hanging="144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w:t>
            </w:r>
          </w:p>
          <w:p w:rsidR="004D37A6" w:rsidRDefault="004D37A6" w:rsidP="004D37A6">
            <w:pPr>
              <w:widowControl/>
              <w:spacing w:line="0" w:lineRule="atLeast"/>
              <w:ind w:leftChars="100" w:left="210"/>
              <w:rPr>
                <w:rFonts w:ascii="ＭＳ 明朝" w:eastAsia="ＭＳ 明朝" w:hAnsi="ＭＳ 明朝" w:cs="ＭＳ Ｐゴシック"/>
                <w:kern w:val="0"/>
                <w:sz w:val="16"/>
                <w:szCs w:val="16"/>
              </w:rPr>
            </w:pPr>
          </w:p>
          <w:p w:rsidR="004D37A6" w:rsidRPr="009E417B" w:rsidRDefault="004D37A6" w:rsidP="004D37A6">
            <w:pPr>
              <w:widowControl/>
              <w:spacing w:line="0" w:lineRule="atLeast"/>
              <w:ind w:leftChars="100" w:left="21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※所定単位は、基本報酬及び各種加算（福祉・介護職員等特定処遇改善加算、福祉・介護職員処遇改善特別加算を除く）を算定した単位数の合計</w:t>
            </w:r>
          </w:p>
          <w:p w:rsidR="004D37A6" w:rsidRPr="009E417B" w:rsidRDefault="004D37A6" w:rsidP="004D37A6">
            <w:pPr>
              <w:widowControl/>
              <w:spacing w:line="0" w:lineRule="atLeast"/>
              <w:ind w:leftChars="100" w:left="21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※加算の内容については、令和４年７月22日障障発0722第１号厚生労働省社会・援護局障害保健福祉部障害福祉課長通知を参照すること。</w:t>
            </w:r>
          </w:p>
          <w:p w:rsidR="00604ABF" w:rsidRPr="004D37A6" w:rsidRDefault="00604ABF" w:rsidP="00604ABF">
            <w:pPr>
              <w:widowControl/>
              <w:spacing w:line="0" w:lineRule="atLeast"/>
              <w:ind w:leftChars="100" w:left="210"/>
              <w:rPr>
                <w:rFonts w:ascii="ＭＳ 明朝" w:eastAsia="ＭＳ 明朝" w:hAnsi="ＭＳ 明朝" w:cs="ＭＳ Ｐゴシック"/>
                <w:kern w:val="0"/>
                <w:sz w:val="16"/>
                <w:szCs w:val="16"/>
              </w:rPr>
            </w:pPr>
          </w:p>
          <w:p w:rsidR="00ED3518" w:rsidRDefault="00ED3518" w:rsidP="00604ABF">
            <w:pPr>
              <w:widowControl/>
              <w:spacing w:line="0" w:lineRule="atLeast"/>
              <w:ind w:leftChars="100" w:left="210"/>
              <w:rPr>
                <w:rFonts w:ascii="ＭＳ 明朝" w:eastAsia="ＭＳ 明朝" w:hAnsi="ＭＳ 明朝" w:cs="ＭＳ Ｐゴシック"/>
                <w:kern w:val="0"/>
                <w:sz w:val="16"/>
                <w:szCs w:val="16"/>
              </w:rPr>
            </w:pPr>
          </w:p>
          <w:p w:rsidR="004D37A6" w:rsidRDefault="004D37A6" w:rsidP="00604ABF">
            <w:pPr>
              <w:widowControl/>
              <w:spacing w:line="0" w:lineRule="atLeast"/>
              <w:ind w:leftChars="100" w:left="210"/>
              <w:rPr>
                <w:rFonts w:ascii="ＭＳ 明朝" w:eastAsia="ＭＳ 明朝" w:hAnsi="ＭＳ 明朝" w:cs="ＭＳ Ｐゴシック"/>
                <w:kern w:val="0"/>
                <w:sz w:val="16"/>
                <w:szCs w:val="16"/>
              </w:rPr>
            </w:pPr>
          </w:p>
          <w:p w:rsidR="00604ABF" w:rsidRPr="00604ABF" w:rsidRDefault="00604ABF" w:rsidP="004D37A6">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８　福祉・介護職員等ベースアップ等支援加算</w:t>
            </w:r>
          </w:p>
          <w:p w:rsidR="00604ABF" w:rsidRPr="00604ABF"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kern w:val="0"/>
                <w:sz w:val="16"/>
                <w:szCs w:val="16"/>
              </w:rPr>
              <w:t>厚生労働大臣が定める基準に適合している福祉・介護職員を中心とした従業者の賃金の改善等を実施しているものとして市長に届け出た事業所が、利用者に対し、指定</w:t>
            </w:r>
            <w:r w:rsidRPr="00604ABF">
              <w:rPr>
                <w:rFonts w:ascii="ＭＳ 明朝" w:eastAsia="ＭＳ 明朝" w:hAnsi="ＭＳ 明朝" w:cs="ＭＳ Ｐゴシック" w:hint="eastAsia"/>
                <w:kern w:val="0"/>
                <w:sz w:val="16"/>
                <w:szCs w:val="16"/>
              </w:rPr>
              <w:t>生活介護</w:t>
            </w:r>
            <w:r w:rsidRPr="00604ABF">
              <w:rPr>
                <w:rFonts w:ascii="ＭＳ 明朝" w:eastAsia="ＭＳ 明朝" w:hAnsi="ＭＳ 明朝" w:cs="ＭＳ Ｐゴシック"/>
                <w:kern w:val="0"/>
                <w:sz w:val="16"/>
                <w:szCs w:val="16"/>
              </w:rPr>
              <w:t>等を行った場合</w:t>
            </w:r>
            <w:r w:rsidRPr="00604ABF">
              <w:rPr>
                <w:rFonts w:ascii="ＭＳ 明朝" w:eastAsia="ＭＳ 明朝" w:hAnsi="ＭＳ 明朝" w:cs="ＭＳ Ｐゴシック" w:hint="eastAsia"/>
                <w:kern w:val="0"/>
                <w:sz w:val="16"/>
                <w:szCs w:val="16"/>
              </w:rPr>
              <w:t>は</w:t>
            </w:r>
            <w:r w:rsidRPr="00604ABF">
              <w:rPr>
                <w:rFonts w:ascii="ＭＳ 明朝" w:eastAsia="ＭＳ 明朝" w:hAnsi="ＭＳ 明朝" w:cs="ＭＳ Ｐゴシック"/>
                <w:kern w:val="0"/>
                <w:sz w:val="16"/>
                <w:szCs w:val="16"/>
              </w:rPr>
              <w:t>、報酬告示別表第6の1から13の2までにより算出した単位数の1000分の11に相当する単位数を所定単位数に加算しているか。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4D37A6" w:rsidRPr="009E417B" w:rsidRDefault="004D37A6" w:rsidP="004D37A6">
            <w:pPr>
              <w:widowControl/>
              <w:spacing w:line="0" w:lineRule="atLeast"/>
              <w:ind w:leftChars="100" w:left="21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※所定単位は、基本報酬及び各種加算（福祉・介護職員等特定処遇改善加算、福祉・介護職員処遇改善特別加算を除く）を算定した単位数の合計</w:t>
            </w:r>
          </w:p>
          <w:p w:rsidR="004D37A6" w:rsidRPr="009E417B" w:rsidRDefault="004D37A6" w:rsidP="004D37A6">
            <w:pPr>
              <w:widowControl/>
              <w:spacing w:line="0" w:lineRule="atLeast"/>
              <w:ind w:leftChars="100" w:left="21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※加算の内容については、令和４年７月22日障障発0722第１号厚生労働省社会・援護局障害保健福祉部障害福祉課長通知を参照すること。</w:t>
            </w:r>
          </w:p>
          <w:p w:rsidR="00604ABF" w:rsidRPr="004D37A6"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適　・　否</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適　・　否</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３．　適　・　否</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４－（１）．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Default="00604ABF" w:rsidP="00604ABF">
            <w:pPr>
              <w:widowControl/>
              <w:spacing w:line="0" w:lineRule="atLeast"/>
              <w:rPr>
                <w:rFonts w:ascii="ＭＳ 明朝" w:eastAsia="ＭＳ 明朝" w:hAnsi="ＭＳ 明朝" w:cs="ＭＳ Ｐゴシック"/>
                <w:kern w:val="0"/>
                <w:sz w:val="16"/>
                <w:szCs w:val="16"/>
              </w:rPr>
            </w:pPr>
          </w:p>
          <w:p w:rsidR="00580F10" w:rsidRPr="00604ABF" w:rsidRDefault="00580F10"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４－（２）</w:t>
            </w:r>
            <w:r w:rsidR="00580F10">
              <w:rPr>
                <w:rFonts w:ascii="ＭＳ 明朝" w:eastAsia="ＭＳ 明朝" w:hAnsi="ＭＳ 明朝" w:cs="ＭＳ Ｐゴシック" w:hint="eastAsia"/>
                <w:kern w:val="0"/>
                <w:sz w:val="16"/>
                <w:szCs w:val="16"/>
              </w:rPr>
              <w:t>ア</w:t>
            </w:r>
            <w:r w:rsidRPr="00604ABF">
              <w:rPr>
                <w:rFonts w:ascii="ＭＳ 明朝" w:eastAsia="ＭＳ 明朝" w:hAnsi="ＭＳ 明朝" w:cs="ＭＳ Ｐゴシック" w:hint="eastAsia"/>
                <w:kern w:val="0"/>
                <w:sz w:val="16"/>
                <w:szCs w:val="16"/>
              </w:rPr>
              <w:t>．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580F10" w:rsidRPr="00604ABF" w:rsidRDefault="00580F10" w:rsidP="00580F10">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４－（２）</w:t>
            </w:r>
            <w:r>
              <w:rPr>
                <w:rFonts w:ascii="ＭＳ 明朝" w:eastAsia="ＭＳ 明朝" w:hAnsi="ＭＳ 明朝" w:cs="ＭＳ Ｐゴシック" w:hint="eastAsia"/>
                <w:kern w:val="0"/>
                <w:sz w:val="16"/>
                <w:szCs w:val="16"/>
              </w:rPr>
              <w:t>イ</w:t>
            </w:r>
            <w:r w:rsidRPr="00604ABF">
              <w:rPr>
                <w:rFonts w:ascii="ＭＳ 明朝" w:eastAsia="ＭＳ 明朝" w:hAnsi="ＭＳ 明朝" w:cs="ＭＳ Ｐゴシック" w:hint="eastAsia"/>
                <w:kern w:val="0"/>
                <w:sz w:val="16"/>
                <w:szCs w:val="16"/>
              </w:rPr>
              <w:t>．　適　・　否　・　該当なし</w:t>
            </w:r>
          </w:p>
          <w:p w:rsidR="00604ABF" w:rsidRPr="00580F10"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４－（３）．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４－（４）．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４－（５）．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６．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算定状況</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福祉・介護職員処遇改善加算（Ⅰ）</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福祉・介護職員処遇改善加算（Ⅱ）</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福祉・介護職員処遇改善加算（Ⅲ）</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ED3518" w:rsidRDefault="00ED3518" w:rsidP="00604ABF">
            <w:pPr>
              <w:widowControl/>
              <w:spacing w:line="0" w:lineRule="atLeast"/>
              <w:rPr>
                <w:rFonts w:ascii="ＭＳ 明朝" w:eastAsia="ＭＳ 明朝" w:hAnsi="ＭＳ 明朝" w:cs="ＭＳ Ｐゴシック"/>
                <w:kern w:val="0"/>
                <w:sz w:val="16"/>
                <w:szCs w:val="16"/>
              </w:rPr>
            </w:pPr>
          </w:p>
          <w:p w:rsidR="004D37A6" w:rsidRPr="00604ABF" w:rsidRDefault="004D37A6"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７</w:t>
            </w:r>
            <w:r w:rsidR="00ED3518">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hint="eastAsia"/>
                <w:kern w:val="0"/>
                <w:sz w:val="16"/>
                <w:szCs w:val="16"/>
              </w:rPr>
              <w:t>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算定状況</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福祉・介護職員等特定処遇改善加算（Ⅰ）</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単位数</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（サービス別基本単位数＋各種加減算単位数）×サービス別加算率</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Default="00604ABF" w:rsidP="00604ABF">
            <w:pPr>
              <w:widowControl/>
              <w:spacing w:line="0" w:lineRule="atLeast"/>
              <w:rPr>
                <w:rFonts w:ascii="ＭＳ 明朝" w:eastAsia="ＭＳ 明朝" w:hAnsi="ＭＳ 明朝" w:cs="ＭＳ Ｐゴシック"/>
                <w:kern w:val="0"/>
                <w:sz w:val="16"/>
                <w:szCs w:val="16"/>
              </w:rPr>
            </w:pPr>
          </w:p>
          <w:p w:rsidR="004D37A6" w:rsidRPr="00604ABF" w:rsidRDefault="004D37A6"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ED3518" w:rsidP="00604AB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00604ABF" w:rsidRPr="00604ABF">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留意事項通知</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第二</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strike/>
                <w:color w:val="FF0000"/>
                <w:kern w:val="0"/>
                <w:sz w:val="16"/>
                <w:szCs w:val="16"/>
              </w:rPr>
            </w:pPr>
          </w:p>
          <w:p w:rsidR="00604ABF" w:rsidRPr="00604ABF" w:rsidRDefault="00604ABF" w:rsidP="00604ABF">
            <w:pPr>
              <w:widowControl/>
              <w:spacing w:line="0" w:lineRule="atLeast"/>
              <w:rPr>
                <w:rFonts w:ascii="ＭＳ 明朝" w:eastAsia="ＭＳ 明朝" w:hAnsi="ＭＳ 明朝" w:cs="ＭＳ Ｐゴシック"/>
                <w:strike/>
                <w:color w:val="FF0000"/>
                <w:kern w:val="0"/>
                <w:sz w:val="16"/>
                <w:szCs w:val="16"/>
              </w:rPr>
            </w:pPr>
          </w:p>
          <w:p w:rsidR="00604ABF" w:rsidRPr="00604ABF" w:rsidRDefault="00604ABF" w:rsidP="00604ABF">
            <w:pPr>
              <w:widowControl/>
              <w:spacing w:line="0" w:lineRule="atLeast"/>
              <w:rPr>
                <w:rFonts w:ascii="ＭＳ 明朝" w:eastAsia="ＭＳ 明朝" w:hAnsi="ＭＳ 明朝" w:cs="ＭＳ Ｐゴシック"/>
                <w:strike/>
                <w:color w:val="FF0000"/>
                <w:kern w:val="0"/>
                <w:sz w:val="16"/>
                <w:szCs w:val="16"/>
              </w:rPr>
            </w:pPr>
          </w:p>
          <w:p w:rsidR="00604ABF" w:rsidRPr="00604ABF" w:rsidRDefault="00604ABF" w:rsidP="00604ABF">
            <w:pPr>
              <w:widowControl/>
              <w:spacing w:line="0" w:lineRule="atLeast"/>
              <w:rPr>
                <w:rFonts w:ascii="ＭＳ 明朝" w:eastAsia="ＭＳ 明朝" w:hAnsi="ＭＳ 明朝" w:cs="ＭＳ Ｐゴシック"/>
                <w:strike/>
                <w:color w:val="FF0000"/>
                <w:kern w:val="0"/>
                <w:sz w:val="16"/>
                <w:szCs w:val="16"/>
              </w:rPr>
            </w:pPr>
          </w:p>
          <w:p w:rsidR="00604ABF" w:rsidRPr="00604ABF" w:rsidRDefault="00604ABF" w:rsidP="00604ABF">
            <w:pPr>
              <w:widowControl/>
              <w:spacing w:line="0" w:lineRule="atLeast"/>
              <w:rPr>
                <w:rFonts w:ascii="ＭＳ 明朝" w:eastAsia="ＭＳ 明朝" w:hAnsi="ＭＳ 明朝" w:cs="ＭＳ Ｐゴシック"/>
                <w:strike/>
                <w:color w:val="FF0000"/>
                <w:kern w:val="0"/>
                <w:sz w:val="16"/>
                <w:szCs w:val="16"/>
              </w:rPr>
            </w:pPr>
          </w:p>
          <w:p w:rsidR="00604ABF" w:rsidRPr="00604ABF" w:rsidRDefault="00604ABF" w:rsidP="00604ABF">
            <w:pPr>
              <w:widowControl/>
              <w:spacing w:line="0" w:lineRule="atLeast"/>
              <w:rPr>
                <w:rFonts w:ascii="ＭＳ 明朝" w:eastAsia="ＭＳ 明朝" w:hAnsi="ＭＳ 明朝" w:cs="ＭＳ Ｐゴシック"/>
                <w:strike/>
                <w:color w:val="FF0000"/>
                <w:kern w:val="0"/>
                <w:sz w:val="16"/>
                <w:szCs w:val="16"/>
              </w:rPr>
            </w:pPr>
          </w:p>
          <w:p w:rsidR="00604ABF" w:rsidRPr="00604ABF" w:rsidRDefault="00604ABF" w:rsidP="00604ABF">
            <w:pPr>
              <w:widowControl/>
              <w:spacing w:line="0" w:lineRule="atLeast"/>
              <w:rPr>
                <w:rFonts w:ascii="ＭＳ 明朝" w:eastAsia="ＭＳ 明朝" w:hAnsi="ＭＳ 明朝" w:cs="ＭＳ Ｐゴシック"/>
                <w:strike/>
                <w:color w:val="FF0000"/>
                <w:kern w:val="0"/>
                <w:sz w:val="16"/>
                <w:szCs w:val="16"/>
              </w:rPr>
            </w:pPr>
          </w:p>
          <w:p w:rsidR="00604ABF" w:rsidRPr="00604ABF" w:rsidRDefault="00604ABF" w:rsidP="00604ABF">
            <w:pPr>
              <w:widowControl/>
              <w:spacing w:line="0" w:lineRule="atLeast"/>
              <w:rPr>
                <w:rFonts w:ascii="ＭＳ 明朝" w:eastAsia="ＭＳ 明朝" w:hAnsi="ＭＳ 明朝" w:cs="ＭＳ Ｐゴシック"/>
                <w:strike/>
                <w:color w:val="FF0000"/>
                <w:kern w:val="0"/>
                <w:sz w:val="16"/>
                <w:szCs w:val="16"/>
              </w:rPr>
            </w:pPr>
          </w:p>
          <w:p w:rsidR="00604ABF" w:rsidRPr="00604ABF" w:rsidRDefault="00604ABF" w:rsidP="00604ABF">
            <w:pPr>
              <w:widowControl/>
              <w:spacing w:line="0" w:lineRule="atLeast"/>
              <w:rPr>
                <w:rFonts w:ascii="ＭＳ 明朝" w:eastAsia="ＭＳ 明朝" w:hAnsi="ＭＳ 明朝" w:cs="ＭＳ Ｐゴシック"/>
                <w:strike/>
                <w:color w:val="FF0000"/>
                <w:kern w:val="0"/>
                <w:sz w:val="16"/>
                <w:szCs w:val="16"/>
              </w:rPr>
            </w:pPr>
          </w:p>
          <w:p w:rsidR="00604ABF" w:rsidRPr="00604ABF" w:rsidRDefault="00604ABF" w:rsidP="00604ABF">
            <w:pPr>
              <w:widowControl/>
              <w:spacing w:line="0" w:lineRule="atLeast"/>
              <w:rPr>
                <w:rFonts w:ascii="ＭＳ 明朝" w:eastAsia="ＭＳ 明朝" w:hAnsi="ＭＳ 明朝" w:cs="ＭＳ Ｐゴシック"/>
                <w:strike/>
                <w:color w:val="FF0000"/>
                <w:kern w:val="0"/>
                <w:sz w:val="16"/>
                <w:szCs w:val="16"/>
              </w:rPr>
            </w:pPr>
          </w:p>
          <w:p w:rsidR="00604ABF" w:rsidRPr="00604ABF" w:rsidRDefault="00604ABF" w:rsidP="00604ABF">
            <w:pPr>
              <w:widowControl/>
              <w:spacing w:line="0" w:lineRule="atLeast"/>
              <w:rPr>
                <w:rFonts w:ascii="ＭＳ 明朝" w:eastAsia="ＭＳ 明朝" w:hAnsi="ＭＳ 明朝" w:cs="ＭＳ Ｐゴシック"/>
                <w:strike/>
                <w:color w:val="FF0000"/>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第6の14</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Default="00604ABF" w:rsidP="00604ABF">
            <w:pPr>
              <w:widowControl/>
              <w:spacing w:line="0" w:lineRule="atLeast"/>
              <w:rPr>
                <w:rFonts w:ascii="ＭＳ 明朝" w:eastAsia="ＭＳ 明朝" w:hAnsi="ＭＳ 明朝" w:cs="ＭＳ Ｐゴシック"/>
                <w:kern w:val="0"/>
                <w:sz w:val="16"/>
                <w:szCs w:val="16"/>
              </w:rPr>
            </w:pPr>
          </w:p>
          <w:p w:rsidR="00ED3518" w:rsidRDefault="00ED3518" w:rsidP="00604ABF">
            <w:pPr>
              <w:widowControl/>
              <w:spacing w:line="0" w:lineRule="atLeast"/>
              <w:rPr>
                <w:rFonts w:ascii="ＭＳ 明朝" w:eastAsia="ＭＳ 明朝" w:hAnsi="ＭＳ 明朝" w:cs="ＭＳ Ｐゴシック"/>
                <w:kern w:val="0"/>
                <w:sz w:val="16"/>
                <w:szCs w:val="16"/>
              </w:rPr>
            </w:pPr>
          </w:p>
          <w:p w:rsidR="00ED3518" w:rsidRPr="00604ABF" w:rsidRDefault="00ED3518"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第6の15</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Default="00604ABF" w:rsidP="00604ABF">
            <w:pPr>
              <w:widowControl/>
              <w:spacing w:line="0" w:lineRule="atLeast"/>
              <w:rPr>
                <w:rFonts w:ascii="ＭＳ 明朝" w:eastAsia="ＭＳ 明朝" w:hAnsi="ＭＳ 明朝" w:cs="ＭＳ Ｐゴシック"/>
                <w:kern w:val="0"/>
                <w:sz w:val="16"/>
                <w:szCs w:val="16"/>
              </w:rPr>
            </w:pPr>
          </w:p>
          <w:p w:rsidR="00ED3518" w:rsidRPr="00604ABF" w:rsidRDefault="00ED3518"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第6の16</w:t>
            </w: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１　生活介護サービス費</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短時間利用減算</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開所時間減算</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大規模事業所の基本報酬</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医師未配置減算</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サービス管理責任者配置等加算</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次の(1)～</w:t>
            </w:r>
            <w:r w:rsidRPr="00E349AB">
              <w:rPr>
                <w:rFonts w:ascii="ＭＳ 明朝" w:eastAsia="ＭＳ 明朝" w:hAnsi="ＭＳ 明朝" w:cs="ＭＳ Ｐゴシック" w:hint="eastAsia"/>
                <w:kern w:val="0"/>
                <w:sz w:val="16"/>
                <w:szCs w:val="16"/>
              </w:rPr>
              <w:t>(</w:t>
            </w:r>
            <w:r w:rsidRPr="00E349AB">
              <w:rPr>
                <w:rFonts w:ascii="ＭＳ 明朝" w:eastAsia="ＭＳ 明朝" w:hAnsi="ＭＳ 明朝" w:cs="ＭＳ Ｐゴシック"/>
                <w:kern w:val="0"/>
                <w:sz w:val="16"/>
                <w:szCs w:val="16"/>
              </w:rPr>
              <w:t>3</w:t>
            </w:r>
            <w:r w:rsidRPr="00E349AB">
              <w:rPr>
                <w:rFonts w:ascii="ＭＳ 明朝" w:eastAsia="ＭＳ 明朝" w:hAnsi="ＭＳ 明朝" w:cs="ＭＳ Ｐゴシック" w:hint="eastAsia"/>
                <w:kern w:val="0"/>
                <w:sz w:val="16"/>
                <w:szCs w:val="16"/>
              </w:rPr>
              <w:t>)のいずれかに該当する利用者に対して、指定生活介護等を行った場合に、利用定員及び障害支援区分に応じ、所定単位数を算定しているか。</w:t>
            </w:r>
          </w:p>
          <w:p w:rsidR="00604ABF" w:rsidRPr="00E349AB"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E349AB" w:rsidRDefault="00604ABF" w:rsidP="00604ABF">
            <w:pPr>
              <w:widowControl/>
              <w:spacing w:line="0" w:lineRule="atLeast"/>
              <w:ind w:left="320" w:hangingChars="200" w:hanging="320"/>
              <w:rPr>
                <w:rFonts w:ascii="ＭＳ ゴシック" w:eastAsia="ＭＳ ゴシック" w:hAnsi="ＭＳ ゴシック" w:cs="ＭＳ Ｐゴシック"/>
                <w:kern w:val="0"/>
                <w:sz w:val="16"/>
                <w:szCs w:val="16"/>
              </w:rPr>
            </w:pPr>
            <w:r w:rsidRPr="00E349AB">
              <w:rPr>
                <w:rFonts w:ascii="ＭＳ 明朝" w:eastAsia="ＭＳ 明朝" w:hAnsi="ＭＳ 明朝" w:cs="ＭＳ Ｐゴシック" w:hint="eastAsia"/>
                <w:kern w:val="0"/>
                <w:sz w:val="16"/>
                <w:szCs w:val="16"/>
              </w:rPr>
              <w:t xml:space="preserve">　</w:t>
            </w:r>
            <w:r w:rsidRPr="00E349AB">
              <w:rPr>
                <w:rFonts w:ascii="ＭＳ ゴシック" w:eastAsia="ＭＳ ゴシック" w:hAnsi="ＭＳ ゴシック" w:cs="ＭＳ Ｐゴシック" w:hint="eastAsia"/>
                <w:kern w:val="0"/>
                <w:sz w:val="16"/>
                <w:szCs w:val="16"/>
                <w:shd w:val="pct15" w:color="auto" w:fill="FFFFFF"/>
              </w:rPr>
              <w:t xml:space="preserve">※対象者　　　　　　　　　　　　　　　　　　　　　　　　　　　　　　　　　　　　　　　　</w:t>
            </w:r>
            <w:r w:rsidRPr="00E349AB">
              <w:rPr>
                <w:rFonts w:ascii="ＭＳ ゴシック" w:eastAsia="ＭＳ ゴシック" w:hAnsi="ＭＳ ゴシック" w:cs="ＭＳ Ｐゴシック"/>
                <w:kern w:val="0"/>
                <w:sz w:val="16"/>
                <w:szCs w:val="16"/>
                <w:shd w:val="pct15" w:color="auto" w:fill="FFFFFF"/>
              </w:rPr>
              <w:t xml:space="preserve"> </w:t>
            </w:r>
          </w:p>
          <w:p w:rsidR="00604ABF" w:rsidRPr="00E349AB"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 xml:space="preserve">　(1)　施設入所者のうち、区分4（</w:t>
            </w:r>
            <w:r w:rsidRPr="00E349AB">
              <w:rPr>
                <w:rFonts w:ascii="ＭＳ 明朝" w:eastAsia="ＭＳ 明朝" w:hAnsi="ＭＳ 明朝" w:cs="ＭＳ Ｐゴシック"/>
                <w:kern w:val="0"/>
                <w:sz w:val="16"/>
                <w:szCs w:val="16"/>
              </w:rPr>
              <w:t>50歳以上の者にあっては区分</w:t>
            </w:r>
            <w:r w:rsidRPr="00E349AB">
              <w:rPr>
                <w:rFonts w:ascii="ＭＳ 明朝" w:eastAsia="ＭＳ 明朝" w:hAnsi="ＭＳ 明朝" w:cs="ＭＳ Ｐゴシック" w:hint="eastAsia"/>
                <w:kern w:val="0"/>
                <w:sz w:val="16"/>
                <w:szCs w:val="16"/>
              </w:rPr>
              <w:t>3</w:t>
            </w:r>
            <w:r w:rsidRPr="00E349AB">
              <w:rPr>
                <w:rFonts w:ascii="ＭＳ 明朝" w:eastAsia="ＭＳ 明朝" w:hAnsi="ＭＳ 明朝" w:cs="ＭＳ Ｐゴシック"/>
                <w:kern w:val="0"/>
                <w:sz w:val="16"/>
                <w:szCs w:val="16"/>
              </w:rPr>
              <w:t>）以上に該当するもの</w:t>
            </w:r>
          </w:p>
          <w:p w:rsidR="00604ABF" w:rsidRPr="00E349AB"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 xml:space="preserve">　(2)　施設入所者以外の者のうち、区分3（</w:t>
            </w:r>
            <w:r w:rsidRPr="00E349AB">
              <w:rPr>
                <w:rFonts w:ascii="ＭＳ 明朝" w:eastAsia="ＭＳ 明朝" w:hAnsi="ＭＳ 明朝" w:cs="ＭＳ Ｐゴシック"/>
                <w:kern w:val="0"/>
                <w:sz w:val="16"/>
                <w:szCs w:val="16"/>
              </w:rPr>
              <w:t>50歳以上の者にあっては区分</w:t>
            </w:r>
            <w:r w:rsidRPr="00E349AB">
              <w:rPr>
                <w:rFonts w:ascii="ＭＳ 明朝" w:eastAsia="ＭＳ 明朝" w:hAnsi="ＭＳ 明朝" w:cs="ＭＳ Ｐゴシック" w:hint="eastAsia"/>
                <w:kern w:val="0"/>
                <w:sz w:val="16"/>
                <w:szCs w:val="16"/>
              </w:rPr>
              <w:t>2</w:t>
            </w:r>
            <w:r w:rsidRPr="00E349AB">
              <w:rPr>
                <w:rFonts w:ascii="ＭＳ 明朝" w:eastAsia="ＭＳ 明朝" w:hAnsi="ＭＳ 明朝" w:cs="ＭＳ Ｐゴシック"/>
                <w:kern w:val="0"/>
                <w:sz w:val="16"/>
                <w:szCs w:val="16"/>
              </w:rPr>
              <w:t>）以上に該当するもの</w:t>
            </w:r>
          </w:p>
          <w:p w:rsidR="00604ABF" w:rsidRPr="00E349AB" w:rsidRDefault="00604ABF" w:rsidP="00604ABF">
            <w:pPr>
              <w:widowControl/>
              <w:spacing w:line="0" w:lineRule="atLeast"/>
              <w:ind w:firstLineChars="50" w:firstLine="8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 xml:space="preserve"> (</w:t>
            </w:r>
            <w:r w:rsidRPr="00E349AB">
              <w:rPr>
                <w:rFonts w:ascii="ＭＳ 明朝" w:eastAsia="ＭＳ 明朝" w:hAnsi="ＭＳ 明朝" w:cs="ＭＳ Ｐゴシック"/>
                <w:kern w:val="0"/>
                <w:sz w:val="16"/>
                <w:szCs w:val="16"/>
              </w:rPr>
              <w:t>3)</w:t>
            </w:r>
            <w:r w:rsidRPr="00E349AB">
              <w:rPr>
                <w:rFonts w:ascii="ＭＳ 明朝" w:eastAsia="ＭＳ 明朝" w:hAnsi="ＭＳ 明朝" w:cs="ＭＳ Ｐゴシック" w:hint="eastAsia"/>
                <w:kern w:val="0"/>
                <w:sz w:val="16"/>
                <w:szCs w:val="16"/>
              </w:rPr>
              <w:t xml:space="preserve">　平成18年厚生労働省告示第5</w:t>
            </w:r>
            <w:r w:rsidRPr="00E349AB">
              <w:rPr>
                <w:rFonts w:ascii="ＭＳ 明朝" w:eastAsia="ＭＳ 明朝" w:hAnsi="ＭＳ 明朝" w:cs="ＭＳ Ｐゴシック"/>
                <w:kern w:val="0"/>
                <w:sz w:val="16"/>
                <w:szCs w:val="16"/>
              </w:rPr>
              <w:t>56</w:t>
            </w:r>
            <w:r w:rsidRPr="00E349AB">
              <w:rPr>
                <w:rFonts w:ascii="ＭＳ 明朝" w:eastAsia="ＭＳ 明朝" w:hAnsi="ＭＳ 明朝" w:cs="ＭＳ Ｐゴシック" w:hint="eastAsia"/>
                <w:kern w:val="0"/>
                <w:sz w:val="16"/>
                <w:szCs w:val="16"/>
              </w:rPr>
              <w:t>号2号～5号のいずれかに該当する者で、(</w:t>
            </w:r>
            <w:r w:rsidRPr="00E349AB">
              <w:rPr>
                <w:rFonts w:ascii="ＭＳ 明朝" w:eastAsia="ＭＳ 明朝" w:hAnsi="ＭＳ 明朝" w:cs="ＭＳ Ｐゴシック"/>
                <w:kern w:val="0"/>
                <w:sz w:val="16"/>
                <w:szCs w:val="16"/>
              </w:rPr>
              <w:t>1)(2)</w:t>
            </w:r>
            <w:r w:rsidRPr="00E349AB">
              <w:rPr>
                <w:rFonts w:ascii="ＭＳ 明朝" w:eastAsia="ＭＳ 明朝" w:hAnsi="ＭＳ 明朝" w:cs="ＭＳ Ｐゴシック" w:hint="eastAsia"/>
                <w:kern w:val="0"/>
                <w:sz w:val="16"/>
                <w:szCs w:val="16"/>
              </w:rPr>
              <w:t>以外の者</w:t>
            </w:r>
          </w:p>
          <w:p w:rsidR="00604ABF" w:rsidRPr="00E349AB"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ア　生活介護サービス費</w:t>
            </w:r>
          </w:p>
          <w:p w:rsidR="00604ABF" w:rsidRPr="00604ABF"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上記対象者(1)～(</w:t>
            </w:r>
            <w:r w:rsidRPr="00604ABF">
              <w:rPr>
                <w:rFonts w:ascii="ＭＳ 明朝" w:eastAsia="ＭＳ 明朝" w:hAnsi="ＭＳ 明朝" w:cs="ＭＳ Ｐゴシック"/>
                <w:kern w:val="0"/>
                <w:sz w:val="16"/>
                <w:szCs w:val="16"/>
              </w:rPr>
              <w:t>3)</w:t>
            </w:r>
            <w:r w:rsidRPr="00604ABF">
              <w:rPr>
                <w:rFonts w:ascii="ＭＳ 明朝" w:eastAsia="ＭＳ 明朝" w:hAnsi="ＭＳ 明朝" w:cs="ＭＳ Ｐゴシック" w:hint="eastAsia"/>
                <w:kern w:val="0"/>
                <w:sz w:val="16"/>
                <w:szCs w:val="16"/>
              </w:rPr>
              <w:t>までのいずれかに該当する利用者に対して、指定生活介護等、指定障害者支援施設が行う生活介護を行った場合に、利用定員及び障害支援区分に応じ、１日につき所定単位数を算定しているか。</w:t>
            </w: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04ABF">
              <w:rPr>
                <w:rFonts w:ascii="ＭＳ ゴシック" w:eastAsia="ＭＳ ゴシック" w:hAnsi="ＭＳ ゴシック" w:cs="ＭＳ Ｐゴシック" w:hint="eastAsia"/>
                <w:kern w:val="0"/>
                <w:sz w:val="16"/>
                <w:szCs w:val="16"/>
                <w:shd w:val="pct15" w:color="auto" w:fill="FFFFFF"/>
              </w:rPr>
              <w:t xml:space="preserve">※多機能事業所における利用定員の数　　　　　　　　　　　　　　　　　　　　　　　　　　　</w:t>
            </w:r>
          </w:p>
          <w:p w:rsidR="00604ABF" w:rsidRPr="00604ABF"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利用定員について、多機能型事業所の場合は一体的に事業を行う多機能型事業の利用定員の合計数とし、複数の昼間実施サービスを実施している障害者支援施設の場合は、昼間実施サービスの利用定員の合計数とする。</w:t>
            </w: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イ　共生型生活介護サービス費</w:t>
            </w:r>
          </w:p>
          <w:p w:rsidR="00604ABF" w:rsidRPr="00604ABF" w:rsidRDefault="00604ABF" w:rsidP="00604ABF">
            <w:pPr>
              <w:widowControl/>
              <w:spacing w:line="0" w:lineRule="atLeast"/>
              <w:ind w:leftChars="206" w:left="433"/>
              <w:jc w:val="lef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(1)共生型生活介護サービス費（Ⅰ）</w:t>
            </w:r>
          </w:p>
          <w:p w:rsidR="00604ABF" w:rsidRPr="00E349AB" w:rsidRDefault="00604ABF" w:rsidP="00604ABF">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指定児童発達支援事業所等又は指定通所介護事業所等において、共生型生活介護を行った場合に、１日につき所定単位数を算定しているか。</w:t>
            </w:r>
            <w:r w:rsidRPr="00E349AB">
              <w:rPr>
                <w:rFonts w:ascii="ＭＳ 明朝" w:eastAsia="ＭＳ 明朝" w:hAnsi="ＭＳ 明朝" w:cs="ＭＳ Ｐゴシック" w:hint="eastAsia"/>
                <w:kern w:val="0"/>
                <w:sz w:val="16"/>
                <w:szCs w:val="16"/>
              </w:rPr>
              <w:t>ただし、地方公共団体が設置する指定生活介護事業所の場合は、所定単位数の1000分の965に相当する単位数を算定しているか。</w:t>
            </w:r>
          </w:p>
          <w:p w:rsidR="00604ABF" w:rsidRPr="00E349AB" w:rsidRDefault="00604ABF" w:rsidP="00604ABF">
            <w:pPr>
              <w:widowControl/>
              <w:spacing w:line="0" w:lineRule="atLeast"/>
              <w:ind w:leftChars="106" w:left="223"/>
              <w:jc w:val="left"/>
              <w:rPr>
                <w:rFonts w:ascii="ＭＳ 明朝" w:eastAsia="ＭＳ 明朝" w:hAnsi="ＭＳ 明朝" w:cs="ＭＳ Ｐゴシック"/>
                <w:kern w:val="0"/>
                <w:sz w:val="16"/>
                <w:szCs w:val="16"/>
              </w:rPr>
            </w:pPr>
          </w:p>
          <w:p w:rsidR="00604ABF" w:rsidRPr="00E349AB" w:rsidRDefault="00604ABF" w:rsidP="00604ABF">
            <w:pPr>
              <w:widowControl/>
              <w:spacing w:line="0" w:lineRule="atLeast"/>
              <w:ind w:leftChars="206" w:left="433"/>
              <w:jc w:val="left"/>
              <w:rPr>
                <w:rFonts w:ascii="ＭＳ ゴシック" w:eastAsia="ＭＳ ゴシック" w:hAnsi="ＭＳ ゴシック" w:cs="ＭＳ Ｐゴシック"/>
                <w:kern w:val="0"/>
                <w:sz w:val="16"/>
                <w:szCs w:val="16"/>
              </w:rPr>
            </w:pPr>
            <w:r w:rsidRPr="00E349AB">
              <w:rPr>
                <w:rFonts w:ascii="ＭＳ ゴシック" w:eastAsia="ＭＳ ゴシック" w:hAnsi="ＭＳ ゴシック" w:cs="ＭＳ Ｐゴシック" w:hint="eastAsia"/>
                <w:kern w:val="0"/>
                <w:sz w:val="16"/>
                <w:szCs w:val="16"/>
              </w:rPr>
              <w:t>(2)共生型生活介護サービス費（Ⅱ）</w:t>
            </w:r>
          </w:p>
          <w:p w:rsidR="00604ABF" w:rsidRPr="00E349AB" w:rsidRDefault="00604ABF" w:rsidP="00604ABF">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指定小規模多機能型居宅介護事業所等において、共生型生活介護を行った場合に、１日につき所定単位数を算定しているか。ただし、地方公共団体が設置する指定生活介護事業所の場合は、所定単位数の1000分の965に相当する単位数を算定しているか。</w:t>
            </w:r>
          </w:p>
          <w:p w:rsidR="00604ABF" w:rsidRPr="00604ABF" w:rsidRDefault="00604ABF" w:rsidP="00604ABF">
            <w:pPr>
              <w:widowControl/>
              <w:spacing w:line="0" w:lineRule="atLeast"/>
              <w:ind w:leftChars="100" w:left="53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53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ウ　経過的生活介護サービス費</w:t>
            </w:r>
          </w:p>
          <w:p w:rsidR="00604ABF" w:rsidRPr="00E349AB"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別に厚生労働大臣が定める者に対して、別に厚生労働大臣が定める施設基準に適合するものとして市長に届け出た指定障害者支援施設において、指定生活介護等が行った場合に、利用定員に応じ、令</w:t>
            </w:r>
            <w:r w:rsidRPr="00E349AB">
              <w:rPr>
                <w:rFonts w:ascii="ＭＳ 明朝" w:eastAsia="ＭＳ 明朝" w:hAnsi="ＭＳ 明朝" w:cs="ＭＳ Ｐゴシック" w:hint="eastAsia"/>
                <w:kern w:val="0"/>
                <w:sz w:val="16"/>
                <w:szCs w:val="16"/>
              </w:rPr>
              <w:t>和6年3月31日までの間、児童福祉法に基づく指定入所支援に要する費用の額の算定に関する基準の第1に掲げるそれぞれの所定単位数に100分の</w:t>
            </w:r>
            <w:r w:rsidRPr="00E349AB">
              <w:rPr>
                <w:rFonts w:ascii="ＭＳ 明朝" w:eastAsia="ＭＳ 明朝" w:hAnsi="ＭＳ 明朝" w:cs="ＭＳ Ｐゴシック"/>
                <w:kern w:val="0"/>
                <w:sz w:val="16"/>
                <w:szCs w:val="16"/>
              </w:rPr>
              <w:t>94を乗じた単位数</w:t>
            </w:r>
            <w:r w:rsidRPr="00E349AB">
              <w:rPr>
                <w:rFonts w:ascii="ＭＳ 明朝" w:eastAsia="ＭＳ 明朝" w:hAnsi="ＭＳ 明朝" w:cs="ＭＳ Ｐゴシック" w:hint="eastAsia"/>
                <w:kern w:val="0"/>
                <w:sz w:val="16"/>
                <w:szCs w:val="16"/>
              </w:rPr>
              <w:t>を算定しているか。</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２</w:t>
            </w:r>
            <w:r w:rsidRPr="00E349AB">
              <w:rPr>
                <w:rFonts w:ascii="ＭＳ 明朝" w:eastAsia="ＭＳ 明朝" w:hAnsi="ＭＳ 明朝" w:cs="ＭＳ Ｐゴシック"/>
                <w:kern w:val="0"/>
                <w:sz w:val="16"/>
                <w:szCs w:val="16"/>
              </w:rPr>
              <w:t xml:space="preserve">　</w:t>
            </w:r>
            <w:r w:rsidRPr="00E349AB">
              <w:rPr>
                <w:rFonts w:ascii="ＭＳ 明朝" w:eastAsia="ＭＳ 明朝" w:hAnsi="ＭＳ 明朝" w:cs="ＭＳ Ｐゴシック" w:hint="eastAsia"/>
                <w:kern w:val="0"/>
                <w:sz w:val="16"/>
                <w:szCs w:val="16"/>
              </w:rPr>
              <w:t>利用時間が5時間未満の利用者等の割合が、事業所の利用者全体の</w:t>
            </w:r>
            <w:r w:rsidRPr="00E349AB">
              <w:rPr>
                <w:rFonts w:ascii="ＭＳ 明朝" w:eastAsia="ＭＳ 明朝" w:hAnsi="ＭＳ 明朝" w:cs="ＭＳ Ｐゴシック"/>
                <w:kern w:val="0"/>
                <w:sz w:val="16"/>
                <w:szCs w:val="16"/>
              </w:rPr>
              <w:t>100 分の50 以上に該当する場</w:t>
            </w:r>
          </w:p>
          <w:p w:rsidR="00604ABF" w:rsidRPr="00E349AB"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E349AB">
              <w:rPr>
                <w:rFonts w:ascii="ＭＳ 明朝" w:eastAsia="ＭＳ 明朝" w:hAnsi="ＭＳ 明朝" w:cs="ＭＳ Ｐゴシック"/>
                <w:kern w:val="0"/>
                <w:sz w:val="16"/>
                <w:szCs w:val="16"/>
              </w:rPr>
              <w:t>合100分の70に相当する単位数を算定しているか。</w:t>
            </w:r>
          </w:p>
          <w:p w:rsidR="00604ABF" w:rsidRPr="00E349AB"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p>
          <w:p w:rsidR="00604ABF" w:rsidRPr="00E349AB" w:rsidRDefault="00604ABF" w:rsidP="00604ABF">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349AB">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E349AB"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「利用時間」とは、前3月において利用者が当該指定生活介護事業所を利用した時間の合計時間を当該利用者が当該指定生活介護事業所を利用した日数で除して得た時間をいう。</w:t>
            </w:r>
          </w:p>
          <w:p w:rsidR="00604ABF" w:rsidRPr="00E349AB" w:rsidRDefault="00604ABF" w:rsidP="00C469EE">
            <w:pPr>
              <w:widowControl/>
              <w:numPr>
                <w:ilvl w:val="0"/>
                <w:numId w:val="4"/>
              </w:numPr>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「利用時間」には送迎のみを実施する時間は含まれない。</w:t>
            </w:r>
          </w:p>
          <w:p w:rsidR="00604ABF" w:rsidRPr="00E349AB" w:rsidRDefault="00604ABF" w:rsidP="00604ABF">
            <w:pPr>
              <w:widowControl/>
              <w:spacing w:line="0" w:lineRule="atLeast"/>
              <w:ind w:leftChars="153" w:left="561" w:hangingChars="150" w:hanging="24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(2)　送迎に長時間を要する利用者については、利用時間が5時間未満の利用者の割合の算定から除く。なお、利用時間が5時間未満の利用者の割合の算定に当たっては、やむを得ない事情により5時間未満の利用となった利用者を除く。</w:t>
            </w:r>
          </w:p>
          <w:p w:rsidR="00604ABF" w:rsidRPr="00E349AB" w:rsidRDefault="00604ABF" w:rsidP="00604ABF">
            <w:pPr>
              <w:widowControl/>
              <w:spacing w:line="0" w:lineRule="atLeast"/>
              <w:ind w:leftChars="200" w:left="660" w:hangingChars="150" w:hanging="240"/>
              <w:jc w:val="lef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(3)　単位数は、各種加算がなされる前の単位数とし、各種加算を含めた単位数の合計数ではない。</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３</w:t>
            </w:r>
            <w:r w:rsidRPr="00E349AB">
              <w:rPr>
                <w:rFonts w:ascii="ＭＳ 明朝" w:eastAsia="ＭＳ 明朝" w:hAnsi="ＭＳ 明朝" w:cs="ＭＳ Ｐゴシック"/>
                <w:kern w:val="0"/>
                <w:sz w:val="16"/>
                <w:szCs w:val="16"/>
              </w:rPr>
              <w:t xml:space="preserve">　</w:t>
            </w:r>
            <w:r w:rsidRPr="00E349AB">
              <w:rPr>
                <w:rFonts w:ascii="ＭＳ 明朝" w:eastAsia="ＭＳ 明朝" w:hAnsi="ＭＳ 明朝" w:cs="ＭＳ Ｐゴシック" w:hint="eastAsia"/>
                <w:kern w:val="0"/>
                <w:sz w:val="16"/>
                <w:szCs w:val="16"/>
              </w:rPr>
              <w:t>運営規程に定める営業時間が、</w:t>
            </w:r>
            <w:r w:rsidRPr="00E349AB">
              <w:rPr>
                <w:rFonts w:ascii="ＭＳ 明朝" w:eastAsia="ＭＳ 明朝" w:hAnsi="ＭＳ 明朝" w:cs="ＭＳ Ｐゴシック"/>
                <w:kern w:val="0"/>
                <w:sz w:val="16"/>
                <w:szCs w:val="16"/>
              </w:rPr>
              <w:t>4時間未満の場合は所定単位数の50／100、</w:t>
            </w:r>
            <w:r w:rsidRPr="00E349AB">
              <w:rPr>
                <w:rFonts w:ascii="ＭＳ 明朝" w:eastAsia="ＭＳ 明朝" w:hAnsi="ＭＳ 明朝" w:cs="ＭＳ Ｐゴシック" w:hint="eastAsia"/>
                <w:kern w:val="0"/>
                <w:sz w:val="16"/>
                <w:szCs w:val="16"/>
              </w:rPr>
              <w:t>4</w:t>
            </w:r>
            <w:r w:rsidRPr="00E349AB">
              <w:rPr>
                <w:rFonts w:ascii="ＭＳ 明朝" w:eastAsia="ＭＳ 明朝" w:hAnsi="ＭＳ 明朝" w:cs="ＭＳ Ｐゴシック"/>
                <w:kern w:val="0"/>
                <w:sz w:val="16"/>
                <w:szCs w:val="16"/>
              </w:rPr>
              <w:t>時間以上</w:t>
            </w:r>
            <w:r w:rsidRPr="00E349AB">
              <w:rPr>
                <w:rFonts w:ascii="ＭＳ 明朝" w:eastAsia="ＭＳ 明朝" w:hAnsi="ＭＳ 明朝" w:cs="ＭＳ Ｐゴシック" w:hint="eastAsia"/>
                <w:kern w:val="0"/>
                <w:sz w:val="16"/>
                <w:szCs w:val="16"/>
              </w:rPr>
              <w:t>6</w:t>
            </w:r>
            <w:r w:rsidRPr="00E349AB">
              <w:rPr>
                <w:rFonts w:ascii="ＭＳ 明朝" w:eastAsia="ＭＳ 明朝" w:hAnsi="ＭＳ 明朝" w:cs="ＭＳ Ｐゴシック"/>
                <w:kern w:val="0"/>
                <w:sz w:val="16"/>
                <w:szCs w:val="16"/>
              </w:rPr>
              <w:t>時間未満</w:t>
            </w:r>
          </w:p>
          <w:p w:rsidR="00604ABF" w:rsidRPr="00E349AB"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E349AB">
              <w:rPr>
                <w:rFonts w:ascii="ＭＳ 明朝" w:eastAsia="ＭＳ 明朝" w:hAnsi="ＭＳ 明朝" w:cs="ＭＳ Ｐゴシック"/>
                <w:kern w:val="0"/>
                <w:sz w:val="16"/>
                <w:szCs w:val="16"/>
              </w:rPr>
              <w:t>の場合は</w:t>
            </w:r>
            <w:r w:rsidRPr="00E349AB">
              <w:rPr>
                <w:rFonts w:ascii="ＭＳ 明朝" w:eastAsia="ＭＳ 明朝" w:hAnsi="ＭＳ 明朝" w:cs="ＭＳ Ｐゴシック" w:hint="eastAsia"/>
                <w:kern w:val="0"/>
                <w:sz w:val="16"/>
                <w:szCs w:val="16"/>
              </w:rPr>
              <w:t>所定単位数の</w:t>
            </w:r>
            <w:r w:rsidRPr="00E349AB">
              <w:rPr>
                <w:rFonts w:ascii="ＭＳ 明朝" w:eastAsia="ＭＳ 明朝" w:hAnsi="ＭＳ 明朝" w:cs="ＭＳ Ｐゴシック"/>
                <w:kern w:val="0"/>
                <w:sz w:val="16"/>
                <w:szCs w:val="16"/>
              </w:rPr>
              <w:t>70／100に相当する単位数を算定しているか。</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ind w:left="320" w:hangingChars="200" w:hanging="320"/>
              <w:rPr>
                <w:rFonts w:ascii="ＭＳ ゴシック" w:eastAsia="ＭＳ ゴシック" w:hAnsi="ＭＳ ゴシック" w:cs="ＭＳ Ｐゴシック"/>
                <w:kern w:val="0"/>
                <w:sz w:val="16"/>
                <w:szCs w:val="16"/>
              </w:rPr>
            </w:pPr>
            <w:r w:rsidRPr="00E349AB">
              <w:rPr>
                <w:rFonts w:ascii="ＭＳ 明朝" w:eastAsia="ＭＳ 明朝" w:hAnsi="ＭＳ 明朝" w:cs="ＭＳ Ｐゴシック" w:hint="eastAsia"/>
                <w:kern w:val="0"/>
                <w:sz w:val="16"/>
                <w:szCs w:val="16"/>
              </w:rPr>
              <w:t xml:space="preserve">　</w:t>
            </w:r>
            <w:r w:rsidRPr="00E349AB">
              <w:rPr>
                <w:rFonts w:ascii="ＭＳ ゴシック" w:eastAsia="ＭＳ ゴシック" w:hAnsi="ＭＳ ゴシック" w:cs="ＭＳ Ｐゴシック" w:hint="eastAsia"/>
                <w:kern w:val="0"/>
                <w:sz w:val="16"/>
                <w:szCs w:val="16"/>
                <w:shd w:val="pct15" w:color="auto" w:fill="FFFFFF"/>
              </w:rPr>
              <w:t>※３</w:t>
            </w:r>
            <w:r w:rsidRPr="00E349AB">
              <w:rPr>
                <w:rFonts w:ascii="ＭＳ ゴシック" w:eastAsia="ＭＳ ゴシック" w:hAnsi="ＭＳ ゴシック" w:cs="ＭＳ Ｐゴシック"/>
                <w:kern w:val="0"/>
                <w:sz w:val="16"/>
                <w:szCs w:val="16"/>
                <w:shd w:val="pct15" w:color="auto" w:fill="FFFFFF"/>
              </w:rPr>
              <w:t>及び</w:t>
            </w:r>
            <w:r w:rsidRPr="00E349AB">
              <w:rPr>
                <w:rFonts w:ascii="ＭＳ ゴシック" w:eastAsia="ＭＳ ゴシック" w:hAnsi="ＭＳ ゴシック" w:cs="ＭＳ Ｐゴシック" w:hint="eastAsia"/>
                <w:kern w:val="0"/>
                <w:sz w:val="16"/>
                <w:szCs w:val="16"/>
                <w:shd w:val="pct15" w:color="auto" w:fill="FFFFFF"/>
              </w:rPr>
              <w:t>４</w:t>
            </w:r>
            <w:r w:rsidRPr="00E349AB">
              <w:rPr>
                <w:rFonts w:ascii="ＭＳ ゴシック" w:eastAsia="ＭＳ ゴシック" w:hAnsi="ＭＳ ゴシック" w:cs="ＭＳ Ｐゴシック"/>
                <w:kern w:val="0"/>
                <w:sz w:val="16"/>
                <w:szCs w:val="16"/>
                <w:shd w:val="pct15" w:color="auto" w:fill="FFFFFF"/>
              </w:rPr>
              <w:t>の双方の減算事由に該当する場合の取扱</w:t>
            </w:r>
            <w:r w:rsidRPr="00E349AB">
              <w:rPr>
                <w:rFonts w:ascii="ＭＳ ゴシック" w:eastAsia="ＭＳ ゴシック" w:hAnsi="ＭＳ ゴシック" w:cs="ＭＳ Ｐゴシック" w:hint="eastAsia"/>
                <w:kern w:val="0"/>
                <w:sz w:val="16"/>
                <w:szCs w:val="16"/>
                <w:shd w:val="pct15" w:color="auto" w:fill="FFFFFF"/>
              </w:rPr>
              <w:t xml:space="preserve">　　　　　　　　　　　　　　　　　　　　　</w:t>
            </w:r>
          </w:p>
          <w:p w:rsidR="00604ABF" w:rsidRPr="00E349AB"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 xml:space="preserve">　　該当する場合の報酬の算定については、減算となる単位数が大きい方についてのみ減算する。</w:t>
            </w:r>
          </w:p>
          <w:p w:rsidR="00604ABF" w:rsidRPr="00E349AB"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 xml:space="preserve">　　減算となる単位数が同じ場合は、いずれか一方の事由のみに着目して、減算を行う</w:t>
            </w:r>
          </w:p>
          <w:p w:rsidR="00604ABF" w:rsidRPr="00E349AB"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E349AB"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E349AB" w:rsidRDefault="00604ABF" w:rsidP="00604ABF">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４</w:t>
            </w:r>
            <w:r w:rsidRPr="00E349AB">
              <w:rPr>
                <w:rFonts w:ascii="ＭＳ 明朝" w:eastAsia="ＭＳ 明朝" w:hAnsi="ＭＳ 明朝" w:cs="ＭＳ Ｐゴシック"/>
                <w:kern w:val="0"/>
                <w:sz w:val="16"/>
                <w:szCs w:val="16"/>
              </w:rPr>
              <w:t xml:space="preserve">　</w:t>
            </w:r>
            <w:r w:rsidRPr="00E349AB">
              <w:rPr>
                <w:rFonts w:ascii="ＭＳ 明朝" w:eastAsia="ＭＳ 明朝" w:hAnsi="ＭＳ 明朝" w:cs="ＭＳ Ｐゴシック" w:hint="eastAsia"/>
                <w:kern w:val="0"/>
                <w:sz w:val="16"/>
                <w:szCs w:val="16"/>
              </w:rPr>
              <w:t>一体的な運営が行われている利用定員が</w:t>
            </w:r>
            <w:r w:rsidRPr="00E349AB">
              <w:rPr>
                <w:rFonts w:ascii="ＭＳ 明朝" w:eastAsia="ＭＳ 明朝" w:hAnsi="ＭＳ 明朝" w:cs="ＭＳ Ｐゴシック"/>
                <w:kern w:val="0"/>
                <w:sz w:val="16"/>
                <w:szCs w:val="16"/>
              </w:rPr>
              <w:t>81人以上の指定生活介護事業所等においては、</w:t>
            </w:r>
            <w:r w:rsidRPr="00E349AB">
              <w:rPr>
                <w:rFonts w:ascii="ＭＳ 明朝" w:eastAsia="ＭＳ 明朝" w:hAnsi="ＭＳ 明朝" w:cs="ＭＳ Ｐゴシック" w:hint="eastAsia"/>
                <w:kern w:val="0"/>
                <w:sz w:val="16"/>
                <w:szCs w:val="16"/>
              </w:rPr>
              <w:t>所定単位</w:t>
            </w:r>
          </w:p>
          <w:p w:rsidR="00604ABF" w:rsidRPr="00E349AB"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数の</w:t>
            </w:r>
            <w:r w:rsidRPr="00E349AB">
              <w:rPr>
                <w:rFonts w:ascii="ＭＳ 明朝" w:eastAsia="ＭＳ 明朝" w:hAnsi="ＭＳ 明朝" w:cs="ＭＳ Ｐゴシック"/>
                <w:kern w:val="0"/>
                <w:sz w:val="16"/>
                <w:szCs w:val="16"/>
              </w:rPr>
              <w:t>991／1000が算定されているか。</w:t>
            </w:r>
          </w:p>
          <w:p w:rsidR="00604ABF" w:rsidRPr="00E349AB"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E349AB"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E349AB"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５</w:t>
            </w:r>
            <w:r w:rsidRPr="00E349AB">
              <w:rPr>
                <w:rFonts w:ascii="ＭＳ 明朝" w:eastAsia="ＭＳ 明朝" w:hAnsi="ＭＳ 明朝" w:cs="ＭＳ Ｐゴシック"/>
                <w:kern w:val="0"/>
                <w:sz w:val="16"/>
                <w:szCs w:val="16"/>
              </w:rPr>
              <w:t xml:space="preserve">　</w:t>
            </w:r>
            <w:r w:rsidRPr="00E349AB">
              <w:rPr>
                <w:rFonts w:ascii="ＭＳ 明朝" w:eastAsia="ＭＳ 明朝" w:hAnsi="ＭＳ 明朝" w:cs="ＭＳ Ｐゴシック" w:hint="eastAsia"/>
                <w:kern w:val="0"/>
                <w:sz w:val="16"/>
                <w:szCs w:val="16"/>
              </w:rPr>
              <w:t>医師が配置されてない場合は、１日につき12単位を減算しているか。</w:t>
            </w:r>
          </w:p>
          <w:p w:rsidR="00604ABF" w:rsidRPr="00E349AB" w:rsidRDefault="00604ABF" w:rsidP="00604ABF">
            <w:pPr>
              <w:widowControl/>
              <w:spacing w:line="0" w:lineRule="atLeast"/>
              <w:rPr>
                <w:rFonts w:ascii="ＭＳ 明朝" w:eastAsia="ＭＳ 明朝" w:hAnsi="ＭＳ 明朝" w:cs="ＭＳ Ｐゴシック"/>
                <w:kern w:val="0"/>
                <w:sz w:val="16"/>
                <w:szCs w:val="16"/>
              </w:rPr>
            </w:pPr>
          </w:p>
          <w:p w:rsidR="00604ABF" w:rsidRPr="00E349AB"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E349AB"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ゴシック" w:eastAsia="ＭＳ ゴシック" w:hAnsi="ＭＳ ゴシック" w:cs="ＭＳ Ｐゴシック"/>
                <w:kern w:val="0"/>
                <w:sz w:val="16"/>
                <w:szCs w:val="16"/>
              </w:rPr>
            </w:pPr>
            <w:r w:rsidRPr="00E349AB">
              <w:rPr>
                <w:rFonts w:ascii="ＭＳ 明朝" w:eastAsia="ＭＳ 明朝" w:hAnsi="ＭＳ 明朝" w:cs="ＭＳ Ｐゴシック" w:hint="eastAsia"/>
                <w:kern w:val="0"/>
                <w:sz w:val="16"/>
                <w:szCs w:val="16"/>
              </w:rPr>
              <w:t>６　共生型生活介護事業所にサービス管理責任者を1名以上配置しており、地域に貢献する活動を行っているものとして届け出た事業所において、1日につき58単位を加算しているか。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１．算定状況</w:t>
            </w: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ア　生活介護サービス費</w:t>
            </w: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kern w:val="0"/>
                <w:sz w:val="16"/>
                <w:szCs w:val="16"/>
              </w:rPr>
              <w:t>(1)</w:t>
            </w:r>
            <w:r w:rsidRPr="00604ABF">
              <w:rPr>
                <w:rFonts w:ascii="ＭＳ ゴシック" w:eastAsia="ＭＳ ゴシック" w:hAnsi="ＭＳ ゴシック" w:hint="eastAsia"/>
              </w:rPr>
              <w:t xml:space="preserve"> </w:t>
            </w:r>
            <w:r w:rsidRPr="00604ABF">
              <w:rPr>
                <w:rFonts w:ascii="ＭＳ ゴシック" w:eastAsia="ＭＳ ゴシック" w:hAnsi="ＭＳ ゴシック" w:cs="ＭＳ Ｐゴシック" w:hint="eastAsia"/>
                <w:kern w:val="0"/>
                <w:sz w:val="16"/>
                <w:szCs w:val="16"/>
              </w:rPr>
              <w:t>利用定員が</w:t>
            </w:r>
            <w:r w:rsidRPr="00604ABF">
              <w:rPr>
                <w:rFonts w:ascii="ＭＳ ゴシック" w:eastAsia="ＭＳ ゴシック" w:hAnsi="ＭＳ ゴシック" w:cs="ＭＳ Ｐゴシック"/>
                <w:kern w:val="0"/>
                <w:sz w:val="16"/>
                <w:szCs w:val="16"/>
              </w:rPr>
              <w:t>20人以下</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障害支援区分６　　　　　    　　　　【1,288単位】　</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障害支援区分５　　　　　　　　　　　【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964単位】</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障害支援区分４</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669</w:t>
            </w:r>
            <w:r w:rsidRPr="00604ABF">
              <w:rPr>
                <w:rFonts w:ascii="ＭＳ 明朝" w:eastAsia="ＭＳ 明朝" w:hAnsi="ＭＳ 明朝" w:cs="ＭＳ Ｐゴシック"/>
                <w:kern w:val="0"/>
                <w:sz w:val="16"/>
                <w:szCs w:val="16"/>
              </w:rPr>
              <w:t>単位】</w:t>
            </w: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障害支援区分３</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5</w:t>
            </w:r>
            <w:r w:rsidRPr="00604ABF">
              <w:rPr>
                <w:rFonts w:ascii="ＭＳ 明朝" w:eastAsia="ＭＳ 明朝" w:hAnsi="ＭＳ 明朝" w:cs="ＭＳ Ｐゴシック"/>
                <w:kern w:val="0"/>
                <w:sz w:val="16"/>
                <w:szCs w:val="16"/>
              </w:rPr>
              <w:t>99単位】</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障害支援区分２以下</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w:t>
            </w:r>
            <w:r w:rsidRPr="00604ABF">
              <w:rPr>
                <w:rFonts w:ascii="ＭＳ 明朝" w:eastAsia="ＭＳ 明朝" w:hAnsi="ＭＳ 明朝" w:cs="ＭＳ Ｐゴシック" w:hint="eastAsia"/>
                <w:kern w:val="0"/>
                <w:sz w:val="16"/>
                <w:szCs w:val="16"/>
              </w:rPr>
              <w:t xml:space="preserve">  5</w:t>
            </w:r>
            <w:r w:rsidRPr="00604ABF">
              <w:rPr>
                <w:rFonts w:ascii="ＭＳ 明朝" w:eastAsia="ＭＳ 明朝" w:hAnsi="ＭＳ 明朝" w:cs="ＭＳ Ｐゴシック"/>
                <w:kern w:val="0"/>
                <w:sz w:val="16"/>
                <w:szCs w:val="16"/>
              </w:rPr>
              <w:t>46単位】</w:t>
            </w: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(2)</w:t>
            </w:r>
            <w:r w:rsidRPr="00604ABF">
              <w:rPr>
                <w:rFonts w:ascii="ＭＳ ゴシック" w:eastAsia="ＭＳ ゴシック" w:hAnsi="ＭＳ ゴシック" w:hint="eastAsia"/>
              </w:rPr>
              <w:t xml:space="preserve"> </w:t>
            </w:r>
            <w:r w:rsidRPr="00604ABF">
              <w:rPr>
                <w:rFonts w:ascii="ＭＳ ゴシック" w:eastAsia="ＭＳ ゴシック" w:hAnsi="ＭＳ ゴシック" w:cs="ＭＳ Ｐゴシック" w:hint="eastAsia"/>
                <w:kern w:val="0"/>
                <w:sz w:val="16"/>
                <w:szCs w:val="16"/>
              </w:rPr>
              <w:t>利用定員が</w:t>
            </w:r>
            <w:r w:rsidRPr="00604ABF">
              <w:rPr>
                <w:rFonts w:ascii="ＭＳ ゴシック" w:eastAsia="ＭＳ ゴシック" w:hAnsi="ＭＳ ゴシック" w:cs="ＭＳ Ｐゴシック"/>
                <w:kern w:val="0"/>
                <w:sz w:val="16"/>
                <w:szCs w:val="16"/>
              </w:rPr>
              <w:t>21人以上40人以下</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障害支援区分６　　　　　    　　　　【1,</w:t>
            </w:r>
            <w:r w:rsidRPr="00604ABF">
              <w:rPr>
                <w:rFonts w:ascii="ＭＳ 明朝" w:eastAsia="ＭＳ 明朝" w:hAnsi="ＭＳ 明朝" w:cs="ＭＳ Ｐゴシック"/>
                <w:kern w:val="0"/>
                <w:sz w:val="16"/>
                <w:szCs w:val="16"/>
              </w:rPr>
              <w:t>147</w:t>
            </w:r>
            <w:r w:rsidRPr="00604ABF">
              <w:rPr>
                <w:rFonts w:ascii="ＭＳ 明朝" w:eastAsia="ＭＳ 明朝" w:hAnsi="ＭＳ 明朝" w:cs="ＭＳ Ｐゴシック" w:hint="eastAsia"/>
                <w:kern w:val="0"/>
                <w:sz w:val="16"/>
                <w:szCs w:val="16"/>
              </w:rPr>
              <w:t xml:space="preserve">単位】　</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障害支援区分５　　　　　　　　　　　【 </w:t>
            </w:r>
            <w:r w:rsidRPr="00604ABF">
              <w:rPr>
                <w:rFonts w:ascii="ＭＳ 明朝" w:eastAsia="ＭＳ 明朝" w:hAnsi="ＭＳ 明朝" w:cs="ＭＳ Ｐゴシック"/>
                <w:kern w:val="0"/>
                <w:sz w:val="16"/>
                <w:szCs w:val="16"/>
              </w:rPr>
              <w:t xml:space="preserve"> 853</w:t>
            </w:r>
            <w:r w:rsidRPr="00604ABF">
              <w:rPr>
                <w:rFonts w:ascii="ＭＳ 明朝" w:eastAsia="ＭＳ 明朝" w:hAnsi="ＭＳ 明朝" w:cs="ＭＳ Ｐゴシック" w:hint="eastAsia"/>
                <w:kern w:val="0"/>
                <w:sz w:val="16"/>
                <w:szCs w:val="16"/>
              </w:rPr>
              <w:t>単位】</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障害支援区分４</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585単位】</w:t>
            </w: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障害支援区分３</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524単位】</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障害支援区分２以下</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476単位】</w:t>
            </w: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明朝" w:eastAsia="ＭＳ 明朝" w:hAnsi="ＭＳ 明朝" w:cs="ＭＳ Ｐゴシック" w:hint="eastAsia"/>
                <w:kern w:val="0"/>
                <w:sz w:val="16"/>
                <w:szCs w:val="16"/>
              </w:rPr>
              <w:t>(3)</w:t>
            </w:r>
            <w:r w:rsidRPr="00604ABF">
              <w:rPr>
                <w:rFonts w:ascii="ＭＳ ゴシック" w:eastAsia="ＭＳ ゴシック" w:hAnsi="ＭＳ ゴシック" w:cs="ＭＳ Ｐゴシック" w:hint="eastAsia"/>
                <w:kern w:val="0"/>
                <w:sz w:val="16"/>
                <w:szCs w:val="16"/>
              </w:rPr>
              <w:t xml:space="preserve"> 利用定員が4</w:t>
            </w:r>
            <w:r w:rsidRPr="00604ABF">
              <w:rPr>
                <w:rFonts w:ascii="ＭＳ ゴシック" w:eastAsia="ＭＳ ゴシック" w:hAnsi="ＭＳ ゴシック" w:cs="ＭＳ Ｐゴシック"/>
                <w:kern w:val="0"/>
                <w:sz w:val="16"/>
                <w:szCs w:val="16"/>
              </w:rPr>
              <w:t>1人以上</w:t>
            </w:r>
            <w:r w:rsidRPr="00604ABF">
              <w:rPr>
                <w:rFonts w:ascii="ＭＳ ゴシック" w:eastAsia="ＭＳ ゴシック" w:hAnsi="ＭＳ ゴシック" w:cs="ＭＳ Ｐゴシック" w:hint="eastAsia"/>
                <w:kern w:val="0"/>
                <w:sz w:val="16"/>
                <w:szCs w:val="16"/>
              </w:rPr>
              <w:t>6</w:t>
            </w:r>
            <w:r w:rsidRPr="00604ABF">
              <w:rPr>
                <w:rFonts w:ascii="ＭＳ ゴシック" w:eastAsia="ＭＳ ゴシック" w:hAnsi="ＭＳ ゴシック" w:cs="ＭＳ Ｐゴシック"/>
                <w:kern w:val="0"/>
                <w:sz w:val="16"/>
                <w:szCs w:val="16"/>
              </w:rPr>
              <w:t>0人以下</w:t>
            </w: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障害支援区分６　　　　　    　　　　【1,</w:t>
            </w:r>
            <w:r w:rsidRPr="00604ABF">
              <w:rPr>
                <w:rFonts w:ascii="ＭＳ 明朝" w:eastAsia="ＭＳ 明朝" w:hAnsi="ＭＳ 明朝" w:cs="ＭＳ Ｐゴシック"/>
                <w:kern w:val="0"/>
                <w:sz w:val="16"/>
                <w:szCs w:val="16"/>
              </w:rPr>
              <w:t>108</w:t>
            </w:r>
            <w:r w:rsidRPr="00604ABF">
              <w:rPr>
                <w:rFonts w:ascii="ＭＳ 明朝" w:eastAsia="ＭＳ 明朝" w:hAnsi="ＭＳ 明朝" w:cs="ＭＳ Ｐゴシック" w:hint="eastAsia"/>
                <w:kern w:val="0"/>
                <w:sz w:val="16"/>
                <w:szCs w:val="16"/>
              </w:rPr>
              <w:t xml:space="preserve">単位】　</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障害支援区分５　　　　　　　　　　　【 </w:t>
            </w:r>
            <w:r w:rsidRPr="00604ABF">
              <w:rPr>
                <w:rFonts w:ascii="ＭＳ 明朝" w:eastAsia="ＭＳ 明朝" w:hAnsi="ＭＳ 明朝" w:cs="ＭＳ Ｐゴシック"/>
                <w:kern w:val="0"/>
                <w:sz w:val="16"/>
                <w:szCs w:val="16"/>
              </w:rPr>
              <w:t xml:space="preserve"> 820</w:t>
            </w:r>
            <w:r w:rsidRPr="00604ABF">
              <w:rPr>
                <w:rFonts w:ascii="ＭＳ 明朝" w:eastAsia="ＭＳ 明朝" w:hAnsi="ＭＳ 明朝" w:cs="ＭＳ Ｐゴシック" w:hint="eastAsia"/>
                <w:kern w:val="0"/>
                <w:sz w:val="16"/>
                <w:szCs w:val="16"/>
              </w:rPr>
              <w:t>単位】</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障害支援区分４</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562単位】</w:t>
            </w: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障害支援区分３</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496単位】</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障害支援区分２以下</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453単位】</w:t>
            </w: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明朝" w:eastAsia="ＭＳ 明朝" w:hAnsi="ＭＳ 明朝" w:cs="ＭＳ Ｐゴシック"/>
                <w:kern w:val="0"/>
                <w:sz w:val="16"/>
                <w:szCs w:val="16"/>
              </w:rPr>
              <w:t>(4)</w:t>
            </w:r>
            <w:r w:rsidRPr="00604ABF">
              <w:rPr>
                <w:rFonts w:ascii="ＭＳ ゴシック" w:eastAsia="ＭＳ ゴシック" w:hAnsi="ＭＳ ゴシック" w:cs="ＭＳ Ｐゴシック" w:hint="eastAsia"/>
                <w:kern w:val="0"/>
                <w:sz w:val="16"/>
                <w:szCs w:val="16"/>
              </w:rPr>
              <w:t xml:space="preserve"> 利用定員が</w:t>
            </w:r>
            <w:r w:rsidRPr="00604ABF">
              <w:rPr>
                <w:rFonts w:ascii="ＭＳ ゴシック" w:eastAsia="ＭＳ ゴシック" w:hAnsi="ＭＳ ゴシック" w:cs="ＭＳ Ｐゴシック"/>
                <w:kern w:val="0"/>
                <w:sz w:val="16"/>
                <w:szCs w:val="16"/>
              </w:rPr>
              <w:t>61人以上80人以下</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障害支援区分６　　　　　    　　　　【1,</w:t>
            </w:r>
            <w:r w:rsidRPr="00604ABF">
              <w:rPr>
                <w:rFonts w:ascii="ＭＳ 明朝" w:eastAsia="ＭＳ 明朝" w:hAnsi="ＭＳ 明朝" w:cs="ＭＳ Ｐゴシック"/>
                <w:kern w:val="0"/>
                <w:sz w:val="16"/>
                <w:szCs w:val="16"/>
              </w:rPr>
              <w:t>052</w:t>
            </w:r>
            <w:r w:rsidRPr="00604ABF">
              <w:rPr>
                <w:rFonts w:ascii="ＭＳ 明朝" w:eastAsia="ＭＳ 明朝" w:hAnsi="ＭＳ 明朝" w:cs="ＭＳ Ｐゴシック" w:hint="eastAsia"/>
                <w:kern w:val="0"/>
                <w:sz w:val="16"/>
                <w:szCs w:val="16"/>
              </w:rPr>
              <w:t xml:space="preserve">単位】　</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障害支援区分５　　　　　　　　　　　【 </w:t>
            </w:r>
            <w:r w:rsidRPr="00604ABF">
              <w:rPr>
                <w:rFonts w:ascii="ＭＳ 明朝" w:eastAsia="ＭＳ 明朝" w:hAnsi="ＭＳ 明朝" w:cs="ＭＳ Ｐゴシック"/>
                <w:kern w:val="0"/>
                <w:sz w:val="16"/>
                <w:szCs w:val="16"/>
              </w:rPr>
              <w:t xml:space="preserve"> 785</w:t>
            </w:r>
            <w:r w:rsidRPr="00604ABF">
              <w:rPr>
                <w:rFonts w:ascii="ＭＳ 明朝" w:eastAsia="ＭＳ 明朝" w:hAnsi="ＭＳ 明朝" w:cs="ＭＳ Ｐゴシック" w:hint="eastAsia"/>
                <w:kern w:val="0"/>
                <w:sz w:val="16"/>
                <w:szCs w:val="16"/>
              </w:rPr>
              <w:t>単位】</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障害支援区分４</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543単位】</w:t>
            </w: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障害支援区分３</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487単位】</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障害支援区分２以下</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439単位】</w:t>
            </w: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明朝" w:eastAsia="ＭＳ 明朝" w:hAnsi="ＭＳ 明朝" w:cs="ＭＳ Ｐゴシック" w:hint="eastAsia"/>
                <w:kern w:val="0"/>
                <w:sz w:val="16"/>
                <w:szCs w:val="16"/>
              </w:rPr>
              <w:t>(5)</w:t>
            </w:r>
            <w:r w:rsidRPr="00604ABF">
              <w:rPr>
                <w:rFonts w:ascii="ＭＳ ゴシック" w:eastAsia="ＭＳ ゴシック" w:hAnsi="ＭＳ ゴシック" w:cs="ＭＳ Ｐゴシック" w:hint="eastAsia"/>
                <w:kern w:val="0"/>
                <w:sz w:val="16"/>
                <w:szCs w:val="16"/>
              </w:rPr>
              <w:t xml:space="preserve"> 利用定員が</w:t>
            </w:r>
            <w:r w:rsidRPr="00604ABF">
              <w:rPr>
                <w:rFonts w:ascii="ＭＳ ゴシック" w:eastAsia="ＭＳ ゴシック" w:hAnsi="ＭＳ ゴシック" w:cs="ＭＳ Ｐゴシック"/>
                <w:kern w:val="0"/>
                <w:sz w:val="16"/>
                <w:szCs w:val="16"/>
              </w:rPr>
              <w:t>81人以上</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障害支援区分６　　　　　    　　　　【1,</w:t>
            </w:r>
            <w:r w:rsidRPr="00604ABF">
              <w:rPr>
                <w:rFonts w:ascii="ＭＳ 明朝" w:eastAsia="ＭＳ 明朝" w:hAnsi="ＭＳ 明朝" w:cs="ＭＳ Ｐゴシック"/>
                <w:kern w:val="0"/>
                <w:sz w:val="16"/>
                <w:szCs w:val="16"/>
              </w:rPr>
              <w:t>039</w:t>
            </w:r>
            <w:r w:rsidRPr="00604ABF">
              <w:rPr>
                <w:rFonts w:ascii="ＭＳ 明朝" w:eastAsia="ＭＳ 明朝" w:hAnsi="ＭＳ 明朝" w:cs="ＭＳ Ｐゴシック" w:hint="eastAsia"/>
                <w:kern w:val="0"/>
                <w:sz w:val="16"/>
                <w:szCs w:val="16"/>
              </w:rPr>
              <w:t xml:space="preserve">単位】　</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障害支援区分５　　　　　　　　　　　【 </w:t>
            </w:r>
            <w:r w:rsidRPr="00604ABF">
              <w:rPr>
                <w:rFonts w:ascii="ＭＳ 明朝" w:eastAsia="ＭＳ 明朝" w:hAnsi="ＭＳ 明朝" w:cs="ＭＳ Ｐゴシック"/>
                <w:kern w:val="0"/>
                <w:sz w:val="16"/>
                <w:szCs w:val="16"/>
              </w:rPr>
              <w:t xml:space="preserve"> 774</w:t>
            </w:r>
            <w:r w:rsidRPr="00604ABF">
              <w:rPr>
                <w:rFonts w:ascii="ＭＳ 明朝" w:eastAsia="ＭＳ 明朝" w:hAnsi="ＭＳ 明朝" w:cs="ＭＳ Ｐゴシック" w:hint="eastAsia"/>
                <w:kern w:val="0"/>
                <w:sz w:val="16"/>
                <w:szCs w:val="16"/>
              </w:rPr>
              <w:t>単位】</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障害支援区分４</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541単位】</w:t>
            </w: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障害支援区分３</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484単位】</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障害支援区分２以下</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434単位】</w:t>
            </w: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イ　共生型生活介護サービス費</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共生型生活介護サービス費（Ⅰ）　    【  693単位】</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共生型生活介護サービス費（Ⅱ）      【  854単位】</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ウ　□　</w:t>
            </w:r>
            <w:r w:rsidRPr="00604ABF">
              <w:rPr>
                <w:rFonts w:ascii="ＭＳ ゴシック" w:eastAsia="ＭＳ ゴシック" w:hAnsi="ＭＳ ゴシック" w:cs="ＭＳ Ｐゴシック" w:hint="eastAsia"/>
                <w:kern w:val="0"/>
                <w:sz w:val="16"/>
                <w:szCs w:val="16"/>
              </w:rPr>
              <w:t>経過的生活介護サービス費</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Default="00604ABF" w:rsidP="00604ABF">
            <w:pPr>
              <w:widowControl/>
              <w:spacing w:line="0" w:lineRule="atLeast"/>
              <w:rPr>
                <w:rFonts w:ascii="ＭＳ 明朝" w:eastAsia="ＭＳ 明朝" w:hAnsi="ＭＳ 明朝" w:cs="ＭＳ Ｐゴシック"/>
                <w:kern w:val="0"/>
                <w:sz w:val="16"/>
                <w:szCs w:val="16"/>
              </w:rPr>
            </w:pPr>
          </w:p>
          <w:p w:rsidR="00AD2BF9" w:rsidRDefault="00AD2BF9" w:rsidP="00604ABF">
            <w:pPr>
              <w:widowControl/>
              <w:spacing w:line="0" w:lineRule="atLeast"/>
              <w:rPr>
                <w:rFonts w:ascii="ＭＳ 明朝" w:eastAsia="ＭＳ 明朝" w:hAnsi="ＭＳ 明朝" w:cs="ＭＳ Ｐゴシック"/>
                <w:kern w:val="0"/>
                <w:sz w:val="16"/>
                <w:szCs w:val="16"/>
              </w:rPr>
            </w:pPr>
          </w:p>
          <w:p w:rsidR="00AD2BF9" w:rsidRDefault="00AD2BF9" w:rsidP="00604ABF">
            <w:pPr>
              <w:widowControl/>
              <w:spacing w:line="0" w:lineRule="atLeast"/>
              <w:rPr>
                <w:rFonts w:ascii="ＭＳ 明朝" w:eastAsia="ＭＳ 明朝" w:hAnsi="ＭＳ 明朝" w:cs="ＭＳ Ｐゴシック"/>
                <w:kern w:val="0"/>
                <w:sz w:val="16"/>
                <w:szCs w:val="16"/>
              </w:rPr>
            </w:pPr>
          </w:p>
          <w:p w:rsidR="00AD2BF9" w:rsidRDefault="00AD2BF9" w:rsidP="00604ABF">
            <w:pPr>
              <w:widowControl/>
              <w:spacing w:line="0" w:lineRule="atLeast"/>
              <w:rPr>
                <w:rFonts w:ascii="ＭＳ 明朝" w:eastAsia="ＭＳ 明朝" w:hAnsi="ＭＳ 明朝" w:cs="ＭＳ Ｐゴシック"/>
                <w:kern w:val="0"/>
                <w:sz w:val="16"/>
                <w:szCs w:val="16"/>
              </w:rPr>
            </w:pPr>
          </w:p>
          <w:p w:rsidR="00AD2BF9" w:rsidRDefault="00AD2BF9" w:rsidP="00604ABF">
            <w:pPr>
              <w:widowControl/>
              <w:spacing w:line="0" w:lineRule="atLeast"/>
              <w:rPr>
                <w:rFonts w:ascii="ＭＳ 明朝" w:eastAsia="ＭＳ 明朝" w:hAnsi="ＭＳ 明朝" w:cs="ＭＳ Ｐゴシック"/>
                <w:kern w:val="0"/>
                <w:sz w:val="16"/>
                <w:szCs w:val="16"/>
              </w:rPr>
            </w:pPr>
          </w:p>
          <w:p w:rsidR="00AD2BF9" w:rsidRDefault="00AD2BF9" w:rsidP="00604ABF">
            <w:pPr>
              <w:widowControl/>
              <w:spacing w:line="0" w:lineRule="atLeast"/>
              <w:rPr>
                <w:rFonts w:ascii="ＭＳ 明朝" w:eastAsia="ＭＳ 明朝" w:hAnsi="ＭＳ 明朝" w:cs="ＭＳ Ｐゴシック"/>
                <w:kern w:val="0"/>
                <w:sz w:val="16"/>
                <w:szCs w:val="16"/>
              </w:rPr>
            </w:pPr>
          </w:p>
          <w:p w:rsidR="00AD2BF9" w:rsidRDefault="00AD2BF9" w:rsidP="00604ABF">
            <w:pPr>
              <w:widowControl/>
              <w:spacing w:line="0" w:lineRule="atLeast"/>
              <w:rPr>
                <w:rFonts w:ascii="ＭＳ 明朝" w:eastAsia="ＭＳ 明朝" w:hAnsi="ＭＳ 明朝" w:cs="ＭＳ Ｐゴシック"/>
                <w:kern w:val="0"/>
                <w:sz w:val="16"/>
                <w:szCs w:val="16"/>
              </w:rPr>
            </w:pPr>
          </w:p>
          <w:p w:rsidR="00AD2BF9" w:rsidRDefault="00AD2BF9" w:rsidP="00604ABF">
            <w:pPr>
              <w:widowControl/>
              <w:spacing w:line="0" w:lineRule="atLeast"/>
              <w:rPr>
                <w:rFonts w:ascii="ＭＳ 明朝" w:eastAsia="ＭＳ 明朝" w:hAnsi="ＭＳ 明朝" w:cs="ＭＳ Ｐゴシック"/>
                <w:kern w:val="0"/>
                <w:sz w:val="16"/>
                <w:szCs w:val="16"/>
              </w:rPr>
            </w:pPr>
          </w:p>
          <w:p w:rsidR="00AD2BF9" w:rsidRDefault="00AD2BF9" w:rsidP="00604ABF">
            <w:pPr>
              <w:widowControl/>
              <w:spacing w:line="0" w:lineRule="atLeast"/>
              <w:rPr>
                <w:rFonts w:ascii="ＭＳ 明朝" w:eastAsia="ＭＳ 明朝" w:hAnsi="ＭＳ 明朝" w:cs="ＭＳ Ｐゴシック"/>
                <w:kern w:val="0"/>
                <w:sz w:val="16"/>
                <w:szCs w:val="16"/>
              </w:rPr>
            </w:pPr>
          </w:p>
          <w:p w:rsidR="00AD2BF9" w:rsidRDefault="00AD2BF9" w:rsidP="00604ABF">
            <w:pPr>
              <w:widowControl/>
              <w:spacing w:line="0" w:lineRule="atLeast"/>
              <w:rPr>
                <w:rFonts w:ascii="ＭＳ 明朝" w:eastAsia="ＭＳ 明朝" w:hAnsi="ＭＳ 明朝" w:cs="ＭＳ Ｐゴシック"/>
                <w:kern w:val="0"/>
                <w:sz w:val="16"/>
                <w:szCs w:val="16"/>
              </w:rPr>
            </w:pPr>
          </w:p>
          <w:p w:rsidR="00AD2BF9" w:rsidRPr="00604ABF" w:rsidRDefault="00AD2BF9"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３．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４．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AD2BF9"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５．　適　・　否　・　該当なし</w:t>
            </w: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医師（嘱託医）の配置の有無　　　　有　・　無</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６．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w:t>
            </w:r>
            <w:r w:rsidRPr="00604ABF">
              <w:rPr>
                <w:rFonts w:ascii="ＭＳ 明朝" w:eastAsia="ＭＳ 明朝" w:hAnsi="ＭＳ 明朝" w:cs="ＭＳ Ｐゴシック"/>
                <w:kern w:val="0"/>
                <w:sz w:val="16"/>
                <w:szCs w:val="16"/>
              </w:rPr>
              <w:t>6</w:t>
            </w:r>
            <w:r w:rsidRPr="00604ABF">
              <w:rPr>
                <w:rFonts w:ascii="ＭＳ 明朝" w:eastAsia="ＭＳ 明朝" w:hAnsi="ＭＳ 明朝" w:cs="ＭＳ Ｐゴシック" w:hint="eastAsia"/>
                <w:kern w:val="0"/>
                <w:sz w:val="16"/>
                <w:szCs w:val="16"/>
              </w:rPr>
              <w:t>の1</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color w:val="FF0000"/>
                <w:kern w:val="0"/>
                <w:sz w:val="16"/>
                <w:szCs w:val="16"/>
              </w:rPr>
            </w:pP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人員配置体制加算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別に厚生労働大臣が定める施設基準に適合するものとして、市長に届け出た指定生活介護事業所が１日につき所定単位数を算定しているか。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100" w:left="21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ア　人員配置体制加算（Ⅰ）…（</w:t>
            </w:r>
            <w:r w:rsidRPr="00604ABF">
              <w:rPr>
                <w:rFonts w:ascii="ＭＳ ゴシック" w:eastAsia="ＭＳ ゴシック" w:hAnsi="ＭＳ ゴシック" w:cs="ＭＳ Ｐゴシック"/>
                <w:kern w:val="0"/>
                <w:sz w:val="16"/>
                <w:szCs w:val="16"/>
              </w:rPr>
              <w:t xml:space="preserve">1.7：1）に該当  　</w:t>
            </w:r>
          </w:p>
          <w:p w:rsidR="00604ABF" w:rsidRPr="00604ABF" w:rsidRDefault="00604ABF" w:rsidP="00604AB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以下の施設基準に適合するものとして、市長に届け出た指定生活介護等の単位において、指定生活介護等の提供を行った場合に、当該指定生活介護等の単位の利用定員に応じ、利用者に対して、１日につき所定単位数を算定しているか。</w:t>
            </w:r>
          </w:p>
          <w:p w:rsidR="00604ABF" w:rsidRPr="00604ABF" w:rsidRDefault="00604ABF" w:rsidP="00604ABF">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604ABF">
              <w:rPr>
                <w:rFonts w:ascii="ＭＳ ゴシック" w:eastAsia="ＭＳ ゴシック" w:hAnsi="ＭＳ ゴシック" w:cs="ＭＳ Ｐゴシック" w:hint="eastAsia"/>
                <w:kern w:val="0"/>
                <w:sz w:val="16"/>
                <w:szCs w:val="16"/>
                <w:shd w:val="pct15" w:color="auto" w:fill="FFFFFF"/>
              </w:rPr>
              <w:t xml:space="preserve">※施設基準　　　　　　　　　　　　　　　　　　　　　　　　　　　　　　　　　　　　　　　　</w:t>
            </w:r>
          </w:p>
          <w:p w:rsidR="00604ABF" w:rsidRPr="00604ABF" w:rsidRDefault="00604ABF" w:rsidP="00604AB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常勤換算方法により、当該指定生活介護等の単位ごとに置くべき生活支援員等（看護職員、作業療法士、理学療法士、生活支援員）の員数が、前年度の利用者数の平均値を1.7で除して得た数以上であること。</w:t>
            </w:r>
          </w:p>
          <w:p w:rsidR="00604ABF" w:rsidRPr="00604ABF" w:rsidRDefault="00604ABF" w:rsidP="00604ABF">
            <w:pPr>
              <w:widowControl/>
              <w:spacing w:line="0" w:lineRule="atLeast"/>
              <w:jc w:val="lef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kern w:val="0"/>
                <w:sz w:val="16"/>
                <w:szCs w:val="16"/>
              </w:rPr>
              <w:t>以下の条件をそれぞれ満たした場合に算定できる。</w:t>
            </w:r>
          </w:p>
          <w:p w:rsidR="00604ABF" w:rsidRPr="00604ABF" w:rsidRDefault="00604ABF" w:rsidP="00604ABF">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指定生活介護事業所で生活介護を行う場合</w:t>
            </w:r>
          </w:p>
          <w:p w:rsidR="00604ABF" w:rsidRPr="00604ABF" w:rsidRDefault="00604ABF" w:rsidP="00C469EE">
            <w:pPr>
              <w:widowControl/>
              <w:numPr>
                <w:ilvl w:val="0"/>
                <w:numId w:val="5"/>
              </w:numPr>
              <w:spacing w:line="0" w:lineRule="atLeast"/>
              <w:ind w:leftChars="353" w:left="1101"/>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区分５</w:t>
            </w:r>
            <w:r w:rsidRPr="00604ABF">
              <w:rPr>
                <w:rFonts w:ascii="ＭＳ 明朝" w:eastAsia="ＭＳ 明朝" w:hAnsi="ＭＳ 明朝" w:cs="ＭＳ Ｐゴシック"/>
                <w:kern w:val="0"/>
                <w:sz w:val="16"/>
                <w:szCs w:val="16"/>
              </w:rPr>
              <w:t>若しくは区分</w:t>
            </w:r>
            <w:r w:rsidRPr="00604ABF">
              <w:rPr>
                <w:rFonts w:ascii="ＭＳ 明朝" w:eastAsia="ＭＳ 明朝" w:hAnsi="ＭＳ 明朝" w:cs="ＭＳ Ｐゴシック" w:hint="eastAsia"/>
                <w:kern w:val="0"/>
                <w:sz w:val="16"/>
                <w:szCs w:val="16"/>
              </w:rPr>
              <w:t>６</w:t>
            </w:r>
            <w:r w:rsidRPr="00604ABF">
              <w:rPr>
                <w:rFonts w:ascii="ＭＳ 明朝" w:eastAsia="ＭＳ 明朝" w:hAnsi="ＭＳ 明朝" w:cs="ＭＳ Ｐゴシック"/>
                <w:kern w:val="0"/>
                <w:sz w:val="16"/>
                <w:szCs w:val="16"/>
              </w:rPr>
              <w:t>に該当する者又はこれに準ずる者</w:t>
            </w:r>
            <w:r w:rsidRPr="00604ABF">
              <w:rPr>
                <w:rFonts w:ascii="ＭＳ 明朝" w:eastAsia="ＭＳ 明朝" w:hAnsi="ＭＳ 明朝" w:cs="ＭＳ Ｐゴシック" w:hint="eastAsia"/>
                <w:kern w:val="0"/>
                <w:sz w:val="16"/>
                <w:szCs w:val="16"/>
              </w:rPr>
              <w:t>の総数が生活介護の利用者の数の合計数の</w:t>
            </w:r>
            <w:r w:rsidRPr="00604ABF">
              <w:rPr>
                <w:rFonts w:ascii="ＭＳ 明朝" w:eastAsia="ＭＳ 明朝" w:hAnsi="ＭＳ 明朝" w:cs="ＭＳ Ｐゴシック"/>
                <w:kern w:val="0"/>
                <w:sz w:val="16"/>
                <w:szCs w:val="16"/>
              </w:rPr>
              <w:t>100分の60以上であること。</w:t>
            </w:r>
          </w:p>
          <w:p w:rsidR="00604ABF" w:rsidRPr="00604ABF" w:rsidRDefault="00604ABF" w:rsidP="00C469EE">
            <w:pPr>
              <w:widowControl/>
              <w:numPr>
                <w:ilvl w:val="0"/>
                <w:numId w:val="5"/>
              </w:numPr>
              <w:spacing w:line="0" w:lineRule="atLeast"/>
              <w:ind w:leftChars="353" w:left="1101"/>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「これに準ずる者」とは、区分４以下であって、第</w:t>
            </w:r>
            <w:r w:rsidRPr="00604ABF">
              <w:rPr>
                <w:rFonts w:ascii="ＭＳ 明朝" w:eastAsia="ＭＳ 明朝" w:hAnsi="ＭＳ 明朝" w:cs="ＭＳ Ｐゴシック"/>
                <w:kern w:val="0"/>
                <w:sz w:val="16"/>
                <w:szCs w:val="16"/>
              </w:rPr>
              <w:t>543号告示別表第二に掲げる行動関連項目の欄の区分に応</w:t>
            </w:r>
            <w:r w:rsidRPr="00604ABF">
              <w:rPr>
                <w:rFonts w:ascii="ＭＳ 明朝" w:eastAsia="ＭＳ 明朝" w:hAnsi="ＭＳ 明朝" w:cs="ＭＳ Ｐゴシック" w:hint="eastAsia"/>
                <w:kern w:val="0"/>
                <w:sz w:val="16"/>
                <w:szCs w:val="16"/>
              </w:rPr>
              <w:t>じ、その行動関連項目が見られる頻度等をそれぞれ同表の０点の欄から２点の欄までに当てはめて算出した点数の合計が</w:t>
            </w:r>
            <w:r w:rsidRPr="00604ABF">
              <w:rPr>
                <w:rFonts w:ascii="ＭＳ 明朝" w:eastAsia="ＭＳ 明朝" w:hAnsi="ＭＳ 明朝" w:cs="ＭＳ Ｐゴシック"/>
                <w:kern w:val="0"/>
                <w:sz w:val="16"/>
                <w:szCs w:val="16"/>
              </w:rPr>
              <w:t>10点以上である者又は区分４以下であって喀痰吸</w:t>
            </w:r>
            <w:r w:rsidRPr="00604ABF">
              <w:rPr>
                <w:rFonts w:ascii="ＭＳ 明朝" w:eastAsia="ＭＳ 明朝" w:hAnsi="ＭＳ 明朝" w:cs="ＭＳ Ｐゴシック" w:hint="eastAsia"/>
                <w:kern w:val="0"/>
                <w:sz w:val="16"/>
                <w:szCs w:val="16"/>
              </w:rPr>
              <w:t>引等を必要とする者とする。</w:t>
            </w:r>
          </w:p>
          <w:p w:rsidR="00604ABF" w:rsidRPr="00604ABF" w:rsidRDefault="00604ABF" w:rsidP="00C469EE">
            <w:pPr>
              <w:widowControl/>
              <w:numPr>
                <w:ilvl w:val="0"/>
                <w:numId w:val="5"/>
              </w:numPr>
              <w:spacing w:line="0" w:lineRule="atLeast"/>
              <w:ind w:leftChars="353" w:left="1101"/>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kern w:val="0"/>
                <w:sz w:val="16"/>
                <w:szCs w:val="16"/>
              </w:rPr>
              <w:t>常勤換算方法により、従業者の員数が利用者の数を1.7</w:t>
            </w:r>
            <w:r w:rsidRPr="00604ABF">
              <w:rPr>
                <w:rFonts w:ascii="ＭＳ 明朝" w:eastAsia="ＭＳ 明朝" w:hAnsi="ＭＳ 明朝" w:cs="ＭＳ Ｐゴシック" w:hint="eastAsia"/>
                <w:kern w:val="0"/>
                <w:sz w:val="16"/>
                <w:szCs w:val="16"/>
              </w:rPr>
              <w:t>で除して得た数以上であること。</w:t>
            </w:r>
          </w:p>
          <w:p w:rsidR="00604ABF" w:rsidRPr="00604ABF" w:rsidRDefault="00604ABF" w:rsidP="00604ABF">
            <w:pPr>
              <w:widowControl/>
              <w:spacing w:line="0" w:lineRule="atLeast"/>
              <w:ind w:leftChars="253" w:left="691" w:hangingChars="100" w:hanging="160"/>
              <w:jc w:val="lef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指定障害者支援施設等において生活介護を行う場合</w:t>
            </w:r>
          </w:p>
          <w:p w:rsidR="00604ABF" w:rsidRPr="00604ABF" w:rsidRDefault="00604ABF" w:rsidP="00604ABF">
            <w:pPr>
              <w:widowControl/>
              <w:spacing w:line="0" w:lineRule="atLeast"/>
              <w:ind w:leftChars="353" w:left="901" w:hangingChars="100" w:hanging="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常勤換算方法により、従業者の員数が利用者の数を</w:t>
            </w:r>
            <w:r w:rsidRPr="00604ABF">
              <w:rPr>
                <w:rFonts w:ascii="ＭＳ 明朝" w:eastAsia="ＭＳ 明朝" w:hAnsi="ＭＳ 明朝" w:cs="ＭＳ Ｐゴシック"/>
                <w:kern w:val="0"/>
                <w:sz w:val="16"/>
                <w:szCs w:val="16"/>
              </w:rPr>
              <w:t>1.7</w:t>
            </w:r>
            <w:r w:rsidRPr="00604ABF">
              <w:rPr>
                <w:rFonts w:ascii="ＭＳ 明朝" w:eastAsia="ＭＳ 明朝" w:hAnsi="ＭＳ 明朝" w:cs="ＭＳ Ｐゴシック" w:hint="eastAsia"/>
                <w:kern w:val="0"/>
                <w:sz w:val="16"/>
                <w:szCs w:val="16"/>
              </w:rPr>
              <w:t>で除して得た数以上であること。</w:t>
            </w:r>
          </w:p>
          <w:p w:rsidR="00604ABF" w:rsidRPr="00604ABF" w:rsidRDefault="00604ABF" w:rsidP="00604ABF">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３　共生型生活介護事業所で共生型生活介護を行う場合</w:t>
            </w:r>
          </w:p>
          <w:p w:rsidR="00604ABF" w:rsidRPr="00604ABF" w:rsidRDefault="00604ABF" w:rsidP="00C469EE">
            <w:pPr>
              <w:widowControl/>
              <w:numPr>
                <w:ilvl w:val="0"/>
                <w:numId w:val="6"/>
              </w:numPr>
              <w:spacing w:line="0" w:lineRule="atLeast"/>
              <w:ind w:leftChars="300" w:left="99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区分５若しくは区分６に該当する者又はこれに準ずる者の総数が、共生型生活介護の利用者の数及び当該共生型生活介護事業所において行う指定児童発達支援等、指定通所介護等又は指定小規模多機能型居宅介護等の利用者の数の合計数の</w:t>
            </w:r>
            <w:r w:rsidRPr="00604ABF">
              <w:rPr>
                <w:rFonts w:ascii="ＭＳ 明朝" w:eastAsia="ＭＳ 明朝" w:hAnsi="ＭＳ 明朝" w:cs="ＭＳ Ｐゴシック"/>
                <w:kern w:val="0"/>
                <w:sz w:val="16"/>
                <w:szCs w:val="16"/>
              </w:rPr>
              <w:t>100分の60以</w:t>
            </w:r>
            <w:r w:rsidRPr="00604ABF">
              <w:rPr>
                <w:rFonts w:ascii="ＭＳ 明朝" w:eastAsia="ＭＳ 明朝" w:hAnsi="ＭＳ 明朝" w:cs="ＭＳ Ｐゴシック" w:hint="eastAsia"/>
                <w:kern w:val="0"/>
                <w:sz w:val="16"/>
                <w:szCs w:val="16"/>
              </w:rPr>
              <w:t>上であること。</w:t>
            </w:r>
          </w:p>
          <w:p w:rsidR="00604ABF" w:rsidRPr="00604ABF" w:rsidRDefault="00604ABF" w:rsidP="00C469EE">
            <w:pPr>
              <w:widowControl/>
              <w:numPr>
                <w:ilvl w:val="0"/>
                <w:numId w:val="6"/>
              </w:numPr>
              <w:spacing w:line="0" w:lineRule="atLeast"/>
              <w:ind w:leftChars="300" w:left="99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kern w:val="0"/>
                <w:sz w:val="16"/>
                <w:szCs w:val="16"/>
              </w:rPr>
              <w:t>常勤換算方法により、従業者の員数が共生型生活介護及</w:t>
            </w:r>
            <w:r w:rsidRPr="00604ABF">
              <w:rPr>
                <w:rFonts w:ascii="ＭＳ 明朝" w:eastAsia="ＭＳ 明朝" w:hAnsi="ＭＳ 明朝" w:cs="ＭＳ Ｐゴシック" w:hint="eastAsia"/>
                <w:kern w:val="0"/>
                <w:sz w:val="16"/>
                <w:szCs w:val="16"/>
              </w:rPr>
              <w:t>び共生型本体事業の利用者の数を</w:t>
            </w:r>
            <w:r w:rsidRPr="00604ABF">
              <w:rPr>
                <w:rFonts w:ascii="ＭＳ 明朝" w:eastAsia="ＭＳ 明朝" w:hAnsi="ＭＳ 明朝" w:cs="ＭＳ Ｐゴシック"/>
                <w:kern w:val="0"/>
                <w:sz w:val="16"/>
                <w:szCs w:val="16"/>
              </w:rPr>
              <w:t>1.7で除して得た数以上</w:t>
            </w:r>
            <w:r w:rsidRPr="00604ABF">
              <w:rPr>
                <w:rFonts w:ascii="ＭＳ 明朝" w:eastAsia="ＭＳ 明朝" w:hAnsi="ＭＳ 明朝" w:cs="ＭＳ Ｐゴシック" w:hint="eastAsia"/>
                <w:kern w:val="0"/>
                <w:sz w:val="16"/>
                <w:szCs w:val="16"/>
              </w:rPr>
              <w:t>であること。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イ　人員配置体制加算（Ⅱ）…（</w:t>
            </w:r>
            <w:r w:rsidRPr="00604ABF">
              <w:rPr>
                <w:rFonts w:ascii="ＭＳ ゴシック" w:eastAsia="ＭＳ ゴシック" w:hAnsi="ＭＳ ゴシック" w:cs="ＭＳ Ｐゴシック"/>
                <w:kern w:val="0"/>
                <w:sz w:val="16"/>
                <w:szCs w:val="16"/>
              </w:rPr>
              <w:t>2：1）に該当</w:t>
            </w:r>
          </w:p>
          <w:p w:rsidR="00604ABF" w:rsidRPr="00604ABF" w:rsidRDefault="00604ABF" w:rsidP="00604AB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以下の施設基準に適合するものとして、市長に届け出た指定生活介護等の単位において、指定生活介護等の提供を行った場合に、当該指定生活介護等の単位の利用定員に応じ、利用者に対して、１日につき所定単位数を算定しているか。ただし、人員配置体制加算（Ⅰ）を算定している場合は、算定しない。</w:t>
            </w:r>
          </w:p>
          <w:p w:rsidR="00604ABF" w:rsidRPr="00604ABF" w:rsidRDefault="00604ABF" w:rsidP="00604ABF">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604ABF">
              <w:rPr>
                <w:rFonts w:ascii="ＭＳ ゴシック" w:eastAsia="ＭＳ ゴシック" w:hAnsi="ＭＳ ゴシック" w:cs="ＭＳ Ｐゴシック" w:hint="eastAsia"/>
                <w:kern w:val="0"/>
                <w:sz w:val="16"/>
                <w:szCs w:val="16"/>
                <w:shd w:val="pct15" w:color="auto" w:fill="FFFFFF"/>
              </w:rPr>
              <w:t xml:space="preserve">※施設基準　　　　　　　　　　　　　　　　　　　　　　　　　　　　　　　　　　　　　　　　</w:t>
            </w:r>
          </w:p>
          <w:p w:rsidR="00604ABF" w:rsidRPr="00604ABF" w:rsidRDefault="00604ABF" w:rsidP="00604AB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lastRenderedPageBreak/>
              <w:t>常勤換算方法により、当該指定生活介護等の単位ごとに置くべき生活支援員等の員数が、前年度の利用者数の平均値を2で除した数以上であること。</w:t>
            </w:r>
          </w:p>
          <w:p w:rsidR="00604ABF" w:rsidRPr="00604ABF" w:rsidRDefault="00604ABF" w:rsidP="00604ABF">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kern w:val="0"/>
                <w:sz w:val="16"/>
                <w:szCs w:val="16"/>
              </w:rPr>
              <w:t>以下の条件をそれぞれ満たした場合に算定できる。</w:t>
            </w:r>
          </w:p>
          <w:p w:rsidR="00604ABF" w:rsidRPr="00604ABF" w:rsidRDefault="00604ABF" w:rsidP="00604ABF">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指定生活介護事業所で生活介護を行う場合</w:t>
            </w:r>
          </w:p>
          <w:p w:rsidR="00604ABF" w:rsidRPr="00604ABF" w:rsidRDefault="00604ABF" w:rsidP="00C469EE">
            <w:pPr>
              <w:widowControl/>
              <w:numPr>
                <w:ilvl w:val="0"/>
                <w:numId w:val="7"/>
              </w:numPr>
              <w:spacing w:line="0" w:lineRule="atLeast"/>
              <w:ind w:leftChars="300" w:left="99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区分５</w:t>
            </w:r>
            <w:r w:rsidRPr="00604ABF">
              <w:rPr>
                <w:rFonts w:ascii="ＭＳ 明朝" w:eastAsia="ＭＳ 明朝" w:hAnsi="ＭＳ 明朝" w:cs="ＭＳ Ｐゴシック"/>
                <w:kern w:val="0"/>
                <w:sz w:val="16"/>
                <w:szCs w:val="16"/>
              </w:rPr>
              <w:t>若しくは区分</w:t>
            </w:r>
            <w:r w:rsidRPr="00604ABF">
              <w:rPr>
                <w:rFonts w:ascii="ＭＳ 明朝" w:eastAsia="ＭＳ 明朝" w:hAnsi="ＭＳ 明朝" w:cs="ＭＳ Ｐゴシック" w:hint="eastAsia"/>
                <w:kern w:val="0"/>
                <w:sz w:val="16"/>
                <w:szCs w:val="16"/>
              </w:rPr>
              <w:t>６</w:t>
            </w:r>
            <w:r w:rsidRPr="00604ABF">
              <w:rPr>
                <w:rFonts w:ascii="ＭＳ 明朝" w:eastAsia="ＭＳ 明朝" w:hAnsi="ＭＳ 明朝" w:cs="ＭＳ Ｐゴシック"/>
                <w:kern w:val="0"/>
                <w:sz w:val="16"/>
                <w:szCs w:val="16"/>
              </w:rPr>
              <w:t>に該当する者又はこれに準ずる者の総数が利用者数の合計数の100分の50以上であること。</w:t>
            </w:r>
          </w:p>
          <w:p w:rsidR="00604ABF" w:rsidRPr="00604ABF" w:rsidRDefault="00604ABF" w:rsidP="00C469EE">
            <w:pPr>
              <w:widowControl/>
              <w:numPr>
                <w:ilvl w:val="0"/>
                <w:numId w:val="7"/>
              </w:numPr>
              <w:spacing w:line="0" w:lineRule="atLeast"/>
              <w:ind w:leftChars="300" w:left="99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常勤換算方法により、従業者の員数が利用者の数を2で除して得た数以上であること。</w:t>
            </w:r>
          </w:p>
          <w:p w:rsidR="00604ABF" w:rsidRPr="00604ABF" w:rsidRDefault="00604ABF" w:rsidP="00604ABF">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２　</w:t>
            </w:r>
            <w:r w:rsidRPr="00604ABF">
              <w:rPr>
                <w:rFonts w:ascii="ＭＳ 明朝" w:eastAsia="ＭＳ 明朝" w:hAnsi="ＭＳ 明朝" w:cs="ＭＳ Ｐゴシック"/>
                <w:kern w:val="0"/>
                <w:sz w:val="16"/>
                <w:szCs w:val="16"/>
              </w:rPr>
              <w:t>指定障害者支援施設等において生活介護を行う場合</w:t>
            </w:r>
          </w:p>
          <w:p w:rsidR="00604ABF" w:rsidRPr="00604ABF" w:rsidRDefault="00604ABF" w:rsidP="00604ABF">
            <w:pPr>
              <w:widowControl/>
              <w:spacing w:line="0" w:lineRule="atLeast"/>
              <w:ind w:leftChars="300" w:left="63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常勤換算方法により、従業者の員数が利用者の数を</w:t>
            </w:r>
            <w:r w:rsidRPr="00604ABF">
              <w:rPr>
                <w:rFonts w:ascii="ＭＳ 明朝" w:eastAsia="ＭＳ 明朝" w:hAnsi="ＭＳ 明朝" w:cs="ＭＳ Ｐゴシック"/>
                <w:kern w:val="0"/>
                <w:sz w:val="16"/>
                <w:szCs w:val="16"/>
              </w:rPr>
              <w:t>2</w:t>
            </w:r>
            <w:r w:rsidRPr="00604ABF">
              <w:rPr>
                <w:rFonts w:ascii="ＭＳ 明朝" w:eastAsia="ＭＳ 明朝" w:hAnsi="ＭＳ 明朝" w:cs="ＭＳ Ｐゴシック" w:hint="eastAsia"/>
                <w:kern w:val="0"/>
                <w:sz w:val="16"/>
                <w:szCs w:val="16"/>
              </w:rPr>
              <w:t>で除して得た数以上であること。</w:t>
            </w:r>
          </w:p>
          <w:p w:rsidR="00604ABF" w:rsidRPr="00604ABF" w:rsidRDefault="00604ABF" w:rsidP="00604ABF">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３　共生型生活介護事業所で共生型生活介護を行う場合</w:t>
            </w:r>
          </w:p>
          <w:p w:rsidR="00604ABF" w:rsidRPr="00604ABF" w:rsidRDefault="00604ABF" w:rsidP="00C469EE">
            <w:pPr>
              <w:widowControl/>
              <w:numPr>
                <w:ilvl w:val="0"/>
                <w:numId w:val="8"/>
              </w:numPr>
              <w:spacing w:line="0" w:lineRule="atLeast"/>
              <w:ind w:leftChars="276" w:left="94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区分５</w:t>
            </w:r>
            <w:r w:rsidRPr="00604ABF">
              <w:rPr>
                <w:rFonts w:ascii="ＭＳ 明朝" w:eastAsia="ＭＳ 明朝" w:hAnsi="ＭＳ 明朝" w:cs="ＭＳ Ｐゴシック"/>
                <w:kern w:val="0"/>
                <w:sz w:val="16"/>
                <w:szCs w:val="16"/>
              </w:rPr>
              <w:t>若しくは区分</w:t>
            </w:r>
            <w:r w:rsidRPr="00604ABF">
              <w:rPr>
                <w:rFonts w:ascii="ＭＳ 明朝" w:eastAsia="ＭＳ 明朝" w:hAnsi="ＭＳ 明朝" w:cs="ＭＳ Ｐゴシック" w:hint="eastAsia"/>
                <w:kern w:val="0"/>
                <w:sz w:val="16"/>
                <w:szCs w:val="16"/>
              </w:rPr>
              <w:t>６</w:t>
            </w:r>
            <w:r w:rsidRPr="00604ABF">
              <w:rPr>
                <w:rFonts w:ascii="ＭＳ 明朝" w:eastAsia="ＭＳ 明朝" w:hAnsi="ＭＳ 明朝" w:cs="ＭＳ Ｐゴシック"/>
                <w:kern w:val="0"/>
                <w:sz w:val="16"/>
                <w:szCs w:val="16"/>
              </w:rPr>
              <w:t>に該当する者又はこれに準ずる者</w:t>
            </w:r>
            <w:r w:rsidRPr="00604ABF">
              <w:rPr>
                <w:rFonts w:ascii="ＭＳ 明朝" w:eastAsia="ＭＳ 明朝" w:hAnsi="ＭＳ 明朝" w:cs="ＭＳ Ｐゴシック" w:hint="eastAsia"/>
                <w:kern w:val="0"/>
                <w:sz w:val="16"/>
                <w:szCs w:val="16"/>
              </w:rPr>
              <w:t>の総数が共生型生活介護の利用者の数及び共生型本体事業の利用者の数の合計数の</w:t>
            </w:r>
            <w:r w:rsidRPr="00604ABF">
              <w:rPr>
                <w:rFonts w:ascii="ＭＳ 明朝" w:eastAsia="ＭＳ 明朝" w:hAnsi="ＭＳ 明朝" w:cs="ＭＳ Ｐゴシック"/>
                <w:kern w:val="0"/>
                <w:sz w:val="16"/>
                <w:szCs w:val="16"/>
              </w:rPr>
              <w:t>100分の</w:t>
            </w:r>
            <w:r w:rsidRPr="00604ABF">
              <w:rPr>
                <w:rFonts w:ascii="ＭＳ 明朝" w:eastAsia="ＭＳ 明朝" w:hAnsi="ＭＳ 明朝" w:cs="ＭＳ Ｐゴシック" w:hint="eastAsia"/>
                <w:kern w:val="0"/>
                <w:sz w:val="16"/>
                <w:szCs w:val="16"/>
              </w:rPr>
              <w:t>50</w:t>
            </w:r>
            <w:r w:rsidRPr="00604ABF">
              <w:rPr>
                <w:rFonts w:ascii="ＭＳ 明朝" w:eastAsia="ＭＳ 明朝" w:hAnsi="ＭＳ 明朝" w:cs="ＭＳ Ｐゴシック"/>
                <w:kern w:val="0"/>
                <w:sz w:val="16"/>
                <w:szCs w:val="16"/>
              </w:rPr>
              <w:t>以上であること。</w:t>
            </w:r>
          </w:p>
          <w:p w:rsidR="00604ABF" w:rsidRPr="00604ABF" w:rsidRDefault="00604ABF" w:rsidP="00C469EE">
            <w:pPr>
              <w:widowControl/>
              <w:numPr>
                <w:ilvl w:val="0"/>
                <w:numId w:val="8"/>
              </w:numPr>
              <w:spacing w:line="0" w:lineRule="atLeast"/>
              <w:ind w:leftChars="300" w:left="99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常勤換算方法により、従業者の員数が共生型生活介護及び共生型本体事業の利用者の数を2で除して得た数以上であること。</w:t>
            </w:r>
          </w:p>
          <w:p w:rsidR="00604ABF" w:rsidRPr="00604ABF" w:rsidRDefault="00604ABF" w:rsidP="00604ABF">
            <w:pPr>
              <w:widowControl/>
              <w:spacing w:line="0" w:lineRule="atLeast"/>
              <w:ind w:leftChars="200" w:left="420"/>
              <w:jc w:val="lef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ウ　人員配置体制加算（Ⅲ）…（</w:t>
            </w:r>
            <w:r w:rsidRPr="00604ABF">
              <w:rPr>
                <w:rFonts w:ascii="ＭＳ ゴシック" w:eastAsia="ＭＳ ゴシック" w:hAnsi="ＭＳ ゴシック" w:cs="ＭＳ Ｐゴシック"/>
                <w:kern w:val="0"/>
                <w:sz w:val="16"/>
                <w:szCs w:val="16"/>
              </w:rPr>
              <w:t>2.5：1）に該当</w:t>
            </w:r>
          </w:p>
          <w:p w:rsidR="00604ABF" w:rsidRPr="00604ABF" w:rsidRDefault="00604ABF" w:rsidP="00604ABF">
            <w:pPr>
              <w:widowControl/>
              <w:spacing w:line="0" w:lineRule="atLeast"/>
              <w:ind w:leftChars="200" w:left="420" w:firstLineChars="100" w:firstLine="16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以下の施設基準に適合するものとして、市長に届け出た指定生活介護等の単位において、指定生活介護等の提供を行った場合に、当該指定生活介護等の単位の利用定員に応じ、利用者に対して、１日につき所定単位数を算定しているか。ただし、人員配置体制加算（Ⅰ）又は（Ⅱ）を算定している場合は、算定しない。</w:t>
            </w:r>
          </w:p>
          <w:p w:rsidR="00604ABF" w:rsidRPr="00604ABF" w:rsidRDefault="00604ABF" w:rsidP="00604ABF">
            <w:pPr>
              <w:widowControl/>
              <w:spacing w:line="0" w:lineRule="atLeast"/>
              <w:ind w:leftChars="100" w:left="530" w:hangingChars="200" w:hanging="320"/>
              <w:rPr>
                <w:rFonts w:ascii="ＭＳ ゴシック" w:eastAsia="ＭＳ ゴシック" w:hAnsi="ＭＳ ゴシック" w:cs="ＭＳ Ｐゴシック"/>
                <w:kern w:val="0"/>
                <w:sz w:val="16"/>
                <w:szCs w:val="16"/>
              </w:rPr>
            </w:pPr>
          </w:p>
          <w:p w:rsidR="00604ABF" w:rsidRPr="00604ABF" w:rsidRDefault="00604ABF" w:rsidP="00604ABF">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604ABF">
              <w:rPr>
                <w:rFonts w:ascii="ＭＳ ゴシック" w:eastAsia="ＭＳ ゴシック" w:hAnsi="ＭＳ ゴシック" w:cs="ＭＳ Ｐゴシック" w:hint="eastAsia"/>
                <w:kern w:val="0"/>
                <w:sz w:val="16"/>
                <w:szCs w:val="16"/>
                <w:shd w:val="pct15" w:color="auto" w:fill="FFFFFF"/>
              </w:rPr>
              <w:t xml:space="preserve">※施設基準　　　　　　　　　　　　　　　　　　　　　　　　　　　　　　　　　　　　　　　　</w:t>
            </w:r>
          </w:p>
          <w:p w:rsidR="00604ABF" w:rsidRPr="00604ABF" w:rsidRDefault="00604ABF" w:rsidP="00604AB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常勤換算方法により、当該指定生活介護等の単位ごとに置くべき生活支援員等の員数が、前年度の利用者数の平均値を2.5で除した数以上であること。</w:t>
            </w:r>
          </w:p>
          <w:p w:rsidR="00604ABF" w:rsidRPr="00604ABF" w:rsidRDefault="00604ABF" w:rsidP="00604ABF">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kern w:val="0"/>
                <w:sz w:val="16"/>
                <w:szCs w:val="16"/>
              </w:rPr>
              <w:t>以下の条件をそれぞれ満たした場合に算定できる。</w:t>
            </w:r>
          </w:p>
          <w:p w:rsidR="00604ABF" w:rsidRPr="00604ABF" w:rsidRDefault="00604ABF" w:rsidP="00604ABF">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指定生活介護事業所又は指定障害者支援施設等で生活介護を行う場合</w:t>
            </w:r>
          </w:p>
          <w:p w:rsidR="00604ABF" w:rsidRPr="00604ABF" w:rsidRDefault="00604ABF" w:rsidP="00604ABF">
            <w:pPr>
              <w:widowControl/>
              <w:spacing w:line="0" w:lineRule="atLeast"/>
              <w:ind w:leftChars="321" w:left="674" w:firstLineChars="100" w:firstLine="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常勤換算方法により、従業者の員数が前年度の利用者数の平均値を2.5で除した数以上であること。</w:t>
            </w:r>
          </w:p>
          <w:p w:rsidR="00604ABF" w:rsidRPr="00604ABF" w:rsidRDefault="00604ABF" w:rsidP="00604ABF">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共生型生活介護事業所において共生型生活介護を行う場合</w:t>
            </w:r>
          </w:p>
          <w:p w:rsidR="00604ABF" w:rsidRPr="00604ABF" w:rsidRDefault="00604ABF" w:rsidP="00604ABF">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常勤換算方法により、従業者の員数が共生型生活介護及び共生型本体事業の前年度の利用者数の平均値を2.5で除した数以上であること。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53" w:left="431" w:hangingChars="200" w:hanging="32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w:t>
            </w:r>
            <w:r w:rsidRPr="00604ABF">
              <w:rPr>
                <w:rFonts w:ascii="ＭＳ ゴシック" w:eastAsia="ＭＳ ゴシック" w:hAnsi="ＭＳ ゴシック" w:cs="ＭＳ Ｐゴシック" w:hint="eastAsia"/>
                <w:kern w:val="0"/>
                <w:sz w:val="16"/>
                <w:szCs w:val="16"/>
                <w:shd w:val="pct15" w:color="auto" w:fill="FFFFFF"/>
              </w:rPr>
              <w:t>※</w:t>
            </w:r>
            <w:r w:rsidRPr="00604ABF">
              <w:rPr>
                <w:rFonts w:ascii="ＭＳ 明朝" w:eastAsia="ＭＳ 明朝" w:hAnsi="ＭＳ 明朝" w:cs="ＭＳ Ｐゴシック"/>
                <w:kern w:val="0"/>
                <w:sz w:val="16"/>
                <w:szCs w:val="16"/>
                <w:shd w:val="pct15" w:color="auto" w:fill="FFFFFF"/>
              </w:rPr>
              <w:t>人員配置体制加算</w:t>
            </w:r>
            <w:r w:rsidRPr="00604ABF">
              <w:rPr>
                <w:rFonts w:ascii="ＭＳ 明朝" w:eastAsia="ＭＳ 明朝" w:hAnsi="ＭＳ 明朝" w:cs="ＭＳ Ｐゴシック" w:hint="eastAsia"/>
                <w:kern w:val="0"/>
                <w:sz w:val="16"/>
                <w:szCs w:val="16"/>
                <w:shd w:val="pct15" w:color="auto" w:fill="FFFFFF"/>
              </w:rPr>
              <w:t>（Ⅰ）～（Ⅲ）の</w:t>
            </w:r>
            <w:r w:rsidRPr="00604ABF">
              <w:rPr>
                <w:rFonts w:ascii="ＭＳ ゴシック" w:eastAsia="ＭＳ ゴシック" w:hAnsi="ＭＳ ゴシック" w:cs="ＭＳ Ｐゴシック" w:hint="eastAsia"/>
                <w:kern w:val="0"/>
                <w:sz w:val="16"/>
                <w:szCs w:val="16"/>
                <w:shd w:val="pct15" w:color="auto" w:fill="FFFFFF"/>
              </w:rPr>
              <w:t xml:space="preserve">留意事項　　　　</w:t>
            </w:r>
            <w:r w:rsidRPr="00604ABF">
              <w:rPr>
                <w:rFonts w:ascii="ＭＳ 明朝" w:eastAsia="ＭＳ 明朝" w:hAnsi="ＭＳ 明朝" w:cs="ＭＳ Ｐゴシック" w:hint="eastAsia"/>
                <w:kern w:val="0"/>
                <w:sz w:val="16"/>
                <w:szCs w:val="16"/>
                <w:shd w:val="pct15" w:color="auto" w:fill="FFFFFF"/>
              </w:rPr>
              <w:t xml:space="preserve">　　　　　　　　　　　　　　　　　　　　　　　　　　　　　　　　　　　</w:t>
            </w:r>
          </w:p>
          <w:p w:rsidR="00604ABF" w:rsidRPr="00604ABF" w:rsidRDefault="00604ABF" w:rsidP="00604ABF">
            <w:pPr>
              <w:widowControl/>
              <w:spacing w:line="0" w:lineRule="atLeast"/>
              <w:ind w:leftChars="144" w:left="462" w:hangingChars="100" w:hanging="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１　</w:t>
            </w:r>
            <w:r w:rsidRPr="00604ABF">
              <w:rPr>
                <w:rFonts w:ascii="ＭＳ 明朝" w:eastAsia="ＭＳ 明朝" w:hAnsi="ＭＳ 明朝" w:cs="ＭＳ Ｐゴシック"/>
                <w:kern w:val="0"/>
                <w:sz w:val="16"/>
                <w:szCs w:val="16"/>
              </w:rPr>
              <w:t>人員配置体制加算については、生活介護又は共生型生活介護</w:t>
            </w:r>
            <w:r w:rsidRPr="00604ABF">
              <w:rPr>
                <w:rFonts w:ascii="ＭＳ 明朝" w:eastAsia="ＭＳ 明朝" w:hAnsi="ＭＳ 明朝" w:cs="ＭＳ Ｐゴシック" w:hint="eastAsia"/>
                <w:kern w:val="0"/>
                <w:sz w:val="16"/>
                <w:szCs w:val="16"/>
              </w:rPr>
              <w:t>の単位ごとに、生活介護又は共生型生活介護の単位の利用定員に応じた加算単位数を、当該生活介護の利用者全員（厚生労働大臣が定める者（第</w:t>
            </w:r>
            <w:r w:rsidRPr="00604ABF">
              <w:rPr>
                <w:rFonts w:ascii="ＭＳ 明朝" w:eastAsia="ＭＳ 明朝" w:hAnsi="ＭＳ 明朝" w:cs="ＭＳ Ｐゴシック"/>
                <w:kern w:val="0"/>
                <w:sz w:val="16"/>
                <w:szCs w:val="16"/>
              </w:rPr>
              <w:t>556号告示）は除く。）につき算定すること</w:t>
            </w:r>
            <w:r w:rsidRPr="00604ABF">
              <w:rPr>
                <w:rFonts w:ascii="ＭＳ 明朝" w:eastAsia="ＭＳ 明朝" w:hAnsi="ＭＳ 明朝" w:cs="ＭＳ Ｐゴシック" w:hint="eastAsia"/>
                <w:kern w:val="0"/>
                <w:sz w:val="16"/>
                <w:szCs w:val="16"/>
              </w:rPr>
              <w:t>とする。</w:t>
            </w: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44" w:left="462"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２　</w:t>
            </w:r>
            <w:r w:rsidRPr="00604ABF">
              <w:rPr>
                <w:rFonts w:ascii="ＭＳ 明朝" w:eastAsia="ＭＳ 明朝" w:hAnsi="ＭＳ 明朝" w:cs="ＭＳ Ｐゴシック"/>
                <w:kern w:val="0"/>
                <w:sz w:val="16"/>
                <w:szCs w:val="16"/>
              </w:rPr>
              <w:t>新規に事業を開始した場合、開始した際の利用者数等の推計</w:t>
            </w:r>
            <w:r w:rsidRPr="00604ABF">
              <w:rPr>
                <w:rFonts w:ascii="ＭＳ 明朝" w:eastAsia="ＭＳ 明朝" w:hAnsi="ＭＳ 明朝" w:cs="ＭＳ Ｐゴシック" w:hint="eastAsia"/>
                <w:kern w:val="0"/>
                <w:sz w:val="16"/>
                <w:szCs w:val="16"/>
              </w:rPr>
              <w:t>に応じて算定要件を満たしている場合については、加算を算定できる。</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地方公共団体が設置する指定生活介護事業所、共生型生活介護事業所、特定基準該当障がい福祉サービス事業所又は指定障害者支援施設の指定生活介護の単位の場合、所定単位数の1000分の965に相当する単位数を算定しているか。</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算定状況</w:t>
            </w: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ア　人員配置体制加算（Ⅰ）</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20人以下</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265単位</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 xml:space="preserve">　　</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21人以上60人以下</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212単位</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 xml:space="preserve">     </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61人以上　　　　 　</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197単位</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 xml:space="preserve">      　</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イ　人員配置体制加算（Ⅱ）</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20人以下　　　　　 </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181単位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21人以上60人以下　</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136単位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61人以上　　　　 　</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125単位</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 xml:space="preserve">     </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ウ　人員配置体制加算（Ⅲ）</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20人以下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51単位</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 xml:space="preserve">　　　</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21人以上60人以下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38単位</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 xml:space="preserve">   </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61人以上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33単位】 </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kern w:val="0"/>
                <w:sz w:val="16"/>
                <w:szCs w:val="16"/>
              </w:rPr>
              <w:t xml:space="preserve">        </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w:t>
            </w:r>
            <w:r w:rsidRPr="00604ABF">
              <w:rPr>
                <w:rFonts w:ascii="ＭＳ 明朝" w:eastAsia="ＭＳ 明朝" w:hAnsi="ＭＳ 明朝" w:cs="ＭＳ Ｐゴシック"/>
                <w:kern w:val="0"/>
                <w:sz w:val="16"/>
                <w:szCs w:val="16"/>
              </w:rPr>
              <w:t>6</w:t>
            </w:r>
            <w:r w:rsidRPr="00604ABF">
              <w:rPr>
                <w:rFonts w:ascii="ＭＳ 明朝" w:eastAsia="ＭＳ 明朝" w:hAnsi="ＭＳ 明朝" w:cs="ＭＳ Ｐゴシック" w:hint="eastAsia"/>
                <w:kern w:val="0"/>
                <w:sz w:val="16"/>
                <w:szCs w:val="16"/>
              </w:rPr>
              <w:t>の2</w:t>
            </w: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３　福祉専門職員配置等加算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生活支援員等の配置が次の条件に該当して市長に届出している場合、１日につき所定単位数を加算しているか。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ア　福祉専門職員配置等加算（Ⅰ）</w:t>
            </w:r>
          </w:p>
          <w:p w:rsidR="00604ABF" w:rsidRPr="00604ABF" w:rsidRDefault="00604ABF" w:rsidP="00604ABF">
            <w:pPr>
              <w:widowControl/>
              <w:spacing w:line="0" w:lineRule="atLeast"/>
              <w:ind w:leftChars="53" w:left="271"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生活支援員として常勤で配置されている従業員のうち、社会福祉士、介護福祉士、精神保健福祉士又は公認心理師である従業員の割合が</w:t>
            </w:r>
            <w:r w:rsidRPr="00604ABF">
              <w:rPr>
                <w:rFonts w:ascii="ＭＳ 明朝" w:eastAsia="ＭＳ 明朝" w:hAnsi="ＭＳ 明朝" w:cs="ＭＳ Ｐゴシック"/>
                <w:kern w:val="0"/>
                <w:sz w:val="16"/>
                <w:szCs w:val="16"/>
              </w:rPr>
              <w:t>100分の35以上であるものとして</w:t>
            </w:r>
            <w:r w:rsidRPr="00604ABF">
              <w:rPr>
                <w:rFonts w:ascii="ＭＳ 明朝" w:eastAsia="ＭＳ 明朝" w:hAnsi="ＭＳ 明朝" w:cs="ＭＳ Ｐゴシック" w:hint="eastAsia"/>
                <w:kern w:val="0"/>
                <w:sz w:val="16"/>
                <w:szCs w:val="16"/>
              </w:rPr>
              <w:t>市長</w:t>
            </w:r>
            <w:r w:rsidRPr="00604ABF">
              <w:rPr>
                <w:rFonts w:ascii="ＭＳ 明朝" w:eastAsia="ＭＳ 明朝" w:hAnsi="ＭＳ 明朝" w:cs="ＭＳ Ｐゴシック"/>
                <w:kern w:val="0"/>
                <w:sz w:val="16"/>
                <w:szCs w:val="16"/>
              </w:rPr>
              <w:t>に届け出た指定生活介護事業所でサービスを提供した場合</w:t>
            </w:r>
          </w:p>
          <w:p w:rsidR="00604ABF" w:rsidRPr="00604ABF" w:rsidRDefault="00604ABF" w:rsidP="00604ABF">
            <w:pPr>
              <w:widowControl/>
              <w:spacing w:line="0" w:lineRule="atLeast"/>
              <w:ind w:leftChars="53" w:left="271" w:hangingChars="100" w:hanging="16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イ　福祉専門職員配置等加算（Ⅱ）</w:t>
            </w:r>
          </w:p>
          <w:p w:rsidR="00604ABF" w:rsidRPr="00604ABF" w:rsidRDefault="00604ABF" w:rsidP="00604ABF">
            <w:pPr>
              <w:widowControl/>
              <w:spacing w:line="0" w:lineRule="atLeast"/>
              <w:ind w:leftChars="53" w:left="271"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生活支援員又は共生型生活介護従業者として常勤で配置されている従業員のうち、社会福祉士、介護福祉士、精神保健福祉士又は公認心理士である従業員の割合が</w:t>
            </w:r>
            <w:r w:rsidRPr="00604ABF">
              <w:rPr>
                <w:rFonts w:ascii="ＭＳ 明朝" w:eastAsia="ＭＳ 明朝" w:hAnsi="ＭＳ 明朝" w:cs="ＭＳ Ｐゴシック"/>
                <w:kern w:val="0"/>
                <w:sz w:val="16"/>
                <w:szCs w:val="16"/>
              </w:rPr>
              <w:t>100分の25以上であるものとして</w:t>
            </w:r>
            <w:r w:rsidRPr="00604ABF">
              <w:rPr>
                <w:rFonts w:ascii="ＭＳ 明朝" w:eastAsia="ＭＳ 明朝" w:hAnsi="ＭＳ 明朝" w:cs="ＭＳ Ｐゴシック" w:hint="eastAsia"/>
                <w:kern w:val="0"/>
                <w:sz w:val="16"/>
                <w:szCs w:val="16"/>
              </w:rPr>
              <w:t>市長</w:t>
            </w:r>
            <w:r w:rsidRPr="00604ABF">
              <w:rPr>
                <w:rFonts w:ascii="ＭＳ 明朝" w:eastAsia="ＭＳ 明朝" w:hAnsi="ＭＳ 明朝" w:cs="ＭＳ Ｐゴシック"/>
                <w:kern w:val="0"/>
                <w:sz w:val="16"/>
                <w:szCs w:val="16"/>
              </w:rPr>
              <w:t>に届け出た指定生活介護事業所</w:t>
            </w:r>
            <w:r w:rsidRPr="00604ABF">
              <w:rPr>
                <w:rFonts w:ascii="ＭＳ 明朝" w:eastAsia="ＭＳ 明朝" w:hAnsi="ＭＳ 明朝" w:cs="ＭＳ Ｐゴシック" w:hint="eastAsia"/>
                <w:kern w:val="0"/>
                <w:sz w:val="16"/>
                <w:szCs w:val="16"/>
              </w:rPr>
              <w:t>でサービスを提供した場合</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ウ　福祉専門職員配置等加算（Ⅲ）</w:t>
            </w:r>
          </w:p>
          <w:p w:rsidR="00604ABF" w:rsidRPr="00604ABF" w:rsidRDefault="00604ABF" w:rsidP="00604ABF">
            <w:pPr>
              <w:widowControl/>
              <w:spacing w:line="0" w:lineRule="atLeast"/>
              <w:ind w:leftChars="53" w:left="271"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次のいずれかに該当するものとして市長に届出し、サービスを提供した場合</w:t>
            </w:r>
          </w:p>
          <w:p w:rsidR="00604ABF" w:rsidRPr="00604ABF" w:rsidRDefault="00604ABF" w:rsidP="00604ABF">
            <w:pPr>
              <w:widowControl/>
              <w:spacing w:line="0" w:lineRule="atLeast"/>
              <w:ind w:leftChars="53" w:left="591" w:hangingChars="300" w:hanging="48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(1)生活支援員又は共生型生活介護従業者として配置されている従業員のうち、常勤で配置されている従業者の割合が</w:t>
            </w:r>
            <w:r w:rsidRPr="00604ABF">
              <w:rPr>
                <w:rFonts w:ascii="ＭＳ 明朝" w:eastAsia="ＭＳ 明朝" w:hAnsi="ＭＳ 明朝" w:cs="ＭＳ Ｐゴシック"/>
                <w:kern w:val="0"/>
                <w:sz w:val="16"/>
                <w:szCs w:val="16"/>
              </w:rPr>
              <w:t>100分の75以上であること。</w:t>
            </w:r>
          </w:p>
          <w:p w:rsidR="00604ABF" w:rsidRPr="00604ABF" w:rsidRDefault="00604ABF" w:rsidP="00604ABF">
            <w:pPr>
              <w:widowControl/>
              <w:spacing w:line="0" w:lineRule="atLeast"/>
              <w:ind w:leftChars="53" w:left="591" w:hangingChars="300" w:hanging="48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(2)生活支援員又は共生型生活介護従業者として常勤で配置されている従業員のうち、3年以上従事している従業者の割合が</w:t>
            </w:r>
            <w:r w:rsidRPr="00604ABF">
              <w:rPr>
                <w:rFonts w:ascii="ＭＳ 明朝" w:eastAsia="ＭＳ 明朝" w:hAnsi="ＭＳ 明朝" w:cs="ＭＳ Ｐゴシック"/>
                <w:kern w:val="0"/>
                <w:sz w:val="16"/>
                <w:szCs w:val="16"/>
              </w:rPr>
              <w:t>100分の30以上であること。</w:t>
            </w:r>
          </w:p>
          <w:p w:rsidR="00604ABF" w:rsidRPr="00604ABF" w:rsidRDefault="00604ABF" w:rsidP="00604ABF">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算定状況</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福祉専門職員配置等加算（Ⅰ）　【</w:t>
            </w:r>
            <w:r w:rsidRPr="00604ABF">
              <w:rPr>
                <w:rFonts w:ascii="ＭＳ 明朝" w:eastAsia="ＭＳ 明朝" w:hAnsi="ＭＳ 明朝" w:cs="ＭＳ Ｐゴシック"/>
                <w:kern w:val="0"/>
                <w:sz w:val="16"/>
                <w:szCs w:val="16"/>
              </w:rPr>
              <w:t>15単位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福祉専門職員配置等加算（Ⅱ）　【</w:t>
            </w:r>
            <w:r w:rsidRPr="00604ABF">
              <w:rPr>
                <w:rFonts w:ascii="ＭＳ 明朝" w:eastAsia="ＭＳ 明朝" w:hAnsi="ＭＳ 明朝" w:cs="ＭＳ Ｐゴシック"/>
                <w:kern w:val="0"/>
                <w:sz w:val="16"/>
                <w:szCs w:val="16"/>
              </w:rPr>
              <w:t>10単位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福祉専門職員配置等加算（Ⅲ）　【 </w:t>
            </w:r>
            <w:r w:rsidRPr="00604ABF">
              <w:rPr>
                <w:rFonts w:ascii="ＭＳ 明朝" w:eastAsia="ＭＳ 明朝" w:hAnsi="ＭＳ 明朝" w:cs="ＭＳ Ｐゴシック"/>
                <w:kern w:val="0"/>
                <w:sz w:val="16"/>
                <w:szCs w:val="16"/>
              </w:rPr>
              <w:t>6単位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w:t>
            </w:r>
            <w:r w:rsidRPr="00604ABF">
              <w:rPr>
                <w:rFonts w:ascii="ＭＳ 明朝" w:eastAsia="ＭＳ 明朝" w:hAnsi="ＭＳ 明朝" w:cs="ＭＳ Ｐゴシック"/>
                <w:kern w:val="0"/>
                <w:sz w:val="16"/>
                <w:szCs w:val="16"/>
              </w:rPr>
              <w:t>6</w:t>
            </w:r>
            <w:r w:rsidRPr="00604ABF">
              <w:rPr>
                <w:rFonts w:ascii="ＭＳ 明朝" w:eastAsia="ＭＳ 明朝" w:hAnsi="ＭＳ 明朝" w:cs="ＭＳ Ｐゴシック" w:hint="eastAsia"/>
                <w:kern w:val="0"/>
                <w:sz w:val="16"/>
                <w:szCs w:val="16"/>
              </w:rPr>
              <w:t>の3</w:t>
            </w: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４　常勤看護職員等配置加算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看護師の配置が次の条件に該当して市長に届出している場合、利用定員に応じ、１日につき所定単位数を加算しているか。ただし、生活介護サービス費の定員超過減算又は人員欠如減算に該当する場合は算定不可。</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ア　常勤看護職員等配置加算</w:t>
            </w:r>
            <w:r w:rsidRPr="00604ABF">
              <w:rPr>
                <w:rFonts w:ascii="ＭＳ ゴシック" w:eastAsia="ＭＳ ゴシック" w:hAnsi="ＭＳ ゴシック" w:cs="ＭＳ Ｐゴシック"/>
                <w:kern w:val="0"/>
                <w:sz w:val="16"/>
                <w:szCs w:val="16"/>
              </w:rPr>
              <w:t>(Ⅰ)</w:t>
            </w:r>
          </w:p>
          <w:p w:rsidR="00604ABF" w:rsidRPr="00604ABF"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看護職員（保健師又は看護師若しくは准看護師をいう。）を、常勤換算方法で1人以上配置しているものとして市長に届け出た指定生活介護事業所等において、指定生活介護等を提供した場合、当該指定生活介護等の単位の利用定員に応じ、１日につき所定単位数を算定しているか。</w:t>
            </w:r>
          </w:p>
          <w:p w:rsidR="00604ABF" w:rsidRPr="00604ABF"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ただし、常勤看護職員等配置加算（Ⅱ）又は（Ⅲ）を算定している場合は、算定不可。</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イ　常勤看護職員等配置加算（Ⅱ）</w:t>
            </w:r>
          </w:p>
          <w:p w:rsidR="00604ABF" w:rsidRPr="00604ABF"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看護職員を、常勤換算方法で2</w:t>
            </w:r>
            <w:r w:rsidRPr="00604ABF">
              <w:rPr>
                <w:rFonts w:ascii="ＭＳ 明朝" w:eastAsia="ＭＳ 明朝" w:hAnsi="ＭＳ 明朝" w:cs="ＭＳ Ｐゴシック"/>
                <w:kern w:val="0"/>
                <w:sz w:val="16"/>
                <w:szCs w:val="16"/>
              </w:rPr>
              <w:t>人以上配置しているものとして</w:t>
            </w:r>
            <w:r w:rsidRPr="00604ABF">
              <w:rPr>
                <w:rFonts w:ascii="ＭＳ 明朝" w:eastAsia="ＭＳ 明朝" w:hAnsi="ＭＳ 明朝" w:cs="ＭＳ Ｐゴシック" w:hint="eastAsia"/>
                <w:kern w:val="0"/>
                <w:sz w:val="16"/>
                <w:szCs w:val="16"/>
              </w:rPr>
              <w:t>市長</w:t>
            </w:r>
            <w:r w:rsidRPr="00604ABF">
              <w:rPr>
                <w:rFonts w:ascii="ＭＳ 明朝" w:eastAsia="ＭＳ 明朝" w:hAnsi="ＭＳ 明朝" w:cs="ＭＳ Ｐゴシック"/>
                <w:kern w:val="0"/>
                <w:sz w:val="16"/>
                <w:szCs w:val="16"/>
              </w:rPr>
              <w:t>に届け出た指定生活介護事業所において</w:t>
            </w:r>
            <w:r w:rsidRPr="00604ABF">
              <w:rPr>
                <w:rFonts w:ascii="ＭＳ 明朝" w:eastAsia="ＭＳ 明朝" w:hAnsi="ＭＳ 明朝" w:cs="ＭＳ Ｐゴシック" w:hint="eastAsia"/>
                <w:kern w:val="0"/>
                <w:sz w:val="16"/>
                <w:szCs w:val="16"/>
              </w:rPr>
              <w:t>、スコア表の項目に掲げるいずれかの医療行為を必要とする状態である者に対して指定生活介護等</w:t>
            </w:r>
            <w:r w:rsidRPr="00604ABF">
              <w:rPr>
                <w:rFonts w:ascii="ＭＳ 明朝" w:eastAsia="ＭＳ 明朝" w:hAnsi="ＭＳ 明朝" w:cs="ＭＳ Ｐゴシック"/>
                <w:kern w:val="0"/>
                <w:sz w:val="16"/>
                <w:szCs w:val="16"/>
              </w:rPr>
              <w:t>を提供した場合</w:t>
            </w:r>
            <w:r w:rsidRPr="00604ABF">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604ABF" w:rsidRPr="00604ABF"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ただし、常勤看護職員等配置加算（Ⅲ）を算定している場合は、算定不可。</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color w:val="FF0000"/>
                <w:kern w:val="0"/>
                <w:sz w:val="16"/>
                <w:szCs w:val="16"/>
              </w:rPr>
            </w:pPr>
            <w:r w:rsidRPr="00604ABF">
              <w:rPr>
                <w:rFonts w:ascii="ＭＳ ゴシック" w:eastAsia="ＭＳ ゴシック" w:hAnsi="ＭＳ ゴシック" w:cs="ＭＳ Ｐゴシック" w:hint="eastAsia"/>
                <w:kern w:val="0"/>
                <w:sz w:val="16"/>
                <w:szCs w:val="16"/>
              </w:rPr>
              <w:lastRenderedPageBreak/>
              <w:t>ウ　常勤看護職員等配置加算（Ⅲ）</w:t>
            </w:r>
          </w:p>
          <w:p w:rsidR="00604ABF" w:rsidRPr="00604ABF"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看護職員を、常勤換算方法で3人以上配置しているものとして市長に届け出た指定生活介護事業所において、2人以上のスコア表の項目に掲げるいずれかの医療行為を必要とする状態である者</w:t>
            </w:r>
            <w:r w:rsidRPr="00604ABF">
              <w:rPr>
                <w:rFonts w:ascii="ＭＳ 明朝" w:eastAsia="ＭＳ 明朝" w:hAnsi="ＭＳ 明朝" w:cs="ＭＳ Ｐゴシック"/>
                <w:kern w:val="0"/>
                <w:sz w:val="16"/>
                <w:szCs w:val="16"/>
              </w:rPr>
              <w:t>に対してサービスを提供した場合</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※スコア表</w:t>
            </w:r>
          </w:p>
          <w:p w:rsidR="00604ABF" w:rsidRPr="00604ABF" w:rsidRDefault="00604ABF" w:rsidP="00604ABF">
            <w:pPr>
              <w:widowControl/>
              <w:spacing w:line="0" w:lineRule="atLeast"/>
              <w:ind w:left="640" w:hangingChars="400" w:hanging="64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（１）人工呼吸器（鼻マスク式補助換気法、ハイフローセラピー、間歇的陽圧吸入法、排痰補助装置及び高頻度胸壁振動装置を含む。）の管理</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（２）気管切開の管理</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（３）鼻咽頭エアウェイの管理</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（４）酸素療法</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（５）吸引（口鼻腔又は気管内吸引に限る。）</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（６）ネブライザーの管理</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（７）経管栄養</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（８）中心静脈カテーテルの管理（中心静脈栄養、肺高血圧症治療薬、麻薬等）</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（９）皮下注射</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vertAlign w:val="subscript"/>
              </w:rPr>
            </w:pPr>
            <w:r w:rsidRPr="00604ABF">
              <w:rPr>
                <w:rFonts w:ascii="ＭＳ 明朝" w:eastAsia="ＭＳ 明朝" w:hAnsi="ＭＳ 明朝" w:cs="ＭＳ Ｐゴシック" w:hint="eastAsia"/>
                <w:kern w:val="0"/>
                <w:sz w:val="16"/>
                <w:szCs w:val="16"/>
              </w:rPr>
              <w:t xml:space="preserve">　　（10）血糖測定（持続血糖測定器による血糖測定を含む。）</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（11）継続的な透析（血液透析、腹膜透析等）</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（12）導尿</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（13）排便管理</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 xml:space="preserve">14) </w:t>
            </w:r>
            <w:r w:rsidRPr="00604ABF">
              <w:rPr>
                <w:rFonts w:ascii="ＭＳ 明朝" w:eastAsia="ＭＳ 明朝" w:hAnsi="ＭＳ 明朝" w:cs="ＭＳ Ｐゴシック" w:hint="eastAsia"/>
                <w:kern w:val="0"/>
                <w:sz w:val="16"/>
                <w:szCs w:val="16"/>
              </w:rPr>
              <w:t>痙攣時における座薬挿入、吸引、酸素投与又は迷走神経刺激装置の作動時の処理</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算定状況</w:t>
            </w: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ア　常勤看護職員等配置加算</w:t>
            </w:r>
            <w:r w:rsidRPr="00604ABF">
              <w:rPr>
                <w:rFonts w:ascii="ＭＳ ゴシック" w:eastAsia="ＭＳ ゴシック" w:hAnsi="ＭＳ ゴシック" w:cs="ＭＳ Ｐゴシック"/>
                <w:kern w:val="0"/>
                <w:sz w:val="16"/>
                <w:szCs w:val="16"/>
              </w:rPr>
              <w:t>(Ⅰ)</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20人以下　　　　　　</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28単位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21人以上40人以下　 </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19単位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41人以上60人以下 　</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11単位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61人以上80人以下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8単位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81人以上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6単位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イ　常勤看護職員等配置加算（Ⅱ）</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20人以下　　　　　　</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56単位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21人以上40人以下　 </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38単位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41人以上60人以下　 </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22単位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61人以上80人以下 　</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16単位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81人以上　　　　　　</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12単位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lastRenderedPageBreak/>
              <w:t>ウ　常勤看護職員等配置加算</w:t>
            </w:r>
            <w:r w:rsidRPr="00604ABF">
              <w:rPr>
                <w:rFonts w:ascii="ＭＳ ゴシック" w:eastAsia="ＭＳ ゴシック" w:hAnsi="ＭＳ ゴシック" w:cs="ＭＳ Ｐゴシック"/>
                <w:kern w:val="0"/>
                <w:sz w:val="16"/>
                <w:szCs w:val="16"/>
              </w:rPr>
              <w:t>(</w:t>
            </w:r>
            <w:r w:rsidRPr="00604ABF">
              <w:rPr>
                <w:rFonts w:ascii="ＭＳ ゴシック" w:eastAsia="ＭＳ ゴシック" w:hAnsi="ＭＳ ゴシック" w:cs="ＭＳ Ｐゴシック" w:hint="eastAsia"/>
                <w:kern w:val="0"/>
                <w:sz w:val="16"/>
                <w:szCs w:val="16"/>
              </w:rPr>
              <w:t>Ⅲ</w:t>
            </w:r>
            <w:r w:rsidRPr="00604ABF">
              <w:rPr>
                <w:rFonts w:ascii="ＭＳ ゴシック" w:eastAsia="ＭＳ ゴシック" w:hAnsi="ＭＳ ゴシック" w:cs="ＭＳ Ｐゴシック"/>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20人以下　　　　　　</w:t>
            </w:r>
            <w:r w:rsidRPr="00604ABF">
              <w:rPr>
                <w:rFonts w:ascii="ＭＳ 明朝" w:eastAsia="ＭＳ 明朝" w:hAnsi="ＭＳ 明朝" w:cs="ＭＳ Ｐゴシック" w:hint="eastAsia"/>
                <w:kern w:val="0"/>
                <w:sz w:val="16"/>
                <w:szCs w:val="16"/>
              </w:rPr>
              <w:t>【84</w:t>
            </w:r>
            <w:r w:rsidRPr="00604ABF">
              <w:rPr>
                <w:rFonts w:ascii="ＭＳ 明朝" w:eastAsia="ＭＳ 明朝" w:hAnsi="ＭＳ 明朝" w:cs="ＭＳ Ｐゴシック"/>
                <w:kern w:val="0"/>
                <w:sz w:val="16"/>
                <w:szCs w:val="16"/>
              </w:rPr>
              <w:t>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21人以上40人以下　 </w:t>
            </w:r>
            <w:r w:rsidRPr="00604ABF">
              <w:rPr>
                <w:rFonts w:ascii="ＭＳ 明朝" w:eastAsia="ＭＳ 明朝" w:hAnsi="ＭＳ 明朝" w:cs="ＭＳ Ｐゴシック" w:hint="eastAsia"/>
                <w:kern w:val="0"/>
                <w:sz w:val="16"/>
                <w:szCs w:val="16"/>
              </w:rPr>
              <w:t>【57</w:t>
            </w:r>
            <w:r w:rsidRPr="00604ABF">
              <w:rPr>
                <w:rFonts w:ascii="ＭＳ 明朝" w:eastAsia="ＭＳ 明朝" w:hAnsi="ＭＳ 明朝" w:cs="ＭＳ Ｐゴシック"/>
                <w:kern w:val="0"/>
                <w:sz w:val="16"/>
                <w:szCs w:val="16"/>
              </w:rPr>
              <w:t>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41人以上60人以下 　</w:t>
            </w:r>
            <w:r w:rsidRPr="00604ABF">
              <w:rPr>
                <w:rFonts w:ascii="ＭＳ 明朝" w:eastAsia="ＭＳ 明朝" w:hAnsi="ＭＳ 明朝" w:cs="ＭＳ Ｐゴシック" w:hint="eastAsia"/>
                <w:kern w:val="0"/>
                <w:sz w:val="16"/>
                <w:szCs w:val="16"/>
              </w:rPr>
              <w:t>【33</w:t>
            </w:r>
            <w:r w:rsidRPr="00604ABF">
              <w:rPr>
                <w:rFonts w:ascii="ＭＳ 明朝" w:eastAsia="ＭＳ 明朝" w:hAnsi="ＭＳ 明朝" w:cs="ＭＳ Ｐゴシック"/>
                <w:kern w:val="0"/>
                <w:sz w:val="16"/>
                <w:szCs w:val="16"/>
              </w:rPr>
              <w:t>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61人以上80人以下 　</w:t>
            </w:r>
            <w:r w:rsidRPr="00604ABF">
              <w:rPr>
                <w:rFonts w:ascii="ＭＳ 明朝" w:eastAsia="ＭＳ 明朝" w:hAnsi="ＭＳ 明朝" w:cs="ＭＳ Ｐゴシック" w:hint="eastAsia"/>
                <w:kern w:val="0"/>
                <w:sz w:val="16"/>
                <w:szCs w:val="16"/>
              </w:rPr>
              <w:t>【24</w:t>
            </w:r>
            <w:r w:rsidRPr="00604ABF">
              <w:rPr>
                <w:rFonts w:ascii="ＭＳ 明朝" w:eastAsia="ＭＳ 明朝" w:hAnsi="ＭＳ 明朝" w:cs="ＭＳ Ｐゴシック"/>
                <w:kern w:val="0"/>
                <w:sz w:val="16"/>
                <w:szCs w:val="16"/>
              </w:rPr>
              <w:t>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81人以上　　　　　　</w:t>
            </w:r>
            <w:r w:rsidRPr="00604ABF">
              <w:rPr>
                <w:rFonts w:ascii="ＭＳ 明朝" w:eastAsia="ＭＳ 明朝" w:hAnsi="ＭＳ 明朝" w:cs="ＭＳ Ｐゴシック" w:hint="eastAsia"/>
                <w:kern w:val="0"/>
                <w:sz w:val="16"/>
                <w:szCs w:val="16"/>
              </w:rPr>
              <w:t>【18</w:t>
            </w:r>
            <w:r w:rsidRPr="00604ABF">
              <w:rPr>
                <w:rFonts w:ascii="ＭＳ 明朝" w:eastAsia="ＭＳ 明朝" w:hAnsi="ＭＳ 明朝" w:cs="ＭＳ Ｐゴシック"/>
                <w:kern w:val="0"/>
                <w:sz w:val="16"/>
                <w:szCs w:val="16"/>
              </w:rPr>
              <w:t>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w:t>
            </w:r>
            <w:r w:rsidRPr="00604ABF">
              <w:rPr>
                <w:rFonts w:ascii="ＭＳ 明朝" w:eastAsia="ＭＳ 明朝" w:hAnsi="ＭＳ 明朝" w:cs="ＭＳ Ｐゴシック"/>
                <w:kern w:val="0"/>
                <w:sz w:val="16"/>
                <w:szCs w:val="16"/>
              </w:rPr>
              <w:t>6</w:t>
            </w:r>
            <w:r w:rsidRPr="00604ABF">
              <w:rPr>
                <w:rFonts w:ascii="ＭＳ 明朝" w:eastAsia="ＭＳ 明朝" w:hAnsi="ＭＳ 明朝" w:cs="ＭＳ Ｐゴシック" w:hint="eastAsia"/>
                <w:kern w:val="0"/>
                <w:sz w:val="16"/>
                <w:szCs w:val="16"/>
              </w:rPr>
              <w:t>の3の2</w:t>
            </w: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５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視覚障がい者等である利用者数（重複障がい（重度の視覚障がい、聴覚障がい、言語機能障がい又は知的障がいのうち</w:t>
            </w:r>
            <w:r w:rsidRPr="00604ABF">
              <w:rPr>
                <w:rFonts w:ascii="ＭＳ 明朝" w:eastAsia="ＭＳ 明朝" w:hAnsi="ＭＳ 明朝" w:cs="ＭＳ Ｐゴシック"/>
                <w:kern w:val="0"/>
                <w:sz w:val="16"/>
                <w:szCs w:val="16"/>
              </w:rPr>
              <w:t>2以上の障がいを有する）はダブルカウントする。）</w:t>
            </w:r>
            <w:r w:rsidRPr="00604ABF">
              <w:rPr>
                <w:rFonts w:ascii="ＭＳ 明朝" w:eastAsia="ＭＳ 明朝" w:hAnsi="ＭＳ 明朝" w:cs="ＭＳ Ｐゴシック" w:hint="eastAsia"/>
                <w:kern w:val="0"/>
                <w:sz w:val="16"/>
                <w:szCs w:val="16"/>
              </w:rPr>
              <w:t>が利用者数に</w:t>
            </w:r>
            <w:r w:rsidRPr="00604ABF">
              <w:rPr>
                <w:rFonts w:ascii="ＭＳ 明朝" w:eastAsia="ＭＳ 明朝" w:hAnsi="ＭＳ 明朝" w:cs="ＭＳ Ｐゴシック"/>
                <w:kern w:val="0"/>
                <w:sz w:val="16"/>
                <w:szCs w:val="16"/>
              </w:rPr>
              <w:t>100分の30</w:t>
            </w:r>
            <w:r w:rsidRPr="00604ABF">
              <w:rPr>
                <w:rFonts w:ascii="ＭＳ 明朝" w:eastAsia="ＭＳ 明朝" w:hAnsi="ＭＳ 明朝" w:cs="ＭＳ Ｐゴシック" w:hint="eastAsia"/>
                <w:kern w:val="0"/>
                <w:sz w:val="16"/>
                <w:szCs w:val="16"/>
              </w:rPr>
              <w:t>を乗じて得た数</w:t>
            </w:r>
            <w:r w:rsidRPr="00604ABF">
              <w:rPr>
                <w:rFonts w:ascii="ＭＳ 明朝" w:eastAsia="ＭＳ 明朝" w:hAnsi="ＭＳ 明朝" w:cs="ＭＳ Ｐゴシック"/>
                <w:kern w:val="0"/>
                <w:sz w:val="16"/>
                <w:szCs w:val="16"/>
              </w:rPr>
              <w:t>以上であって、視覚障がい者等</w:t>
            </w:r>
            <w:r w:rsidRPr="00604ABF">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との意思疎通に関し専門性を有する者として専ら視覚障がい者等の生活支援に従事する従業者を、指定基準上の人員配置に加えて、常勤換算方法で指定生活介護事業所の利用者の数を</w:t>
            </w:r>
            <w:r w:rsidRPr="00604ABF">
              <w:rPr>
                <w:rFonts w:ascii="ＭＳ 明朝" w:eastAsia="ＭＳ 明朝" w:hAnsi="ＭＳ 明朝" w:cs="ＭＳ Ｐゴシック"/>
                <w:kern w:val="0"/>
                <w:sz w:val="16"/>
                <w:szCs w:val="16"/>
              </w:rPr>
              <w:t>50で除して得た数以上配置しているものとして</w:t>
            </w:r>
            <w:r w:rsidRPr="00604ABF">
              <w:rPr>
                <w:rFonts w:ascii="ＭＳ 明朝" w:eastAsia="ＭＳ 明朝" w:hAnsi="ＭＳ 明朝" w:cs="ＭＳ Ｐゴシック" w:hint="eastAsia"/>
                <w:kern w:val="0"/>
                <w:sz w:val="16"/>
                <w:szCs w:val="16"/>
              </w:rPr>
              <w:t>市長</w:t>
            </w:r>
            <w:r w:rsidRPr="00604ABF">
              <w:rPr>
                <w:rFonts w:ascii="ＭＳ 明朝" w:eastAsia="ＭＳ 明朝" w:hAnsi="ＭＳ 明朝" w:cs="ＭＳ Ｐゴシック"/>
                <w:kern w:val="0"/>
                <w:sz w:val="16"/>
                <w:szCs w:val="16"/>
              </w:rPr>
              <w:t>に</w:t>
            </w:r>
            <w:r w:rsidRPr="00604ABF">
              <w:rPr>
                <w:rFonts w:ascii="ＭＳ 明朝" w:eastAsia="ＭＳ 明朝" w:hAnsi="ＭＳ 明朝" w:cs="ＭＳ Ｐゴシック" w:hint="eastAsia"/>
                <w:kern w:val="0"/>
                <w:sz w:val="16"/>
                <w:szCs w:val="16"/>
              </w:rPr>
              <w:t>届け出た事業所においてサービスを行った場合に、</w:t>
            </w:r>
            <w:r w:rsidRPr="00604ABF">
              <w:rPr>
                <w:rFonts w:ascii="ＭＳ 明朝" w:eastAsia="ＭＳ 明朝" w:hAnsi="ＭＳ 明朝" w:cs="ＭＳ Ｐゴシック"/>
                <w:kern w:val="0"/>
                <w:sz w:val="16"/>
                <w:szCs w:val="16"/>
              </w:rPr>
              <w:t>1日につき所定単位数を算定しているか。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「視覚障がい者等」とは、次のいずれかに該当する者をいう。</w:t>
            </w:r>
          </w:p>
          <w:p w:rsidR="00604ABF" w:rsidRPr="00604ABF" w:rsidRDefault="00604ABF" w:rsidP="00604ABF">
            <w:pPr>
              <w:widowControl/>
              <w:spacing w:line="0" w:lineRule="atLeast"/>
              <w:ind w:leftChars="100" w:left="53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604ABF">
              <w:rPr>
                <w:rFonts w:ascii="ＭＳ 明朝" w:eastAsia="ＭＳ 明朝" w:hAnsi="ＭＳ 明朝" w:cs="ＭＳ Ｐゴシック" w:hint="eastAsia"/>
                <w:kern w:val="0"/>
                <w:sz w:val="16"/>
                <w:szCs w:val="16"/>
              </w:rPr>
              <w:t>れる視覚障がい者</w:t>
            </w:r>
          </w:p>
          <w:p w:rsidR="00604ABF" w:rsidRPr="00604ABF" w:rsidRDefault="00604ABF" w:rsidP="00604ABF">
            <w:pPr>
              <w:widowControl/>
              <w:spacing w:line="0" w:lineRule="atLeast"/>
              <w:ind w:leftChars="100" w:left="53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604ABF" w:rsidRPr="00604ABF" w:rsidRDefault="00604ABF" w:rsidP="00604ABF">
            <w:pPr>
              <w:widowControl/>
              <w:spacing w:line="0" w:lineRule="atLeast"/>
              <w:ind w:leftChars="100" w:left="53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53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「重度の視覚障がい、聴覚障がい、言語機能障がい又は知的障がいのうち2以上の障がいを有する利用者」については、当該利用者1人で2人分の視覚障がい者等として数えて算定要件（全利用者の</w:t>
            </w:r>
            <w:r w:rsidRPr="00604ABF">
              <w:rPr>
                <w:rFonts w:ascii="ＭＳ 明朝" w:eastAsia="ＭＳ 明朝" w:hAnsi="ＭＳ 明朝" w:cs="ＭＳ Ｐゴシック"/>
                <w:kern w:val="0"/>
                <w:sz w:val="16"/>
                <w:szCs w:val="16"/>
              </w:rPr>
              <w:t>100分の30が視覚障がい</w:t>
            </w:r>
            <w:r w:rsidRPr="00604ABF">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604ABF">
              <w:rPr>
                <w:rFonts w:ascii="ＭＳ 明朝" w:eastAsia="ＭＳ 明朝" w:hAnsi="ＭＳ 明朝" w:cs="ＭＳ Ｐゴシック"/>
                <w:kern w:val="0"/>
                <w:sz w:val="16"/>
                <w:szCs w:val="16"/>
              </w:rPr>
              <w:t>100分の30を乗じて得た数以上であり、従業者の加配が当該多機能型事業所等</w:t>
            </w:r>
            <w:r w:rsidRPr="00604ABF">
              <w:rPr>
                <w:rFonts w:ascii="ＭＳ 明朝" w:eastAsia="ＭＳ 明朝" w:hAnsi="ＭＳ 明朝" w:cs="ＭＳ Ｐゴシック" w:hint="eastAsia"/>
                <w:kern w:val="0"/>
                <w:sz w:val="16"/>
                <w:szCs w:val="16"/>
              </w:rPr>
              <w:t>の利用者の合計数を</w:t>
            </w:r>
            <w:r w:rsidRPr="00604ABF">
              <w:rPr>
                <w:rFonts w:ascii="ＭＳ 明朝" w:eastAsia="ＭＳ 明朝" w:hAnsi="ＭＳ 明朝" w:cs="ＭＳ Ｐゴシック"/>
                <w:kern w:val="0"/>
                <w:sz w:val="16"/>
                <w:szCs w:val="16"/>
              </w:rPr>
              <w:t>50で除して得た数以上なされていれば満たされる。</w:t>
            </w:r>
          </w:p>
          <w:p w:rsidR="00604ABF" w:rsidRPr="00604ABF" w:rsidRDefault="00604ABF" w:rsidP="00604ABF">
            <w:pPr>
              <w:widowControl/>
              <w:spacing w:line="0" w:lineRule="atLeast"/>
              <w:ind w:leftChars="100" w:left="53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53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３　「視覚障がい者等との意思疎通に関し専門性を有する者として専ら視覚障がい者等の生活支援に従事する従業者」とは、次のいずれかに該当する者をいう。</w:t>
            </w:r>
          </w:p>
          <w:p w:rsidR="00604ABF" w:rsidRPr="00604ABF" w:rsidRDefault="00604ABF" w:rsidP="00604ABF">
            <w:pPr>
              <w:widowControl/>
              <w:spacing w:line="0" w:lineRule="atLeast"/>
              <w:ind w:leftChars="100" w:left="53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(1) 視覚障がい</w:t>
            </w:r>
          </w:p>
          <w:p w:rsidR="00604ABF" w:rsidRPr="00604ABF" w:rsidRDefault="00604ABF" w:rsidP="00604ABF">
            <w:pPr>
              <w:widowControl/>
              <w:spacing w:line="0" w:lineRule="atLeast"/>
              <w:ind w:leftChars="100" w:left="53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点字の指導、点訳、歩行支援等を行うことができる者</w:t>
            </w:r>
          </w:p>
          <w:p w:rsidR="00604ABF" w:rsidRPr="00604ABF" w:rsidRDefault="00604ABF" w:rsidP="00604ABF">
            <w:pPr>
              <w:widowControl/>
              <w:spacing w:line="0" w:lineRule="atLeast"/>
              <w:ind w:leftChars="100" w:left="53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(2) 聴覚障がい又は言語機能障がい</w:t>
            </w:r>
          </w:p>
          <w:p w:rsidR="00604ABF" w:rsidRPr="00604ABF" w:rsidRDefault="00604ABF" w:rsidP="00604ABF">
            <w:pPr>
              <w:widowControl/>
              <w:spacing w:line="0" w:lineRule="atLeast"/>
              <w:ind w:leftChars="100" w:left="53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手話通訳等を行うことができる者</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firstLineChars="200" w:firstLine="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C469EE">
            <w:pPr>
              <w:widowControl/>
              <w:numPr>
                <w:ilvl w:val="0"/>
                <w:numId w:val="2"/>
              </w:numPr>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視覚・聴覚言語障害者支援体制加算　</w:t>
            </w:r>
            <w:r w:rsidRPr="00604ABF">
              <w:rPr>
                <w:rFonts w:ascii="ＭＳ 明朝" w:eastAsia="ＭＳ 明朝" w:hAnsi="ＭＳ 明朝" w:cs="ＭＳ Ｐゴシック"/>
                <w:kern w:val="0"/>
                <w:sz w:val="16"/>
                <w:szCs w:val="16"/>
              </w:rPr>
              <w:t>【41単位】</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第6の4</w:t>
            </w: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６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指定生活介護事業所等において指定生活介護等を行った場合に、当該指定生活介護の利用開始日から起算して</w:t>
            </w:r>
            <w:r w:rsidRPr="00604ABF">
              <w:rPr>
                <w:rFonts w:ascii="ＭＳ 明朝" w:eastAsia="ＭＳ 明朝" w:hAnsi="ＭＳ 明朝" w:cs="ＭＳ Ｐゴシック"/>
                <w:kern w:val="0"/>
                <w:sz w:val="16"/>
                <w:szCs w:val="16"/>
              </w:rPr>
              <w:t>30日以内の期間について、1日につき所定単位数を算定しているか。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明朝" w:eastAsia="ＭＳ 明朝" w:hAnsi="ＭＳ 明朝" w:cs="ＭＳ Ｐゴシック" w:hint="eastAsia"/>
                <w:kern w:val="0"/>
                <w:sz w:val="16"/>
                <w:szCs w:val="16"/>
              </w:rPr>
              <w:t xml:space="preserve">　</w:t>
            </w: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１　加算の算定は、暦日で</w:t>
            </w:r>
            <w:r w:rsidRPr="00604ABF">
              <w:rPr>
                <w:rFonts w:ascii="ＭＳ 明朝" w:eastAsia="ＭＳ 明朝" w:hAnsi="ＭＳ 明朝" w:cs="ＭＳ Ｐゴシック"/>
                <w:kern w:val="0"/>
                <w:sz w:val="16"/>
                <w:szCs w:val="16"/>
              </w:rPr>
              <w:t>30日間のうち利用者が実際に利用した日数となる。</w:t>
            </w:r>
          </w:p>
          <w:p w:rsidR="00604ABF" w:rsidRPr="00604ABF" w:rsidRDefault="00604ABF" w:rsidP="00604ABF">
            <w:pPr>
              <w:widowControl/>
              <w:spacing w:line="0" w:lineRule="atLeast"/>
              <w:ind w:leftChars="200" w:left="42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なお、初期加算の算定期間が終了した後、同一敷地内の他の障害福祉サービス事業所等へ転所する場合は、加算対象としない。</w:t>
            </w: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２　利用者が過去3月間に、当該指定障害者支援施設等に入所したことがない場合に限り算定できる。</w:t>
            </w: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３</w:t>
            </w:r>
            <w:r w:rsidRPr="00604ABF">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604ABF">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４　旧法施設支援における「入所時特別支援加算」が算定されていた特定旧法受給者については、「入所特別支援加算」が初期加算と同趣旨の加算であることから、初期加算の対象とならない。（ただし、旧法施設で入所時特別支援加算を算定期間中に指定障害者支援施設へ転換した場合は、</w:t>
            </w:r>
            <w:r w:rsidRPr="00604ABF">
              <w:rPr>
                <w:rFonts w:ascii="ＭＳ 明朝" w:eastAsia="ＭＳ 明朝" w:hAnsi="ＭＳ 明朝" w:cs="ＭＳ Ｐゴシック"/>
                <w:kern w:val="0"/>
                <w:sz w:val="16"/>
                <w:szCs w:val="16"/>
              </w:rPr>
              <w:t>30日間から加算した日数を差し引いた残りの日数を</w:t>
            </w:r>
            <w:r w:rsidRPr="00604ABF">
              <w:rPr>
                <w:rFonts w:ascii="ＭＳ 明朝" w:eastAsia="ＭＳ 明朝" w:hAnsi="ＭＳ 明朝" w:cs="ＭＳ Ｐゴシック" w:hint="eastAsia"/>
                <w:kern w:val="0"/>
                <w:sz w:val="16"/>
                <w:szCs w:val="16"/>
              </w:rPr>
              <w:t>加算できる。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C469EE">
            <w:pPr>
              <w:widowControl/>
              <w:numPr>
                <w:ilvl w:val="0"/>
                <w:numId w:val="2"/>
              </w:numPr>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初期加算　</w:t>
            </w:r>
            <w:r w:rsidRPr="00604ABF">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第6の5</w:t>
            </w: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７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継続して指定生活介護事業所を利用する利用者が、連続して</w:t>
            </w:r>
            <w:r w:rsidRPr="00604ABF">
              <w:rPr>
                <w:rFonts w:ascii="ＭＳ 明朝" w:eastAsia="ＭＳ 明朝" w:hAnsi="ＭＳ 明朝" w:cs="ＭＳ Ｐゴシック"/>
                <w:kern w:val="0"/>
                <w:sz w:val="16"/>
                <w:szCs w:val="16"/>
              </w:rPr>
              <w:t>5日間利用がなかった場合</w:t>
            </w:r>
            <w:r w:rsidRPr="00604ABF">
              <w:rPr>
                <w:rFonts w:ascii="ＭＳ 明朝" w:eastAsia="ＭＳ 明朝" w:hAnsi="ＭＳ 明朝" w:cs="ＭＳ Ｐゴシック" w:hint="eastAsia"/>
                <w:kern w:val="0"/>
                <w:sz w:val="16"/>
                <w:szCs w:val="16"/>
              </w:rPr>
              <w:t>に</w:t>
            </w:r>
            <w:r w:rsidRPr="00604ABF">
              <w:rPr>
                <w:rFonts w:ascii="ＭＳ 明朝" w:eastAsia="ＭＳ 明朝" w:hAnsi="ＭＳ 明朝" w:cs="ＭＳ Ｐゴシック"/>
                <w:kern w:val="0"/>
                <w:sz w:val="16"/>
                <w:szCs w:val="16"/>
              </w:rPr>
              <w:t>おいて、当該事業所に置くべき従業者のうちいずれかの職種の者が、</w:t>
            </w:r>
            <w:r w:rsidRPr="00604ABF">
              <w:rPr>
                <w:rFonts w:ascii="ＭＳ 明朝" w:eastAsia="ＭＳ 明朝" w:hAnsi="ＭＳ 明朝" w:cs="ＭＳ Ｐゴシック" w:hint="eastAsia"/>
                <w:kern w:val="0"/>
                <w:sz w:val="16"/>
                <w:szCs w:val="16"/>
              </w:rPr>
              <w:t>生活介護計画等に基づき、あらかじめ当該利用者の同意を得て、当該利用者の居宅を訪問して相談援助等を行った場合に、</w:t>
            </w:r>
            <w:r w:rsidRPr="00604ABF">
              <w:rPr>
                <w:rFonts w:ascii="ＭＳ 明朝" w:eastAsia="ＭＳ 明朝" w:hAnsi="ＭＳ 明朝" w:cs="ＭＳ Ｐゴシック"/>
                <w:kern w:val="0"/>
                <w:sz w:val="16"/>
                <w:szCs w:val="16"/>
              </w:rPr>
              <w:t>1月につき2回を限度として、</w:t>
            </w:r>
            <w:r w:rsidRPr="00604ABF">
              <w:rPr>
                <w:rFonts w:ascii="ＭＳ 明朝" w:eastAsia="ＭＳ 明朝" w:hAnsi="ＭＳ 明朝" w:cs="ＭＳ Ｐゴシック" w:hint="eastAsia"/>
                <w:kern w:val="0"/>
                <w:sz w:val="16"/>
                <w:szCs w:val="16"/>
              </w:rPr>
              <w:t>生活介護</w:t>
            </w:r>
            <w:r w:rsidRPr="00604ABF">
              <w:rPr>
                <w:rFonts w:ascii="ＭＳ 明朝" w:eastAsia="ＭＳ 明朝" w:hAnsi="ＭＳ 明朝" w:cs="ＭＳ Ｐゴシック"/>
                <w:kern w:val="0"/>
                <w:sz w:val="16"/>
                <w:szCs w:val="16"/>
              </w:rPr>
              <w:t>計画等に位置づけられた内容の指定</w:t>
            </w:r>
            <w:r w:rsidRPr="00604ABF">
              <w:rPr>
                <w:rFonts w:ascii="ＭＳ 明朝" w:eastAsia="ＭＳ 明朝" w:hAnsi="ＭＳ 明朝" w:cs="ＭＳ Ｐゴシック" w:hint="eastAsia"/>
                <w:kern w:val="0"/>
                <w:sz w:val="16"/>
                <w:szCs w:val="16"/>
              </w:rPr>
              <w:t>生活介護を行うのに要する標準的な時間で所定単位数を算定しているか。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所要時間</w:t>
            </w:r>
            <w:r w:rsidRPr="00604ABF">
              <w:rPr>
                <w:rFonts w:ascii="ＭＳ 明朝" w:eastAsia="ＭＳ 明朝" w:hAnsi="ＭＳ 明朝" w:cs="ＭＳ Ｐゴシック"/>
                <w:kern w:val="0"/>
                <w:sz w:val="16"/>
                <w:szCs w:val="16"/>
              </w:rPr>
              <w:t>1時間未満の場合</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所要時間</w:t>
            </w:r>
            <w:r w:rsidRPr="00604ABF">
              <w:rPr>
                <w:rFonts w:ascii="ＭＳ 明朝" w:eastAsia="ＭＳ 明朝" w:hAnsi="ＭＳ 明朝" w:cs="ＭＳ Ｐゴシック"/>
                <w:kern w:val="0"/>
                <w:sz w:val="16"/>
                <w:szCs w:val="16"/>
              </w:rPr>
              <w:t>1時間以上の場合</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明朝" w:eastAsia="ＭＳ 明朝" w:hAnsi="ＭＳ 明朝" w:cs="ＭＳ Ｐゴシック" w:hint="eastAsia"/>
                <w:kern w:val="0"/>
                <w:sz w:val="16"/>
                <w:szCs w:val="16"/>
              </w:rPr>
              <w:t xml:space="preserve">　</w:t>
            </w: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「利用がなかった場合」とは、当該事業所を</w:t>
            </w:r>
            <w:r w:rsidRPr="00604ABF">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604ABF">
              <w:rPr>
                <w:rFonts w:ascii="ＭＳ 明朝" w:eastAsia="ＭＳ 明朝" w:hAnsi="ＭＳ 明朝" w:cs="ＭＳ Ｐゴシック" w:hint="eastAsia"/>
                <w:kern w:val="0"/>
                <w:sz w:val="16"/>
                <w:szCs w:val="16"/>
              </w:rPr>
              <w:t>利用がなかった場合。</w:t>
            </w:r>
          </w:p>
          <w:p w:rsidR="00604ABF" w:rsidRPr="00604ABF" w:rsidRDefault="00604ABF" w:rsidP="00604ABF">
            <w:pPr>
              <w:widowControl/>
              <w:spacing w:line="0" w:lineRule="atLeast"/>
              <w:ind w:leftChars="300" w:left="63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この場合の「</w:t>
            </w:r>
            <w:r w:rsidRPr="00604ABF">
              <w:rPr>
                <w:rFonts w:ascii="ＭＳ 明朝" w:eastAsia="ＭＳ 明朝" w:hAnsi="ＭＳ 明朝" w:cs="ＭＳ Ｐゴシック"/>
                <w:kern w:val="0"/>
                <w:sz w:val="16"/>
                <w:szCs w:val="16"/>
              </w:rPr>
              <w:t>5日間」とは、開所日数で5日間のこと（利用者の利用予定日ではない。）</w:t>
            </w:r>
          </w:p>
          <w:p w:rsidR="00604ABF" w:rsidRPr="00604ABF" w:rsidRDefault="00604ABF" w:rsidP="00604ABF">
            <w:pPr>
              <w:widowControl/>
              <w:spacing w:line="0" w:lineRule="atLeast"/>
              <w:ind w:leftChars="100" w:left="53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「相談援助等」とは、家族等との連絡調整、引き続き生活介護を利用するための働きかけ、当該利用に係る生活介護計画の見直し等の支援をいう。</w:t>
            </w:r>
          </w:p>
          <w:p w:rsidR="00604ABF" w:rsidRPr="00604ABF" w:rsidRDefault="00604ABF" w:rsidP="00604ABF">
            <w:pPr>
              <w:widowControl/>
              <w:spacing w:line="0" w:lineRule="atLeast"/>
              <w:ind w:leftChars="100" w:left="53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３　</w:t>
            </w:r>
            <w:r w:rsidRPr="00604ABF">
              <w:rPr>
                <w:rFonts w:ascii="ＭＳ 明朝" w:eastAsia="ＭＳ 明朝" w:hAnsi="ＭＳ 明朝" w:cs="ＭＳ Ｐゴシック"/>
                <w:kern w:val="0"/>
                <w:sz w:val="16"/>
                <w:szCs w:val="16"/>
              </w:rPr>
              <w:t>1月に2回算定する場合は、当該加算の算定後又は</w:t>
            </w:r>
            <w:r w:rsidRPr="00604ABF">
              <w:rPr>
                <w:rFonts w:ascii="ＭＳ 明朝" w:eastAsia="ＭＳ 明朝" w:hAnsi="ＭＳ 明朝" w:cs="ＭＳ Ｐゴシック" w:hint="eastAsia"/>
                <w:kern w:val="0"/>
                <w:sz w:val="16"/>
                <w:szCs w:val="16"/>
              </w:rPr>
              <w:t>生活介護</w:t>
            </w:r>
            <w:r w:rsidRPr="00604ABF">
              <w:rPr>
                <w:rFonts w:ascii="ＭＳ 明朝" w:eastAsia="ＭＳ 明朝" w:hAnsi="ＭＳ 明朝" w:cs="ＭＳ Ｐゴシック"/>
                <w:kern w:val="0"/>
                <w:sz w:val="16"/>
                <w:szCs w:val="16"/>
              </w:rPr>
              <w:t>の利用後、再度5日間以上連続して指定</w:t>
            </w:r>
            <w:r w:rsidRPr="00604ABF">
              <w:rPr>
                <w:rFonts w:ascii="ＭＳ 明朝" w:eastAsia="ＭＳ 明朝" w:hAnsi="ＭＳ 明朝" w:cs="ＭＳ Ｐゴシック" w:hint="eastAsia"/>
                <w:kern w:val="0"/>
                <w:sz w:val="16"/>
                <w:szCs w:val="16"/>
              </w:rPr>
              <w:t>生活介護の利用がなかった場合にのみ対象となること。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算定状況</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所要時間</w:t>
            </w:r>
            <w:r w:rsidRPr="00604ABF">
              <w:rPr>
                <w:rFonts w:ascii="ＭＳ 明朝" w:eastAsia="ＭＳ 明朝" w:hAnsi="ＭＳ 明朝" w:cs="ＭＳ Ｐゴシック"/>
                <w:kern w:val="0"/>
                <w:sz w:val="16"/>
                <w:szCs w:val="16"/>
              </w:rPr>
              <w:t xml:space="preserve">1時間未満の場合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187単位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所要時間</w:t>
            </w:r>
            <w:r w:rsidRPr="00604ABF">
              <w:rPr>
                <w:rFonts w:ascii="ＭＳ 明朝" w:eastAsia="ＭＳ 明朝" w:hAnsi="ＭＳ 明朝" w:cs="ＭＳ Ｐゴシック"/>
                <w:kern w:val="0"/>
                <w:sz w:val="16"/>
                <w:szCs w:val="16"/>
              </w:rPr>
              <w:t xml:space="preserve">1時間以上の場合　　</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280単位</w:t>
            </w:r>
            <w:r w:rsidRPr="00604ABF">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第6の6</w:t>
            </w: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８　欠席時対応加算</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［関係書類］</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・連絡調整、当該利用者の状況確認、相談援助に係る記録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通所による利用者が、生活介護の利用を予定していた日に、急病等により利用を中止した場合、従業者が利用者又はその家族等との連絡調整その他の相談援助を行うとともに、利用者の状況、相談援助の内容等を記録した場合に、１月に</w:t>
            </w:r>
            <w:r w:rsidRPr="00604ABF">
              <w:rPr>
                <w:rFonts w:ascii="ＭＳ 明朝" w:eastAsia="ＭＳ 明朝" w:hAnsi="ＭＳ 明朝" w:cs="ＭＳ Ｐゴシック"/>
                <w:kern w:val="0"/>
                <w:sz w:val="16"/>
                <w:szCs w:val="16"/>
              </w:rPr>
              <w:t>4回を限度として所定単位数を算定しているか。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２　</w:t>
            </w:r>
            <w:r w:rsidRPr="00604ABF">
              <w:rPr>
                <w:rFonts w:ascii="ＭＳ 明朝" w:eastAsia="ＭＳ 明朝" w:hAnsi="ＭＳ 明朝" w:cs="ＭＳ Ｐゴシック"/>
                <w:kern w:val="0"/>
                <w:sz w:val="16"/>
                <w:szCs w:val="16"/>
              </w:rPr>
              <w:t>「利用者又はその家族等との連絡調整その他の相談支援を行</w:t>
            </w:r>
            <w:r w:rsidRPr="00604ABF">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C469EE">
            <w:pPr>
              <w:widowControl/>
              <w:numPr>
                <w:ilvl w:val="0"/>
                <w:numId w:val="2"/>
              </w:numPr>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欠席時対応加算　【</w:t>
            </w:r>
            <w:r w:rsidRPr="00604ABF">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w:t>
            </w:r>
            <w:r w:rsidRPr="00604ABF">
              <w:rPr>
                <w:rFonts w:ascii="ＭＳ 明朝" w:eastAsia="ＭＳ 明朝" w:hAnsi="ＭＳ 明朝" w:cs="ＭＳ Ｐゴシック"/>
                <w:kern w:val="0"/>
                <w:sz w:val="16"/>
                <w:szCs w:val="16"/>
              </w:rPr>
              <w:t>6</w:t>
            </w:r>
            <w:r w:rsidRPr="00604ABF">
              <w:rPr>
                <w:rFonts w:ascii="ＭＳ 明朝" w:eastAsia="ＭＳ 明朝" w:hAnsi="ＭＳ 明朝" w:cs="ＭＳ Ｐゴシック" w:hint="eastAsia"/>
                <w:kern w:val="0"/>
                <w:sz w:val="16"/>
                <w:szCs w:val="16"/>
              </w:rPr>
              <w:t>の7</w:t>
            </w: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９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以下の体制要件に適合するものとして市長に届け出た指定生活介護事業所等において、指定生活介護等を行った場合に、所定単位数を算定しているか。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 xml:space="preserve">ア　重度障害者支援加算（Ⅰ）　　</w:t>
            </w:r>
          </w:p>
          <w:p w:rsidR="00604ABF" w:rsidRPr="00604ABF" w:rsidRDefault="00604ABF" w:rsidP="00604ABF">
            <w:pPr>
              <w:widowControl/>
              <w:spacing w:line="0" w:lineRule="atLeast"/>
              <w:ind w:leftChars="153" w:left="321"/>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人員配置体制加算（Ⅰ）及び常勤看護職員等配置加算</w:t>
            </w:r>
            <w:r w:rsidRPr="00604ABF">
              <w:rPr>
                <w:rFonts w:ascii="ＭＳ 明朝" w:eastAsia="ＭＳ 明朝" w:hAnsi="ＭＳ 明朝" w:cs="ＭＳ Ｐゴシック"/>
                <w:kern w:val="0"/>
                <w:sz w:val="16"/>
                <w:szCs w:val="16"/>
              </w:rPr>
              <w:t>(Ⅲ)を算定している指定</w:t>
            </w:r>
            <w:r w:rsidRPr="00604ABF">
              <w:rPr>
                <w:rFonts w:ascii="ＭＳ 明朝" w:eastAsia="ＭＳ 明朝" w:hAnsi="ＭＳ 明朝" w:cs="ＭＳ Ｐゴシック" w:hint="eastAsia"/>
                <w:kern w:val="0"/>
                <w:sz w:val="16"/>
                <w:szCs w:val="16"/>
              </w:rPr>
              <w:t>生活介護事業所等であって、当該加算の算定に必要となる生活支援員又は看護職員の員数以上の員数を配置しているものとして市長へ届け出た指定生活介護事業所等において、2人以上の重症心身障害者に対して指定生活介護等を行った場合に、１日につき所定単位数を算定しているか。</w:t>
            </w:r>
          </w:p>
          <w:p w:rsidR="00604ABF" w:rsidRPr="00604ABF" w:rsidRDefault="00604ABF" w:rsidP="00604ABF">
            <w:pPr>
              <w:widowControl/>
              <w:spacing w:line="0" w:lineRule="atLeast"/>
              <w:ind w:leftChars="100" w:left="210" w:firstLineChars="200" w:firstLine="32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ただし、指定障害者支援施設等が施設入所者に指定生活介護等を行った場合は算定しない。</w:t>
            </w:r>
          </w:p>
          <w:p w:rsidR="00604ABF" w:rsidRPr="00604ABF" w:rsidRDefault="00604ABF" w:rsidP="00604ABF">
            <w:pPr>
              <w:widowControl/>
              <w:spacing w:line="0" w:lineRule="atLeast"/>
              <w:ind w:leftChars="100" w:left="210"/>
              <w:jc w:val="lef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人員配置体制加算（Ⅰ）及び常勤看護職員等配置加算（Ⅲ）を算定している場合に、当該加算の要件となる人員配置を超えて、常勤換算方法で生活支援員又は看護職員を配置した場合に、指定生活介護等の単位ごとに生活介護に係る全ての利用者について加算する。</w:t>
            </w:r>
          </w:p>
          <w:p w:rsidR="00604ABF" w:rsidRPr="00604ABF" w:rsidRDefault="00604ABF" w:rsidP="00604ABF">
            <w:pPr>
              <w:widowControl/>
              <w:spacing w:line="0" w:lineRule="atLeast"/>
              <w:ind w:leftChars="100" w:left="53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ゴシック" w:eastAsia="ＭＳ ゴシック" w:hAnsi="ＭＳ ゴシック" w:cs="ＭＳ Ｐゴシック"/>
                <w:kern w:val="0"/>
                <w:sz w:val="16"/>
                <w:szCs w:val="16"/>
              </w:rPr>
            </w:pPr>
          </w:p>
          <w:p w:rsidR="00604ABF" w:rsidRPr="00604ABF" w:rsidRDefault="00604ABF" w:rsidP="00604ABF">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イ　重度障害者支援加算（Ⅱ）</w:t>
            </w: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強度行動障害支援者養成研修（実践研修）修了者又は行動援護従業者養成研修修了者（以下「実践研修修了者」という。）により支援計画シート等の作成を行う体制を整えているとして市長に届け出た指定生活介護事業所等において、指定生活介護等事業所等を行った場合に、１日につき所定単位数を算定しているか。</w:t>
            </w: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ただし、指定障害者支援施設等が施設入所者に指定生活介護等を行った場合は算定しない。</w:t>
            </w: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ind w:leftChars="200" w:left="58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実践研修修了者により支援計画シート等の作成を行う体制を整えている旨届出をしており、かつ支援計画シート等を作成している場合に、体制の評価として加算を算定。ただし、強度行動障害を有する者が利用していない場合は算定しない。</w:t>
            </w: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58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利用者に対する支援が１日を通じて適切に確保されるよう、指定障害福祉サービス基準に規定する人員と人員配置体制加算により配置される人員に加えて、強度行動障害支援者養成研修（基礎研修）修了者（以下「基礎研修修了者」という。）を配置するとともに、実践研修修了者の作成した支援計画シート等に基づき、基礎研修修了者が、強度行動障害を有する者に対して日中に個別の支援を行った場合に、当該利用者について個別の評価として加算を算定する。</w:t>
            </w:r>
          </w:p>
          <w:p w:rsidR="00604ABF" w:rsidRPr="00604ABF" w:rsidRDefault="00604ABF" w:rsidP="00604ABF">
            <w:pPr>
              <w:widowControl/>
              <w:spacing w:line="0" w:lineRule="atLeast"/>
              <w:ind w:leftChars="200" w:left="580" w:hangingChars="100" w:hanging="16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58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３　体制の評価については、サービス管理責任者等の指定基準上配置すべき従業者が実践研修を修了し、支援計画シート等の作成を行う場合も対象とする。</w:t>
            </w:r>
          </w:p>
          <w:p w:rsidR="00604ABF" w:rsidRPr="00604ABF" w:rsidRDefault="00604ABF" w:rsidP="00604ABF">
            <w:pPr>
              <w:widowControl/>
              <w:spacing w:line="0" w:lineRule="atLeast"/>
              <w:ind w:leftChars="200" w:left="580" w:hangingChars="100" w:hanging="16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58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４　個別の支援の評価については、基礎研修修了者1人の配置につき利用者5人まで算定できることとし、適切な支援を行うため、指定生活介護等の従事者として4時間程度は従事する必要があることに留意すること。</w:t>
            </w: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r w:rsidRPr="00604ABF">
              <w:rPr>
                <w:rFonts w:ascii="ＭＳ 明朝" w:eastAsia="ＭＳ 明朝" w:hAnsi="ＭＳ 明朝" w:cs="ＭＳ Ｐゴシック"/>
                <w:kern w:val="0"/>
                <w:sz w:val="16"/>
                <w:szCs w:val="16"/>
              </w:rPr>
              <w:t xml:space="preserve"> </w:t>
            </w:r>
          </w:p>
          <w:p w:rsidR="00604ABF" w:rsidRPr="00604ABF" w:rsidRDefault="00604ABF" w:rsidP="00604ABF">
            <w:pPr>
              <w:widowControl/>
              <w:spacing w:line="0" w:lineRule="atLeast"/>
              <w:ind w:leftChars="200" w:left="58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５　重度障害者支援加算</w:t>
            </w:r>
            <w:r w:rsidRPr="00604ABF">
              <w:rPr>
                <w:rFonts w:ascii="ＭＳ 明朝" w:eastAsia="ＭＳ 明朝" w:hAnsi="ＭＳ 明朝" w:cs="ＭＳ Ｐゴシック"/>
                <w:kern w:val="0"/>
                <w:sz w:val="16"/>
                <w:szCs w:val="16"/>
              </w:rPr>
              <w:t>(Ⅱ)は、行動障害の軽減を目的として各</w:t>
            </w:r>
            <w:r w:rsidRPr="00604ABF">
              <w:rPr>
                <w:rFonts w:ascii="ＭＳ 明朝" w:eastAsia="ＭＳ 明朝" w:hAnsi="ＭＳ 明朝" w:cs="ＭＳ Ｐゴシック" w:hint="eastAsia"/>
                <w:kern w:val="0"/>
                <w:sz w:val="16"/>
                <w:szCs w:val="16"/>
              </w:rPr>
              <w:t>種の支援・訓練を行うものであり、単に、職員を加配するための加算ではないことに留意すること。</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200" w:left="58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６　重度障害者支援加算</w:t>
            </w:r>
            <w:r w:rsidRPr="00604ABF">
              <w:rPr>
                <w:rFonts w:ascii="ＭＳ 明朝" w:eastAsia="ＭＳ 明朝" w:hAnsi="ＭＳ 明朝" w:cs="ＭＳ Ｐゴシック"/>
                <w:kern w:val="0"/>
                <w:sz w:val="16"/>
                <w:szCs w:val="16"/>
              </w:rPr>
              <w:t>(Ⅰ)を算定している指定生活介護事業</w:t>
            </w:r>
            <w:r w:rsidRPr="00604ABF">
              <w:rPr>
                <w:rFonts w:ascii="ＭＳ 明朝" w:eastAsia="ＭＳ 明朝" w:hAnsi="ＭＳ 明朝" w:cs="ＭＳ Ｐゴシック" w:hint="eastAsia"/>
                <w:kern w:val="0"/>
                <w:sz w:val="16"/>
                <w:szCs w:val="16"/>
              </w:rPr>
              <w:t>所等において、重度障害者支援加算</w:t>
            </w:r>
            <w:r w:rsidRPr="00604ABF">
              <w:rPr>
                <w:rFonts w:ascii="ＭＳ 明朝" w:eastAsia="ＭＳ 明朝" w:hAnsi="ＭＳ 明朝" w:cs="ＭＳ Ｐゴシック"/>
                <w:kern w:val="0"/>
                <w:sz w:val="16"/>
                <w:szCs w:val="16"/>
              </w:rPr>
              <w:t>(Ⅱ)は算定できない</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重度障害者支援加算（Ⅱ）を算定している</w:t>
            </w:r>
            <w:r w:rsidRPr="00604ABF">
              <w:rPr>
                <w:rFonts w:ascii="ＭＳ 明朝" w:eastAsia="ＭＳ 明朝" w:hAnsi="ＭＳ 明朝" w:cs="ＭＳ Ｐゴシック"/>
                <w:kern w:val="0"/>
                <w:sz w:val="16"/>
                <w:szCs w:val="16"/>
              </w:rPr>
              <w:t>指定生活介護事業</w:t>
            </w:r>
            <w:r w:rsidRPr="00604ABF">
              <w:rPr>
                <w:rFonts w:ascii="ＭＳ 明朝" w:eastAsia="ＭＳ 明朝" w:hAnsi="ＭＳ 明朝" w:cs="ＭＳ Ｐゴシック" w:hint="eastAsia"/>
                <w:kern w:val="0"/>
                <w:sz w:val="16"/>
                <w:szCs w:val="16"/>
              </w:rPr>
              <w:t>所等において、指定生活介護事業所等に配置される人員と人員配置体制加算により配置される人員に加えて、強度行動障害支援者養成研修（基礎研修）修了者を1以上配置している指定生活介護事業所等において、強度行動障害支援者養成研修（基礎研修）修了者が認定調査票等における行動関連項目の点数の合計が</w:t>
            </w:r>
            <w:r w:rsidRPr="00604ABF">
              <w:rPr>
                <w:rFonts w:ascii="ＭＳ 明朝" w:eastAsia="ＭＳ 明朝" w:hAnsi="ＭＳ 明朝" w:cs="ＭＳ Ｐゴシック"/>
                <w:kern w:val="0"/>
                <w:sz w:val="16"/>
                <w:szCs w:val="16"/>
              </w:rPr>
              <w:t>10 点以上に該当する利用者に対し</w:t>
            </w:r>
            <w:r w:rsidRPr="00604ABF">
              <w:rPr>
                <w:rFonts w:ascii="ＭＳ 明朝" w:eastAsia="ＭＳ 明朝" w:hAnsi="ＭＳ 明朝" w:cs="ＭＳ Ｐゴシック" w:hint="eastAsia"/>
                <w:kern w:val="0"/>
                <w:sz w:val="16"/>
                <w:szCs w:val="16"/>
              </w:rPr>
              <w:t>、指定生活介護等を行った場合に、更に１日につき</w:t>
            </w:r>
            <w:r w:rsidRPr="00604ABF">
              <w:rPr>
                <w:rFonts w:ascii="ＭＳ 明朝" w:eastAsia="ＭＳ 明朝" w:hAnsi="ＭＳ 明朝" w:cs="ＭＳ Ｐゴシック"/>
                <w:kern w:val="0"/>
                <w:sz w:val="16"/>
                <w:szCs w:val="16"/>
              </w:rPr>
              <w:t>180単位を加算しているか。</w:t>
            </w:r>
          </w:p>
          <w:p w:rsidR="00604ABF" w:rsidRPr="00604ABF"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ただし、当該厚生労働大臣が定める者1人当たりの利用者の数が</w:t>
            </w:r>
            <w:r w:rsidRPr="00604ABF">
              <w:rPr>
                <w:rFonts w:ascii="ＭＳ 明朝" w:eastAsia="ＭＳ 明朝" w:hAnsi="ＭＳ 明朝" w:cs="ＭＳ Ｐゴシック"/>
                <w:kern w:val="0"/>
                <w:sz w:val="16"/>
                <w:szCs w:val="16"/>
              </w:rPr>
              <w:t>5</w:t>
            </w:r>
            <w:r w:rsidRPr="00604ABF">
              <w:rPr>
                <w:rFonts w:ascii="ＭＳ 明朝" w:eastAsia="ＭＳ 明朝" w:hAnsi="ＭＳ 明朝" w:cs="ＭＳ Ｐゴシック" w:hint="eastAsia"/>
                <w:kern w:val="0"/>
                <w:sz w:val="16"/>
                <w:szCs w:val="16"/>
              </w:rPr>
              <w:t>を超える場合には、5を超える数については、加算不可。</w:t>
            </w:r>
          </w:p>
          <w:p w:rsidR="00604ABF" w:rsidRPr="00604ABF"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firstLineChars="100" w:firstLine="16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３　重度障害者支援加算（Ⅱ）を算定している指定生活介護事業所等に</w:t>
            </w:r>
            <w:r w:rsidRPr="00604ABF">
              <w:rPr>
                <w:rFonts w:ascii="ＭＳ 明朝" w:eastAsia="ＭＳ 明朝" w:hAnsi="ＭＳ 明朝" w:cs="ＭＳ Ｐゴシック"/>
                <w:kern w:val="0"/>
                <w:sz w:val="16"/>
                <w:szCs w:val="16"/>
              </w:rPr>
              <w:t>つ</w:t>
            </w:r>
            <w:r w:rsidRPr="00604ABF">
              <w:rPr>
                <w:rFonts w:ascii="ＭＳ 明朝" w:eastAsia="ＭＳ 明朝" w:hAnsi="ＭＳ 明朝" w:cs="ＭＳ Ｐゴシック" w:hint="eastAsia"/>
                <w:kern w:val="0"/>
                <w:sz w:val="16"/>
                <w:szCs w:val="16"/>
              </w:rPr>
              <w:t>いては、当該加算の算定を開始した日から起算して</w:t>
            </w:r>
            <w:r w:rsidRPr="00604ABF">
              <w:rPr>
                <w:rFonts w:ascii="ＭＳ 明朝" w:eastAsia="ＭＳ 明朝" w:hAnsi="ＭＳ 明朝" w:cs="ＭＳ Ｐゴシック"/>
                <w:kern w:val="0"/>
                <w:sz w:val="16"/>
                <w:szCs w:val="16"/>
              </w:rPr>
              <w:t>180日以内の期間について、更に１日につき所定単位数に5</w:t>
            </w:r>
            <w:r w:rsidRPr="00604ABF">
              <w:rPr>
                <w:rFonts w:ascii="ＭＳ 明朝" w:eastAsia="ＭＳ 明朝" w:hAnsi="ＭＳ 明朝" w:cs="ＭＳ Ｐゴシック" w:hint="eastAsia"/>
                <w:kern w:val="0"/>
                <w:sz w:val="16"/>
                <w:szCs w:val="16"/>
              </w:rPr>
              <w:t>00</w:t>
            </w:r>
            <w:r w:rsidRPr="00604ABF">
              <w:rPr>
                <w:rFonts w:ascii="ＭＳ 明朝" w:eastAsia="ＭＳ 明朝" w:hAnsi="ＭＳ 明朝" w:cs="ＭＳ Ｐゴシック"/>
                <w:kern w:val="0"/>
                <w:sz w:val="16"/>
                <w:szCs w:val="16"/>
              </w:rPr>
              <w:t>単位を加算</w:t>
            </w:r>
            <w:r w:rsidRPr="00604ABF">
              <w:rPr>
                <w:rFonts w:ascii="ＭＳ 明朝" w:eastAsia="ＭＳ 明朝" w:hAnsi="ＭＳ 明朝" w:cs="ＭＳ Ｐゴシック" w:hint="eastAsia"/>
                <w:kern w:val="0"/>
                <w:sz w:val="16"/>
                <w:szCs w:val="16"/>
              </w:rPr>
              <w:t>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C469EE">
            <w:pPr>
              <w:widowControl/>
              <w:numPr>
                <w:ilvl w:val="0"/>
                <w:numId w:val="3"/>
              </w:numPr>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算定状況</w:t>
            </w: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重度障害者支援加算（Ⅰ）　　【50単位】</w:t>
            </w: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重度障害者支援加算（Ⅱ）　　【 </w:t>
            </w:r>
            <w:r w:rsidRPr="00604ABF">
              <w:rPr>
                <w:rFonts w:ascii="ＭＳ 明朝" w:eastAsia="ＭＳ 明朝" w:hAnsi="ＭＳ 明朝" w:cs="ＭＳ Ｐゴシック"/>
                <w:kern w:val="0"/>
                <w:sz w:val="16"/>
                <w:szCs w:val="16"/>
              </w:rPr>
              <w:t>7</w:t>
            </w:r>
            <w:r w:rsidRPr="00604ABF">
              <w:rPr>
                <w:rFonts w:ascii="ＭＳ 明朝" w:eastAsia="ＭＳ 明朝" w:hAnsi="ＭＳ 明朝" w:cs="ＭＳ Ｐゴシック" w:hint="eastAsia"/>
                <w:kern w:val="0"/>
                <w:sz w:val="16"/>
                <w:szCs w:val="16"/>
              </w:rPr>
              <w:t>単位】</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【追加180単位】</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C469EE">
            <w:pPr>
              <w:widowControl/>
              <w:numPr>
                <w:ilvl w:val="0"/>
                <w:numId w:val="9"/>
              </w:numPr>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【追加500単位】</w:t>
            </w: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w:t>
            </w:r>
            <w:r w:rsidRPr="00604ABF">
              <w:rPr>
                <w:rFonts w:ascii="ＭＳ 明朝" w:eastAsia="ＭＳ 明朝" w:hAnsi="ＭＳ 明朝" w:cs="ＭＳ Ｐゴシック"/>
                <w:kern w:val="0"/>
                <w:sz w:val="16"/>
                <w:szCs w:val="16"/>
              </w:rPr>
              <w:t>6</w:t>
            </w:r>
            <w:r w:rsidRPr="00604ABF">
              <w:rPr>
                <w:rFonts w:ascii="ＭＳ 明朝" w:eastAsia="ＭＳ 明朝" w:hAnsi="ＭＳ 明朝" w:cs="ＭＳ Ｐゴシック" w:hint="eastAsia"/>
                <w:kern w:val="0"/>
                <w:sz w:val="16"/>
                <w:szCs w:val="16"/>
              </w:rPr>
              <w:t>の7の2</w:t>
            </w: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10　リハビリテーション加算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 xml:space="preserve">ア　</w:t>
            </w:r>
            <w:r w:rsidRPr="00604ABF">
              <w:rPr>
                <w:rFonts w:ascii="ＭＳ ゴシック" w:eastAsia="ＭＳ ゴシック" w:hAnsi="ＭＳ ゴシック" w:cs="ＭＳ Ｐゴシック"/>
                <w:kern w:val="0"/>
                <w:sz w:val="16"/>
                <w:szCs w:val="16"/>
              </w:rPr>
              <w:t>リハビリテーション加算（Ⅰ）</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次の(1)から(5)までのいずれにも適合するものとして市長に届け出た指定生活介護事業所等において、頸髄損傷による四肢の麻痺その他これに類する状態にある障がい者であってリハビリテーション実施計画が作成されているものに対して、指定生活介護等を行った場合、1日につき所定単位数を算定しているか。</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(1)　医師、理学療法士、作業療法士、言語聴覚士その他の職種の者が共同して、利用者ごとのリハビリテーション実施計画を作成していること。</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(2)　リハビリテーション実施計画に従い、医師又は医師の指示を受けた理学療法士、作業療法士もしくは言語聴覚士が指定生活介護等を行っているとともに、利用者の状態を定期的に記録していること。</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(3)　リハビリテーション実施計画の進捗状況を定期的に評価し、見直していること。</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(4)　障害者支援施設に入所する利用者について、リハビリテーションを行う医師、理学療法士、作業療法士、言語聴覚士が、看護師、生活支援員その他の職種の者に対し、リハビリテーションの観点から、日常生活上の留意点、介護の工夫等情報を伝達していること。</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(5)　(4)以外の利用者については、事業所が必要に応じ、指定特定相談支援事業者を通じて、指定居宅介護サービスその他の障害福祉サービス事業者に対し、リハビリテーションの観点から、日常生活上の留意点、介護の工夫等情報を伝達していること。</w:t>
            </w:r>
          </w:p>
          <w:p w:rsidR="00604ABF" w:rsidRPr="00604ABF" w:rsidRDefault="00604ABF" w:rsidP="00604ABF">
            <w:pPr>
              <w:widowControl/>
              <w:spacing w:line="0" w:lineRule="atLeast"/>
              <w:ind w:left="480" w:hangingChars="300" w:hanging="48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480" w:hangingChars="300" w:hanging="48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480" w:hangingChars="300" w:hanging="48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 xml:space="preserve">イ　</w:t>
            </w:r>
            <w:r w:rsidRPr="00604ABF">
              <w:rPr>
                <w:rFonts w:ascii="ＭＳ ゴシック" w:eastAsia="ＭＳ ゴシック" w:hAnsi="ＭＳ ゴシック" w:cs="ＭＳ Ｐゴシック"/>
                <w:kern w:val="0"/>
                <w:sz w:val="16"/>
                <w:szCs w:val="16"/>
              </w:rPr>
              <w:t>リハビリテーション加算（Ⅱ）</w:t>
            </w:r>
          </w:p>
          <w:p w:rsidR="00604ABF" w:rsidRPr="00604ABF" w:rsidRDefault="00604ABF" w:rsidP="00604ABF">
            <w:pPr>
              <w:widowControl/>
              <w:spacing w:line="0" w:lineRule="atLeast"/>
              <w:ind w:left="186" w:hangingChars="116" w:hanging="186"/>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アの(1)から(5)までのいずれも満たすものとして市長に届け出た指定生活介護事業所等において、アに規定する障がい者以外の障がい者であって、リハビリテーション実施計画が作成されているものに対して指定生活介護等を行った場合、１日につき所定単位数を算定しているか。</w:t>
            </w:r>
          </w:p>
          <w:p w:rsidR="00604ABF" w:rsidRPr="00604ABF" w:rsidRDefault="00604ABF" w:rsidP="00604ABF">
            <w:pPr>
              <w:widowControl/>
              <w:spacing w:line="0" w:lineRule="atLeast"/>
              <w:ind w:left="186" w:hangingChars="116" w:hanging="186"/>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86" w:hangingChars="116" w:hanging="186"/>
              <w:rPr>
                <w:rFonts w:ascii="ＭＳ ゴシック" w:eastAsia="ＭＳ ゴシック" w:hAnsi="ＭＳ ゴシック" w:cs="ＭＳ Ｐゴシック"/>
                <w:kern w:val="0"/>
                <w:sz w:val="16"/>
                <w:szCs w:val="16"/>
              </w:rPr>
            </w:pPr>
            <w:r w:rsidRPr="00604ABF">
              <w:rPr>
                <w:rFonts w:ascii="ＭＳ 明朝" w:eastAsia="ＭＳ 明朝" w:hAnsi="ＭＳ 明朝" w:cs="ＭＳ Ｐゴシック" w:hint="eastAsia"/>
                <w:kern w:val="0"/>
                <w:sz w:val="16"/>
                <w:szCs w:val="16"/>
              </w:rPr>
              <w:t xml:space="preserve">　</w:t>
            </w: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１　</w:t>
            </w:r>
            <w:r w:rsidRPr="00604ABF">
              <w:rPr>
                <w:rFonts w:ascii="ＭＳ 明朝" w:eastAsia="ＭＳ 明朝" w:hAnsi="ＭＳ 明朝" w:cs="ＭＳ Ｐゴシック"/>
                <w:kern w:val="0"/>
                <w:sz w:val="16"/>
                <w:szCs w:val="16"/>
              </w:rPr>
              <w:t>リハビリテーション加算に係るリハビリテーションは、利用</w:t>
            </w:r>
            <w:r w:rsidRPr="00604ABF">
              <w:rPr>
                <w:rFonts w:ascii="ＭＳ 明朝" w:eastAsia="ＭＳ 明朝" w:hAnsi="ＭＳ 明朝" w:cs="ＭＳ Ｐゴシック" w:hint="eastAsia"/>
                <w:kern w:val="0"/>
                <w:sz w:val="16"/>
                <w:szCs w:val="16"/>
              </w:rPr>
              <w:t>者ごとに行われる個別支援計画の一環として行われることに留意すること。</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３</w:t>
            </w:r>
            <w:r w:rsidRPr="00604ABF">
              <w:rPr>
                <w:rFonts w:ascii="ＭＳ 明朝" w:eastAsia="ＭＳ 明朝" w:hAnsi="ＭＳ 明朝" w:cs="ＭＳ Ｐゴシック"/>
                <w:kern w:val="0"/>
                <w:sz w:val="16"/>
                <w:szCs w:val="16"/>
              </w:rPr>
              <w:t>により作成されるリハビリテーション実施計画を作成</w:t>
            </w:r>
            <w:r w:rsidRPr="00604ABF">
              <w:rPr>
                <w:rFonts w:ascii="ＭＳ 明朝" w:eastAsia="ＭＳ 明朝" w:hAnsi="ＭＳ 明朝" w:cs="ＭＳ Ｐゴシック" w:hint="eastAsia"/>
                <w:kern w:val="0"/>
                <w:sz w:val="16"/>
                <w:szCs w:val="16"/>
              </w:rPr>
              <w:t>した利用者について、当該指定生活介護等を利用した日に算定することとし、必ずしもリハビリテーションが行われた日とは限らないものであること。</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３　</w:t>
            </w:r>
            <w:r w:rsidRPr="00604ABF">
              <w:rPr>
                <w:rFonts w:ascii="ＭＳ 明朝" w:eastAsia="ＭＳ 明朝" w:hAnsi="ＭＳ 明朝" w:cs="ＭＳ Ｐゴシック"/>
                <w:kern w:val="0"/>
                <w:sz w:val="16"/>
                <w:szCs w:val="16"/>
              </w:rPr>
              <w:t>リハビリテーション加算については、以下の手順で実施する</w:t>
            </w:r>
            <w:r w:rsidRPr="00604ABF">
              <w:rPr>
                <w:rFonts w:ascii="ＭＳ 明朝" w:eastAsia="ＭＳ 明朝" w:hAnsi="ＭＳ 明朝" w:cs="ＭＳ Ｐゴシック" w:hint="eastAsia"/>
                <w:kern w:val="0"/>
                <w:sz w:val="16"/>
                <w:szCs w:val="16"/>
              </w:rPr>
              <w:t>こと。</w:t>
            </w:r>
          </w:p>
          <w:p w:rsidR="00604ABF" w:rsidRPr="00604ABF" w:rsidRDefault="00604ABF" w:rsidP="00604ABF">
            <w:pPr>
              <w:widowControl/>
              <w:spacing w:line="0" w:lineRule="atLeast"/>
              <w:ind w:leftChars="200" w:left="42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なお、ア、イ又はウにおけるリハビリテーションカンファレンスの実施に当たっては、テレビ電話装置等を活用して行うことができるものとする。</w:t>
            </w:r>
          </w:p>
          <w:p w:rsidR="00604ABF" w:rsidRPr="00604ABF" w:rsidRDefault="00604ABF" w:rsidP="00604ABF">
            <w:pPr>
              <w:widowControl/>
              <w:spacing w:line="0" w:lineRule="atLeast"/>
              <w:ind w:leftChars="200" w:left="42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ただし、障害を有する者が参加する場合には、その障害の特性に応じた適切な配慮を行うこと。なお、個人情報保護委員会「個人情報の保護に関する法律についてのガイドライン」等を遵守すること。</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ア　利用開始時にその者に対するリハビリテーションの実施に必要な情報を収集しておき、医師、理学療法士、作業療法士、言語聴覚士、その他の職種の者（以下「関連スタッフ」という。）が暫定的に、リハビリテーションに関する解決すべき課題の把握（以下「アセスメント」という。）とそれに基づく評価を行い、その後、多職種協働により開始時リハビリテーションカンファレンスを行ってリハビリテーション実施計画原案を作成すること。また、作成したリハビリテーション実施計画原案については、利用者又はその家族に説明し、その同意を得ること。なお、生活介護サービ</w:t>
            </w:r>
            <w:r w:rsidRPr="00604ABF">
              <w:rPr>
                <w:rFonts w:ascii="ＭＳ 明朝" w:eastAsia="ＭＳ 明朝" w:hAnsi="ＭＳ 明朝" w:cs="ＭＳ Ｐゴシック" w:hint="eastAsia"/>
                <w:kern w:val="0"/>
                <w:sz w:val="16"/>
                <w:szCs w:val="16"/>
              </w:rPr>
              <w:lastRenderedPageBreak/>
              <w:t>スにおいては、リハビリテーション実施計画原案に相当する内容を個別支援計画に記載する場合は、その記録をもってリハビリテーション実施計画原案の作成に代えることができる。</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イ　リハビリテーション実施計画原案に基づいたリハビリテーションやケアを実施しながら、概ね2週間以内及び概ね3月ごとに関連スタッフがアセスメントとそれに基づく評価を行い、その後、多職種協働により、リハビリテーションカンファレンスを行って、リハビリテーション実施計画を作成すること。なお、この場合にあっては、リハビリテーション実施計画を新たに作成する必要はなく、リハビリテーション実施計画原案の変更等をもってリハビリテーション実施計画の作成に代えることができるものとし、変更等がない場合にあっても、リハビリテーション実施計画原案をリハビリテーション実施計画に代えることができるものとすること。また、作成したリハビリテーション実施計画については、利用者又はその家族に説明し、その同意を得ること。また、リハビリテーションカンファレンスの結果、必要と判断された場合は、関係する指定特定相談支援事業所の相談支援専門員や他の障害福祉サービス事業所等に対してリハビリテーションに関する情報伝達（日常生活上の留意点、サービスの工夫等）や連携を図ること。</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ウ　利用を終了する前に、関連スタッフによる終了前リハビリテーションカンファレンスを行うこと。その際、終了後に利用予定の指定特定相談支援事業所の相談支援専門員や他の障害福祉サービス事業所のサービス管理責任者等の参加を求めること。</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エ　利用修了時には指定特定相談支援事業所の相談支援専門員や利用者の主治の医師に対してリハビリテーションに必要な情報提供を行うこと。</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オ　指定障害福祉サービス基準第93条において準用する同基準第19条第1項に規定するサービス提供の記録において利用者ごとのリハビリテーション実施計画に従い医師又は医師の指示を受けた理学療法士、作業療法士若しくは言語聴覚士が利用者の状態を定期的に記録する場合は、当該記録とは別にリハビリテーション加算の算定のために利用者の状態を定期的に記録する必要はない。</w:t>
            </w:r>
          </w:p>
          <w:p w:rsidR="00604ABF" w:rsidRPr="00604ABF" w:rsidRDefault="00604ABF" w:rsidP="00604ABF">
            <w:pPr>
              <w:widowControl/>
              <w:spacing w:line="0" w:lineRule="atLeast"/>
              <w:rPr>
                <w:rFonts w:ascii="ＭＳ 明朝" w:eastAsia="ＭＳ 明朝" w:hAnsi="ＭＳ 明朝" w:cs="ＭＳ Ｐゴシック"/>
                <w:color w:val="FF0000"/>
                <w:kern w:val="0"/>
                <w:sz w:val="16"/>
                <w:szCs w:val="16"/>
              </w:rPr>
            </w:pPr>
          </w:p>
          <w:p w:rsidR="00604ABF" w:rsidRPr="00604ABF" w:rsidRDefault="00604ABF" w:rsidP="00604ABF">
            <w:pPr>
              <w:widowControl/>
              <w:spacing w:line="0" w:lineRule="atLeast"/>
              <w:rPr>
                <w:rFonts w:ascii="ＭＳ 明朝" w:eastAsia="ＭＳ 明朝" w:hAnsi="ＭＳ 明朝" w:cs="ＭＳ Ｐゴシック"/>
                <w:color w:val="FF0000"/>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算定状況</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w:t>
            </w:r>
            <w:r w:rsidRPr="00604ABF">
              <w:rPr>
                <w:rFonts w:ascii="ＭＳ 明朝" w:eastAsia="ＭＳ 明朝" w:hAnsi="ＭＳ 明朝" w:cs="ＭＳ Ｐゴシック"/>
                <w:kern w:val="0"/>
                <w:sz w:val="16"/>
                <w:szCs w:val="16"/>
              </w:rPr>
              <w:t>リハビリテーション加算（Ⅰ）</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48単位】</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w:t>
            </w:r>
            <w:r w:rsidRPr="00604ABF">
              <w:rPr>
                <w:rFonts w:ascii="ＭＳ 明朝" w:eastAsia="ＭＳ 明朝" w:hAnsi="ＭＳ 明朝" w:cs="ＭＳ Ｐゴシック"/>
                <w:kern w:val="0"/>
                <w:sz w:val="16"/>
                <w:szCs w:val="16"/>
              </w:rPr>
              <w:t>リハビリテーション加算（Ⅱ）</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20単位】</w:t>
            </w: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w:t>
            </w:r>
            <w:r w:rsidRPr="00604ABF">
              <w:rPr>
                <w:rFonts w:ascii="ＭＳ 明朝" w:eastAsia="ＭＳ 明朝" w:hAnsi="ＭＳ 明朝" w:cs="ＭＳ Ｐゴシック"/>
                <w:kern w:val="0"/>
                <w:sz w:val="16"/>
                <w:szCs w:val="16"/>
              </w:rPr>
              <w:t>6</w:t>
            </w:r>
            <w:r w:rsidRPr="00604ABF">
              <w:rPr>
                <w:rFonts w:ascii="ＭＳ 明朝" w:eastAsia="ＭＳ 明朝" w:hAnsi="ＭＳ 明朝" w:cs="ＭＳ Ｐゴシック" w:hint="eastAsia"/>
                <w:kern w:val="0"/>
                <w:sz w:val="16"/>
                <w:szCs w:val="16"/>
              </w:rPr>
              <w:t>の8</w:t>
            </w: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11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指定生活介護事業者、共生型生活介護の事業を行う者又は障害者支援施設等が、利用者負担額合計額の管理を行った場合に、</w:t>
            </w:r>
            <w:r w:rsidRPr="00604ABF">
              <w:rPr>
                <w:rFonts w:ascii="ＭＳ 明朝" w:eastAsia="ＭＳ 明朝" w:hAnsi="ＭＳ 明朝" w:cs="ＭＳ Ｐゴシック"/>
                <w:kern w:val="0"/>
                <w:sz w:val="16"/>
                <w:szCs w:val="16"/>
              </w:rPr>
              <w:t>1月に</w:t>
            </w:r>
            <w:r w:rsidRPr="00604ABF">
              <w:rPr>
                <w:rFonts w:ascii="ＭＳ 明朝" w:eastAsia="ＭＳ 明朝" w:hAnsi="ＭＳ 明朝" w:cs="ＭＳ Ｐゴシック" w:hint="eastAsia"/>
                <w:kern w:val="0"/>
                <w:sz w:val="16"/>
                <w:szCs w:val="16"/>
              </w:rPr>
              <w:t>つき</w:t>
            </w:r>
            <w:r w:rsidRPr="00604ABF">
              <w:rPr>
                <w:rFonts w:ascii="ＭＳ 明朝" w:eastAsia="ＭＳ 明朝" w:hAnsi="ＭＳ 明朝" w:cs="ＭＳ Ｐゴシック"/>
                <w:kern w:val="0"/>
                <w:sz w:val="16"/>
                <w:szCs w:val="16"/>
              </w:rPr>
              <w:t>所定単位数を算定しているか。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100" w:left="21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604ABF" w:rsidRPr="00604ABF" w:rsidRDefault="00604ABF" w:rsidP="00604ABF">
            <w:pPr>
              <w:widowControl/>
              <w:spacing w:line="0" w:lineRule="atLeast"/>
              <w:ind w:leftChars="200" w:left="420"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なお、負担額が負担上限額を実際に超えているか否かは算定の条件としない。</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C469EE">
            <w:pPr>
              <w:widowControl/>
              <w:numPr>
                <w:ilvl w:val="0"/>
                <w:numId w:val="2"/>
              </w:numPr>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利用者負担上限管理加算　【</w:t>
            </w:r>
            <w:r w:rsidRPr="00604ABF">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第6の9</w:t>
            </w: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12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食事提供体制加算について適正に算定しているか。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明朝" w:eastAsia="ＭＳ 明朝" w:hAnsi="ＭＳ 明朝" w:cs="ＭＳ Ｐゴシック" w:hint="eastAsia"/>
                <w:kern w:val="0"/>
                <w:sz w:val="16"/>
                <w:szCs w:val="16"/>
              </w:rPr>
              <w:t xml:space="preserve">　</w:t>
            </w:r>
            <w:r w:rsidRPr="00604ABF">
              <w:rPr>
                <w:rFonts w:ascii="ＭＳ ゴシック" w:eastAsia="ＭＳ ゴシック" w:hAnsi="ＭＳ ゴシック" w:cs="ＭＳ Ｐゴシック" w:hint="eastAsia"/>
                <w:kern w:val="0"/>
                <w:sz w:val="16"/>
                <w:szCs w:val="16"/>
              </w:rPr>
              <w:t>○　加算の算定要件</w:t>
            </w: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食事提供体制を整えているものとして市長に届け出た事業所が、市町村民税所得割の合算した額が</w:t>
            </w:r>
            <w:r w:rsidRPr="00604ABF">
              <w:rPr>
                <w:rFonts w:ascii="ＭＳ 明朝" w:eastAsia="ＭＳ 明朝" w:hAnsi="ＭＳ 明朝" w:cs="ＭＳ Ｐゴシック"/>
                <w:kern w:val="0"/>
                <w:sz w:val="16"/>
                <w:szCs w:val="16"/>
              </w:rPr>
              <w:t>28万円未満の</w:t>
            </w:r>
            <w:r w:rsidRPr="00604ABF">
              <w:rPr>
                <w:rFonts w:ascii="ＭＳ 明朝" w:eastAsia="ＭＳ 明朝" w:hAnsi="ＭＳ 明朝" w:cs="ＭＳ Ｐゴシック" w:hint="eastAsia"/>
                <w:kern w:val="0"/>
                <w:sz w:val="16"/>
                <w:szCs w:val="16"/>
              </w:rPr>
              <w:t>所得者の利用者に対して食事提供を行った場合に算定</w:t>
            </w: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ゴシック" w:eastAsia="ＭＳ ゴシック" w:hAnsi="ＭＳ ゴシック" w:cs="ＭＳ Ｐゴシック"/>
                <w:kern w:val="0"/>
                <w:sz w:val="16"/>
                <w:szCs w:val="16"/>
              </w:rPr>
            </w:pPr>
            <w:r w:rsidRPr="00604ABF">
              <w:rPr>
                <w:rFonts w:ascii="ＭＳ 明朝" w:eastAsia="ＭＳ 明朝" w:hAnsi="ＭＳ 明朝" w:cs="ＭＳ Ｐゴシック" w:hint="eastAsia"/>
                <w:kern w:val="0"/>
                <w:sz w:val="16"/>
                <w:szCs w:val="16"/>
              </w:rPr>
              <w:t xml:space="preserve">　</w:t>
            </w: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２　事業所外で調理されたものを提供する場合（クックチル、クックフリーズ、若しくは真空調理（真空パック）法により調理を行う過程において急速に冷却若しくは冷凍したものを再度加熱して提供するもの又はクックサーブにより提供するものに限る。）、運搬手段等について衛生上適切な措置がなされているものについては、事業所外で調理し搬入する方法も認められる。</w:t>
            </w: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３　利用者が施設入所支援を利用している日には、算定できない（補足給付費算定）。</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C469EE">
            <w:pPr>
              <w:widowControl/>
              <w:numPr>
                <w:ilvl w:val="0"/>
                <w:numId w:val="2"/>
              </w:numPr>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食事提供体制加算　【</w:t>
            </w:r>
            <w:r w:rsidRPr="00604ABF">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第6の10</w:t>
            </w: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13　延長支援加　</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以下の(1)から(3)までのいずれにも適合するものとして市長に届け出た指定生活介護事業者等において、通所による利用者に対して、生活介護等計画に基づき、営業時間の前後に指定生活介護等を行った場合に、１日につき所定単位数を算定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(1)運営規程に定める営業時間が</w:t>
            </w:r>
            <w:r w:rsidRPr="00604ABF">
              <w:rPr>
                <w:rFonts w:ascii="ＭＳ 明朝" w:eastAsia="ＭＳ 明朝" w:hAnsi="ＭＳ 明朝" w:cs="ＭＳ Ｐゴシック"/>
                <w:kern w:val="0"/>
                <w:sz w:val="16"/>
                <w:szCs w:val="16"/>
              </w:rPr>
              <w:t>8時間以上であること。</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(2)営業時間の前後の時間</w:t>
            </w:r>
            <w:r w:rsidRPr="00604ABF">
              <w:rPr>
                <w:rFonts w:ascii="ＭＳ 明朝" w:eastAsia="ＭＳ 明朝" w:hAnsi="ＭＳ 明朝" w:cs="ＭＳ Ｐゴシック"/>
                <w:kern w:val="0"/>
                <w:sz w:val="16"/>
                <w:szCs w:val="16"/>
              </w:rPr>
              <w:t>(延長時間)に指定生活介護を行うこと</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(3)延長時間帯に直接支援業務に従事する職員を</w:t>
            </w:r>
            <w:r w:rsidRPr="00604ABF">
              <w:rPr>
                <w:rFonts w:ascii="ＭＳ 明朝" w:eastAsia="ＭＳ 明朝" w:hAnsi="ＭＳ 明朝" w:cs="ＭＳ Ｐゴシック"/>
                <w:kern w:val="0"/>
                <w:sz w:val="16"/>
                <w:szCs w:val="16"/>
              </w:rPr>
              <w:t>1名以上配置していること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 xml:space="preserve">　□　延長</w:t>
            </w:r>
            <w:r w:rsidRPr="00604ABF">
              <w:rPr>
                <w:rFonts w:ascii="ＭＳ ゴシック" w:eastAsia="ＭＳ ゴシック" w:hAnsi="ＭＳ ゴシック" w:cs="ＭＳ Ｐゴシック"/>
                <w:kern w:val="0"/>
                <w:sz w:val="16"/>
                <w:szCs w:val="16"/>
              </w:rPr>
              <w:t>1時間未満</w:t>
            </w:r>
          </w:p>
          <w:p w:rsidR="00604ABF" w:rsidRPr="00604ABF" w:rsidRDefault="00604ABF" w:rsidP="00604ABF">
            <w:pPr>
              <w:widowControl/>
              <w:spacing w:line="0" w:lineRule="atLeast"/>
              <w:ind w:leftChars="100" w:left="21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 xml:space="preserve">　□　延長</w:t>
            </w:r>
            <w:r w:rsidRPr="00604ABF">
              <w:rPr>
                <w:rFonts w:ascii="ＭＳ ゴシック" w:eastAsia="ＭＳ ゴシック" w:hAnsi="ＭＳ ゴシック" w:cs="ＭＳ Ｐゴシック"/>
                <w:kern w:val="0"/>
                <w:sz w:val="16"/>
                <w:szCs w:val="16"/>
              </w:rPr>
              <w:t>1時間以上</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rPr>
            </w:pPr>
            <w:r w:rsidRPr="00604ABF">
              <w:rPr>
                <w:rFonts w:ascii="ＭＳ 明朝" w:eastAsia="ＭＳ 明朝" w:hAnsi="ＭＳ 明朝" w:cs="ＭＳ Ｐゴシック" w:hint="eastAsia"/>
                <w:kern w:val="0"/>
                <w:sz w:val="16"/>
                <w:szCs w:val="16"/>
              </w:rPr>
              <w:t xml:space="preserve">　</w:t>
            </w: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ind w:leftChars="100" w:left="21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「営業時間」には、送迎のみを実施する時間を含まない。</w:t>
            </w:r>
          </w:p>
          <w:p w:rsidR="00604ABF" w:rsidRPr="00604ABF" w:rsidRDefault="00604ABF" w:rsidP="00604ABF">
            <w:pPr>
              <w:widowControl/>
              <w:spacing w:line="0" w:lineRule="atLeast"/>
              <w:ind w:leftChars="100" w:left="210"/>
              <w:jc w:val="left"/>
              <w:rPr>
                <w:rFonts w:ascii="ＭＳ ゴシック" w:eastAsia="ＭＳ ゴシック" w:hAnsi="ＭＳ ゴシック" w:cs="ＭＳ Ｐゴシック"/>
                <w:kern w:val="0"/>
                <w:sz w:val="16"/>
                <w:szCs w:val="16"/>
              </w:rPr>
            </w:pP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個々の利用者実利用時間は問わない。例えば、サービス提供時間は8時間未満であっても、営業時間を超えて支援を提供した場合には、本加算の対象となる。</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３　</w:t>
            </w:r>
            <w:r w:rsidRPr="00604ABF">
              <w:rPr>
                <w:rFonts w:ascii="ＭＳ 明朝" w:eastAsia="ＭＳ 明朝" w:hAnsi="ＭＳ 明朝" w:cs="ＭＳ Ｐゴシック"/>
                <w:kern w:val="0"/>
                <w:sz w:val="16"/>
                <w:szCs w:val="16"/>
              </w:rPr>
              <w:t>延長時間帯に、障害福祉サービス基準の規定により置くべき</w:t>
            </w:r>
            <w:r w:rsidRPr="00604ABF">
              <w:rPr>
                <w:rFonts w:ascii="ＭＳ 明朝" w:eastAsia="ＭＳ 明朝" w:hAnsi="ＭＳ 明朝" w:cs="ＭＳ Ｐゴシック" w:hint="eastAsia"/>
                <w:kern w:val="0"/>
                <w:sz w:val="16"/>
                <w:szCs w:val="16"/>
              </w:rPr>
              <w:t>職員（直接支援業務に従事する者に限る。）を１名以上配置していること。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算定状況</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延長</w:t>
            </w:r>
            <w:r w:rsidRPr="00604ABF">
              <w:rPr>
                <w:rFonts w:ascii="ＭＳ 明朝" w:eastAsia="ＭＳ 明朝" w:hAnsi="ＭＳ 明朝" w:cs="ＭＳ Ｐゴシック"/>
                <w:kern w:val="0"/>
                <w:sz w:val="16"/>
                <w:szCs w:val="16"/>
              </w:rPr>
              <w:t>1時間未満</w:t>
            </w:r>
            <w:r w:rsidRPr="00604ABF">
              <w:rPr>
                <w:rFonts w:ascii="ＭＳ 明朝" w:eastAsia="ＭＳ 明朝" w:hAnsi="ＭＳ 明朝" w:cs="ＭＳ Ｐゴシック" w:hint="eastAsia"/>
                <w:kern w:val="0"/>
                <w:sz w:val="16"/>
                <w:szCs w:val="16"/>
              </w:rPr>
              <w:t xml:space="preserve">　【61</w:t>
            </w:r>
            <w:r w:rsidRPr="00604ABF">
              <w:rPr>
                <w:rFonts w:ascii="ＭＳ 明朝" w:eastAsia="ＭＳ 明朝" w:hAnsi="ＭＳ 明朝" w:cs="ＭＳ Ｐゴシック"/>
                <w:kern w:val="0"/>
                <w:sz w:val="16"/>
                <w:szCs w:val="16"/>
              </w:rPr>
              <w:t>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延長</w:t>
            </w:r>
            <w:r w:rsidRPr="00604ABF">
              <w:rPr>
                <w:rFonts w:ascii="ＭＳ 明朝" w:eastAsia="ＭＳ 明朝" w:hAnsi="ＭＳ 明朝" w:cs="ＭＳ Ｐゴシック"/>
                <w:kern w:val="0"/>
                <w:sz w:val="16"/>
                <w:szCs w:val="16"/>
              </w:rPr>
              <w:t>1時間以上</w:t>
            </w:r>
            <w:r w:rsidRPr="00604ABF">
              <w:rPr>
                <w:rFonts w:ascii="ＭＳ 明朝" w:eastAsia="ＭＳ 明朝" w:hAnsi="ＭＳ 明朝" w:cs="ＭＳ Ｐゴシック" w:hint="eastAsia"/>
                <w:kern w:val="0"/>
                <w:sz w:val="16"/>
                <w:szCs w:val="16"/>
              </w:rPr>
              <w:t xml:space="preserve">　【92</w:t>
            </w:r>
            <w:r w:rsidRPr="00604ABF">
              <w:rPr>
                <w:rFonts w:ascii="ＭＳ 明朝" w:eastAsia="ＭＳ 明朝" w:hAnsi="ＭＳ 明朝" w:cs="ＭＳ Ｐゴシック"/>
                <w:kern w:val="0"/>
                <w:sz w:val="16"/>
                <w:szCs w:val="16"/>
              </w:rPr>
              <w:t>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第6の11</w:t>
            </w: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14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次の要件に適合するものとして市長に届け出た場合、居宅等と生活介護事業所の間を適切に送迎を行った利用者に対して、片道につき所定単位数を算定しているか。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ゴシック" w:eastAsia="ＭＳ ゴシック" w:hAnsi="ＭＳ ゴシック" w:cs="ＭＳ Ｐゴシック" w:hint="eastAsia"/>
                <w:kern w:val="0"/>
                <w:sz w:val="16"/>
                <w:szCs w:val="16"/>
              </w:rPr>
              <w:t>ア　送迎加算（Ⅰ）　　　①</w:t>
            </w:r>
            <w:r w:rsidRPr="00604ABF">
              <w:rPr>
                <w:rFonts w:ascii="ＭＳ 明朝" w:eastAsia="ＭＳ 明朝" w:hAnsi="ＭＳ 明朝" w:cs="ＭＳ Ｐゴシック" w:hint="eastAsia"/>
                <w:kern w:val="0"/>
                <w:sz w:val="16"/>
                <w:szCs w:val="16"/>
              </w:rPr>
              <w:t>及び②のいずれにも該当</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ゴシック" w:eastAsia="ＭＳ ゴシック" w:hAnsi="ＭＳ ゴシック" w:cs="ＭＳ Ｐゴシック" w:hint="eastAsia"/>
                <w:kern w:val="0"/>
                <w:sz w:val="16"/>
                <w:szCs w:val="16"/>
              </w:rPr>
              <w:t>イ　送迎加算（Ⅱ）　　　①</w:t>
            </w:r>
            <w:r w:rsidRPr="00604ABF">
              <w:rPr>
                <w:rFonts w:ascii="ＭＳ 明朝" w:eastAsia="ＭＳ 明朝" w:hAnsi="ＭＳ 明朝" w:cs="ＭＳ Ｐゴシック" w:hint="eastAsia"/>
                <w:kern w:val="0"/>
                <w:sz w:val="16"/>
                <w:szCs w:val="16"/>
              </w:rPr>
              <w:t>又は②のいずれかに該当</w:t>
            </w:r>
          </w:p>
          <w:p w:rsidR="00604ABF" w:rsidRPr="00604ABF" w:rsidRDefault="00604ABF" w:rsidP="00604ABF">
            <w:pPr>
              <w:widowControl/>
              <w:spacing w:line="0" w:lineRule="atLeast"/>
              <w:ind w:left="525"/>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①原則、１回の送迎について平均</w:t>
            </w:r>
            <w:r w:rsidRPr="00604ABF">
              <w:rPr>
                <w:rFonts w:ascii="ＭＳ 明朝" w:eastAsia="ＭＳ 明朝" w:hAnsi="ＭＳ 明朝" w:cs="ＭＳ Ｐゴシック"/>
                <w:kern w:val="0"/>
                <w:sz w:val="16"/>
                <w:szCs w:val="16"/>
              </w:rPr>
              <w:t>10人以上(利用定員20人未満の事業所は定員の5割以上)</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②週3回以上の送迎を行っている。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区分５若しくは区分６に該当する者又はこれに準ずる者が利用者の数の合計数の100分の60以上ある</w:t>
            </w:r>
            <w:r w:rsidRPr="00604ABF">
              <w:rPr>
                <w:rFonts w:ascii="ＭＳ 明朝" w:eastAsia="ＭＳ 明朝" w:hAnsi="ＭＳ 明朝" w:cs="ＭＳ Ｐゴシック"/>
                <w:kern w:val="0"/>
                <w:sz w:val="16"/>
                <w:szCs w:val="16"/>
              </w:rPr>
              <w:t>ものとして</w:t>
            </w:r>
            <w:r w:rsidRPr="00604ABF">
              <w:rPr>
                <w:rFonts w:ascii="ＭＳ 明朝" w:eastAsia="ＭＳ 明朝" w:hAnsi="ＭＳ 明朝" w:cs="ＭＳ Ｐゴシック" w:hint="eastAsia"/>
                <w:kern w:val="0"/>
                <w:sz w:val="16"/>
                <w:szCs w:val="16"/>
              </w:rPr>
              <w:t>市長</w:t>
            </w:r>
            <w:r w:rsidRPr="00604ABF">
              <w:rPr>
                <w:rFonts w:ascii="ＭＳ 明朝" w:eastAsia="ＭＳ 明朝" w:hAnsi="ＭＳ 明朝" w:cs="ＭＳ Ｐゴシック"/>
                <w:kern w:val="0"/>
                <w:sz w:val="16"/>
                <w:szCs w:val="16"/>
              </w:rPr>
              <w:t>に届け出</w:t>
            </w:r>
            <w:r w:rsidRPr="00604ABF">
              <w:rPr>
                <w:rFonts w:ascii="ＭＳ 明朝" w:eastAsia="ＭＳ 明朝" w:hAnsi="ＭＳ 明朝" w:cs="ＭＳ Ｐゴシック" w:hint="eastAsia"/>
                <w:kern w:val="0"/>
                <w:sz w:val="16"/>
                <w:szCs w:val="16"/>
              </w:rPr>
              <w:t>た指定生活介護事業所、共生型生活介護事業所又は指定障害者支援施設において、送迎を行った場合、さらに片道につき28単位を加算しているか。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shd w:val="pct15" w:color="auto" w:fill="FFFFFF"/>
              </w:rPr>
            </w:pPr>
            <w:r w:rsidRPr="00604ABF">
              <w:rPr>
                <w:rFonts w:ascii="ＭＳ 明朝" w:eastAsia="ＭＳ 明朝" w:hAnsi="ＭＳ 明朝" w:cs="ＭＳ Ｐゴシック" w:hint="eastAsia"/>
                <w:kern w:val="0"/>
                <w:sz w:val="16"/>
                <w:szCs w:val="16"/>
              </w:rPr>
              <w:t xml:space="preserve">　</w:t>
            </w: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「これに準ずる者」とは、区分４以下であって、第</w:t>
            </w:r>
            <w:r w:rsidRPr="00604ABF">
              <w:rPr>
                <w:rFonts w:ascii="ＭＳ 明朝" w:eastAsia="ＭＳ 明朝" w:hAnsi="ＭＳ 明朝" w:cs="ＭＳ Ｐゴシック"/>
                <w:kern w:val="0"/>
                <w:sz w:val="16"/>
                <w:szCs w:val="16"/>
              </w:rPr>
              <w:t>543号告示別表二に掲げる行動関連項目の欄の区分に応じ、</w:t>
            </w:r>
            <w:r w:rsidRPr="00604ABF">
              <w:rPr>
                <w:rFonts w:ascii="ＭＳ 明朝" w:eastAsia="ＭＳ 明朝" w:hAnsi="ＭＳ 明朝" w:cs="ＭＳ Ｐゴシック" w:hint="eastAsia"/>
                <w:kern w:val="0"/>
                <w:sz w:val="16"/>
                <w:szCs w:val="16"/>
              </w:rPr>
              <w:t>その行動関連項目が見られる頻度等をそれぞれ同表の０点の欄から２点の欄までに当てはめて算出した点数の合計が</w:t>
            </w:r>
            <w:r w:rsidRPr="00604ABF">
              <w:rPr>
                <w:rFonts w:ascii="ＭＳ 明朝" w:eastAsia="ＭＳ 明朝" w:hAnsi="ＭＳ 明朝" w:cs="ＭＳ Ｐゴシック"/>
                <w:kern w:val="0"/>
                <w:sz w:val="16"/>
                <w:szCs w:val="16"/>
              </w:rPr>
              <w:t>10 点以上である者又は喀痰吸引等を必要とする者とする。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３　同一の敷地内</w:t>
            </w:r>
            <w:r w:rsidRPr="00E349AB">
              <w:rPr>
                <w:rFonts w:ascii="ＭＳ 明朝" w:eastAsia="ＭＳ 明朝" w:hAnsi="ＭＳ 明朝" w:cs="ＭＳ Ｐゴシック" w:hint="eastAsia"/>
                <w:kern w:val="0"/>
                <w:sz w:val="16"/>
                <w:szCs w:val="16"/>
              </w:rPr>
              <w:t>又は隣接する敷地内の他の事</w:t>
            </w:r>
            <w:r w:rsidRPr="00604ABF">
              <w:rPr>
                <w:rFonts w:ascii="ＭＳ 明朝" w:eastAsia="ＭＳ 明朝" w:hAnsi="ＭＳ 明朝" w:cs="ＭＳ Ｐゴシック" w:hint="eastAsia"/>
                <w:kern w:val="0"/>
                <w:sz w:val="16"/>
                <w:szCs w:val="16"/>
              </w:rPr>
              <w:t>業所等との間の送迎を行った場合は、所定単位数の</w:t>
            </w:r>
            <w:r w:rsidRPr="00604ABF">
              <w:rPr>
                <w:rFonts w:ascii="ＭＳ 明朝" w:eastAsia="ＭＳ 明朝" w:hAnsi="ＭＳ 明朝" w:cs="ＭＳ Ｐゴシック"/>
                <w:kern w:val="0"/>
                <w:sz w:val="16"/>
                <w:szCs w:val="16"/>
              </w:rPr>
              <w:t>100分の70を算定しているか。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多機能型事業所、同一敷地内の事業所は、原則１の事業所として扱う。</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グループホームとの間の送迎も対象とする。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算定状況</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送迎加算（Ⅰ）　　　【片道</w:t>
            </w:r>
            <w:r w:rsidRPr="00604ABF">
              <w:rPr>
                <w:rFonts w:ascii="ＭＳ 明朝" w:eastAsia="ＭＳ 明朝" w:hAnsi="ＭＳ 明朝" w:cs="ＭＳ Ｐゴシック"/>
                <w:kern w:val="0"/>
                <w:sz w:val="16"/>
                <w:szCs w:val="16"/>
              </w:rPr>
              <w:t>21単位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送迎加算（Ⅱ）　　　【片道</w:t>
            </w:r>
            <w:r w:rsidRPr="00604ABF">
              <w:rPr>
                <w:rFonts w:ascii="ＭＳ 明朝" w:eastAsia="ＭＳ 明朝" w:hAnsi="ＭＳ 明朝" w:cs="ＭＳ Ｐゴシック"/>
                <w:kern w:val="0"/>
                <w:sz w:val="16"/>
                <w:szCs w:val="16"/>
              </w:rPr>
              <w:t>10単位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【片道</w:t>
            </w:r>
            <w:r w:rsidRPr="00604ABF">
              <w:rPr>
                <w:rFonts w:ascii="ＭＳ 明朝" w:eastAsia="ＭＳ 明朝" w:hAnsi="ＭＳ 明朝" w:cs="ＭＳ Ｐゴシック"/>
                <w:kern w:val="0"/>
                <w:sz w:val="16"/>
                <w:szCs w:val="16"/>
              </w:rPr>
              <w:t>28単位】</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３．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第6の12</w:t>
            </w: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15　障害福祉サービスの体験利用支援加算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w:t>
            </w:r>
            <w:r w:rsidRPr="00604ABF">
              <w:rPr>
                <w:rFonts w:ascii="ＭＳ 明朝" w:eastAsia="ＭＳ 明朝" w:hAnsi="ＭＳ 明朝" w:cs="ＭＳ Ｐゴシック"/>
                <w:kern w:val="0"/>
                <w:sz w:val="16"/>
                <w:szCs w:val="16"/>
              </w:rPr>
              <w:t xml:space="preserve">　</w:t>
            </w:r>
            <w:r w:rsidRPr="00604ABF">
              <w:rPr>
                <w:rFonts w:ascii="ＭＳ 明朝" w:eastAsia="ＭＳ 明朝" w:hAnsi="ＭＳ 明朝" w:cs="ＭＳ Ｐゴシック" w:hint="eastAsia"/>
                <w:kern w:val="0"/>
                <w:sz w:val="16"/>
                <w:szCs w:val="16"/>
              </w:rPr>
              <w:t>指定障害者支援施設等において、指定生活介護等を利用する利用者が、指定地域移行支援の障害福祉サービスの体験的な利用支援を利用する場合において、指定障害者支援施設等の従業者が、次の(1)又は(2)の支援を行い、その内容等を記録した場合に所定単位数を算定しているか。</w:t>
            </w: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(1)体験的な利用支援の利用日に当該指定生活介護事業所において昼間の時間帯に介護等の支援を行った場合</w:t>
            </w: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604ABF" w:rsidRPr="00604ABF" w:rsidRDefault="00604ABF" w:rsidP="00604ABF">
            <w:pPr>
              <w:widowControl/>
              <w:spacing w:line="0" w:lineRule="atLeast"/>
              <w:ind w:leftChars="200" w:left="74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(ⅰ)　体験的な利用支援を行うに当たっての地域移行支援事業者との留意点等の情報共有その他必要な連絡調整</w:t>
            </w:r>
          </w:p>
          <w:p w:rsidR="00604ABF" w:rsidRPr="00604ABF" w:rsidRDefault="00604ABF" w:rsidP="00604ABF">
            <w:pPr>
              <w:widowControl/>
              <w:spacing w:line="0" w:lineRule="atLeast"/>
              <w:ind w:leftChars="200" w:left="900" w:hangingChars="300" w:hanging="48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(ⅱ)　(ⅰ)を踏まえた今後の支援方針の協議等</w:t>
            </w:r>
          </w:p>
          <w:p w:rsidR="00604ABF" w:rsidRPr="00604ABF" w:rsidRDefault="00604ABF" w:rsidP="00604ABF">
            <w:pPr>
              <w:widowControl/>
              <w:spacing w:line="0" w:lineRule="atLeast"/>
              <w:ind w:leftChars="200" w:left="4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(ⅲ)　利用者に対する相談援助</w:t>
            </w:r>
          </w:p>
          <w:p w:rsidR="00604ABF" w:rsidRPr="00604ABF" w:rsidRDefault="00604ABF" w:rsidP="00604ABF">
            <w:pPr>
              <w:widowControl/>
              <w:spacing w:line="0" w:lineRule="atLeast"/>
              <w:ind w:leftChars="100" w:left="210"/>
              <w:rPr>
                <w:rFonts w:ascii="ＭＳ ゴシック" w:eastAsia="ＭＳ ゴシック" w:hAnsi="ＭＳ ゴシック" w:cs="ＭＳ Ｐゴシック"/>
                <w:kern w:val="0"/>
                <w:sz w:val="16"/>
                <w:szCs w:val="16"/>
              </w:rPr>
            </w:pPr>
          </w:p>
          <w:p w:rsidR="00604ABF" w:rsidRPr="00604ABF" w:rsidRDefault="00604ABF" w:rsidP="00604ABF">
            <w:pPr>
              <w:widowControl/>
              <w:spacing w:line="0" w:lineRule="atLeast"/>
              <w:ind w:leftChars="100" w:left="21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lastRenderedPageBreak/>
              <w:t xml:space="preserve">ア　障害福祉サービスの体験利用支援加算（Ⅰ）　　</w:t>
            </w:r>
          </w:p>
          <w:p w:rsidR="00604ABF" w:rsidRPr="00604ABF" w:rsidRDefault="00604ABF" w:rsidP="00604AB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体験的な利用支援の利用を開始した日から起算して5日以内の期間について算定</w:t>
            </w: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rPr>
                <w:rFonts w:ascii="ＭＳ 明朝" w:eastAsia="ＭＳ 明朝" w:hAnsi="ＭＳ 明朝" w:cs="ＭＳ Ｐゴシック"/>
                <w:kern w:val="0"/>
                <w:sz w:val="16"/>
                <w:szCs w:val="16"/>
              </w:rPr>
            </w:pPr>
            <w:r w:rsidRPr="00604ABF">
              <w:rPr>
                <w:rFonts w:ascii="ＭＳ ゴシック" w:eastAsia="ＭＳ ゴシック" w:hAnsi="ＭＳ ゴシック" w:cs="ＭＳ Ｐゴシック" w:hint="eastAsia"/>
                <w:kern w:val="0"/>
                <w:sz w:val="16"/>
                <w:szCs w:val="16"/>
              </w:rPr>
              <w:t>イ　障害福祉サービスの体験利用支援加算（Ⅱ）</w:t>
            </w: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200" w:left="420"/>
              <w:jc w:val="lef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体験的な利用支援の利用を開始した日から起算して6日以上</w:t>
            </w:r>
            <w:r w:rsidRPr="00604ABF">
              <w:rPr>
                <w:rFonts w:ascii="ＭＳ 明朝" w:eastAsia="ＭＳ 明朝" w:hAnsi="ＭＳ 明朝" w:cs="ＭＳ Ｐゴシック"/>
                <w:kern w:val="0"/>
                <w:sz w:val="16"/>
                <w:szCs w:val="16"/>
              </w:rPr>
              <w:t>15日以内の期間について算定</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w:t>
            </w:r>
          </w:p>
          <w:p w:rsidR="00604ABF" w:rsidRPr="00604ABF" w:rsidRDefault="00604ABF" w:rsidP="00604ABF">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２　当該加算は、体験利用日に算定することが原則であるが、１の(2)の支援を、体験利用した日以前に行った場合には、利用者が実際に体験利用した日の初日に算定しても差し支えない。　</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市長に届け出た場合に、1日につき所定単位数に50単位を加算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１．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算定状況</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障害福祉サービスの体験利用支援加算（Ⅰ）　【</w:t>
            </w:r>
            <w:r w:rsidRPr="00604ABF">
              <w:rPr>
                <w:rFonts w:ascii="ＭＳ 明朝" w:eastAsia="ＭＳ 明朝" w:hAnsi="ＭＳ 明朝" w:cs="ＭＳ Ｐゴシック"/>
                <w:kern w:val="0"/>
                <w:sz w:val="16"/>
                <w:szCs w:val="16"/>
              </w:rPr>
              <w:t>500単位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障害福祉サービスの体験利用支援加算（Ⅱ）　【</w:t>
            </w:r>
            <w:r w:rsidRPr="00604ABF">
              <w:rPr>
                <w:rFonts w:ascii="ＭＳ 明朝" w:eastAsia="ＭＳ 明朝" w:hAnsi="ＭＳ 明朝" w:cs="ＭＳ Ｐゴシック"/>
                <w:kern w:val="0"/>
                <w:sz w:val="16"/>
                <w:szCs w:val="16"/>
              </w:rPr>
              <w:t>250単位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２．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【追加</w:t>
            </w:r>
            <w:r w:rsidRPr="00604ABF">
              <w:rPr>
                <w:rFonts w:ascii="ＭＳ 明朝" w:eastAsia="ＭＳ 明朝" w:hAnsi="ＭＳ 明朝" w:cs="ＭＳ Ｐゴシック"/>
                <w:kern w:val="0"/>
                <w:sz w:val="16"/>
                <w:szCs w:val="16"/>
              </w:rPr>
              <w:t>50単位】</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第6の13</w:t>
            </w:r>
          </w:p>
        </w:tc>
      </w:tr>
      <w:tr w:rsidR="00604ABF" w:rsidRPr="00604ABF" w:rsidTr="00604AB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16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16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指定生活介護等を受けた後就労（</w:t>
            </w:r>
            <w:r w:rsidRPr="00604ABF">
              <w:rPr>
                <w:rFonts w:ascii="ＭＳ 明朝" w:eastAsia="ＭＳ 明朝" w:hAnsi="ＭＳ 明朝" w:cs="ＭＳ Ｐゴシック"/>
                <w:kern w:val="0"/>
                <w:sz w:val="16"/>
                <w:szCs w:val="16"/>
              </w:rPr>
              <w:t>指定就労継続支援Ａ型</w:t>
            </w:r>
            <w:r w:rsidRPr="00604ABF">
              <w:rPr>
                <w:rFonts w:ascii="ＭＳ 明朝" w:eastAsia="ＭＳ 明朝" w:hAnsi="ＭＳ 明朝" w:cs="ＭＳ Ｐゴシック" w:hint="eastAsia"/>
                <w:kern w:val="0"/>
                <w:sz w:val="16"/>
                <w:szCs w:val="16"/>
              </w:rPr>
              <w:t>事業所等への移行を除く。）し、就労を継続している期間が6月に達した者（以下「就労定着者」という。）が前年度において１人以上いるものとして市長に届け出た指定生活介護事業所等において、指定生活介護等を行った場合に、１日につき、当該指定生活介護等を行った日の属する年度の利用定員に応じた所定単位数に、就労定着者の数を乗じて得た単位数を算定している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ゴシック" w:eastAsia="ＭＳ ゴシック" w:hAnsi="ＭＳ ゴシック" w:cs="ＭＳ Ｐゴシック"/>
                <w:kern w:val="0"/>
                <w:sz w:val="16"/>
                <w:szCs w:val="16"/>
                <w:shd w:val="pct15" w:color="auto" w:fill="FFFFFF"/>
              </w:rPr>
            </w:pPr>
            <w:r w:rsidRPr="00604ABF">
              <w:rPr>
                <w:rFonts w:ascii="ＭＳ 明朝" w:eastAsia="ＭＳ 明朝" w:hAnsi="ＭＳ 明朝" w:cs="ＭＳ Ｐゴシック" w:hint="eastAsia"/>
                <w:kern w:val="0"/>
                <w:sz w:val="16"/>
                <w:szCs w:val="16"/>
              </w:rPr>
              <w:t xml:space="preserve">　</w:t>
            </w:r>
            <w:r w:rsidRPr="00604ABF">
              <w:rPr>
                <w:rFonts w:ascii="ＭＳ ゴシック" w:eastAsia="ＭＳ ゴシック" w:hAnsi="ＭＳ ゴシック" w:cs="ＭＳ Ｐゴシック" w:hint="eastAsia"/>
                <w:kern w:val="0"/>
                <w:sz w:val="16"/>
                <w:szCs w:val="16"/>
                <w:shd w:val="pct15" w:color="auto" w:fill="FFFFFF"/>
              </w:rPr>
              <w:t xml:space="preserve">※留意事項　　　　　　　　　　　　　　　　　　　　　　　　　　　　　　　　　　　　　　　</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１　「6月に達した者」とは、前年度において企業等での雇用継続期間が6月に達した者である。</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例えば、平成</w:t>
            </w:r>
            <w:r w:rsidRPr="00604ABF">
              <w:rPr>
                <w:rFonts w:ascii="ＭＳ 明朝" w:eastAsia="ＭＳ 明朝" w:hAnsi="ＭＳ 明朝" w:cs="ＭＳ Ｐゴシック"/>
                <w:kern w:val="0"/>
                <w:sz w:val="16"/>
                <w:szCs w:val="16"/>
              </w:rPr>
              <w:t>29年10月１日に就職した者は、平成30年</w:t>
            </w:r>
            <w:r w:rsidRPr="00604ABF">
              <w:rPr>
                <w:rFonts w:ascii="ＭＳ 明朝" w:eastAsia="ＭＳ 明朝" w:hAnsi="ＭＳ 明朝" w:cs="ＭＳ Ｐゴシック" w:hint="eastAsia"/>
                <w:kern w:val="0"/>
                <w:sz w:val="16"/>
                <w:szCs w:val="16"/>
              </w:rPr>
              <w:t>3</w:t>
            </w:r>
            <w:r w:rsidRPr="00604ABF">
              <w:rPr>
                <w:rFonts w:ascii="ＭＳ 明朝" w:eastAsia="ＭＳ 明朝" w:hAnsi="ＭＳ 明朝" w:cs="ＭＳ Ｐゴシック"/>
                <w:kern w:val="0"/>
                <w:sz w:val="16"/>
                <w:szCs w:val="16"/>
              </w:rPr>
              <w:t>月31日に</w:t>
            </w:r>
            <w:r w:rsidRPr="00604ABF">
              <w:rPr>
                <w:rFonts w:ascii="ＭＳ 明朝" w:eastAsia="ＭＳ 明朝" w:hAnsi="ＭＳ 明朝" w:cs="ＭＳ Ｐゴシック" w:hint="eastAsia"/>
                <w:kern w:val="0"/>
                <w:sz w:val="16"/>
                <w:szCs w:val="16"/>
              </w:rPr>
              <w:t>6</w:t>
            </w:r>
            <w:r w:rsidRPr="00604ABF">
              <w:rPr>
                <w:rFonts w:ascii="ＭＳ 明朝" w:eastAsia="ＭＳ 明朝" w:hAnsi="ＭＳ 明朝" w:cs="ＭＳ Ｐゴシック"/>
                <w:kern w:val="0"/>
                <w:sz w:val="16"/>
                <w:szCs w:val="16"/>
              </w:rPr>
              <w:t>月に達した者となる</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left="320" w:hangingChars="200" w:hanging="32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２　生活介護を経て企業等に雇用された後、生活介護の職場定着支援の努力義務期間中において　　労働条件改善のための転職支援等を実施した結果、離職後1月以内に再就職し、最初の企業等の就職から起算して雇用を継続している期間が6月に達した者は就労定着者として取り扱う。</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適　・　否　・　該当なし</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算定状況</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20人以下　　　　　　</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42単位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21人以上40人以下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18単位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41人以上60人以下　</w:t>
            </w:r>
            <w:r w:rsidRPr="00604ABF">
              <w:rPr>
                <w:rFonts w:ascii="ＭＳ 明朝" w:eastAsia="ＭＳ 明朝" w:hAnsi="ＭＳ 明朝" w:cs="ＭＳ Ｐゴシック" w:hint="eastAsia"/>
                <w:kern w:val="0"/>
                <w:sz w:val="16"/>
                <w:szCs w:val="16"/>
              </w:rPr>
              <w:t xml:space="preserve"> 【</w:t>
            </w:r>
            <w:r w:rsidRPr="00604ABF">
              <w:rPr>
                <w:rFonts w:ascii="ＭＳ 明朝" w:eastAsia="ＭＳ 明朝" w:hAnsi="ＭＳ 明朝" w:cs="ＭＳ Ｐゴシック"/>
                <w:kern w:val="0"/>
                <w:sz w:val="16"/>
                <w:szCs w:val="16"/>
              </w:rPr>
              <w:t>10単位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61人以上80人以下　</w:t>
            </w:r>
            <w:r w:rsidRPr="00604ABF">
              <w:rPr>
                <w:rFonts w:ascii="ＭＳ 明朝" w:eastAsia="ＭＳ 明朝" w:hAnsi="ＭＳ 明朝" w:cs="ＭＳ Ｐゴシック" w:hint="eastAsia"/>
                <w:kern w:val="0"/>
                <w:sz w:val="16"/>
                <w:szCs w:val="16"/>
              </w:rPr>
              <w:t xml:space="preserve"> 【 7</w:t>
            </w:r>
            <w:r w:rsidRPr="00604ABF">
              <w:rPr>
                <w:rFonts w:ascii="ＭＳ 明朝" w:eastAsia="ＭＳ 明朝" w:hAnsi="ＭＳ 明朝" w:cs="ＭＳ Ｐゴシック"/>
                <w:kern w:val="0"/>
                <w:sz w:val="16"/>
                <w:szCs w:val="16"/>
              </w:rPr>
              <w:t>単位</w:t>
            </w:r>
            <w:r w:rsidRPr="00604ABF">
              <w:rPr>
                <w:rFonts w:ascii="ＭＳ 明朝" w:eastAsia="ＭＳ 明朝" w:hAnsi="ＭＳ 明朝" w:cs="ＭＳ Ｐゴシック" w:hint="eastAsia"/>
                <w:kern w:val="0"/>
                <w:sz w:val="16"/>
                <w:szCs w:val="16"/>
              </w:rPr>
              <w:t>】</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 xml:space="preserve">　□　利用定員が</w:t>
            </w:r>
            <w:r w:rsidRPr="00604ABF">
              <w:rPr>
                <w:rFonts w:ascii="ＭＳ 明朝" w:eastAsia="ＭＳ 明朝" w:hAnsi="ＭＳ 明朝" w:cs="ＭＳ Ｐゴシック"/>
                <w:kern w:val="0"/>
                <w:sz w:val="16"/>
                <w:szCs w:val="16"/>
              </w:rPr>
              <w:t xml:space="preserve">81人以上　　　　　　</w:t>
            </w:r>
            <w:r w:rsidRPr="00604ABF">
              <w:rPr>
                <w:rFonts w:ascii="ＭＳ 明朝" w:eastAsia="ＭＳ 明朝" w:hAnsi="ＭＳ 明朝" w:cs="ＭＳ Ｐゴシック" w:hint="eastAsia"/>
                <w:kern w:val="0"/>
                <w:sz w:val="16"/>
                <w:szCs w:val="16"/>
              </w:rPr>
              <w:t>【</w:t>
            </w:r>
            <w:r w:rsidRPr="00604ABF">
              <w:rPr>
                <w:rFonts w:ascii="ＭＳ 明朝" w:eastAsia="ＭＳ 明朝" w:hAnsi="ＭＳ 明朝" w:cs="ＭＳ Ｐゴシック"/>
                <w:kern w:val="0"/>
                <w:sz w:val="16"/>
                <w:szCs w:val="16"/>
              </w:rPr>
              <w:t xml:space="preserve"> 6単位</w:t>
            </w:r>
            <w:r w:rsidRPr="00604ABF">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604ABF" w:rsidRPr="00604ABF" w:rsidRDefault="00604ABF" w:rsidP="00604ABF">
            <w:pPr>
              <w:widowControl/>
              <w:spacing w:line="0" w:lineRule="atLeast"/>
              <w:rPr>
                <w:rFonts w:ascii="ＭＳ 明朝" w:eastAsia="ＭＳ 明朝" w:hAnsi="ＭＳ 明朝" w:cs="ＭＳ Ｐゴシック"/>
                <w:kern w:val="0"/>
                <w:sz w:val="16"/>
                <w:szCs w:val="16"/>
              </w:rPr>
            </w:pP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報酬告示別表</w:t>
            </w:r>
          </w:p>
          <w:p w:rsidR="00604ABF" w:rsidRPr="00604ABF" w:rsidRDefault="00604ABF" w:rsidP="00604ABF">
            <w:pPr>
              <w:widowControl/>
              <w:spacing w:line="0" w:lineRule="atLeast"/>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第</w:t>
            </w:r>
            <w:r w:rsidRPr="00604ABF">
              <w:rPr>
                <w:rFonts w:ascii="ＭＳ 明朝" w:eastAsia="ＭＳ 明朝" w:hAnsi="ＭＳ 明朝" w:cs="ＭＳ Ｐゴシック"/>
                <w:kern w:val="0"/>
                <w:sz w:val="16"/>
                <w:szCs w:val="16"/>
              </w:rPr>
              <w:t>6</w:t>
            </w:r>
            <w:r w:rsidRPr="00604ABF">
              <w:rPr>
                <w:rFonts w:ascii="ＭＳ 明朝" w:eastAsia="ＭＳ 明朝" w:hAnsi="ＭＳ 明朝" w:cs="ＭＳ Ｐゴシック" w:hint="eastAsia"/>
                <w:kern w:val="0"/>
                <w:sz w:val="16"/>
                <w:szCs w:val="16"/>
              </w:rPr>
              <w:t>の13の2</w:t>
            </w:r>
          </w:p>
        </w:tc>
      </w:tr>
    </w:tbl>
    <w:p w:rsidR="00604ABF" w:rsidRPr="00604ABF" w:rsidRDefault="00604ABF" w:rsidP="00604ABF">
      <w:pPr>
        <w:tabs>
          <w:tab w:val="left" w:pos="5445"/>
        </w:tabs>
      </w:pPr>
    </w:p>
    <w:p w:rsidR="00604ABF" w:rsidRDefault="00604ABF" w:rsidP="00565283">
      <w:pPr>
        <w:tabs>
          <w:tab w:val="left" w:pos="5445"/>
        </w:tabs>
      </w:pPr>
    </w:p>
    <w:p w:rsidR="007C6F50" w:rsidRDefault="007C6F50" w:rsidP="00565283">
      <w:pPr>
        <w:tabs>
          <w:tab w:val="left" w:pos="5445"/>
        </w:tabs>
      </w:pPr>
    </w:p>
    <w:p w:rsidR="007C6F50" w:rsidRDefault="007C6F50" w:rsidP="00565283">
      <w:pPr>
        <w:tabs>
          <w:tab w:val="left" w:pos="5445"/>
        </w:tabs>
      </w:pPr>
    </w:p>
    <w:p w:rsidR="007C6F50" w:rsidRDefault="007C6F50" w:rsidP="00565283">
      <w:pPr>
        <w:tabs>
          <w:tab w:val="left" w:pos="5445"/>
        </w:tabs>
      </w:pPr>
    </w:p>
    <w:p w:rsidR="007C6F50" w:rsidRDefault="007C6F50"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7C6F50" w:rsidRPr="002A7774" w:rsidTr="00C04320">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7C6F50" w:rsidRPr="002A7774" w:rsidRDefault="007C6F50" w:rsidP="007C6F50">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第６</w:t>
            </w:r>
            <w:r w:rsidRPr="002A7774">
              <w:rPr>
                <w:rFonts w:ascii="ＭＳ ゴシック" w:eastAsia="ＭＳ ゴシック" w:hAnsi="ＭＳ ゴシック" w:cs="ＭＳ Ｐゴシック" w:hint="eastAsia"/>
                <w:kern w:val="0"/>
                <w:sz w:val="20"/>
                <w:szCs w:val="20"/>
              </w:rPr>
              <w:t xml:space="preserve">　介護給付費等の算定及び取扱い（自立訓練（機能訓練））</w:t>
            </w:r>
          </w:p>
        </w:tc>
        <w:tc>
          <w:tcPr>
            <w:tcW w:w="3713" w:type="dxa"/>
            <w:tcBorders>
              <w:top w:val="nil"/>
              <w:left w:val="nil"/>
              <w:bottom w:val="single" w:sz="4" w:space="0" w:color="auto"/>
              <w:right w:val="nil"/>
            </w:tcBorders>
            <w:shd w:val="clear" w:color="auto" w:fill="auto"/>
            <w:noWrap/>
            <w:vAlign w:val="center"/>
            <w:hideMark/>
          </w:tcPr>
          <w:p w:rsidR="007C6F50" w:rsidRPr="002A7774" w:rsidRDefault="007C6F50" w:rsidP="007C6F50">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7C6F50" w:rsidRPr="002A7774" w:rsidRDefault="007C6F50" w:rsidP="007C6F50">
            <w:pPr>
              <w:widowControl/>
              <w:jc w:val="left"/>
              <w:rPr>
                <w:rFonts w:ascii="ＭＳ 明朝" w:eastAsia="ＭＳ 明朝" w:hAnsi="ＭＳ 明朝" w:cs="ＭＳ Ｐゴシック"/>
                <w:kern w:val="0"/>
                <w:sz w:val="20"/>
                <w:szCs w:val="20"/>
              </w:rPr>
            </w:pPr>
          </w:p>
        </w:tc>
      </w:tr>
      <w:tr w:rsidR="007C6F50" w:rsidRPr="002A7774" w:rsidTr="00C04320">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F50" w:rsidRPr="002A7774" w:rsidRDefault="007C6F50" w:rsidP="007C6F50">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C6F50" w:rsidRPr="002A7774" w:rsidRDefault="007C6F50" w:rsidP="007C6F50">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7C6F50" w:rsidRPr="002A7774" w:rsidRDefault="007C6F50" w:rsidP="007C6F50">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根拠法令</w:t>
            </w:r>
          </w:p>
        </w:tc>
      </w:tr>
      <w:tr w:rsidR="007C6F50" w:rsidRPr="002A7774" w:rsidTr="00C0432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14FBD" w:rsidRDefault="00F14FBD" w:rsidP="007C6F50">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jc w:val="center"/>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共通事項</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［関係書類］</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・サービス提供実績記録票</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・介護給付費・訓練等給付費等明細書</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・個別支援計画</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・個人別記録</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・受給者証</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定員超過利用減算</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サービス提供職員欠如減算</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個別支援計画未作成減算</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標準利用期間超過減算</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CE305F" w:rsidRPr="00F14FBD" w:rsidRDefault="00CE305F"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身体拘束廃止未実施減算</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福祉・介護職員処遇改善加算</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福祉・介護職員等特定処遇改善加算</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福祉・介護職員等ベースアップ等支援加算</w:t>
            </w:r>
          </w:p>
          <w:p w:rsidR="00F14FBD" w:rsidRDefault="00F14FBD"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4C72B3" w:rsidRPr="002A7774" w:rsidRDefault="004C72B3"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機能訓練サービス費</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320" w:hangingChars="200" w:hanging="320"/>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１　サービスに要する費用の額は、平成</w:t>
            </w:r>
            <w:r w:rsidRPr="00F14FBD">
              <w:rPr>
                <w:rFonts w:ascii="ＭＳ ゴシック" w:eastAsia="ＭＳ ゴシック" w:hAnsi="ＭＳ ゴシック" w:cs="ＭＳ Ｐゴシック"/>
                <w:kern w:val="0"/>
                <w:sz w:val="16"/>
                <w:szCs w:val="16"/>
              </w:rPr>
              <w:t>18年厚生労働省告示第523号の別表「介護給付費等単位数表」</w:t>
            </w:r>
          </w:p>
          <w:p w:rsidR="00F14FBD" w:rsidRPr="00F14FBD" w:rsidRDefault="00F14FBD" w:rsidP="00F14FB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の第５により算定する単位数に、</w:t>
            </w:r>
            <w:r w:rsidRPr="00F14FBD">
              <w:rPr>
                <w:rFonts w:ascii="ＭＳ ゴシック" w:eastAsia="ＭＳ ゴシック" w:hAnsi="ＭＳ ゴシック" w:cs="ＭＳ Ｐゴシック"/>
                <w:kern w:val="0"/>
                <w:sz w:val="16"/>
                <w:szCs w:val="16"/>
              </w:rPr>
              <w:t>10円を乗じて得た額を算定しているか。</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320" w:hangingChars="200" w:hanging="320"/>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２　端数処理</w:t>
            </w:r>
          </w:p>
          <w:p w:rsidR="00F14FBD" w:rsidRPr="00F14FBD" w:rsidRDefault="00F14FBD" w:rsidP="00F14FBD">
            <w:pPr>
              <w:widowControl/>
              <w:spacing w:line="0" w:lineRule="atLeast"/>
              <w:ind w:firstLineChars="200" w:firstLine="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w:t>
            </w:r>
          </w:p>
          <w:p w:rsidR="00F14FBD" w:rsidRPr="00F14FBD" w:rsidRDefault="00F14FBD" w:rsidP="00F14FBD">
            <w:pPr>
              <w:widowControl/>
              <w:spacing w:line="0" w:lineRule="atLeast"/>
              <w:ind w:firstLineChars="100" w:firstLine="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五入し整数値にして計算しているか。（計算例参照）</w:t>
            </w:r>
          </w:p>
          <w:p w:rsidR="00F14FBD" w:rsidRPr="00F14FBD" w:rsidRDefault="00F14FBD" w:rsidP="00F14FBD">
            <w:pPr>
              <w:widowControl/>
              <w:spacing w:line="0" w:lineRule="atLeast"/>
              <w:ind w:firstLineChars="200" w:firstLine="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また、算定された単位数から金額に換算する際に生ずる</w:t>
            </w:r>
            <w:r w:rsidRPr="00F14FBD">
              <w:rPr>
                <w:rFonts w:ascii="ＭＳ 明朝" w:eastAsia="ＭＳ 明朝" w:hAnsi="ＭＳ 明朝" w:cs="ＭＳ Ｐゴシック"/>
                <w:kern w:val="0"/>
                <w:sz w:val="16"/>
                <w:szCs w:val="16"/>
              </w:rPr>
              <w:t>1円未満（小数点以下）の端数については、</w:t>
            </w:r>
          </w:p>
          <w:p w:rsidR="00F14FBD" w:rsidRPr="00F14FBD" w:rsidRDefault="00F14FBD" w:rsidP="00F14FBD">
            <w:pPr>
              <w:widowControl/>
              <w:spacing w:line="0" w:lineRule="atLeast"/>
              <w:ind w:firstLineChars="100" w:firstLine="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切り捨てとする。</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noProof/>
                <w:kern w:val="0"/>
                <w:sz w:val="16"/>
                <w:szCs w:val="16"/>
              </w:rPr>
              <mc:AlternateContent>
                <mc:Choice Requires="wps">
                  <w:drawing>
                    <wp:anchor distT="0" distB="0" distL="114300" distR="114300" simplePos="0" relativeHeight="251688960" behindDoc="0" locked="0" layoutInCell="1" allowOverlap="1" wp14:anchorId="0984D466" wp14:editId="47D4F811">
                      <wp:simplePos x="0" y="0"/>
                      <wp:positionH relativeFrom="column">
                        <wp:posOffset>46355</wp:posOffset>
                      </wp:positionH>
                      <wp:positionV relativeFrom="paragraph">
                        <wp:posOffset>67945</wp:posOffset>
                      </wp:positionV>
                      <wp:extent cx="4533900" cy="8858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F8628" id="正方形/長方形 14" o:spid="_x0000_s1026" style="position:absolute;left:0;text-align:left;margin-left:3.65pt;margin-top:5.35pt;width:357pt;height:69.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" filled="f" strokecolor="windowText" strokeweight=".5pt"/>
                  </w:pict>
                </mc:Fallback>
              </mc:AlternateContent>
            </w:r>
          </w:p>
          <w:p w:rsidR="00F14FBD" w:rsidRPr="00F14FBD" w:rsidRDefault="00F14FBD" w:rsidP="00F14FBD">
            <w:pPr>
              <w:spacing w:line="0" w:lineRule="atLeast"/>
              <w:ind w:left="320" w:hangingChars="200" w:hanging="320"/>
              <w:rPr>
                <w:rFonts w:ascii="ＭＳ 明朝" w:eastAsia="ＭＳ 明朝" w:hAnsi="ＭＳ 明朝"/>
                <w:sz w:val="16"/>
                <w:szCs w:val="16"/>
              </w:rPr>
            </w:pPr>
            <w:r w:rsidRPr="00F14FBD">
              <w:rPr>
                <w:rFonts w:ascii="ＭＳ 明朝" w:eastAsia="ＭＳ 明朝" w:hAnsi="ＭＳ 明朝" w:cs="ＭＳ Ｐゴシック" w:hint="eastAsia"/>
                <w:kern w:val="0"/>
                <w:sz w:val="16"/>
                <w:szCs w:val="16"/>
              </w:rPr>
              <w:t xml:space="preserve">　</w:t>
            </w:r>
            <w:r w:rsidRPr="00F14FBD">
              <w:rPr>
                <w:rFonts w:ascii="ＭＳ ゴシック" w:eastAsia="ＭＳ ゴシック" w:hAnsi="ＭＳ ゴシック" w:hint="eastAsia"/>
                <w:sz w:val="16"/>
                <w:szCs w:val="16"/>
              </w:rPr>
              <w:t>※（計算例</w:t>
            </w:r>
            <w:r w:rsidRPr="00F14FBD">
              <w:rPr>
                <w:rFonts w:ascii="ＭＳ 明朝" w:eastAsia="ＭＳ 明朝" w:hAnsi="ＭＳ 明朝" w:hint="eastAsia"/>
                <w:sz w:val="16"/>
                <w:szCs w:val="16"/>
              </w:rPr>
              <w:t>）居宅介護（居宅における身体介護30分以上1時間未満で</w:t>
            </w:r>
            <w:r w:rsidRPr="00F14FBD">
              <w:rPr>
                <w:rFonts w:ascii="ＭＳ 明朝" w:eastAsia="ＭＳ 明朝" w:hAnsi="ＭＳ 明朝"/>
                <w:sz w:val="16"/>
                <w:szCs w:val="16"/>
              </w:rPr>
              <w:t>402</w:t>
            </w:r>
            <w:r w:rsidRPr="00F14FBD">
              <w:rPr>
                <w:rFonts w:ascii="ＭＳ 明朝" w:eastAsia="ＭＳ 明朝" w:hAnsi="ＭＳ 明朝" w:hint="eastAsia"/>
                <w:sz w:val="16"/>
                <w:szCs w:val="16"/>
              </w:rPr>
              <w:t>単位）</w:t>
            </w:r>
          </w:p>
          <w:p w:rsidR="00F14FBD" w:rsidRPr="00F14FBD" w:rsidRDefault="00F14FBD" w:rsidP="00F14FBD">
            <w:pPr>
              <w:widowControl/>
              <w:spacing w:line="0" w:lineRule="atLeast"/>
              <w:ind w:leftChars="100" w:left="370" w:hangingChars="100" w:hanging="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・基礎研修課程修了者の場合　所定単位の70%</w:t>
            </w:r>
          </w:p>
          <w:p w:rsidR="00F14FBD" w:rsidRPr="00F14FBD" w:rsidRDefault="00F14FBD" w:rsidP="00F14FBD">
            <w:pPr>
              <w:widowControl/>
              <w:spacing w:line="0" w:lineRule="atLeast"/>
              <w:ind w:leftChars="200" w:left="4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4</w:t>
            </w:r>
            <w:r w:rsidRPr="00F14FBD">
              <w:rPr>
                <w:rFonts w:ascii="ＭＳ 明朝" w:eastAsia="ＭＳ 明朝" w:hAnsi="ＭＳ 明朝" w:cs="ＭＳ Ｐゴシック"/>
                <w:kern w:val="0"/>
                <w:sz w:val="16"/>
                <w:szCs w:val="16"/>
              </w:rPr>
              <w:t>02</w:t>
            </w:r>
            <w:r w:rsidRPr="00F14FBD">
              <w:rPr>
                <w:rFonts w:ascii="ＭＳ 明朝" w:eastAsia="ＭＳ 明朝" w:hAnsi="ＭＳ 明朝" w:cs="ＭＳ Ｐゴシック" w:hint="eastAsia"/>
                <w:kern w:val="0"/>
                <w:sz w:val="16"/>
                <w:szCs w:val="16"/>
              </w:rPr>
              <w:t>×0.70＝</w:t>
            </w:r>
            <w:r w:rsidRPr="00F14FBD">
              <w:rPr>
                <w:rFonts w:ascii="ＭＳ 明朝" w:eastAsia="ＭＳ 明朝" w:hAnsi="ＭＳ 明朝" w:cs="ＭＳ Ｐゴシック"/>
                <w:kern w:val="0"/>
                <w:sz w:val="16"/>
                <w:szCs w:val="16"/>
              </w:rPr>
              <w:t>281.4</w:t>
            </w:r>
            <w:r w:rsidRPr="00F14FBD">
              <w:rPr>
                <w:rFonts w:ascii="ＭＳ 明朝" w:eastAsia="ＭＳ 明朝" w:hAnsi="ＭＳ 明朝" w:cs="ＭＳ Ｐゴシック" w:hint="eastAsia"/>
                <w:kern w:val="0"/>
                <w:sz w:val="16"/>
                <w:szCs w:val="16"/>
              </w:rPr>
              <w:t xml:space="preserve"> → </w:t>
            </w:r>
            <w:r w:rsidRPr="00F14FBD">
              <w:rPr>
                <w:rFonts w:ascii="ＭＳ 明朝" w:eastAsia="ＭＳ 明朝" w:hAnsi="ＭＳ 明朝" w:cs="ＭＳ Ｐゴシック"/>
                <w:kern w:val="0"/>
                <w:sz w:val="16"/>
                <w:szCs w:val="16"/>
              </w:rPr>
              <w:t>281</w:t>
            </w:r>
            <w:r w:rsidRPr="00F14FBD">
              <w:rPr>
                <w:rFonts w:ascii="ＭＳ 明朝" w:eastAsia="ＭＳ 明朝" w:hAnsi="ＭＳ 明朝" w:cs="ＭＳ Ｐゴシック" w:hint="eastAsia"/>
                <w:kern w:val="0"/>
                <w:sz w:val="16"/>
                <w:szCs w:val="16"/>
              </w:rPr>
              <w:t>単位</w:t>
            </w:r>
          </w:p>
          <w:p w:rsidR="00F14FBD" w:rsidRPr="00F14FBD" w:rsidRDefault="00F14FBD" w:rsidP="00F14FBD">
            <w:pPr>
              <w:widowControl/>
              <w:spacing w:line="0" w:lineRule="atLeast"/>
              <w:ind w:leftChars="100" w:left="370" w:hangingChars="100" w:hanging="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・基礎研修課程修了者で深夜の場合</w:t>
            </w:r>
          </w:p>
          <w:p w:rsidR="00F14FBD" w:rsidRPr="00F14FBD" w:rsidRDefault="00F14FBD" w:rsidP="00F14FBD">
            <w:pPr>
              <w:widowControl/>
              <w:spacing w:line="0" w:lineRule="atLeast"/>
              <w:ind w:leftChars="200" w:left="4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2</w:t>
            </w:r>
            <w:r w:rsidRPr="00F14FBD">
              <w:rPr>
                <w:rFonts w:ascii="ＭＳ 明朝" w:eastAsia="ＭＳ 明朝" w:hAnsi="ＭＳ 明朝" w:cs="ＭＳ Ｐゴシック"/>
                <w:kern w:val="0"/>
                <w:sz w:val="16"/>
                <w:szCs w:val="16"/>
              </w:rPr>
              <w:t>81</w:t>
            </w:r>
            <w:r w:rsidRPr="00F14FBD">
              <w:rPr>
                <w:rFonts w:ascii="ＭＳ 明朝" w:eastAsia="ＭＳ 明朝" w:hAnsi="ＭＳ 明朝" w:cs="ＭＳ Ｐゴシック" w:hint="eastAsia"/>
                <w:kern w:val="0"/>
                <w:sz w:val="16"/>
                <w:szCs w:val="16"/>
              </w:rPr>
              <w:t>×1.5＝</w:t>
            </w:r>
            <w:r w:rsidRPr="00F14FBD">
              <w:rPr>
                <w:rFonts w:ascii="ＭＳ 明朝" w:eastAsia="ＭＳ 明朝" w:hAnsi="ＭＳ 明朝" w:cs="ＭＳ Ｐゴシック"/>
                <w:kern w:val="0"/>
                <w:sz w:val="16"/>
                <w:szCs w:val="16"/>
              </w:rPr>
              <w:t>421.5</w:t>
            </w:r>
            <w:r w:rsidRPr="00F14FBD">
              <w:rPr>
                <w:rFonts w:ascii="ＭＳ 明朝" w:eastAsia="ＭＳ 明朝" w:hAnsi="ＭＳ 明朝" w:cs="ＭＳ Ｐゴシック" w:hint="eastAsia"/>
                <w:kern w:val="0"/>
                <w:sz w:val="16"/>
                <w:szCs w:val="16"/>
              </w:rPr>
              <w:t xml:space="preserve">→ </w:t>
            </w:r>
            <w:r w:rsidRPr="00F14FBD">
              <w:rPr>
                <w:rFonts w:ascii="ＭＳ 明朝" w:eastAsia="ＭＳ 明朝" w:hAnsi="ＭＳ 明朝" w:cs="ＭＳ Ｐゴシック"/>
                <w:kern w:val="0"/>
                <w:sz w:val="16"/>
                <w:szCs w:val="16"/>
              </w:rPr>
              <w:t>422</w:t>
            </w:r>
            <w:r w:rsidRPr="00F14FBD">
              <w:rPr>
                <w:rFonts w:ascii="ＭＳ 明朝" w:eastAsia="ＭＳ 明朝" w:hAnsi="ＭＳ 明朝" w:cs="ＭＳ Ｐゴシック" w:hint="eastAsia"/>
                <w:kern w:val="0"/>
                <w:sz w:val="16"/>
                <w:szCs w:val="16"/>
              </w:rPr>
              <w:t xml:space="preserve"> 単位</w:t>
            </w:r>
          </w:p>
          <w:p w:rsidR="00F14FBD" w:rsidRPr="00F14FBD" w:rsidRDefault="00F14FBD" w:rsidP="00F14FBD">
            <w:pPr>
              <w:widowControl/>
              <w:spacing w:line="0" w:lineRule="atLeast"/>
              <w:ind w:leftChars="200" w:left="4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※4</w:t>
            </w:r>
            <w:r w:rsidRPr="00F14FBD">
              <w:rPr>
                <w:rFonts w:ascii="ＭＳ 明朝" w:eastAsia="ＭＳ 明朝" w:hAnsi="ＭＳ 明朝" w:cs="ＭＳ Ｐゴシック"/>
                <w:kern w:val="0"/>
                <w:sz w:val="16"/>
                <w:szCs w:val="16"/>
              </w:rPr>
              <w:t>02</w:t>
            </w:r>
            <w:r w:rsidRPr="00F14FBD">
              <w:rPr>
                <w:rFonts w:ascii="ＭＳ 明朝" w:eastAsia="ＭＳ 明朝" w:hAnsi="ＭＳ 明朝" w:cs="ＭＳ Ｐゴシック" w:hint="eastAsia"/>
                <w:kern w:val="0"/>
                <w:sz w:val="16"/>
                <w:szCs w:val="16"/>
              </w:rPr>
              <w:t>×0.70×1.5＝4</w:t>
            </w:r>
            <w:r w:rsidRPr="00F14FBD">
              <w:rPr>
                <w:rFonts w:ascii="ＭＳ 明朝" w:eastAsia="ＭＳ 明朝" w:hAnsi="ＭＳ 明朝" w:cs="ＭＳ Ｐゴシック"/>
                <w:kern w:val="0"/>
                <w:sz w:val="16"/>
                <w:szCs w:val="16"/>
              </w:rPr>
              <w:t>22.1</w:t>
            </w:r>
            <w:r w:rsidRPr="00F14FBD">
              <w:rPr>
                <w:rFonts w:ascii="ＭＳ 明朝" w:eastAsia="ＭＳ 明朝" w:hAnsi="ＭＳ 明朝" w:cs="ＭＳ Ｐゴシック" w:hint="eastAsia"/>
                <w:kern w:val="0"/>
                <w:sz w:val="16"/>
                <w:szCs w:val="16"/>
              </w:rPr>
              <w:t>として四捨五入するのではない。</w:t>
            </w:r>
          </w:p>
          <w:p w:rsidR="00F14FBD" w:rsidRPr="00F14FBD" w:rsidRDefault="00F14FBD" w:rsidP="00F14FBD">
            <w:pPr>
              <w:widowControl/>
              <w:spacing w:line="0" w:lineRule="atLeast"/>
              <w:ind w:leftChars="200" w:left="420"/>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３　障害福祉サービス種類相互の算定関係</w:t>
            </w:r>
          </w:p>
          <w:p w:rsidR="00F14FBD" w:rsidRPr="00F14FBD" w:rsidRDefault="00F14FBD" w:rsidP="00F14FBD">
            <w:pPr>
              <w:widowControl/>
              <w:spacing w:line="0" w:lineRule="atLeast"/>
              <w:ind w:firstLineChars="200" w:firstLine="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F14FBD" w:rsidRPr="00F14FBD" w:rsidRDefault="00F14FBD" w:rsidP="00F14FBD">
            <w:pPr>
              <w:widowControl/>
              <w:spacing w:line="0" w:lineRule="atLeast"/>
              <w:ind w:firstLineChars="100" w:firstLine="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を算定していないか。</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p>
          <w:p w:rsidR="00F14FBD" w:rsidRPr="00F14FBD" w:rsidRDefault="00F14FBD" w:rsidP="00F14FBD">
            <w:pPr>
              <w:spacing w:line="0" w:lineRule="atLeast"/>
              <w:ind w:left="320" w:hangingChars="200" w:hanging="320"/>
              <w:rPr>
                <w:rFonts w:ascii="ＭＳ 明朝" w:eastAsia="ＭＳ 明朝" w:hAnsi="ＭＳ 明朝"/>
                <w:sz w:val="16"/>
                <w:szCs w:val="16"/>
              </w:rPr>
            </w:pPr>
            <w:r w:rsidRPr="00F14FBD">
              <w:rPr>
                <w:rFonts w:ascii="ＭＳ 明朝" w:eastAsia="ＭＳ 明朝" w:hAnsi="ＭＳ 明朝" w:cs="ＭＳ Ｐゴシック" w:hint="eastAsia"/>
                <w:kern w:val="0"/>
                <w:sz w:val="16"/>
                <w:szCs w:val="16"/>
              </w:rPr>
              <w:t xml:space="preserve">　</w:t>
            </w:r>
            <w:r w:rsidRPr="00F14FBD">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320" w:hangingChars="200" w:hanging="320"/>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４　減算の取扱</w:t>
            </w:r>
          </w:p>
          <w:p w:rsidR="00F14FBD" w:rsidRPr="00F14FBD" w:rsidRDefault="00F14FBD" w:rsidP="00F14FBD">
            <w:pPr>
              <w:widowControl/>
              <w:spacing w:line="0" w:lineRule="atLeast"/>
              <w:ind w:firstLineChars="200" w:firstLine="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F14FBD" w:rsidRPr="00F14FBD" w:rsidRDefault="00F14FBD" w:rsidP="00F14FBD">
            <w:pPr>
              <w:widowControl/>
              <w:spacing w:line="0" w:lineRule="atLeast"/>
              <w:ind w:firstLineChars="100" w:firstLine="160"/>
              <w:rPr>
                <w:rFonts w:ascii="ＭＳ ゴシック" w:eastAsia="ＭＳ ゴシック" w:hAnsi="ＭＳ ゴシック" w:cs="ＭＳ Ｐゴシック"/>
                <w:kern w:val="0"/>
                <w:sz w:val="16"/>
                <w:szCs w:val="16"/>
              </w:rPr>
            </w:pPr>
            <w:r w:rsidRPr="00F14FBD">
              <w:rPr>
                <w:rFonts w:ascii="ＭＳ 明朝" w:eastAsia="ＭＳ 明朝" w:hAnsi="ＭＳ 明朝" w:cs="ＭＳ Ｐゴシック" w:hint="eastAsia"/>
                <w:kern w:val="0"/>
                <w:sz w:val="16"/>
                <w:szCs w:val="16"/>
              </w:rPr>
              <w:t>位数に乗じているか。</w:t>
            </w:r>
          </w:p>
          <w:p w:rsidR="00CE305F" w:rsidRPr="00F14FBD" w:rsidRDefault="00CE305F" w:rsidP="004C72B3">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（１）定員超過の場合</w:t>
            </w:r>
          </w:p>
          <w:p w:rsidR="00F14FBD" w:rsidRPr="00F14FBD" w:rsidRDefault="00F14FBD" w:rsidP="00F14FBD">
            <w:pPr>
              <w:widowControl/>
              <w:spacing w:line="0" w:lineRule="atLeast"/>
              <w:ind w:leftChars="100" w:left="370" w:hangingChars="100" w:hanging="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次のいずれかに該当する場合、所定単位数（各種加算がなされる前）の</w:t>
            </w:r>
            <w:r w:rsidRPr="00F14FBD">
              <w:rPr>
                <w:rFonts w:ascii="ＭＳ 明朝" w:eastAsia="ＭＳ 明朝" w:hAnsi="ＭＳ 明朝" w:cs="ＭＳ Ｐゴシック"/>
                <w:kern w:val="0"/>
                <w:sz w:val="16"/>
                <w:szCs w:val="16"/>
              </w:rPr>
              <w:t>100分の70</w:t>
            </w:r>
          </w:p>
          <w:p w:rsidR="00F14FBD" w:rsidRPr="00F14FBD" w:rsidRDefault="00F14FBD" w:rsidP="00F14FBD">
            <w:pPr>
              <w:widowControl/>
              <w:spacing w:line="0" w:lineRule="atLeast"/>
              <w:ind w:leftChars="100" w:left="370" w:hangingChars="100" w:hanging="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ア　過去３ヶ月間の利用者の延べ数が次のいずれかに該当（当該１月間について利用者全員に減算）</w:t>
            </w:r>
          </w:p>
          <w:p w:rsidR="00F14FBD" w:rsidRPr="00F14FBD" w:rsidRDefault="00F14FBD" w:rsidP="00F14FBD">
            <w:pPr>
              <w:widowControl/>
              <w:spacing w:line="0" w:lineRule="atLeast"/>
              <w:ind w:leftChars="200" w:left="4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①　利用定員が11人以下の事業所等</w:t>
            </w:r>
          </w:p>
          <w:p w:rsidR="00F14FBD" w:rsidRPr="00F14FBD" w:rsidRDefault="00F14FBD" w:rsidP="00F14FBD">
            <w:pPr>
              <w:widowControl/>
              <w:spacing w:line="0" w:lineRule="atLeast"/>
              <w:ind w:leftChars="300" w:left="63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利用定員に３を加えて得た数に開所日数を乗じて得た数を超える場合</w:t>
            </w:r>
          </w:p>
          <w:p w:rsidR="00F14FBD" w:rsidRPr="00F14FBD" w:rsidRDefault="00F14FBD" w:rsidP="00F14FBD">
            <w:pPr>
              <w:widowControl/>
              <w:spacing w:line="0" w:lineRule="atLeast"/>
              <w:ind w:leftChars="200" w:left="4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②　利用定員が12人以上</w:t>
            </w:r>
            <w:r w:rsidRPr="00F14FBD">
              <w:rPr>
                <w:rFonts w:ascii="ＭＳ 明朝" w:eastAsia="ＭＳ 明朝" w:hAnsi="ＭＳ 明朝" w:cs="ＭＳ Ｐゴシック"/>
                <w:kern w:val="0"/>
                <w:sz w:val="16"/>
                <w:szCs w:val="16"/>
              </w:rPr>
              <w:t>の事業所等</w:t>
            </w:r>
          </w:p>
          <w:p w:rsidR="00F14FBD" w:rsidRPr="00F14FBD" w:rsidRDefault="00F14FBD" w:rsidP="00F14FBD">
            <w:pPr>
              <w:widowControl/>
              <w:spacing w:line="0" w:lineRule="atLeast"/>
              <w:ind w:leftChars="300" w:left="63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利用定員に開所日数を乗じて得た数に100分の125を乗じて得た数を超える場合</w:t>
            </w:r>
          </w:p>
          <w:p w:rsidR="00F14FBD" w:rsidRPr="00F14FBD" w:rsidRDefault="00F14FBD" w:rsidP="00F14FBD">
            <w:pPr>
              <w:widowControl/>
              <w:spacing w:line="0" w:lineRule="atLeast"/>
              <w:ind w:leftChars="300" w:left="630"/>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Chars="100" w:left="370" w:hangingChars="100" w:hanging="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イ　１日の利用者数が次のいずれかに該当する場合（当該１日について利用者全員に減算）</w:t>
            </w:r>
          </w:p>
          <w:p w:rsidR="00F14FBD" w:rsidRPr="00F14FBD" w:rsidRDefault="00F14FBD" w:rsidP="00F14FBD">
            <w:pPr>
              <w:widowControl/>
              <w:numPr>
                <w:ilvl w:val="0"/>
                <w:numId w:val="1"/>
              </w:numPr>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利用定員</w:t>
            </w:r>
            <w:r w:rsidRPr="00F14FBD">
              <w:rPr>
                <w:rFonts w:ascii="ＭＳ 明朝" w:eastAsia="ＭＳ 明朝" w:hAnsi="ＭＳ 明朝" w:cs="ＭＳ Ｐゴシック"/>
                <w:kern w:val="0"/>
                <w:sz w:val="16"/>
                <w:szCs w:val="16"/>
              </w:rPr>
              <w:t>50人以下</w:t>
            </w:r>
            <w:r w:rsidRPr="00F14FBD">
              <w:rPr>
                <w:rFonts w:ascii="ＭＳ 明朝" w:eastAsia="ＭＳ 明朝" w:hAnsi="ＭＳ 明朝" w:cs="ＭＳ Ｐゴシック" w:hint="eastAsia"/>
                <w:kern w:val="0"/>
                <w:sz w:val="16"/>
                <w:szCs w:val="16"/>
              </w:rPr>
              <w:t>の事業所等</w:t>
            </w:r>
          </w:p>
          <w:p w:rsidR="00F14FBD" w:rsidRPr="00F14FBD" w:rsidRDefault="00F14FBD" w:rsidP="00F14FBD">
            <w:pPr>
              <w:widowControl/>
              <w:spacing w:line="0" w:lineRule="atLeast"/>
              <w:ind w:left="694"/>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利用</w:t>
            </w:r>
            <w:r w:rsidRPr="00F14FBD">
              <w:rPr>
                <w:rFonts w:ascii="ＭＳ 明朝" w:eastAsia="ＭＳ 明朝" w:hAnsi="ＭＳ 明朝" w:cs="ＭＳ Ｐゴシック"/>
                <w:kern w:val="0"/>
                <w:sz w:val="16"/>
                <w:szCs w:val="16"/>
              </w:rPr>
              <w:t>定員</w:t>
            </w:r>
            <w:r w:rsidRPr="00F14FBD">
              <w:rPr>
                <w:rFonts w:ascii="ＭＳ 明朝" w:eastAsia="ＭＳ 明朝" w:hAnsi="ＭＳ 明朝" w:cs="ＭＳ Ｐゴシック" w:hint="eastAsia"/>
                <w:kern w:val="0"/>
                <w:sz w:val="16"/>
                <w:szCs w:val="16"/>
              </w:rPr>
              <w:t>の数に100分の150を乗じた数を</w:t>
            </w:r>
            <w:r w:rsidRPr="00F14FBD">
              <w:rPr>
                <w:rFonts w:ascii="ＭＳ 明朝" w:eastAsia="ＭＳ 明朝" w:hAnsi="ＭＳ 明朝" w:cs="ＭＳ Ｐゴシック"/>
                <w:kern w:val="0"/>
                <w:sz w:val="16"/>
                <w:szCs w:val="16"/>
              </w:rPr>
              <w:t>超える場合</w:t>
            </w:r>
          </w:p>
          <w:p w:rsidR="00F14FBD" w:rsidRPr="00F14FBD" w:rsidRDefault="00F14FBD" w:rsidP="00F14FBD">
            <w:pPr>
              <w:widowControl/>
              <w:spacing w:line="0" w:lineRule="atLeast"/>
              <w:ind w:left="694"/>
              <w:rPr>
                <w:rFonts w:ascii="ＭＳ 明朝" w:eastAsia="ＭＳ 明朝" w:hAnsi="ＭＳ 明朝" w:cs="ＭＳ Ｐゴシック"/>
                <w:kern w:val="0"/>
                <w:sz w:val="16"/>
                <w:szCs w:val="16"/>
              </w:rPr>
            </w:pPr>
          </w:p>
          <w:p w:rsidR="00F14FBD" w:rsidRPr="00F14FBD" w:rsidRDefault="00F14FBD" w:rsidP="00F14FBD">
            <w:pPr>
              <w:widowControl/>
              <w:numPr>
                <w:ilvl w:val="0"/>
                <w:numId w:val="1"/>
              </w:numPr>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lastRenderedPageBreak/>
              <w:t>利用定員</w:t>
            </w:r>
            <w:r w:rsidRPr="00F14FBD">
              <w:rPr>
                <w:rFonts w:ascii="ＭＳ 明朝" w:eastAsia="ＭＳ 明朝" w:hAnsi="ＭＳ 明朝" w:cs="ＭＳ Ｐゴシック"/>
                <w:kern w:val="0"/>
                <w:sz w:val="16"/>
                <w:szCs w:val="16"/>
              </w:rPr>
              <w:t>51人以上</w:t>
            </w:r>
            <w:r w:rsidRPr="00F14FBD">
              <w:rPr>
                <w:rFonts w:ascii="ＭＳ 明朝" w:eastAsia="ＭＳ 明朝" w:hAnsi="ＭＳ 明朝" w:cs="ＭＳ Ｐゴシック" w:hint="eastAsia"/>
                <w:kern w:val="0"/>
                <w:sz w:val="16"/>
                <w:szCs w:val="16"/>
              </w:rPr>
              <w:t>の事業所等</w:t>
            </w:r>
          </w:p>
          <w:p w:rsidR="00F14FBD" w:rsidRPr="00F14FBD" w:rsidRDefault="00F14FBD" w:rsidP="00F14FBD">
            <w:pPr>
              <w:widowControl/>
              <w:spacing w:line="0" w:lineRule="atLeast"/>
              <w:ind w:left="694"/>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利用定員から50を差し引いた数に100分の</w:t>
            </w:r>
            <w:r w:rsidRPr="00F14FBD">
              <w:rPr>
                <w:rFonts w:ascii="ＭＳ 明朝" w:eastAsia="ＭＳ 明朝" w:hAnsi="ＭＳ 明朝" w:cs="ＭＳ Ｐゴシック"/>
                <w:kern w:val="0"/>
                <w:sz w:val="16"/>
                <w:szCs w:val="16"/>
              </w:rPr>
              <w:t>125</w:t>
            </w:r>
            <w:r w:rsidRPr="00F14FBD">
              <w:rPr>
                <w:rFonts w:ascii="ＭＳ 明朝" w:eastAsia="ＭＳ 明朝" w:hAnsi="ＭＳ 明朝" w:cs="ＭＳ Ｐゴシック" w:hint="eastAsia"/>
                <w:kern w:val="0"/>
                <w:sz w:val="16"/>
                <w:szCs w:val="16"/>
              </w:rPr>
              <w:t>を乗じて得た数に75を加えた数</w:t>
            </w:r>
            <w:r w:rsidRPr="00F14FBD">
              <w:rPr>
                <w:rFonts w:ascii="ＭＳ 明朝" w:eastAsia="ＭＳ 明朝" w:hAnsi="ＭＳ 明朝" w:cs="ＭＳ Ｐゴシック"/>
                <w:kern w:val="0"/>
                <w:sz w:val="16"/>
                <w:szCs w:val="16"/>
              </w:rPr>
              <w:t>を超える場合</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例：利用定員</w:t>
            </w:r>
            <w:r w:rsidRPr="00F14FBD">
              <w:rPr>
                <w:rFonts w:ascii="ＭＳ 明朝" w:eastAsia="ＭＳ 明朝" w:hAnsi="ＭＳ 明朝" w:cs="ＭＳ Ｐゴシック"/>
                <w:kern w:val="0"/>
                <w:sz w:val="16"/>
                <w:szCs w:val="16"/>
              </w:rPr>
              <w:t>30人、１月の開所日数が22日の施設の場合</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w:t>
            </w:r>
            <w:r w:rsidRPr="00F14FBD">
              <w:rPr>
                <w:rFonts w:ascii="ＭＳ 明朝" w:eastAsia="ＭＳ 明朝" w:hAnsi="ＭＳ 明朝" w:cs="ＭＳ Ｐゴシック"/>
                <w:kern w:val="0"/>
                <w:sz w:val="16"/>
                <w:szCs w:val="16"/>
              </w:rPr>
              <w:t>30人×22日×3月＝1,980人</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w:t>
            </w:r>
            <w:r w:rsidRPr="00F14FBD">
              <w:rPr>
                <w:rFonts w:ascii="ＭＳ 明朝" w:eastAsia="ＭＳ 明朝" w:hAnsi="ＭＳ 明朝" w:cs="ＭＳ Ｐゴシック"/>
                <w:kern w:val="0"/>
                <w:sz w:val="16"/>
                <w:szCs w:val="16"/>
              </w:rPr>
              <w:t>1,980人×1.25＝2,475人（受入れ可能延べ利用者数）</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（※３月間の総延べ利用者数が</w:t>
            </w:r>
            <w:r w:rsidRPr="00F14FBD">
              <w:rPr>
                <w:rFonts w:ascii="ＭＳ 明朝" w:eastAsia="ＭＳ 明朝" w:hAnsi="ＭＳ 明朝" w:cs="ＭＳ Ｐゴシック"/>
                <w:kern w:val="0"/>
                <w:sz w:val="16"/>
                <w:szCs w:val="16"/>
              </w:rPr>
              <w:t>2,475人を超えると減算）</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320" w:hangingChars="200" w:hanging="320"/>
              <w:rPr>
                <w:rFonts w:ascii="ＭＳ ゴシック" w:eastAsia="ＭＳ ゴシック" w:hAnsi="ＭＳ ゴシック" w:cs="ＭＳ Ｐゴシック"/>
                <w:kern w:val="0"/>
                <w:sz w:val="16"/>
                <w:szCs w:val="16"/>
              </w:rPr>
            </w:pPr>
            <w:r w:rsidRPr="00F14FBD">
              <w:rPr>
                <w:rFonts w:ascii="ＭＳ 明朝" w:eastAsia="ＭＳ 明朝" w:hAnsi="ＭＳ 明朝" w:cs="ＭＳ Ｐゴシック" w:hint="eastAsia"/>
                <w:kern w:val="0"/>
                <w:sz w:val="16"/>
                <w:szCs w:val="16"/>
              </w:rPr>
              <w:t xml:space="preserve">　　</w:t>
            </w:r>
            <w:r w:rsidRPr="00F14FBD">
              <w:rPr>
                <w:rFonts w:ascii="ＭＳ ゴシック" w:eastAsia="ＭＳ ゴシック" w:hAnsi="ＭＳ ゴシック" w:cs="ＭＳ Ｐゴシック" w:hint="eastAsia"/>
                <w:kern w:val="0"/>
                <w:sz w:val="16"/>
                <w:szCs w:val="16"/>
                <w:shd w:val="pct15" w:color="auto" w:fill="FFFFFF"/>
              </w:rPr>
              <w:t xml:space="preserve">※多機能型事業所等における定員超過利用減算　　　　　　　　　　　　　　　　　　　　　　</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複数のサービスごとに、当該利用定員を超える受入れ可能人数を算出する。</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（例１）定員</w:t>
            </w:r>
            <w:r w:rsidRPr="00F14FBD">
              <w:rPr>
                <w:rFonts w:ascii="ＭＳ 明朝" w:eastAsia="ＭＳ 明朝" w:hAnsi="ＭＳ 明朝" w:cs="ＭＳ Ｐゴシック"/>
                <w:kern w:val="0"/>
                <w:sz w:val="16"/>
                <w:szCs w:val="16"/>
              </w:rPr>
              <w:t>40人（生活介護20、自立訓練（生活）10、就労継続Ｂ10）の</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w:t>
            </w:r>
            <w:r w:rsidRPr="00F14FBD">
              <w:rPr>
                <w:rFonts w:ascii="ＭＳ 明朝" w:eastAsia="ＭＳ 明朝" w:hAnsi="ＭＳ 明朝" w:cs="ＭＳ Ｐゴシック"/>
                <w:kern w:val="0"/>
                <w:sz w:val="16"/>
                <w:szCs w:val="16"/>
              </w:rPr>
              <w:t>1日当たりの実績による受入れ可能人数</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　生活介護　　　</w:t>
            </w:r>
            <w:r w:rsidRPr="00F14FBD">
              <w:rPr>
                <w:rFonts w:ascii="ＭＳ 明朝" w:eastAsia="ＭＳ 明朝" w:hAnsi="ＭＳ 明朝" w:cs="ＭＳ Ｐゴシック"/>
                <w:kern w:val="0"/>
                <w:sz w:val="16"/>
                <w:szCs w:val="16"/>
              </w:rPr>
              <w:t xml:space="preserve"> ：20人×150％＝30人、自立訓練（生活）：10人×150％＝15人、</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就労継続Ｂ</w:t>
            </w:r>
            <w:r w:rsidRPr="00F14FBD">
              <w:rPr>
                <w:rFonts w:ascii="ＭＳ 明朝" w:eastAsia="ＭＳ 明朝" w:hAnsi="ＭＳ 明朝" w:cs="ＭＳ Ｐゴシック"/>
                <w:kern w:val="0"/>
                <w:sz w:val="16"/>
                <w:szCs w:val="16"/>
              </w:rPr>
              <w:t xml:space="preserve">     ：10人×150％＝15人</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よって、サービスごとに次の人数を超える場合に減算となる。</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生活介護：</w:t>
            </w:r>
            <w:r w:rsidRPr="00F14FBD">
              <w:rPr>
                <w:rFonts w:ascii="ＭＳ 明朝" w:eastAsia="ＭＳ 明朝" w:hAnsi="ＭＳ 明朝" w:cs="ＭＳ Ｐゴシック"/>
                <w:kern w:val="0"/>
                <w:sz w:val="16"/>
                <w:szCs w:val="16"/>
              </w:rPr>
              <w:t>30人、生活訓練：15人、就労継続Ｂ</w:t>
            </w:r>
            <w:r w:rsidRPr="00F14FBD">
              <w:rPr>
                <w:rFonts w:ascii="ＭＳ 明朝" w:eastAsia="ＭＳ 明朝" w:hAnsi="ＭＳ 明朝" w:cs="ＭＳ Ｐゴシック" w:hint="eastAsia"/>
                <w:kern w:val="0"/>
                <w:sz w:val="16"/>
                <w:szCs w:val="16"/>
              </w:rPr>
              <w:t>：</w:t>
            </w:r>
            <w:r w:rsidRPr="00F14FBD">
              <w:rPr>
                <w:rFonts w:ascii="ＭＳ 明朝" w:eastAsia="ＭＳ 明朝" w:hAnsi="ＭＳ 明朝" w:cs="ＭＳ Ｐゴシック"/>
                <w:kern w:val="0"/>
                <w:sz w:val="16"/>
                <w:szCs w:val="16"/>
              </w:rPr>
              <w:t>15人</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（例２）定員</w:t>
            </w:r>
            <w:r w:rsidRPr="00F14FBD">
              <w:rPr>
                <w:rFonts w:ascii="ＭＳ 明朝" w:eastAsia="ＭＳ 明朝" w:hAnsi="ＭＳ 明朝" w:cs="ＭＳ Ｐゴシック"/>
                <w:kern w:val="0"/>
                <w:sz w:val="16"/>
                <w:szCs w:val="16"/>
              </w:rPr>
              <w:t>40人（生活介護20、自立訓練（生活）10、就労継続Ｂ10）、月の開所日数が22日</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の場合の過去</w:t>
            </w:r>
            <w:r w:rsidRPr="00F14FBD">
              <w:rPr>
                <w:rFonts w:ascii="ＭＳ 明朝" w:eastAsia="ＭＳ 明朝" w:hAnsi="ＭＳ 明朝" w:cs="ＭＳ Ｐゴシック"/>
                <w:kern w:val="0"/>
                <w:sz w:val="16"/>
                <w:szCs w:val="16"/>
              </w:rPr>
              <w:t>3ヶ月の利用実績によるによる受入れ可能人数</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　生活介護　　　</w:t>
            </w:r>
            <w:r w:rsidRPr="00F14FBD">
              <w:rPr>
                <w:rFonts w:ascii="ＭＳ 明朝" w:eastAsia="ＭＳ 明朝" w:hAnsi="ＭＳ 明朝" w:cs="ＭＳ Ｐゴシック"/>
                <w:kern w:val="0"/>
                <w:sz w:val="16"/>
                <w:szCs w:val="16"/>
              </w:rPr>
              <w:t xml:space="preserve">  ：20人×22日×3月＝1,320人×125％＝1,650人</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自立訓練（生活）：</w:t>
            </w:r>
            <w:r w:rsidRPr="00F14FBD">
              <w:rPr>
                <w:rFonts w:ascii="ＭＳ 明朝" w:eastAsia="ＭＳ 明朝" w:hAnsi="ＭＳ 明朝" w:cs="ＭＳ Ｐゴシック"/>
                <w:kern w:val="0"/>
                <w:sz w:val="16"/>
                <w:szCs w:val="16"/>
              </w:rPr>
              <w:t>10人×22日×3月＝  660人×125％＝  825人</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就労継続Ｂ　　 </w:t>
            </w:r>
            <w:r w:rsidRPr="00F14FBD">
              <w:rPr>
                <w:rFonts w:ascii="ＭＳ 明朝" w:eastAsia="ＭＳ 明朝" w:hAnsi="ＭＳ 明朝" w:cs="ＭＳ Ｐゴシック"/>
                <w:kern w:val="0"/>
                <w:sz w:val="16"/>
                <w:szCs w:val="16"/>
              </w:rPr>
              <w:t xml:space="preserve"> ：10人×22日×3月＝　660人×125％＝　825人</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よって、サービスごとに次の人数を超える場合に減算となる。</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生活介護：</w:t>
            </w:r>
            <w:r w:rsidRPr="00F14FBD">
              <w:rPr>
                <w:rFonts w:ascii="ＭＳ 明朝" w:eastAsia="ＭＳ 明朝" w:hAnsi="ＭＳ 明朝" w:cs="ＭＳ Ｐゴシック"/>
                <w:kern w:val="0"/>
                <w:sz w:val="16"/>
                <w:szCs w:val="16"/>
              </w:rPr>
              <w:t>1,650人、自立訓練（生活）：825人、就労継続Ｂ</w:t>
            </w:r>
            <w:r w:rsidRPr="00F14FBD">
              <w:rPr>
                <w:rFonts w:ascii="ＭＳ 明朝" w:eastAsia="ＭＳ 明朝" w:hAnsi="ＭＳ 明朝" w:cs="ＭＳ Ｐゴシック" w:hint="eastAsia"/>
                <w:kern w:val="0"/>
                <w:sz w:val="16"/>
                <w:szCs w:val="16"/>
              </w:rPr>
              <w:t>：</w:t>
            </w:r>
            <w:r w:rsidRPr="00F14FBD">
              <w:rPr>
                <w:rFonts w:ascii="ＭＳ 明朝" w:eastAsia="ＭＳ 明朝" w:hAnsi="ＭＳ 明朝" w:cs="ＭＳ Ｐゴシック"/>
                <w:kern w:val="0"/>
                <w:sz w:val="16"/>
                <w:szCs w:val="16"/>
              </w:rPr>
              <w:t>825人</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F14FBD" w:rsidRPr="00F14FBD" w:rsidRDefault="00F14FBD" w:rsidP="00F14FBD">
            <w:pPr>
              <w:widowControl/>
              <w:spacing w:line="0" w:lineRule="atLeast"/>
              <w:ind w:leftChars="6" w:left="333"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上記の利用者数の算定に当たっては、次の１～４までに該当する利用者を除くことができる。</w:t>
            </w:r>
          </w:p>
          <w:p w:rsidR="00F14FBD" w:rsidRPr="00F14FBD" w:rsidRDefault="00F14FBD" w:rsidP="00F14FBD">
            <w:pPr>
              <w:widowControl/>
              <w:spacing w:line="0" w:lineRule="atLeast"/>
              <w:ind w:leftChars="106" w:left="543"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F14FBD" w:rsidRPr="00F14FBD" w:rsidRDefault="00F14FBD" w:rsidP="00F14FBD">
            <w:pPr>
              <w:widowControl/>
              <w:spacing w:line="0" w:lineRule="atLeast"/>
              <w:ind w:leftChars="106" w:left="703" w:hangingChars="300" w:hanging="48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F14FBD">
              <w:rPr>
                <w:rFonts w:ascii="ＭＳ 明朝" w:eastAsia="ＭＳ 明朝" w:hAnsi="ＭＳ 明朝" w:cs="ＭＳ Ｐゴシック"/>
                <w:kern w:val="0"/>
                <w:sz w:val="16"/>
                <w:szCs w:val="16"/>
              </w:rPr>
              <w:t>18年4月3日付け障障発第0403004号）により定員の枠外として取り扱われる入所者</w:t>
            </w:r>
          </w:p>
          <w:p w:rsidR="00F14FBD" w:rsidRPr="00F14FBD" w:rsidRDefault="00F14FBD" w:rsidP="00F14FBD">
            <w:pPr>
              <w:widowControl/>
              <w:spacing w:line="0" w:lineRule="atLeast"/>
              <w:ind w:leftChars="100" w:left="690" w:hangingChars="300" w:hanging="48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F14FBD" w:rsidRPr="00F14FBD" w:rsidRDefault="00F14FBD" w:rsidP="00F14FBD">
            <w:pPr>
              <w:widowControl/>
              <w:spacing w:line="0" w:lineRule="atLeast"/>
              <w:ind w:leftChars="100" w:left="690" w:hangingChars="300" w:hanging="48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４　３の（５）〔就労継続支援B型サービス費〕の①の(三)に規定する一時的にアセスメントを受ける場合の就労移行支援の利用者</w:t>
            </w:r>
          </w:p>
          <w:p w:rsidR="00F14FBD" w:rsidRDefault="00F14FBD" w:rsidP="00CE305F">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w:t>
            </w:r>
          </w:p>
          <w:p w:rsidR="00CE305F" w:rsidRPr="00F14FBD" w:rsidRDefault="00CE305F" w:rsidP="00CE305F">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320" w:hangingChars="200" w:hanging="320"/>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 xml:space="preserve">（２）人員欠如の場合　</w:t>
            </w:r>
          </w:p>
          <w:p w:rsidR="00F14FBD" w:rsidRPr="00F14FBD" w:rsidRDefault="00F14FBD" w:rsidP="00F14FB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 xml:space="preserve">ア　</w:t>
            </w:r>
            <w:r w:rsidRPr="00F14FBD">
              <w:rPr>
                <w:rFonts w:ascii="ＭＳ ゴシック" w:eastAsia="ＭＳ ゴシック" w:hAnsi="ＭＳ ゴシック" w:cs="ＭＳ Ｐゴシック"/>
                <w:kern w:val="0"/>
                <w:sz w:val="16"/>
                <w:szCs w:val="16"/>
              </w:rPr>
              <w:t>生活支援員、看護職員、理学療法士、作業療法士、地域移行支援員、職業指導員、</w:t>
            </w:r>
            <w:r w:rsidRPr="00F14FBD">
              <w:rPr>
                <w:rFonts w:ascii="ＭＳ ゴシック" w:eastAsia="ＭＳ ゴシック" w:hAnsi="ＭＳ ゴシック" w:cs="ＭＳ Ｐゴシック" w:hint="eastAsia"/>
                <w:kern w:val="0"/>
                <w:sz w:val="16"/>
                <w:szCs w:val="16"/>
              </w:rPr>
              <w:t>就労支援員、就労定着支援員及び世話人の欠如について</w:t>
            </w:r>
          </w:p>
          <w:p w:rsidR="00F14FBD" w:rsidRPr="00F14FBD" w:rsidRDefault="00F14FBD" w:rsidP="00F14FBD">
            <w:pPr>
              <w:widowControl/>
              <w:spacing w:line="0" w:lineRule="atLeast"/>
              <w:ind w:leftChars="100" w:left="210"/>
              <w:rPr>
                <w:rFonts w:ascii="ＭＳ ゴシック" w:eastAsia="ＭＳ ゴシック" w:hAnsi="ＭＳ ゴシック" w:cs="ＭＳ Ｐゴシック"/>
                <w:kern w:val="0"/>
                <w:sz w:val="16"/>
                <w:szCs w:val="16"/>
              </w:rPr>
            </w:pPr>
          </w:p>
          <w:p w:rsidR="00F14FBD" w:rsidRPr="00F14FBD" w:rsidRDefault="00F14FBD" w:rsidP="00F14FBD">
            <w:pPr>
              <w:widowControl/>
              <w:spacing w:line="0" w:lineRule="atLeast"/>
              <w:ind w:leftChars="200" w:left="4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w:t>
            </w:r>
            <w:r w:rsidRPr="00F14FBD">
              <w:rPr>
                <w:rFonts w:ascii="ＭＳ 明朝" w:eastAsia="ＭＳ 明朝" w:hAnsi="ＭＳ 明朝" w:cs="ＭＳ Ｐゴシック"/>
                <w:kern w:val="0"/>
                <w:sz w:val="16"/>
                <w:szCs w:val="16"/>
              </w:rPr>
              <w:t xml:space="preserve">減算が適用される月から３月未満の月については、所定単位数の100 分の70 </w:t>
            </w:r>
          </w:p>
          <w:p w:rsidR="00F14FBD" w:rsidRPr="00F14FBD" w:rsidRDefault="00F14FBD" w:rsidP="00F14FBD">
            <w:pPr>
              <w:widowControl/>
              <w:spacing w:line="0" w:lineRule="atLeast"/>
              <w:ind w:leftChars="200" w:left="4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w:t>
            </w:r>
            <w:r w:rsidRPr="00F14FBD">
              <w:rPr>
                <w:rFonts w:ascii="ＭＳ 明朝" w:eastAsia="ＭＳ 明朝" w:hAnsi="ＭＳ 明朝" w:cs="ＭＳ Ｐゴシック"/>
                <w:kern w:val="0"/>
                <w:sz w:val="16"/>
                <w:szCs w:val="16"/>
              </w:rPr>
              <w:t xml:space="preserve">減算が適用される月から連続して３月以上の月については、所定単位数の100 分の50 </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Chars="100" w:left="210"/>
              <w:rPr>
                <w:rFonts w:ascii="ＭＳ 明朝" w:eastAsia="ＭＳ 明朝" w:hAnsi="ＭＳ 明朝" w:cs="ＭＳ Ｐゴシック"/>
                <w:kern w:val="0"/>
                <w:sz w:val="16"/>
                <w:szCs w:val="16"/>
              </w:rPr>
            </w:pPr>
            <w:r w:rsidRPr="00F14FBD">
              <w:rPr>
                <w:rFonts w:ascii="ＭＳ ゴシック" w:eastAsia="ＭＳ ゴシック" w:hAnsi="ＭＳ ゴシック" w:cs="ＭＳ Ｐゴシック" w:hint="eastAsia"/>
                <w:kern w:val="0"/>
                <w:sz w:val="16"/>
                <w:szCs w:val="16"/>
                <w:shd w:val="pct15" w:color="auto" w:fill="FFFFFF"/>
              </w:rPr>
              <w:t xml:space="preserve">※具体的な取扱い　　　　　　　　　　　　　　　　　　　　　　　　　　　　　　　　　　　　　　　　</w:t>
            </w:r>
            <w:r w:rsidRPr="00F14FBD">
              <w:rPr>
                <w:rFonts w:ascii="ＭＳ 明朝" w:eastAsia="ＭＳ 明朝" w:hAnsi="ＭＳ 明朝" w:cs="ＭＳ Ｐゴシック" w:hint="eastAsia"/>
                <w:kern w:val="0"/>
                <w:sz w:val="16"/>
                <w:szCs w:val="16"/>
              </w:rPr>
              <w:t xml:space="preserve">　　　　　　　　　　　　　　　　　　　　　　　　　　　　　　　　　　　　　　　</w:t>
            </w:r>
          </w:p>
          <w:p w:rsidR="00F14FBD" w:rsidRPr="00F14FBD" w:rsidRDefault="00F14FBD" w:rsidP="00F14FBD">
            <w:pPr>
              <w:widowControl/>
              <w:spacing w:line="0" w:lineRule="atLeast"/>
              <w:ind w:leftChars="-188" w:left="405" w:hangingChars="500" w:hanging="80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14FBD" w:rsidRPr="00F14FBD" w:rsidRDefault="00F14FBD" w:rsidP="00CE305F">
            <w:pPr>
              <w:widowControl/>
              <w:spacing w:line="0" w:lineRule="atLeast"/>
              <w:ind w:leftChars="100" w:left="370" w:hangingChars="100" w:hanging="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lastRenderedPageBreak/>
              <w:t>２　人員基準上必要とされる員数から１割を超えて減少した場合には、その翌月から人員欠如が解消されるに至った月まで、利用者の全員について減算。</w:t>
            </w:r>
          </w:p>
          <w:p w:rsidR="00F14FBD" w:rsidRPr="00F14FBD" w:rsidRDefault="00F14FBD" w:rsidP="00CE305F">
            <w:pPr>
              <w:widowControl/>
              <w:spacing w:line="0" w:lineRule="atLeast"/>
              <w:ind w:leftChars="125" w:left="423" w:hangingChars="100" w:hanging="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F14FBD" w:rsidRPr="00F14FBD" w:rsidRDefault="00F14FBD" w:rsidP="00F14FBD">
            <w:pPr>
              <w:widowControl/>
              <w:spacing w:line="0" w:lineRule="atLeast"/>
              <w:ind w:leftChars="100" w:left="370" w:hangingChars="100" w:hanging="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F14FBD" w:rsidRPr="00F14FBD" w:rsidRDefault="00F14FBD" w:rsidP="00F14FBD">
            <w:pPr>
              <w:widowControl/>
              <w:spacing w:line="0" w:lineRule="atLeast"/>
              <w:ind w:left="800" w:hangingChars="500" w:hanging="800"/>
              <w:rPr>
                <w:rFonts w:ascii="ＭＳ 明朝" w:eastAsia="ＭＳ 明朝" w:hAnsi="ＭＳ 明朝" w:cs="ＭＳ Ｐゴシック"/>
                <w:kern w:val="0"/>
                <w:sz w:val="16"/>
                <w:szCs w:val="16"/>
              </w:rPr>
            </w:pPr>
          </w:p>
          <w:p w:rsidR="00F14FBD" w:rsidRPr="00F14FBD" w:rsidRDefault="00F14FBD" w:rsidP="00CE305F">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イ　サービス管理責任者の人員欠如について</w:t>
            </w:r>
          </w:p>
          <w:p w:rsidR="00F14FBD" w:rsidRPr="00F14FBD" w:rsidRDefault="00F14FBD" w:rsidP="00F14FBD">
            <w:pPr>
              <w:widowControl/>
              <w:spacing w:line="0" w:lineRule="atLeast"/>
              <w:ind w:leftChars="100" w:left="210"/>
              <w:rPr>
                <w:rFonts w:ascii="ＭＳ ゴシック" w:eastAsia="ＭＳ ゴシック" w:hAnsi="ＭＳ ゴシック" w:cs="ＭＳ Ｐゴシック"/>
                <w:kern w:val="0"/>
                <w:sz w:val="16"/>
                <w:szCs w:val="16"/>
              </w:rPr>
            </w:pPr>
            <w:r w:rsidRPr="00F14FBD">
              <w:rPr>
                <w:rFonts w:ascii="ＭＳ 明朝" w:eastAsia="ＭＳ 明朝" w:hAnsi="ＭＳ 明朝" w:cs="ＭＳ Ｐゴシック" w:hint="eastAsia"/>
                <w:kern w:val="0"/>
                <w:sz w:val="16"/>
                <w:szCs w:val="16"/>
              </w:rPr>
              <w:t xml:space="preserve">　</w:t>
            </w:r>
          </w:p>
          <w:p w:rsidR="00F14FBD" w:rsidRPr="00F14FBD" w:rsidRDefault="00F14FBD" w:rsidP="00F14FBD">
            <w:pPr>
              <w:widowControl/>
              <w:spacing w:line="0" w:lineRule="atLeast"/>
              <w:ind w:leftChars="200" w:left="4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w:t>
            </w:r>
            <w:r w:rsidRPr="00F14FBD">
              <w:rPr>
                <w:rFonts w:ascii="ＭＳ 明朝" w:eastAsia="ＭＳ 明朝" w:hAnsi="ＭＳ 明朝" w:cs="ＭＳ Ｐゴシック"/>
                <w:kern w:val="0"/>
                <w:sz w:val="16"/>
                <w:szCs w:val="16"/>
              </w:rPr>
              <w:t>減算が適用される月から</w:t>
            </w:r>
            <w:r w:rsidRPr="00F14FBD">
              <w:rPr>
                <w:rFonts w:ascii="ＭＳ 明朝" w:eastAsia="ＭＳ 明朝" w:hAnsi="ＭＳ 明朝" w:cs="ＭＳ Ｐゴシック" w:hint="eastAsia"/>
                <w:kern w:val="0"/>
                <w:sz w:val="16"/>
                <w:szCs w:val="16"/>
              </w:rPr>
              <w:t>５</w:t>
            </w:r>
            <w:r w:rsidRPr="00F14FBD">
              <w:rPr>
                <w:rFonts w:ascii="ＭＳ 明朝" w:eastAsia="ＭＳ 明朝" w:hAnsi="ＭＳ 明朝" w:cs="ＭＳ Ｐゴシック"/>
                <w:kern w:val="0"/>
                <w:sz w:val="16"/>
                <w:szCs w:val="16"/>
              </w:rPr>
              <w:t>月未満の月については、所定単位数の100 分の70 。</w:t>
            </w:r>
          </w:p>
          <w:p w:rsidR="00F14FBD" w:rsidRPr="00F14FBD" w:rsidRDefault="00F14FBD" w:rsidP="00F14FBD">
            <w:pPr>
              <w:widowControl/>
              <w:spacing w:line="0" w:lineRule="atLeast"/>
              <w:ind w:leftChars="200" w:left="4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w:t>
            </w:r>
            <w:r w:rsidRPr="00F14FBD">
              <w:rPr>
                <w:rFonts w:ascii="ＭＳ 明朝" w:eastAsia="ＭＳ 明朝" w:hAnsi="ＭＳ 明朝" w:cs="ＭＳ Ｐゴシック"/>
                <w:kern w:val="0"/>
                <w:sz w:val="16"/>
                <w:szCs w:val="16"/>
              </w:rPr>
              <w:t>減算が適用される月から連続して</w:t>
            </w:r>
            <w:r w:rsidRPr="00F14FBD">
              <w:rPr>
                <w:rFonts w:ascii="ＭＳ 明朝" w:eastAsia="ＭＳ 明朝" w:hAnsi="ＭＳ 明朝" w:cs="ＭＳ Ｐゴシック" w:hint="eastAsia"/>
                <w:kern w:val="0"/>
                <w:sz w:val="16"/>
                <w:szCs w:val="16"/>
              </w:rPr>
              <w:t>５</w:t>
            </w:r>
            <w:r w:rsidRPr="00F14FBD">
              <w:rPr>
                <w:rFonts w:ascii="ＭＳ 明朝" w:eastAsia="ＭＳ 明朝" w:hAnsi="ＭＳ 明朝" w:cs="ＭＳ Ｐゴシック"/>
                <w:kern w:val="0"/>
                <w:sz w:val="16"/>
                <w:szCs w:val="16"/>
              </w:rPr>
              <w:t>月以上の月については、所定単位数の100 分の50</w:t>
            </w:r>
          </w:p>
          <w:p w:rsidR="00F14FBD" w:rsidRPr="00F14FBD" w:rsidRDefault="00F14FBD" w:rsidP="00F14FBD">
            <w:pPr>
              <w:widowControl/>
              <w:spacing w:line="0" w:lineRule="atLeast"/>
              <w:ind w:leftChars="200" w:left="1220" w:hangingChars="500" w:hanging="800"/>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Chars="100" w:left="210"/>
              <w:rPr>
                <w:rFonts w:ascii="ＭＳ 明朝" w:eastAsia="ＭＳ 明朝" w:hAnsi="ＭＳ 明朝" w:cs="ＭＳ Ｐゴシック"/>
                <w:kern w:val="0"/>
                <w:sz w:val="16"/>
                <w:szCs w:val="16"/>
              </w:rPr>
            </w:pPr>
            <w:r w:rsidRPr="00F14FBD">
              <w:rPr>
                <w:rFonts w:ascii="ＭＳ ゴシック" w:eastAsia="ＭＳ ゴシック" w:hAnsi="ＭＳ ゴシック" w:cs="ＭＳ Ｐゴシック" w:hint="eastAsia"/>
                <w:kern w:val="0"/>
                <w:sz w:val="16"/>
                <w:szCs w:val="16"/>
                <w:shd w:val="pct15" w:color="auto" w:fill="FFFFFF"/>
              </w:rPr>
              <w:t xml:space="preserve">※具体的な取扱い　　　　　　　　　　　　　　　　　　　　　　　　　　　　　　　　　　　　　</w:t>
            </w:r>
            <w:r w:rsidRPr="00F14FBD">
              <w:rPr>
                <w:rFonts w:ascii="ＭＳ 明朝" w:eastAsia="ＭＳ 明朝" w:hAnsi="ＭＳ 明朝" w:cs="ＭＳ Ｐゴシック" w:hint="eastAsia"/>
                <w:kern w:val="0"/>
                <w:sz w:val="16"/>
                <w:szCs w:val="16"/>
              </w:rPr>
              <w:t xml:space="preserve">　　　　　　　　　　　　　　　　　　　　　　　　　　　　　　　　　　　　　　　</w:t>
            </w:r>
          </w:p>
          <w:p w:rsidR="00F14FBD" w:rsidRPr="00F14FBD" w:rsidRDefault="00F14FBD" w:rsidP="00CE305F">
            <w:pPr>
              <w:widowControl/>
              <w:spacing w:line="0" w:lineRule="atLeast"/>
              <w:ind w:leftChars="-188" w:left="405" w:hangingChars="500" w:hanging="80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14FBD" w:rsidRPr="00F14FBD" w:rsidRDefault="00F14FBD" w:rsidP="00CE305F">
            <w:pPr>
              <w:widowControl/>
              <w:spacing w:line="0" w:lineRule="atLeast"/>
              <w:ind w:leftChars="125" w:left="423" w:hangingChars="100" w:hanging="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F14FBD" w:rsidRPr="00F14FBD" w:rsidRDefault="00F14FBD" w:rsidP="00F14FB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F14FBD" w:rsidRPr="00F14FBD" w:rsidRDefault="00F14FBD" w:rsidP="00F14FBD">
            <w:pPr>
              <w:widowControl/>
              <w:spacing w:line="0" w:lineRule="atLeast"/>
              <w:ind w:left="800" w:hangingChars="500" w:hanging="800"/>
              <w:rPr>
                <w:rFonts w:ascii="ＭＳ 明朝" w:eastAsia="ＭＳ 明朝" w:hAnsi="ＭＳ 明朝" w:cs="ＭＳ Ｐゴシック"/>
                <w:kern w:val="0"/>
                <w:sz w:val="16"/>
                <w:szCs w:val="16"/>
              </w:rPr>
            </w:pPr>
          </w:p>
          <w:p w:rsidR="00F14FBD" w:rsidRPr="00F14FBD" w:rsidRDefault="00F14FBD" w:rsidP="00CE305F">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800" w:hangingChars="500" w:hanging="800"/>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（３）個別支援計画が作成されていない場合</w:t>
            </w:r>
          </w:p>
          <w:p w:rsidR="00F14FBD" w:rsidRPr="00F14FBD" w:rsidRDefault="00F14FBD" w:rsidP="00F14FBD">
            <w:pPr>
              <w:widowControl/>
              <w:spacing w:line="0" w:lineRule="atLeast"/>
              <w:ind w:leftChars="200" w:left="1220" w:hangingChars="500" w:hanging="80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w:t>
            </w:r>
            <w:r w:rsidRPr="00F14FBD">
              <w:rPr>
                <w:rFonts w:ascii="ＭＳ 明朝" w:eastAsia="ＭＳ 明朝" w:hAnsi="ＭＳ 明朝" w:cs="ＭＳ Ｐゴシック"/>
                <w:kern w:val="0"/>
                <w:sz w:val="16"/>
                <w:szCs w:val="16"/>
              </w:rPr>
              <w:t>作成されていない期間が3月未満の場合</w:t>
            </w:r>
            <w:r w:rsidRPr="00F14FBD">
              <w:rPr>
                <w:rFonts w:ascii="ＭＳ 明朝" w:eastAsia="ＭＳ 明朝" w:hAnsi="ＭＳ 明朝" w:cs="ＭＳ Ｐゴシック" w:hint="eastAsia"/>
                <w:kern w:val="0"/>
                <w:sz w:val="16"/>
                <w:szCs w:val="16"/>
              </w:rPr>
              <w:t xml:space="preserve">　　　　　</w:t>
            </w:r>
            <w:r w:rsidRPr="00F14FBD">
              <w:rPr>
                <w:rFonts w:ascii="ＭＳ 明朝" w:eastAsia="ＭＳ 明朝" w:hAnsi="ＭＳ 明朝" w:cs="ＭＳ Ｐゴシック"/>
                <w:kern w:val="0"/>
                <w:sz w:val="16"/>
                <w:szCs w:val="16"/>
              </w:rPr>
              <w:t xml:space="preserve">　</w:t>
            </w:r>
            <w:r w:rsidRPr="00F14FBD">
              <w:rPr>
                <w:rFonts w:ascii="ＭＳ 明朝" w:eastAsia="ＭＳ 明朝" w:hAnsi="ＭＳ 明朝" w:cs="ＭＳ Ｐゴシック" w:hint="eastAsia"/>
                <w:kern w:val="0"/>
                <w:sz w:val="16"/>
                <w:szCs w:val="16"/>
              </w:rPr>
              <w:t>所定単位数の</w:t>
            </w:r>
            <w:r w:rsidRPr="00F14FBD">
              <w:rPr>
                <w:rFonts w:ascii="ＭＳ 明朝" w:eastAsia="ＭＳ 明朝" w:hAnsi="ＭＳ 明朝" w:cs="ＭＳ Ｐゴシック"/>
                <w:kern w:val="0"/>
                <w:sz w:val="16"/>
                <w:szCs w:val="16"/>
              </w:rPr>
              <w:t>100分の70</w:t>
            </w:r>
          </w:p>
          <w:p w:rsidR="00F14FBD" w:rsidRPr="00F14FBD" w:rsidRDefault="00F14FBD" w:rsidP="00F14FBD">
            <w:pPr>
              <w:widowControl/>
              <w:spacing w:line="0" w:lineRule="atLeast"/>
              <w:ind w:leftChars="200" w:left="4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w:t>
            </w:r>
            <w:r w:rsidRPr="00F14FBD">
              <w:rPr>
                <w:rFonts w:ascii="ＭＳ 明朝" w:eastAsia="ＭＳ 明朝" w:hAnsi="ＭＳ 明朝" w:cs="ＭＳ Ｐゴシック"/>
                <w:kern w:val="0"/>
                <w:sz w:val="16"/>
                <w:szCs w:val="16"/>
              </w:rPr>
              <w:t>作成されていない期間が3月以上の場合</w:t>
            </w:r>
            <w:r w:rsidRPr="00F14FBD">
              <w:rPr>
                <w:rFonts w:ascii="ＭＳ 明朝" w:eastAsia="ＭＳ 明朝" w:hAnsi="ＭＳ 明朝" w:cs="ＭＳ Ｐゴシック" w:hint="eastAsia"/>
                <w:kern w:val="0"/>
                <w:sz w:val="16"/>
                <w:szCs w:val="16"/>
              </w:rPr>
              <w:t xml:space="preserve">　　　　　</w:t>
            </w:r>
            <w:r w:rsidRPr="00F14FBD">
              <w:rPr>
                <w:rFonts w:ascii="ＭＳ 明朝" w:eastAsia="ＭＳ 明朝" w:hAnsi="ＭＳ 明朝" w:cs="ＭＳ Ｐゴシック"/>
                <w:kern w:val="0"/>
                <w:sz w:val="16"/>
                <w:szCs w:val="16"/>
              </w:rPr>
              <w:t xml:space="preserve">　</w:t>
            </w:r>
            <w:r w:rsidRPr="00F14FBD">
              <w:rPr>
                <w:rFonts w:ascii="ＭＳ 明朝" w:eastAsia="ＭＳ 明朝" w:hAnsi="ＭＳ 明朝" w:cs="ＭＳ Ｐゴシック" w:hint="eastAsia"/>
                <w:kern w:val="0"/>
                <w:sz w:val="16"/>
                <w:szCs w:val="16"/>
              </w:rPr>
              <w:t>所定単位数の</w:t>
            </w:r>
            <w:r w:rsidRPr="00F14FBD">
              <w:rPr>
                <w:rFonts w:ascii="ＭＳ 明朝" w:eastAsia="ＭＳ 明朝" w:hAnsi="ＭＳ 明朝" w:cs="ＭＳ Ｐゴシック"/>
                <w:kern w:val="0"/>
                <w:sz w:val="16"/>
                <w:szCs w:val="16"/>
              </w:rPr>
              <w:t>100分の50</w:t>
            </w:r>
          </w:p>
          <w:p w:rsidR="00F14FBD" w:rsidRPr="00F14FBD" w:rsidRDefault="00F14FBD" w:rsidP="00F14FBD">
            <w:pPr>
              <w:widowControl/>
              <w:spacing w:line="0" w:lineRule="atLeast"/>
              <w:ind w:left="470" w:hangingChars="294" w:hanging="47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w:t>
            </w:r>
          </w:p>
          <w:p w:rsidR="00F14FBD" w:rsidRPr="00F14FBD" w:rsidRDefault="00F14FBD" w:rsidP="00F14FBD">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F14FBD">
              <w:rPr>
                <w:rFonts w:ascii="ＭＳ ゴシック" w:eastAsia="ＭＳ ゴシック" w:hAnsi="ＭＳ ゴシック" w:cs="ＭＳ Ｐゴシック" w:hint="eastAsia"/>
                <w:kern w:val="0"/>
                <w:sz w:val="16"/>
                <w:szCs w:val="16"/>
                <w:shd w:val="pct15" w:color="auto" w:fill="FFFFFF"/>
              </w:rPr>
              <w:t xml:space="preserve">※具体的な取扱い　　　　　　　　　　　　　　　　　　　　　　　　　　　　　　　　　　　　</w:t>
            </w:r>
          </w:p>
          <w:p w:rsidR="00F14FBD" w:rsidRPr="00F14FBD" w:rsidRDefault="00F14FBD" w:rsidP="00F14FBD">
            <w:pPr>
              <w:widowControl/>
              <w:spacing w:line="0" w:lineRule="atLeast"/>
              <w:ind w:leftChars="100" w:left="210" w:firstLineChars="100" w:firstLine="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F14FBD" w:rsidRPr="00F14FBD" w:rsidRDefault="00F14FBD" w:rsidP="00F14FBD">
            <w:pPr>
              <w:widowControl/>
              <w:spacing w:line="0" w:lineRule="atLeast"/>
              <w:ind w:left="470" w:hangingChars="294" w:hanging="47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w:t>
            </w:r>
          </w:p>
          <w:p w:rsidR="00F14FBD" w:rsidRPr="00F14FBD" w:rsidRDefault="00F14FBD" w:rsidP="00F14FBD">
            <w:pPr>
              <w:widowControl/>
              <w:spacing w:line="0" w:lineRule="atLeast"/>
              <w:ind w:leftChars="300" w:left="1100" w:hangingChars="294" w:hanging="47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ア　</w:t>
            </w:r>
            <w:r w:rsidRPr="00F14FBD">
              <w:rPr>
                <w:rFonts w:ascii="ＭＳ 明朝" w:eastAsia="ＭＳ 明朝" w:hAnsi="ＭＳ 明朝" w:cs="ＭＳ Ｐゴシック"/>
                <w:kern w:val="0"/>
                <w:sz w:val="16"/>
                <w:szCs w:val="16"/>
              </w:rPr>
              <w:t>サービス管理責任者による指揮の下、個別支援計画が作成されていない。</w:t>
            </w:r>
          </w:p>
          <w:p w:rsidR="00F14FBD" w:rsidRPr="00F14FBD" w:rsidRDefault="00F14FBD" w:rsidP="00F14FBD">
            <w:pPr>
              <w:widowControl/>
              <w:spacing w:line="0" w:lineRule="atLeast"/>
              <w:ind w:leftChars="300" w:left="1100" w:hangingChars="294" w:hanging="47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イ　</w:t>
            </w:r>
            <w:r w:rsidRPr="00F14FBD">
              <w:rPr>
                <w:rFonts w:ascii="ＭＳ 明朝" w:eastAsia="ＭＳ 明朝" w:hAnsi="ＭＳ 明朝" w:cs="ＭＳ Ｐゴシック"/>
                <w:kern w:val="0"/>
                <w:sz w:val="16"/>
                <w:szCs w:val="16"/>
              </w:rPr>
              <w:t>個別支援計画の作成に係る一連の業務が適切に行われていない。</w:t>
            </w:r>
          </w:p>
          <w:p w:rsidR="00F14FBD" w:rsidRPr="00F14FBD" w:rsidRDefault="00F14FBD" w:rsidP="00CE305F">
            <w:pPr>
              <w:widowControl/>
              <w:spacing w:line="0" w:lineRule="atLeast"/>
              <w:rPr>
                <w:rFonts w:ascii="ＭＳ 明朝" w:eastAsia="ＭＳ 明朝" w:hAnsi="ＭＳ 明朝" w:cs="ＭＳ Ｐゴシック"/>
                <w:kern w:val="0"/>
                <w:sz w:val="16"/>
                <w:szCs w:val="16"/>
              </w:rPr>
            </w:pPr>
          </w:p>
          <w:p w:rsidR="00CE305F" w:rsidRPr="00F14FBD" w:rsidRDefault="00CE305F" w:rsidP="00CE305F">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470" w:hangingChars="294" w:hanging="470"/>
              <w:rPr>
                <w:rFonts w:ascii="ＭＳ 明朝" w:eastAsia="ＭＳ 明朝" w:hAnsi="ＭＳ 明朝" w:cs="ＭＳ Ｐゴシック"/>
                <w:kern w:val="0"/>
                <w:sz w:val="16"/>
                <w:szCs w:val="16"/>
              </w:rPr>
            </w:pPr>
            <w:r w:rsidRPr="00F14FBD">
              <w:rPr>
                <w:rFonts w:ascii="ＭＳ ゴシック" w:eastAsia="ＭＳ ゴシック" w:hAnsi="ＭＳ ゴシック" w:cs="ＭＳ Ｐゴシック" w:hint="eastAsia"/>
                <w:kern w:val="0"/>
                <w:sz w:val="16"/>
                <w:szCs w:val="16"/>
              </w:rPr>
              <w:t>（４）平均利用期間が標準利用期間を超える場合</w:t>
            </w:r>
            <w:r w:rsidRPr="00F14FBD">
              <w:rPr>
                <w:rFonts w:ascii="ＭＳ 明朝" w:eastAsia="ＭＳ 明朝" w:hAnsi="ＭＳ 明朝" w:cs="ＭＳ Ｐゴシック" w:hint="eastAsia"/>
                <w:kern w:val="0"/>
                <w:sz w:val="16"/>
                <w:szCs w:val="16"/>
              </w:rPr>
              <w:t xml:space="preserve">　→　所定単位数（加算前）の</w:t>
            </w:r>
            <w:r w:rsidRPr="00F14FBD">
              <w:rPr>
                <w:rFonts w:ascii="ＭＳ 明朝" w:eastAsia="ＭＳ 明朝" w:hAnsi="ＭＳ 明朝" w:cs="ＭＳ Ｐゴシック"/>
                <w:kern w:val="0"/>
                <w:sz w:val="16"/>
                <w:szCs w:val="16"/>
              </w:rPr>
              <w:t xml:space="preserve">100分の95　</w:t>
            </w:r>
          </w:p>
          <w:p w:rsidR="00F14FBD" w:rsidRPr="00F14FBD" w:rsidRDefault="00F14FBD" w:rsidP="00F14FBD">
            <w:pPr>
              <w:widowControl/>
              <w:spacing w:line="0" w:lineRule="atLeast"/>
              <w:ind w:leftChars="-94" w:left="273" w:hangingChars="294" w:hanging="47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事業所等が提供する各サービスの利用者（サービスの利用開始から１年を経過していない者を除く。）ごとの利用期間の平均値が標準利用期間に６月間を加えて得た期間を超えている１月間について、利用者全員につき減算</w:t>
            </w:r>
          </w:p>
          <w:p w:rsidR="00F14FBD" w:rsidRPr="00F14FBD" w:rsidRDefault="00F14FBD" w:rsidP="00F14FBD">
            <w:pPr>
              <w:widowControl/>
              <w:spacing w:line="0" w:lineRule="atLeast"/>
              <w:ind w:left="470" w:hangingChars="294" w:hanging="470"/>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470" w:hangingChars="294" w:hanging="470"/>
              <w:rPr>
                <w:rFonts w:ascii="ＭＳ ゴシック" w:eastAsia="ＭＳ ゴシック" w:hAnsi="ＭＳ ゴシック" w:cs="ＭＳ Ｐゴシック"/>
                <w:kern w:val="0"/>
                <w:sz w:val="16"/>
                <w:szCs w:val="16"/>
              </w:rPr>
            </w:pPr>
            <w:r w:rsidRPr="00F14FBD">
              <w:rPr>
                <w:rFonts w:ascii="ＭＳ 明朝" w:eastAsia="ＭＳ 明朝" w:hAnsi="ＭＳ 明朝" w:cs="ＭＳ Ｐゴシック" w:hint="eastAsia"/>
                <w:kern w:val="0"/>
                <w:sz w:val="16"/>
                <w:szCs w:val="16"/>
              </w:rPr>
              <w:t xml:space="preserve">　　　</w:t>
            </w:r>
            <w:r w:rsidRPr="00F14FBD">
              <w:rPr>
                <w:rFonts w:ascii="ＭＳ ゴシック" w:eastAsia="ＭＳ ゴシック" w:hAnsi="ＭＳ ゴシック" w:cs="ＭＳ Ｐゴシック" w:hint="eastAsia"/>
                <w:kern w:val="0"/>
                <w:sz w:val="16"/>
                <w:szCs w:val="16"/>
                <w:shd w:val="pct15" w:color="auto" w:fill="FFFFFF"/>
              </w:rPr>
              <w:t xml:space="preserve">※「標準利用期間に６月間を加えて得た期間」　　　　　　　　　　　　　　　　　　　　　</w:t>
            </w:r>
          </w:p>
          <w:p w:rsidR="00F14FBD" w:rsidRPr="00F14FBD" w:rsidRDefault="00F14FBD" w:rsidP="00F14FBD">
            <w:pPr>
              <w:widowControl/>
              <w:spacing w:line="0" w:lineRule="atLeast"/>
              <w:ind w:left="470" w:hangingChars="294" w:hanging="47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・自立訓練（機能訓練）２４月間（１年６月間＋６月間）</w:t>
            </w:r>
          </w:p>
          <w:p w:rsidR="00F14FBD" w:rsidRPr="00F14FBD" w:rsidRDefault="00F14FBD" w:rsidP="004C72B3">
            <w:pPr>
              <w:widowControl/>
              <w:spacing w:line="0" w:lineRule="atLeast"/>
              <w:ind w:left="470" w:hangingChars="294" w:hanging="47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・自立訓練（生活訓練）３０月間（２年　　　＋６月間）</w:t>
            </w:r>
          </w:p>
          <w:p w:rsidR="00F14FBD" w:rsidRPr="00F14FBD" w:rsidRDefault="00F14FBD" w:rsidP="00F14FBD">
            <w:pPr>
              <w:widowControl/>
              <w:spacing w:line="0" w:lineRule="atLeast"/>
              <w:ind w:left="790" w:hangingChars="494" w:hanging="79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w:t>
            </w:r>
            <w:r w:rsidRPr="00F14FBD">
              <w:rPr>
                <w:rFonts w:ascii="ＭＳ 明朝" w:eastAsia="ＭＳ 明朝" w:hAnsi="ＭＳ 明朝" w:cs="ＭＳ Ｐゴシック"/>
                <w:kern w:val="0"/>
                <w:sz w:val="16"/>
                <w:szCs w:val="16"/>
              </w:rPr>
              <w:t>(1) 利用者ごとのサービス利用期間は、当該利用者のサービス利用開始日から各月の末日まで</w:t>
            </w:r>
            <w:r w:rsidRPr="00F14FBD">
              <w:rPr>
                <w:rFonts w:ascii="ＭＳ 明朝" w:eastAsia="ＭＳ 明朝" w:hAnsi="ＭＳ 明朝" w:cs="ＭＳ Ｐゴシック" w:hint="eastAsia"/>
                <w:kern w:val="0"/>
                <w:sz w:val="16"/>
                <w:szCs w:val="16"/>
              </w:rPr>
              <w:t>の間の月数を算出するものとする。この場合において、サービス利用開始日が月の初日の場合にあってはサービス利用開始日の属する月を含み、月の２日目以降の場合にあっては当該月を含まず、翌月以降から起算する。</w:t>
            </w:r>
          </w:p>
          <w:p w:rsidR="00F14FBD" w:rsidRPr="00F14FBD" w:rsidRDefault="00F14FBD" w:rsidP="00F14FBD">
            <w:pPr>
              <w:widowControl/>
              <w:spacing w:line="0" w:lineRule="atLeast"/>
              <w:ind w:left="790" w:hangingChars="494" w:hanging="79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lastRenderedPageBreak/>
              <w:t xml:space="preserve">　　　　</w:t>
            </w:r>
            <w:r w:rsidRPr="00F14FBD">
              <w:rPr>
                <w:rFonts w:ascii="ＭＳ 明朝" w:eastAsia="ＭＳ 明朝" w:hAnsi="ＭＳ 明朝" w:cs="ＭＳ Ｐゴシック"/>
                <w:kern w:val="0"/>
                <w:sz w:val="16"/>
                <w:szCs w:val="16"/>
              </w:rPr>
              <w:t>(2) 頸髄損傷により四肢に麻痺がある者であって、標準利用期間が36月間とされる自立訓練</w:t>
            </w:r>
            <w:r w:rsidRPr="00F14FBD">
              <w:rPr>
                <w:rFonts w:ascii="ＭＳ 明朝" w:eastAsia="ＭＳ 明朝" w:hAnsi="ＭＳ 明朝" w:cs="ＭＳ Ｐゴシック" w:hint="eastAsia"/>
                <w:kern w:val="0"/>
                <w:sz w:val="16"/>
                <w:szCs w:val="16"/>
              </w:rPr>
              <w:t>（機能訓練）の利用者については、上記</w:t>
            </w:r>
            <w:r w:rsidRPr="00F14FBD">
              <w:rPr>
                <w:rFonts w:ascii="ＭＳ 明朝" w:eastAsia="ＭＳ 明朝" w:hAnsi="ＭＳ 明朝" w:cs="ＭＳ Ｐゴシック"/>
                <w:kern w:val="0"/>
                <w:sz w:val="16"/>
                <w:szCs w:val="16"/>
              </w:rPr>
              <w:t>(1)により算定した期間を1.75で除して得た期間</w:t>
            </w:r>
            <w:r w:rsidRPr="00F14FBD">
              <w:rPr>
                <w:rFonts w:ascii="ＭＳ 明朝" w:eastAsia="ＭＳ 明朝" w:hAnsi="ＭＳ 明朝" w:cs="ＭＳ Ｐゴシック" w:hint="eastAsia"/>
                <w:kern w:val="0"/>
                <w:sz w:val="16"/>
                <w:szCs w:val="16"/>
              </w:rPr>
              <w:t>とする。</w:t>
            </w:r>
          </w:p>
          <w:p w:rsidR="00F14FBD" w:rsidRPr="00F14FBD" w:rsidRDefault="00F14FBD" w:rsidP="00F14FBD">
            <w:pPr>
              <w:widowControl/>
              <w:spacing w:line="0" w:lineRule="atLeast"/>
              <w:ind w:left="790" w:hangingChars="494" w:hanging="79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w:t>
            </w:r>
            <w:r w:rsidRPr="00F14FBD">
              <w:rPr>
                <w:rFonts w:ascii="ＭＳ 明朝" w:eastAsia="ＭＳ 明朝" w:hAnsi="ＭＳ 明朝" w:cs="ＭＳ Ｐゴシック"/>
                <w:kern w:val="0"/>
                <w:sz w:val="16"/>
                <w:szCs w:val="16"/>
              </w:rPr>
              <w:t>(3) １年間以上にわたり入院をしていた者又は１年間以上にわたり入退院を繰り返していた者</w:t>
            </w:r>
            <w:r w:rsidRPr="00F14FBD">
              <w:rPr>
                <w:rFonts w:ascii="ＭＳ 明朝" w:eastAsia="ＭＳ 明朝" w:hAnsi="ＭＳ 明朝" w:cs="ＭＳ Ｐゴシック" w:hint="eastAsia"/>
                <w:kern w:val="0"/>
                <w:sz w:val="16"/>
                <w:szCs w:val="16"/>
              </w:rPr>
              <w:t>であって、標準利用期間が</w:t>
            </w:r>
            <w:r w:rsidRPr="00F14FBD">
              <w:rPr>
                <w:rFonts w:ascii="ＭＳ 明朝" w:eastAsia="ＭＳ 明朝" w:hAnsi="ＭＳ 明朝" w:cs="ＭＳ Ｐゴシック"/>
                <w:kern w:val="0"/>
                <w:sz w:val="16"/>
                <w:szCs w:val="16"/>
              </w:rPr>
              <w:t>36月間とされる自立訓練（生活訓練）の利用者については、上記(1)により算定した期間を1.4で除して得た期間とする。</w:t>
            </w:r>
          </w:p>
          <w:p w:rsidR="00F14FBD" w:rsidRDefault="00F14FBD" w:rsidP="00CE305F">
            <w:pPr>
              <w:widowControl/>
              <w:spacing w:line="0" w:lineRule="atLeast"/>
              <w:rPr>
                <w:rFonts w:ascii="ＭＳ 明朝" w:eastAsia="ＭＳ 明朝" w:hAnsi="ＭＳ 明朝" w:cs="ＭＳ Ｐゴシック"/>
                <w:kern w:val="0"/>
                <w:sz w:val="16"/>
                <w:szCs w:val="16"/>
              </w:rPr>
            </w:pPr>
          </w:p>
          <w:p w:rsidR="00F14FBD" w:rsidRPr="00F14FBD" w:rsidRDefault="00F14FBD" w:rsidP="004C72B3">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470" w:hangingChars="294" w:hanging="470"/>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（５）身体拘束等の廃止・適正化のための取組が適切に行われていない場合</w:t>
            </w:r>
          </w:p>
          <w:p w:rsidR="00F14FBD" w:rsidRPr="00F14FBD" w:rsidRDefault="00F14FBD" w:rsidP="00F14FBD">
            <w:pPr>
              <w:widowControl/>
              <w:spacing w:line="0" w:lineRule="atLeast"/>
              <w:ind w:leftChars="100" w:left="210"/>
              <w:jc w:val="lef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①やむを得ず身体拘束等を行う場合に、その態様及び時間、その際の利用者の心身の状況並びに緊急やむを得ない理由その他必要な事項を記録していない場合</w:t>
            </w:r>
          </w:p>
          <w:p w:rsidR="00F14FBD" w:rsidRPr="00F14FBD" w:rsidRDefault="00F14FBD" w:rsidP="00F14FBD">
            <w:pPr>
              <w:widowControl/>
              <w:spacing w:line="0" w:lineRule="atLeast"/>
              <w:ind w:leftChars="100" w:left="210"/>
              <w:jc w:val="lef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②身体拘束等の適正化のための対策を検討する委員会を定期的に開催していない場合</w:t>
            </w:r>
          </w:p>
          <w:p w:rsidR="00F14FBD" w:rsidRPr="00F14FBD" w:rsidRDefault="00F14FBD" w:rsidP="00F14FBD">
            <w:pPr>
              <w:widowControl/>
              <w:spacing w:line="0" w:lineRule="atLeast"/>
              <w:ind w:leftChars="100" w:left="210"/>
              <w:jc w:val="lef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③身体拘束等の適正化のための指針を整備していない場合</w:t>
            </w:r>
          </w:p>
          <w:p w:rsidR="00F14FBD" w:rsidRPr="00F14FBD" w:rsidRDefault="00F14FBD" w:rsidP="00F14FBD">
            <w:pPr>
              <w:widowControl/>
              <w:spacing w:line="0" w:lineRule="atLeast"/>
              <w:ind w:leftChars="100" w:left="210"/>
              <w:jc w:val="lef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④身体拘束等の適正化のための研修を定期的に実施していない場合</w:t>
            </w:r>
          </w:p>
          <w:p w:rsidR="00F14FBD" w:rsidRPr="00F14FBD" w:rsidRDefault="00F14FBD" w:rsidP="00F14FBD">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F14FBD">
              <w:rPr>
                <w:rFonts w:ascii="ＭＳ ゴシック" w:eastAsia="ＭＳ ゴシック" w:hAnsi="ＭＳ ゴシック" w:cs="ＭＳ Ｐゴシック" w:hint="eastAsia"/>
                <w:kern w:val="0"/>
                <w:sz w:val="16"/>
                <w:szCs w:val="16"/>
                <w:shd w:val="pct15" w:color="auto" w:fill="FFFFFF"/>
              </w:rPr>
              <w:t xml:space="preserve">※具体的な取扱い　　　　　　　　　　　　　　　　　　　　　　　　　　　　　　　　　　　　</w:t>
            </w:r>
          </w:p>
          <w:p w:rsidR="00F14FBD" w:rsidRPr="00F14FBD" w:rsidRDefault="00F14FBD" w:rsidP="00F14FBD">
            <w:pPr>
              <w:widowControl/>
              <w:spacing w:line="0" w:lineRule="atLeast"/>
              <w:ind w:leftChars="85" w:left="178" w:firstLineChars="150" w:firstLine="240"/>
              <w:jc w:val="lef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①から④に掲げる場合のいずれかに該当する事実が生じた場合であって、速やかに改善計画を市長に提出した後、事実が生じた月から3月後に改善計画に基づく改善状況を市長に報告することとし、事実が生じた月の翌月から改善が認められた月までの間、利用者全員について１日につき５単位を減算。</w:t>
            </w:r>
          </w:p>
          <w:p w:rsidR="00F438BD" w:rsidRPr="00F14FBD" w:rsidRDefault="00F14FBD" w:rsidP="00F438BD">
            <w:pPr>
              <w:widowControl/>
              <w:spacing w:line="0" w:lineRule="atLeast"/>
              <w:ind w:leftChars="100" w:left="210" w:firstLineChars="100" w:firstLine="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ただし、身体拘束等の適正化を図</w:t>
            </w:r>
            <w:r w:rsidR="00F438BD">
              <w:rPr>
                <w:rFonts w:ascii="ＭＳ 明朝" w:eastAsia="ＭＳ 明朝" w:hAnsi="ＭＳ 明朝" w:cs="ＭＳ Ｐゴシック" w:hint="eastAsia"/>
                <w:kern w:val="0"/>
                <w:sz w:val="16"/>
                <w:szCs w:val="16"/>
              </w:rPr>
              <w:t>るために必要な措置を講じていない場合（②～④）については、令和5年3</w:t>
            </w:r>
            <w:r w:rsidRPr="00F14FBD">
              <w:rPr>
                <w:rFonts w:ascii="ＭＳ 明朝" w:eastAsia="ＭＳ 明朝" w:hAnsi="ＭＳ 明朝" w:cs="ＭＳ Ｐゴシック" w:hint="eastAsia"/>
                <w:kern w:val="0"/>
                <w:sz w:val="16"/>
                <w:szCs w:val="16"/>
              </w:rPr>
              <w:t>月31日までの間は、減算しない</w:t>
            </w:r>
            <w:r w:rsidR="00F438BD">
              <w:rPr>
                <w:rFonts w:ascii="ＭＳ 明朝" w:eastAsia="ＭＳ 明朝" w:hAnsi="ＭＳ 明朝" w:cs="ＭＳ Ｐゴシック" w:hint="eastAsia"/>
                <w:kern w:val="0"/>
                <w:sz w:val="16"/>
                <w:szCs w:val="16"/>
              </w:rPr>
              <w:t>。</w:t>
            </w:r>
          </w:p>
          <w:p w:rsidR="00F14FBD" w:rsidRPr="00F14FBD" w:rsidRDefault="00F14FBD" w:rsidP="00F14FBD">
            <w:pPr>
              <w:widowControl/>
              <w:spacing w:line="0" w:lineRule="atLeast"/>
              <w:ind w:left="470" w:hangingChars="294" w:hanging="470"/>
              <w:rPr>
                <w:rFonts w:ascii="ＭＳ 明朝" w:eastAsia="ＭＳ 明朝" w:hAnsi="ＭＳ 明朝" w:cs="ＭＳ Ｐゴシック"/>
                <w:kern w:val="0"/>
                <w:sz w:val="16"/>
                <w:szCs w:val="16"/>
              </w:rPr>
            </w:pPr>
          </w:p>
          <w:p w:rsidR="00F14FBD" w:rsidRPr="00F14FBD" w:rsidRDefault="00F14FBD" w:rsidP="004C72B3">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470" w:hangingChars="294" w:hanging="470"/>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（６）複数の減算事由に該当する場合の取扱い</w:t>
            </w:r>
          </w:p>
          <w:p w:rsidR="00F14FBD" w:rsidRPr="00F14FBD" w:rsidRDefault="00F14FBD" w:rsidP="00F14FBD">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F14FBD" w:rsidRPr="00F14FBD" w:rsidRDefault="00F14FBD" w:rsidP="00F14FBD">
            <w:pPr>
              <w:widowControl/>
              <w:spacing w:line="0" w:lineRule="atLeast"/>
              <w:ind w:left="470" w:hangingChars="294" w:hanging="470"/>
              <w:rPr>
                <w:rFonts w:ascii="ＭＳ 明朝" w:eastAsia="ＭＳ 明朝" w:hAnsi="ＭＳ 明朝" w:cs="ＭＳ Ｐゴシック"/>
                <w:kern w:val="0"/>
                <w:sz w:val="16"/>
                <w:szCs w:val="16"/>
              </w:rPr>
            </w:pPr>
          </w:p>
          <w:p w:rsidR="004C72B3" w:rsidRPr="00F14FBD" w:rsidRDefault="004C72B3" w:rsidP="004C72B3">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470" w:hangingChars="294" w:hanging="470"/>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５．その他注意事項</w:t>
            </w:r>
          </w:p>
          <w:p w:rsidR="00F14FBD" w:rsidRPr="00F14FBD" w:rsidRDefault="00F14FBD" w:rsidP="00F14FBD">
            <w:pPr>
              <w:widowControl/>
              <w:spacing w:line="0" w:lineRule="atLeast"/>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 xml:space="preserve">　　ア　日中活動サービスのサービス提供時間</w:t>
            </w:r>
          </w:p>
          <w:p w:rsidR="00F14FBD" w:rsidRPr="00F14FBD" w:rsidRDefault="00F14FBD" w:rsidP="00F14FBD">
            <w:pPr>
              <w:widowControl/>
              <w:spacing w:line="0" w:lineRule="atLeast"/>
              <w:ind w:left="480" w:hangingChars="300" w:hanging="48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F14FBD" w:rsidRPr="00F14FBD" w:rsidRDefault="00F14FBD" w:rsidP="00F14FBD">
            <w:pPr>
              <w:widowControl/>
              <w:spacing w:line="0" w:lineRule="atLeast"/>
              <w:ind w:left="480" w:hangingChars="300" w:hanging="480"/>
              <w:rPr>
                <w:rFonts w:ascii="ＭＳ ゴシック" w:eastAsia="ＭＳ ゴシック" w:hAnsi="ＭＳ ゴシック" w:cs="ＭＳ Ｐゴシック"/>
                <w:kern w:val="0"/>
                <w:sz w:val="16"/>
                <w:szCs w:val="16"/>
              </w:rPr>
            </w:pPr>
            <w:r w:rsidRPr="00F14FBD">
              <w:rPr>
                <w:rFonts w:ascii="ＭＳ 明朝" w:eastAsia="ＭＳ 明朝" w:hAnsi="ＭＳ 明朝" w:cs="ＭＳ Ｐゴシック" w:hint="eastAsia"/>
                <w:kern w:val="0"/>
                <w:sz w:val="16"/>
                <w:szCs w:val="16"/>
              </w:rPr>
              <w:t xml:space="preserve">　　</w:t>
            </w:r>
            <w:r w:rsidRPr="00F14FBD">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F14FBD" w:rsidRPr="00F14FBD" w:rsidRDefault="00F14FBD" w:rsidP="00F14FBD">
            <w:pPr>
              <w:widowControl/>
              <w:spacing w:line="0" w:lineRule="atLeast"/>
              <w:ind w:left="640" w:hangingChars="400" w:hanging="64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F14FBD" w:rsidRPr="00F14FBD" w:rsidRDefault="00F14FBD" w:rsidP="00F14FBD">
            <w:pPr>
              <w:widowControl/>
              <w:spacing w:line="0" w:lineRule="atLeast"/>
              <w:ind w:left="640" w:hangingChars="400" w:hanging="64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F14FBD">
              <w:rPr>
                <w:rFonts w:ascii="ＭＳ 明朝" w:eastAsia="ＭＳ 明朝" w:hAnsi="ＭＳ 明朝" w:cs="ＭＳ Ｐゴシック"/>
                <w:kern w:val="0"/>
                <w:sz w:val="16"/>
                <w:szCs w:val="16"/>
              </w:rPr>
              <w:t>2位以下を切り上げ）とする。</w:t>
            </w:r>
          </w:p>
          <w:p w:rsidR="00F14FBD" w:rsidRPr="00F14FBD" w:rsidRDefault="00F14FBD" w:rsidP="00F14FBD">
            <w:pPr>
              <w:widowControl/>
              <w:spacing w:line="0" w:lineRule="atLeast"/>
              <w:ind w:left="640" w:hangingChars="400" w:hanging="64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F14FBD" w:rsidRPr="00F14FBD" w:rsidRDefault="00F14FBD" w:rsidP="00F14FBD">
            <w:pPr>
              <w:widowControl/>
              <w:spacing w:line="0" w:lineRule="atLeast"/>
              <w:ind w:left="640" w:hangingChars="400" w:hanging="64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・６月未満の間　　　　…便宜上、定員の</w:t>
            </w:r>
            <w:r w:rsidRPr="00F14FBD">
              <w:rPr>
                <w:rFonts w:ascii="ＭＳ 明朝" w:eastAsia="ＭＳ 明朝" w:hAnsi="ＭＳ 明朝" w:cs="ＭＳ Ｐゴシック"/>
                <w:kern w:val="0"/>
                <w:sz w:val="16"/>
                <w:szCs w:val="16"/>
              </w:rPr>
              <w:t>90％を利用者数とする。</w:t>
            </w:r>
          </w:p>
          <w:p w:rsidR="00F14FBD" w:rsidRPr="00F14FBD" w:rsidRDefault="00F14FBD" w:rsidP="00F14FBD">
            <w:pPr>
              <w:widowControl/>
              <w:spacing w:line="0" w:lineRule="atLeast"/>
              <w:ind w:left="2560" w:hangingChars="1600" w:hanging="25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F14FBD" w:rsidRPr="00F14FBD" w:rsidRDefault="00F14FBD" w:rsidP="00F14FBD">
            <w:pPr>
              <w:widowControl/>
              <w:spacing w:line="0" w:lineRule="atLeast"/>
              <w:ind w:left="2560" w:hangingChars="1600" w:hanging="25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lastRenderedPageBreak/>
              <w:t xml:space="preserve">　　　　・１年以上　　　　　　…直近１年間における全利用者の延べ数を１年間の開所日数で除して得た数とする。</w:t>
            </w:r>
          </w:p>
          <w:p w:rsidR="00F14FBD" w:rsidRPr="00F14FBD" w:rsidRDefault="00F14FBD" w:rsidP="00F14FBD">
            <w:pPr>
              <w:widowControl/>
              <w:spacing w:line="0" w:lineRule="atLeast"/>
              <w:ind w:left="613" w:hangingChars="383" w:hanging="613"/>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F14FBD" w:rsidRPr="00F14FBD" w:rsidRDefault="00F14FBD" w:rsidP="00F14FBD">
            <w:pPr>
              <w:widowControl/>
              <w:numPr>
                <w:ilvl w:val="0"/>
                <w:numId w:val="43"/>
              </w:numPr>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これにより難い合理的な理由がある場合で、市長が認めた場合は、他の適切な方法により、利用者数を推定できる。</w:t>
            </w:r>
          </w:p>
          <w:p w:rsidR="00F14FBD" w:rsidRPr="00F14FBD" w:rsidRDefault="00F14FBD" w:rsidP="00F14FBD">
            <w:pPr>
              <w:widowControl/>
              <w:spacing w:line="0" w:lineRule="atLeast"/>
              <w:ind w:left="613" w:hangingChars="383" w:hanging="613"/>
              <w:rPr>
                <w:rFonts w:ascii="ＭＳ ゴシック" w:eastAsia="ＭＳ ゴシック" w:hAnsi="ＭＳ ゴシック" w:cs="ＭＳ Ｐゴシック"/>
                <w:kern w:val="0"/>
                <w:sz w:val="16"/>
                <w:szCs w:val="16"/>
              </w:rPr>
            </w:pPr>
            <w:r w:rsidRPr="00F14FBD">
              <w:rPr>
                <w:rFonts w:ascii="ＭＳ 明朝" w:eastAsia="ＭＳ 明朝" w:hAnsi="ＭＳ 明朝" w:cs="ＭＳ Ｐゴシック" w:hint="eastAsia"/>
                <w:kern w:val="0"/>
                <w:sz w:val="16"/>
                <w:szCs w:val="16"/>
              </w:rPr>
              <w:t xml:space="preserve">　　</w:t>
            </w:r>
            <w:r w:rsidRPr="00F14FBD">
              <w:rPr>
                <w:rFonts w:ascii="ＭＳ ゴシック" w:eastAsia="ＭＳ ゴシック" w:hAnsi="ＭＳ ゴシック" w:cs="ＭＳ Ｐゴシック" w:hint="eastAsia"/>
                <w:kern w:val="0"/>
                <w:sz w:val="16"/>
                <w:szCs w:val="16"/>
              </w:rPr>
              <w:t>ウ　定員規模別単価の取扱い</w:t>
            </w:r>
          </w:p>
          <w:p w:rsidR="00F14FBD" w:rsidRPr="00F14FBD" w:rsidRDefault="00F14FBD" w:rsidP="00F14FBD">
            <w:pPr>
              <w:widowControl/>
              <w:spacing w:line="0" w:lineRule="atLeast"/>
              <w:ind w:left="613" w:hangingChars="383" w:hanging="613"/>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①　療養介護、生活介護、施設入所支援、自立訓練（機能）、自立訓練（生活）、就労移行支援、就労継続支援Ａ型・Ｂ型については、運営規程の利用定員に応じた報酬を算定する。</w:t>
            </w:r>
          </w:p>
          <w:p w:rsidR="00F14FBD" w:rsidRPr="00F14FBD" w:rsidRDefault="00F14FBD" w:rsidP="00F14FBD">
            <w:pPr>
              <w:widowControl/>
              <w:spacing w:line="0" w:lineRule="atLeast"/>
              <w:ind w:left="613" w:hangingChars="383" w:hanging="613"/>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F14FBD" w:rsidRPr="00F14FBD" w:rsidRDefault="00F14FBD" w:rsidP="00F14FBD">
            <w:pPr>
              <w:widowControl/>
              <w:spacing w:line="0" w:lineRule="atLeast"/>
              <w:ind w:left="613" w:hangingChars="383" w:hanging="613"/>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③　多機能型指定児童発達支援事業所は、基準第</w:t>
            </w:r>
            <w:r w:rsidRPr="00F14FBD">
              <w:rPr>
                <w:rFonts w:ascii="ＭＳ 明朝" w:eastAsia="ＭＳ 明朝" w:hAnsi="ＭＳ 明朝" w:cs="ＭＳ Ｐゴシック"/>
                <w:kern w:val="0"/>
                <w:sz w:val="16"/>
                <w:szCs w:val="16"/>
              </w:rPr>
              <w:t>215条の多機能型事業所の人員基準の</w:t>
            </w:r>
            <w:r w:rsidRPr="00F14FBD">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F14FBD" w:rsidRDefault="00F14FBD" w:rsidP="00F14FBD">
            <w:pPr>
              <w:widowControl/>
              <w:spacing w:line="0" w:lineRule="atLeast"/>
              <w:rPr>
                <w:rFonts w:ascii="ＭＳ 明朝" w:eastAsia="ＭＳ 明朝" w:hAnsi="ＭＳ 明朝" w:cs="ＭＳ Ｐゴシック"/>
                <w:kern w:val="0"/>
                <w:sz w:val="16"/>
                <w:szCs w:val="16"/>
              </w:rPr>
            </w:pPr>
          </w:p>
          <w:p w:rsidR="004C72B3" w:rsidRPr="00F14FBD" w:rsidRDefault="004C72B3"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strike/>
                <w:color w:val="FF0000"/>
                <w:kern w:val="0"/>
                <w:sz w:val="16"/>
                <w:szCs w:val="16"/>
              </w:rPr>
            </w:pPr>
          </w:p>
          <w:p w:rsidR="00F14FBD" w:rsidRPr="00F14FBD" w:rsidRDefault="00F14FBD" w:rsidP="00F14FBD">
            <w:pPr>
              <w:widowControl/>
              <w:spacing w:line="0" w:lineRule="atLeast"/>
              <w:ind w:left="613" w:hangingChars="383" w:hanging="613"/>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６　福祉・介護職員処遇改善加算</w:t>
            </w:r>
          </w:p>
          <w:p w:rsidR="00F14FBD" w:rsidRDefault="00F14FBD" w:rsidP="00F14FBD">
            <w:pPr>
              <w:widowControl/>
              <w:spacing w:line="0" w:lineRule="atLeast"/>
              <w:ind w:leftChars="100" w:left="210" w:firstLineChars="100" w:firstLine="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市長に届け出た事業所が、利用者に対し、サービスを行った場合に、当該基準に掲げる区分に従い、令和６年３月31日までの間、次に掲げる単位数を算定しているか。</w:t>
            </w:r>
          </w:p>
          <w:p w:rsidR="009302E3" w:rsidRDefault="009302E3" w:rsidP="00F14FBD">
            <w:pPr>
              <w:widowControl/>
              <w:spacing w:line="0" w:lineRule="atLeast"/>
              <w:ind w:leftChars="100" w:left="210" w:firstLineChars="100" w:firstLine="160"/>
              <w:rPr>
                <w:rFonts w:ascii="ＭＳ 明朝" w:eastAsia="ＭＳ 明朝" w:hAnsi="ＭＳ 明朝" w:cs="ＭＳ Ｐゴシック"/>
                <w:kern w:val="0"/>
                <w:sz w:val="16"/>
                <w:szCs w:val="16"/>
              </w:rPr>
            </w:pPr>
          </w:p>
          <w:p w:rsidR="009302E3" w:rsidRPr="00604ABF" w:rsidRDefault="009302E3" w:rsidP="009302E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604ABF">
              <w:rPr>
                <w:rFonts w:ascii="ＭＳ ゴシック" w:eastAsia="ＭＳ ゴシック" w:hAnsi="ＭＳ ゴシック" w:cs="ＭＳ Ｐゴシック" w:hint="eastAsia"/>
                <w:kern w:val="0"/>
                <w:sz w:val="16"/>
                <w:szCs w:val="16"/>
              </w:rPr>
              <w:t>ア　福祉・介護職員処遇改善加算（Ⅰ）</w:t>
            </w:r>
          </w:p>
          <w:p w:rsidR="009302E3" w:rsidRPr="00E349AB" w:rsidRDefault="009302E3" w:rsidP="009302E3">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【算定単位数】　１月につき、所定単位×サービス別加算率</w:t>
            </w:r>
            <w:r w:rsidRPr="00E349AB">
              <w:rPr>
                <w:rFonts w:ascii="ＭＳ 明朝" w:eastAsia="ＭＳ 明朝" w:hAnsi="ＭＳ 明朝" w:cs="ＭＳ Ｐゴシック" w:hint="eastAsia"/>
                <w:kern w:val="0"/>
                <w:sz w:val="16"/>
                <w:szCs w:val="16"/>
              </w:rPr>
              <w:t>（</w:t>
            </w:r>
            <w:r>
              <w:rPr>
                <w:rFonts w:ascii="ＭＳ 明朝" w:eastAsia="ＭＳ 明朝" w:hAnsi="ＭＳ 明朝" w:cs="ＭＳ Ｐゴシック"/>
                <w:kern w:val="0"/>
                <w:sz w:val="16"/>
                <w:szCs w:val="16"/>
              </w:rPr>
              <w:t>6</w:t>
            </w:r>
            <w:r>
              <w:rPr>
                <w:rFonts w:ascii="ＭＳ 明朝" w:eastAsia="ＭＳ 明朝" w:hAnsi="ＭＳ 明朝" w:cs="ＭＳ Ｐゴシック" w:hint="eastAsia"/>
                <w:kern w:val="0"/>
                <w:sz w:val="16"/>
                <w:szCs w:val="16"/>
              </w:rPr>
              <w:t>8</w:t>
            </w:r>
            <w:r w:rsidRPr="00E349AB">
              <w:rPr>
                <w:rFonts w:ascii="ＭＳ 明朝" w:eastAsia="ＭＳ 明朝" w:hAnsi="ＭＳ 明朝" w:cs="ＭＳ Ｐゴシック" w:hint="eastAsia"/>
                <w:kern w:val="0"/>
                <w:sz w:val="16"/>
                <w:szCs w:val="16"/>
              </w:rPr>
              <w:t>／1000）</w:t>
            </w:r>
          </w:p>
          <w:p w:rsidR="009302E3" w:rsidRPr="00E349AB" w:rsidRDefault="009302E3" w:rsidP="009302E3">
            <w:pPr>
              <w:widowControl/>
              <w:spacing w:line="0" w:lineRule="atLeast"/>
              <w:ind w:leftChars="100" w:left="37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【加算要件】　　キャリアパス要件Ⅰ～Ⅲ、職場環境等要件の全てを満たすこと。</w:t>
            </w:r>
          </w:p>
          <w:p w:rsidR="009302E3" w:rsidRDefault="009302E3" w:rsidP="00F14FBD">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F14FBD" w:rsidRPr="00F14FBD" w:rsidRDefault="00F14FBD" w:rsidP="00F14FB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イ　福祉・介護職員処遇改善加算（Ⅱ）</w:t>
            </w:r>
          </w:p>
          <w:p w:rsidR="00F14FBD" w:rsidRPr="009302E3" w:rsidRDefault="00F14FBD" w:rsidP="00F14FBD">
            <w:pPr>
              <w:widowControl/>
              <w:spacing w:line="0" w:lineRule="atLeast"/>
              <w:ind w:leftChars="100" w:left="370" w:hangingChars="100" w:hanging="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【算定単位数】　１月につき、所定単位×サービス別加算率</w:t>
            </w:r>
            <w:r w:rsidR="009302E3">
              <w:rPr>
                <w:rFonts w:ascii="ＭＳ 明朝" w:eastAsia="ＭＳ 明朝" w:hAnsi="ＭＳ 明朝" w:cs="ＭＳ Ｐゴシック" w:hint="eastAsia"/>
                <w:kern w:val="0"/>
                <w:sz w:val="16"/>
                <w:szCs w:val="16"/>
              </w:rPr>
              <w:t>（50／1000）</w:t>
            </w:r>
          </w:p>
          <w:p w:rsidR="00F14FBD" w:rsidRPr="00F14FBD" w:rsidRDefault="009302E3" w:rsidP="009302E3">
            <w:pPr>
              <w:widowControl/>
              <w:spacing w:line="0" w:lineRule="atLeast"/>
              <w:ind w:leftChars="100" w:left="370" w:hangingChars="100" w:hanging="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w:t>
            </w:r>
            <w:r w:rsidRPr="00F14FBD">
              <w:rPr>
                <w:rFonts w:ascii="ＭＳ 明朝" w:eastAsia="ＭＳ 明朝" w:hAnsi="ＭＳ 明朝" w:cs="ＭＳ Ｐゴシック"/>
                <w:kern w:val="0"/>
                <w:sz w:val="16"/>
                <w:szCs w:val="16"/>
              </w:rPr>
              <w:t>加算要件</w:t>
            </w:r>
            <w:r w:rsidRPr="00F14FBD">
              <w:rPr>
                <w:rFonts w:ascii="ＭＳ 明朝" w:eastAsia="ＭＳ 明朝" w:hAnsi="ＭＳ 明朝" w:cs="ＭＳ Ｐゴシック" w:hint="eastAsia"/>
                <w:kern w:val="0"/>
                <w:sz w:val="16"/>
                <w:szCs w:val="16"/>
              </w:rPr>
              <w:t>】　　キャリアパス要件Ⅰ、キャリアパス要件Ⅱ、職場環境等要件を満たすこと</w:t>
            </w:r>
            <w:r>
              <w:rPr>
                <w:rFonts w:ascii="ＭＳ 明朝" w:eastAsia="ＭＳ 明朝" w:hAnsi="ＭＳ 明朝" w:cs="ＭＳ Ｐゴシック" w:hint="eastAsia"/>
                <w:kern w:val="0"/>
                <w:sz w:val="16"/>
                <w:szCs w:val="16"/>
              </w:rPr>
              <w:t>。</w:t>
            </w:r>
          </w:p>
          <w:p w:rsidR="00F14FBD" w:rsidRPr="00F14FBD" w:rsidRDefault="00F14FBD" w:rsidP="00F14FBD">
            <w:pPr>
              <w:widowControl/>
              <w:spacing w:line="0" w:lineRule="atLeast"/>
              <w:ind w:leftChars="100" w:left="210"/>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ウ　福祉・介護職員処遇改善加算（Ⅲ）</w:t>
            </w:r>
          </w:p>
          <w:p w:rsidR="00F14FBD" w:rsidRDefault="00F14FBD" w:rsidP="009302E3">
            <w:pPr>
              <w:widowControl/>
              <w:spacing w:line="0" w:lineRule="atLeast"/>
              <w:ind w:leftChars="100" w:left="370" w:hangingChars="100" w:hanging="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【算定</w:t>
            </w:r>
            <w:r w:rsidRPr="00F14FBD">
              <w:rPr>
                <w:rFonts w:ascii="ＭＳ 明朝" w:eastAsia="ＭＳ 明朝" w:hAnsi="ＭＳ 明朝" w:cs="ＭＳ Ｐゴシック"/>
                <w:kern w:val="0"/>
                <w:sz w:val="16"/>
                <w:szCs w:val="16"/>
              </w:rPr>
              <w:t>単位数</w:t>
            </w:r>
            <w:r w:rsidRPr="00F14FBD">
              <w:rPr>
                <w:rFonts w:ascii="ＭＳ 明朝" w:eastAsia="ＭＳ 明朝" w:hAnsi="ＭＳ 明朝" w:cs="ＭＳ Ｐゴシック" w:hint="eastAsia"/>
                <w:kern w:val="0"/>
                <w:sz w:val="16"/>
                <w:szCs w:val="16"/>
              </w:rPr>
              <w:t>】　１月につき、所定単位×サービス別加算率</w:t>
            </w:r>
            <w:r w:rsidR="009302E3">
              <w:rPr>
                <w:rFonts w:ascii="ＭＳ 明朝" w:eastAsia="ＭＳ 明朝" w:hAnsi="ＭＳ 明朝" w:cs="ＭＳ Ｐゴシック" w:hint="eastAsia"/>
                <w:kern w:val="0"/>
                <w:sz w:val="16"/>
                <w:szCs w:val="16"/>
              </w:rPr>
              <w:t>（28／1000）</w:t>
            </w:r>
          </w:p>
          <w:p w:rsidR="009302E3" w:rsidRPr="00F14FBD" w:rsidRDefault="009302E3" w:rsidP="009302E3">
            <w:pPr>
              <w:widowControl/>
              <w:spacing w:line="0" w:lineRule="atLeast"/>
              <w:ind w:leftChars="100" w:left="1490" w:hangingChars="800" w:hanging="128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w:t>
            </w:r>
            <w:r w:rsidRPr="00F14FBD">
              <w:rPr>
                <w:rFonts w:ascii="ＭＳ 明朝" w:eastAsia="ＭＳ 明朝" w:hAnsi="ＭＳ 明朝" w:cs="ＭＳ Ｐゴシック"/>
                <w:kern w:val="0"/>
                <w:sz w:val="16"/>
                <w:szCs w:val="16"/>
              </w:rPr>
              <w:t>加算要件</w:t>
            </w:r>
            <w:r w:rsidRPr="00F14FBD">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F14FBD">
              <w:rPr>
                <w:rFonts w:ascii="ＭＳ 明朝" w:eastAsia="ＭＳ 明朝" w:hAnsi="ＭＳ 明朝" w:cs="ＭＳ Ｐゴシック" w:hint="eastAsia"/>
                <w:kern w:val="0"/>
                <w:sz w:val="16"/>
                <w:szCs w:val="16"/>
              </w:rPr>
              <w:t>キャリアパス要件Ⅰまたはキャリアパス要件Ⅱのいずれかを満たし、職場環境等要件を満たすこと。</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ind w:leftChars="100" w:left="21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※所定単位は、基本報酬及び各種加算（福祉・介護職員等特定処遇改善加算、福祉・介護職員処遇改善特別加算を除く）を算定した単位数の合計</w:t>
            </w:r>
          </w:p>
          <w:p w:rsidR="00F14FBD" w:rsidRPr="00F14FBD" w:rsidRDefault="00F14FBD" w:rsidP="00F14FBD">
            <w:pPr>
              <w:widowControl/>
              <w:spacing w:line="0" w:lineRule="atLeast"/>
              <w:ind w:leftChars="100" w:left="21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※加算の内容については、令和４年７月22日障障発0722第１号厚生労働省社会・援護局障害保健福祉部障害福祉課長通知を参照すること。</w:t>
            </w:r>
          </w:p>
          <w:p w:rsidR="00F14FBD" w:rsidRDefault="00F14FBD"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9E6257" w:rsidRPr="00F14FBD" w:rsidRDefault="009E6257"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７　福祉・介護職員等特定処遇改善加算</w:t>
            </w:r>
          </w:p>
          <w:p w:rsidR="00F14FBD" w:rsidRPr="00F14FBD" w:rsidRDefault="00F14FBD" w:rsidP="00F14FBD">
            <w:pPr>
              <w:widowControl/>
              <w:spacing w:line="0" w:lineRule="atLeast"/>
              <w:ind w:leftChars="100" w:left="210" w:firstLineChars="100" w:firstLine="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厚生労働大臣が定める基準に適合している福祉・介護職員を中心とした従業者の賃金の改善等を実施しているものとして市長に届け出た事業所が、利用者に対し、サービスを行った場合に、当該基準に掲げる区分に従い、次に</w:t>
            </w:r>
            <w:r w:rsidRPr="00F14FBD">
              <w:rPr>
                <w:rFonts w:ascii="ＭＳ 明朝" w:eastAsia="ＭＳ 明朝" w:hAnsi="ＭＳ 明朝" w:cs="ＭＳ Ｐゴシック"/>
                <w:kern w:val="0"/>
                <w:sz w:val="16"/>
                <w:szCs w:val="16"/>
              </w:rPr>
              <w:t>掲げる単位数を算定しているか。</w:t>
            </w:r>
          </w:p>
          <w:p w:rsidR="00F14FBD" w:rsidRPr="00F14FBD" w:rsidRDefault="00F14FBD" w:rsidP="00F14FBD">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9E6257" w:rsidRPr="00F14FBD" w:rsidRDefault="00F14FBD" w:rsidP="009E625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ア　福祉・介護職員等特定処遇改善加算（Ⅰ）</w:t>
            </w:r>
          </w:p>
          <w:p w:rsidR="009E6257" w:rsidRDefault="00F14FBD" w:rsidP="009E6257">
            <w:pPr>
              <w:widowControl/>
              <w:spacing w:line="0" w:lineRule="atLeast"/>
              <w:ind w:firstLineChars="100" w:firstLine="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【算定単位数】　１月につき、所定単位×サービス別加算率</w:t>
            </w:r>
            <w:r w:rsidR="009E6257">
              <w:rPr>
                <w:rFonts w:ascii="ＭＳ 明朝" w:eastAsia="ＭＳ 明朝" w:hAnsi="ＭＳ 明朝" w:cs="ＭＳ Ｐゴシック" w:hint="eastAsia"/>
                <w:kern w:val="0"/>
                <w:sz w:val="16"/>
                <w:szCs w:val="16"/>
              </w:rPr>
              <w:t>（26／1000）</w:t>
            </w:r>
          </w:p>
          <w:p w:rsidR="009E6257" w:rsidRPr="00F14FBD" w:rsidRDefault="009E6257" w:rsidP="009E6257">
            <w:pPr>
              <w:widowControl/>
              <w:spacing w:line="0" w:lineRule="atLeast"/>
              <w:ind w:firstLineChars="100" w:firstLine="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【加算要件</w:t>
            </w:r>
            <w:r>
              <w:rPr>
                <w:rFonts w:ascii="ＭＳ 明朝" w:eastAsia="ＭＳ 明朝" w:hAnsi="ＭＳ 明朝" w:cs="ＭＳ Ｐゴシック" w:hint="eastAsia"/>
                <w:kern w:val="0"/>
                <w:sz w:val="16"/>
                <w:szCs w:val="16"/>
              </w:rPr>
              <w:t xml:space="preserve">】　</w:t>
            </w:r>
            <w:r w:rsidRPr="00F14FBD">
              <w:rPr>
                <w:rFonts w:ascii="ＭＳ 明朝" w:eastAsia="ＭＳ 明朝" w:hAnsi="ＭＳ 明朝" w:cs="ＭＳ Ｐゴシック" w:hint="eastAsia"/>
                <w:kern w:val="0"/>
                <w:sz w:val="16"/>
                <w:szCs w:val="16"/>
              </w:rPr>
              <w:t xml:space="preserve">　配置要件、処遇改善加算要件、職場環境等要件の全てを満たすこと。</w:t>
            </w:r>
          </w:p>
          <w:p w:rsidR="009E6257" w:rsidRPr="00F14FBD" w:rsidRDefault="009E6257" w:rsidP="009E6257">
            <w:pPr>
              <w:widowControl/>
              <w:spacing w:line="0" w:lineRule="atLeast"/>
              <w:ind w:leftChars="100" w:left="1650" w:hangingChars="900" w:hanging="14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F14FBD">
              <w:rPr>
                <w:rFonts w:ascii="ＭＳ 明朝" w:eastAsia="ＭＳ 明朝" w:hAnsi="ＭＳ 明朝" w:cs="ＭＳ Ｐゴシック" w:hint="eastAsia"/>
                <w:kern w:val="0"/>
                <w:sz w:val="16"/>
                <w:szCs w:val="16"/>
              </w:rPr>
              <w:t>※重度障害者等包括支援、施設入所支援、短期入所にあたっては、配置等要件に関する加算が無いため、配置等要件は不要とする</w:t>
            </w:r>
          </w:p>
          <w:p w:rsidR="00F14FBD" w:rsidRPr="00F14FBD" w:rsidRDefault="00F14FBD" w:rsidP="009E6257">
            <w:pPr>
              <w:widowControl/>
              <w:spacing w:line="0" w:lineRule="atLeast"/>
              <w:ind w:leftChars="100" w:left="370" w:hangingChars="100" w:hanging="16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w:t>
            </w:r>
          </w:p>
          <w:p w:rsidR="00F14FBD" w:rsidRPr="00F14FBD" w:rsidRDefault="00F14FBD" w:rsidP="00F14FBD">
            <w:pPr>
              <w:widowControl/>
              <w:spacing w:line="0" w:lineRule="atLeast"/>
              <w:ind w:leftChars="100" w:left="21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F14FBD" w:rsidRPr="00F14FBD" w:rsidRDefault="00F14FBD" w:rsidP="00F14FBD">
            <w:pPr>
              <w:widowControl/>
              <w:spacing w:line="0" w:lineRule="atLeast"/>
              <w:ind w:leftChars="100" w:left="21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※加算の内容については、令和４年７月</w:t>
            </w:r>
            <w:r w:rsidRPr="00F14FBD">
              <w:rPr>
                <w:rFonts w:ascii="ＭＳ 明朝" w:eastAsia="ＭＳ 明朝" w:hAnsi="ＭＳ 明朝" w:cs="ＭＳ Ｐゴシック"/>
                <w:kern w:val="0"/>
                <w:sz w:val="16"/>
                <w:szCs w:val="16"/>
              </w:rPr>
              <w:t>22日</w:t>
            </w:r>
            <w:r w:rsidRPr="00F14FBD">
              <w:rPr>
                <w:rFonts w:ascii="ＭＳ 明朝" w:eastAsia="ＭＳ 明朝" w:hAnsi="ＭＳ 明朝" w:cs="ＭＳ Ｐゴシック" w:hint="eastAsia"/>
                <w:kern w:val="0"/>
                <w:sz w:val="16"/>
                <w:szCs w:val="16"/>
              </w:rPr>
              <w:t>障障発</w:t>
            </w:r>
            <w:r w:rsidRPr="00F14FBD">
              <w:rPr>
                <w:rFonts w:ascii="ＭＳ 明朝" w:eastAsia="ＭＳ 明朝" w:hAnsi="ＭＳ 明朝" w:cs="ＭＳ Ｐゴシック"/>
                <w:kern w:val="0"/>
                <w:sz w:val="16"/>
                <w:szCs w:val="16"/>
              </w:rPr>
              <w:t>0722</w:t>
            </w:r>
            <w:r w:rsidRPr="00F14FBD">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F14FBD" w:rsidRPr="004D37A6" w:rsidRDefault="00F14FBD"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9E6257" w:rsidRPr="00F14FBD" w:rsidRDefault="009E6257"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ゴシック" w:eastAsia="ＭＳ ゴシック" w:hAnsi="ＭＳ ゴシック" w:cs="ＭＳ Ｐゴシック"/>
                <w:kern w:val="0"/>
                <w:sz w:val="16"/>
                <w:szCs w:val="16"/>
              </w:rPr>
            </w:pPr>
            <w:r w:rsidRPr="00F14FBD">
              <w:rPr>
                <w:rFonts w:ascii="ＭＳ ゴシック" w:eastAsia="ＭＳ ゴシック" w:hAnsi="ＭＳ ゴシック" w:cs="ＭＳ Ｐゴシック" w:hint="eastAsia"/>
                <w:kern w:val="0"/>
                <w:sz w:val="16"/>
                <w:szCs w:val="16"/>
              </w:rPr>
              <w:t>８　福祉・介護職員等ベースアップ等支援加算</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厚生労働大臣が定める基準に適合している福祉・介護職員を中心とした従業者の賃金の改善等を実施しているものとして市長に届け出た事業所が、利用者に対し、サービスを行った場合に、次に掲げる単位数を算定しているか。</w:t>
            </w:r>
          </w:p>
          <w:p w:rsidR="00F14FBD" w:rsidRPr="00F14FBD" w:rsidRDefault="00F14FBD" w:rsidP="00F14FBD">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【算定単位数】　１月につき、所定単位×サービス別加算率</w:t>
            </w:r>
            <w:r w:rsidR="009E6257">
              <w:rPr>
                <w:rFonts w:ascii="ＭＳ 明朝" w:eastAsia="ＭＳ 明朝" w:hAnsi="ＭＳ 明朝" w:cs="ＭＳ Ｐゴシック" w:hint="eastAsia"/>
                <w:kern w:val="0"/>
                <w:sz w:val="16"/>
                <w:szCs w:val="16"/>
              </w:rPr>
              <w:t>（18／1000）</w:t>
            </w:r>
          </w:p>
          <w:p w:rsidR="00F14FBD" w:rsidRPr="00F14FBD" w:rsidRDefault="00F14FBD" w:rsidP="004D37A6">
            <w:pPr>
              <w:widowControl/>
              <w:spacing w:line="0" w:lineRule="atLeast"/>
              <w:ind w:left="320" w:hangingChars="200" w:hanging="32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xml:space="preserve">　　　　　　　　　</w:t>
            </w:r>
          </w:p>
          <w:p w:rsidR="00F14FBD" w:rsidRPr="00F14FBD" w:rsidRDefault="00F14FBD" w:rsidP="00F14FBD">
            <w:pPr>
              <w:widowControl/>
              <w:spacing w:line="0" w:lineRule="atLeast"/>
              <w:ind w:leftChars="100" w:left="21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※所定単位は、基本報酬及び各種加算（福祉・介護職員処遇改善加算、福祉・介護職員等特定処遇改善加算、福祉・介護職員処遇改善特別加算を除く）を算定した単位数の合計</w:t>
            </w:r>
          </w:p>
          <w:p w:rsidR="00F14FBD" w:rsidRDefault="00F14FBD" w:rsidP="004D37A6">
            <w:pPr>
              <w:widowControl/>
              <w:spacing w:line="0" w:lineRule="atLeast"/>
              <w:ind w:leftChars="100" w:left="210"/>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※加算の内容については、</w:t>
            </w:r>
            <w:r w:rsidRPr="00F14FBD">
              <w:rPr>
                <w:rFonts w:ascii="ＭＳ 明朝" w:eastAsia="ＭＳ 明朝" w:hAnsi="ＭＳ 明朝" w:cs="ＭＳ Ｐゴシック"/>
                <w:kern w:val="0"/>
                <w:sz w:val="16"/>
                <w:szCs w:val="16"/>
              </w:rPr>
              <w:t>令和４年７月22日障障発0722第１号厚生労働省社会・援護局障害保健福祉部障害福祉課長通知を参照すること。</w:t>
            </w:r>
          </w:p>
          <w:p w:rsidR="004C72B3" w:rsidRDefault="004C72B3" w:rsidP="00F14FBD">
            <w:pPr>
              <w:widowControl/>
              <w:spacing w:line="0" w:lineRule="atLeast"/>
              <w:rPr>
                <w:rFonts w:ascii="ＭＳ 明朝" w:eastAsia="ＭＳ 明朝" w:hAnsi="ＭＳ 明朝" w:cs="ＭＳ Ｐゴシック"/>
                <w:kern w:val="0"/>
                <w:sz w:val="16"/>
                <w:szCs w:val="16"/>
              </w:rPr>
            </w:pPr>
          </w:p>
          <w:p w:rsidR="004C72B3" w:rsidRDefault="004C72B3"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9E6257" w:rsidRDefault="009E6257" w:rsidP="00F14FBD">
            <w:pPr>
              <w:widowControl/>
              <w:spacing w:line="0" w:lineRule="atLeast"/>
              <w:rPr>
                <w:rFonts w:ascii="ＭＳ 明朝" w:eastAsia="ＭＳ 明朝" w:hAnsi="ＭＳ 明朝" w:cs="ＭＳ Ｐゴシック"/>
                <w:kern w:val="0"/>
                <w:sz w:val="16"/>
                <w:szCs w:val="16"/>
              </w:rPr>
            </w:pPr>
          </w:p>
          <w:p w:rsidR="004D37A6" w:rsidRDefault="004D37A6" w:rsidP="00F14FBD">
            <w:pPr>
              <w:widowControl/>
              <w:spacing w:line="0" w:lineRule="atLeast"/>
              <w:rPr>
                <w:rFonts w:ascii="ＭＳ 明朝" w:eastAsia="ＭＳ 明朝" w:hAnsi="ＭＳ 明朝" w:cs="ＭＳ Ｐゴシック"/>
                <w:kern w:val="0"/>
                <w:sz w:val="16"/>
                <w:szCs w:val="16"/>
              </w:rPr>
            </w:pPr>
          </w:p>
          <w:p w:rsidR="004D37A6" w:rsidRDefault="004D37A6" w:rsidP="00F14FBD">
            <w:pPr>
              <w:widowControl/>
              <w:spacing w:line="0" w:lineRule="atLeast"/>
              <w:rPr>
                <w:rFonts w:ascii="ＭＳ 明朝" w:eastAsia="ＭＳ 明朝" w:hAnsi="ＭＳ 明朝" w:cs="ＭＳ Ｐゴシック"/>
                <w:kern w:val="0"/>
                <w:sz w:val="16"/>
                <w:szCs w:val="16"/>
              </w:rPr>
            </w:pPr>
          </w:p>
          <w:p w:rsidR="004C72B3" w:rsidRDefault="004C72B3" w:rsidP="00F14FBD">
            <w:pPr>
              <w:widowControl/>
              <w:spacing w:line="0" w:lineRule="atLeast"/>
              <w:rPr>
                <w:rFonts w:ascii="ＭＳ 明朝" w:eastAsia="ＭＳ 明朝" w:hAnsi="ＭＳ 明朝" w:cs="ＭＳ Ｐゴシック"/>
                <w:kern w:val="0"/>
                <w:sz w:val="16"/>
                <w:szCs w:val="16"/>
              </w:rPr>
            </w:pPr>
          </w:p>
          <w:p w:rsidR="004C72B3" w:rsidRPr="002A7774" w:rsidRDefault="004C72B3" w:rsidP="00F14FBD">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次のいずれかに該当する利用者に対して、指定自立訓練（機能訓練）を行った場合に、１日につき所定単位数を算定しているか。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機能訓練サービス費（Ⅰ）･･･通所により行った場合</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機能訓練）事業所等に利用者を通所させて、指定自立訓練（機能訓練）を提供した場合又は指定施設入所支援を併せて利用する者に対し、自立訓練（機能訓練）を提供した場合、利用定員に応じ、１日につき所定単位数を算定しているか。</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86" w:hangingChars="116" w:hanging="186"/>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機能訓練サービス費（Ⅱ）</w:t>
            </w:r>
          </w:p>
          <w:p w:rsidR="007C6F50" w:rsidRPr="002A7774" w:rsidRDefault="007C6F50" w:rsidP="007C6F50">
            <w:pPr>
              <w:widowControl/>
              <w:spacing w:line="0" w:lineRule="atLeast"/>
              <w:ind w:left="16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　(1)居宅を訪問して行った場合</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機能訓練）事業所等に置くべき従業者のいずれかの職種の者（共生型自立訓練（機能訓練）事業所を除く）が、自立訓練（機能訓練）計画に基づき、日中活動サーヒスを利用する日以外の日に、利用者の居宅を訪問して自立訓練（機能訓練）を提供した場合、個別支援計画に位置付けられた内容の指定自立訓練等を行うのに要する標準的な時間で所定単位数を算定しているか。</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p>
          <w:p w:rsidR="007C6F50" w:rsidRPr="002A7774" w:rsidRDefault="007C6F50" w:rsidP="007C6F50">
            <w:pPr>
              <w:pStyle w:val="af1"/>
              <w:widowControl/>
              <w:numPr>
                <w:ilvl w:val="0"/>
                <w:numId w:val="26"/>
              </w:numPr>
              <w:spacing w:line="0" w:lineRule="atLeast"/>
              <w:ind w:leftChars="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所要時間</w:t>
            </w:r>
            <w:r w:rsidRPr="002A7774">
              <w:rPr>
                <w:rFonts w:ascii="ＭＳ ゴシック" w:eastAsia="ＭＳ ゴシック" w:hAnsi="ＭＳ ゴシック" w:cs="ＭＳ Ｐゴシック"/>
                <w:kern w:val="0"/>
                <w:sz w:val="16"/>
                <w:szCs w:val="16"/>
              </w:rPr>
              <w:t xml:space="preserve">1時間未満の場合　　</w:t>
            </w:r>
          </w:p>
          <w:p w:rsidR="007C6F50" w:rsidRPr="002A7774" w:rsidRDefault="007C6F50" w:rsidP="007C6F50">
            <w:pPr>
              <w:pStyle w:val="af1"/>
              <w:widowControl/>
              <w:numPr>
                <w:ilvl w:val="0"/>
                <w:numId w:val="26"/>
              </w:numPr>
              <w:spacing w:line="0" w:lineRule="atLeast"/>
              <w:ind w:leftChars="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所要時間</w:t>
            </w:r>
            <w:r w:rsidRPr="002A7774">
              <w:rPr>
                <w:rFonts w:ascii="ＭＳ ゴシック" w:eastAsia="ＭＳ ゴシック" w:hAnsi="ＭＳ ゴシック" w:cs="ＭＳ Ｐゴシック"/>
                <w:kern w:val="0"/>
                <w:sz w:val="16"/>
                <w:szCs w:val="16"/>
              </w:rPr>
              <w:t xml:space="preserve">1時間以上の場合　</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86" w:hangingChars="116" w:hanging="186"/>
              <w:rPr>
                <w:rFonts w:ascii="ＭＳ ゴシック" w:eastAsia="ＭＳ ゴシック" w:hAnsi="ＭＳ ゴシック"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「居宅を訪問して自立訓練（機能訓練）を提供した場合」とは、具体的には次のとおりであること。</w:t>
            </w:r>
          </w:p>
          <w:p w:rsidR="007C6F50" w:rsidRPr="002A7774" w:rsidRDefault="007C6F50" w:rsidP="007C6F50">
            <w:pPr>
              <w:widowControl/>
              <w:spacing w:line="0" w:lineRule="atLeast"/>
              <w:ind w:leftChars="200" w:left="60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運動機能及び日常生活動作能力の維持及び向上を目的とし</w:t>
            </w:r>
            <w:r w:rsidRPr="002A7774">
              <w:rPr>
                <w:rFonts w:ascii="ＭＳ 明朝" w:eastAsia="ＭＳ 明朝" w:hAnsi="ＭＳ 明朝" w:cs="ＭＳ Ｐゴシック" w:hint="eastAsia"/>
                <w:kern w:val="0"/>
                <w:sz w:val="16"/>
                <w:szCs w:val="16"/>
              </w:rPr>
              <w:t>て行う各種訓練等及びこれらに関する相談援助</w:t>
            </w:r>
          </w:p>
          <w:p w:rsidR="007C6F50" w:rsidRPr="002A7774" w:rsidRDefault="007C6F50" w:rsidP="007C6F50">
            <w:pPr>
              <w:widowControl/>
              <w:spacing w:line="0" w:lineRule="atLeast"/>
              <w:ind w:leftChars="200" w:left="60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食事、入浴、健康管理等居宅における生活に関する訓練及び</w:t>
            </w:r>
            <w:r w:rsidRPr="002A7774">
              <w:rPr>
                <w:rFonts w:ascii="ＭＳ 明朝" w:eastAsia="ＭＳ 明朝" w:hAnsi="ＭＳ 明朝" w:cs="ＭＳ Ｐゴシック" w:hint="eastAsia"/>
                <w:kern w:val="0"/>
                <w:sz w:val="16"/>
                <w:szCs w:val="16"/>
              </w:rPr>
              <w:t>相談援助</w:t>
            </w:r>
          </w:p>
          <w:p w:rsidR="007C6F50" w:rsidRPr="002A7774" w:rsidRDefault="007C6F50" w:rsidP="007C6F50">
            <w:pPr>
              <w:widowControl/>
              <w:spacing w:line="0" w:lineRule="atLeast"/>
              <w:ind w:leftChars="200" w:left="60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w:t>
            </w:r>
            <w:r w:rsidRPr="002A7774">
              <w:rPr>
                <w:rFonts w:ascii="ＭＳ 明朝" w:eastAsia="ＭＳ 明朝" w:hAnsi="ＭＳ 明朝" w:cs="ＭＳ Ｐゴシック"/>
                <w:kern w:val="0"/>
                <w:sz w:val="16"/>
                <w:szCs w:val="16"/>
              </w:rPr>
              <w:t xml:space="preserve"> 住宅改修に関する相談援助</w:t>
            </w:r>
          </w:p>
          <w:p w:rsidR="007C6F50" w:rsidRPr="002A7774" w:rsidRDefault="007C6F50" w:rsidP="007C6F50">
            <w:pPr>
              <w:widowControl/>
              <w:spacing w:line="0" w:lineRule="atLeast"/>
              <w:ind w:leftChars="200" w:left="60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w:t>
            </w:r>
            <w:r w:rsidRPr="002A7774">
              <w:rPr>
                <w:rFonts w:ascii="ＭＳ 明朝" w:eastAsia="ＭＳ 明朝" w:hAnsi="ＭＳ 明朝" w:cs="ＭＳ Ｐゴシック"/>
                <w:kern w:val="0"/>
                <w:sz w:val="16"/>
                <w:szCs w:val="16"/>
              </w:rPr>
              <w:t xml:space="preserve"> その他必要な支援</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kern w:val="0"/>
                <w:sz w:val="16"/>
                <w:szCs w:val="16"/>
              </w:rPr>
              <w:t>(2)視覚障害者に対する専門的訓練の場合</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厚生労働大臣が定める従業者が、視覚障害者である利用者の居宅を訪問する体制を整えているものとして</w:t>
            </w:r>
            <w:r w:rsidRPr="00817326">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に届け出た指定自立訓練（生活訓練）事業所等において、指定自立訓練（機能訓練）を行った場合に、１日につき、所定単位数を算定しているか。</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「視覚障害者に対する専門的訓練」とは、視覚障害者である利用者に対し、以下の研修等を受講した者が行う、歩行訓練や日常生活訓練等をいうものである。</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国立障害者リハビリテーションセンター学院の視覚障害学</w:t>
            </w:r>
            <w:r w:rsidRPr="002A7774">
              <w:rPr>
                <w:rFonts w:ascii="ＭＳ 明朝" w:eastAsia="ＭＳ 明朝" w:hAnsi="ＭＳ 明朝" w:cs="ＭＳ Ｐゴシック" w:hint="eastAsia"/>
                <w:kern w:val="0"/>
                <w:sz w:val="16"/>
                <w:szCs w:val="16"/>
              </w:rPr>
              <w:t>科（平成</w:t>
            </w:r>
            <w:r w:rsidRPr="002A7774">
              <w:rPr>
                <w:rFonts w:ascii="ＭＳ 明朝" w:eastAsia="ＭＳ 明朝" w:hAnsi="ＭＳ 明朝" w:cs="ＭＳ Ｐゴシック"/>
                <w:kern w:val="0"/>
                <w:sz w:val="16"/>
                <w:szCs w:val="16"/>
              </w:rPr>
              <w:t>10年度までの間実施していた視覚障害生活訓練専門職</w:t>
            </w:r>
            <w:r w:rsidRPr="002A7774">
              <w:rPr>
                <w:rFonts w:ascii="ＭＳ 明朝" w:eastAsia="ＭＳ 明朝" w:hAnsi="ＭＳ 明朝" w:cs="ＭＳ Ｐゴシック" w:hint="eastAsia"/>
                <w:kern w:val="0"/>
                <w:sz w:val="16"/>
                <w:szCs w:val="16"/>
              </w:rPr>
              <w:t>員養成課程を含む。）</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「視覚障害生活訓練指導員研修事業について」（平成13年３</w:t>
            </w:r>
            <w:r w:rsidRPr="002A7774">
              <w:rPr>
                <w:rFonts w:ascii="ＭＳ 明朝" w:eastAsia="ＭＳ 明朝" w:hAnsi="ＭＳ 明朝" w:cs="ＭＳ Ｐゴシック" w:hint="eastAsia"/>
                <w:kern w:val="0"/>
                <w:sz w:val="16"/>
                <w:szCs w:val="16"/>
              </w:rPr>
              <w:t>月</w:t>
            </w:r>
            <w:r w:rsidRPr="002A7774">
              <w:rPr>
                <w:rFonts w:ascii="ＭＳ 明朝" w:eastAsia="ＭＳ 明朝" w:hAnsi="ＭＳ 明朝" w:cs="ＭＳ Ｐゴシック"/>
                <w:kern w:val="0"/>
                <w:sz w:val="16"/>
                <w:szCs w:val="16"/>
              </w:rPr>
              <w:t>30日付け障発第141号厚生労働省社会・援護局障害保健福祉</w:t>
            </w:r>
            <w:r w:rsidRPr="002A7774">
              <w:rPr>
                <w:rFonts w:ascii="ＭＳ 明朝" w:eastAsia="ＭＳ 明朝" w:hAnsi="ＭＳ 明朝" w:cs="ＭＳ Ｐゴシック" w:hint="eastAsia"/>
                <w:kern w:val="0"/>
                <w:sz w:val="16"/>
                <w:szCs w:val="16"/>
              </w:rPr>
              <w:t>部長通知）に基づき、社会福祉法人日本ライトハウスが受託して実施している視覚障害生活訓練指導員研修</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廃止前の「視覚障害生活訓練指導員研修事業について」（平</w:t>
            </w:r>
            <w:r w:rsidRPr="002A7774">
              <w:rPr>
                <w:rFonts w:ascii="ＭＳ 明朝" w:eastAsia="ＭＳ 明朝" w:hAnsi="ＭＳ 明朝" w:cs="ＭＳ Ｐゴシック" w:hint="eastAsia"/>
                <w:kern w:val="0"/>
                <w:sz w:val="16"/>
                <w:szCs w:val="16"/>
              </w:rPr>
              <w:t>成６年７月</w:t>
            </w:r>
            <w:r w:rsidRPr="002A7774">
              <w:rPr>
                <w:rFonts w:ascii="ＭＳ 明朝" w:eastAsia="ＭＳ 明朝" w:hAnsi="ＭＳ 明朝" w:cs="ＭＳ Ｐゴシック"/>
                <w:kern w:val="0"/>
                <w:sz w:val="16"/>
                <w:szCs w:val="16"/>
              </w:rPr>
              <w:t>27日付け社援更第192号厚生省社会・援護局長通知）</w:t>
            </w:r>
            <w:r w:rsidRPr="002A7774">
              <w:rPr>
                <w:rFonts w:ascii="ＭＳ 明朝" w:eastAsia="ＭＳ 明朝" w:hAnsi="ＭＳ 明朝" w:cs="ＭＳ Ｐゴシック" w:hint="eastAsia"/>
                <w:kern w:val="0"/>
                <w:sz w:val="16"/>
                <w:szCs w:val="16"/>
              </w:rPr>
              <w:t>に基づき、社会福祉法人日本ライトハウスが受託して実施していた視覚障害生活訓練指導員研修</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エ　</w:t>
            </w:r>
            <w:r w:rsidRPr="002A7774">
              <w:rPr>
                <w:rFonts w:ascii="ＭＳ 明朝" w:eastAsia="ＭＳ 明朝" w:hAnsi="ＭＳ 明朝" w:cs="ＭＳ Ｐゴシック"/>
                <w:kern w:val="0"/>
                <w:sz w:val="16"/>
                <w:szCs w:val="16"/>
              </w:rPr>
              <w:t>廃止前の「盲人歩行訓練指導員研修事業について」（昭和47</w:t>
            </w:r>
            <w:r w:rsidRPr="002A7774">
              <w:rPr>
                <w:rFonts w:ascii="ＭＳ 明朝" w:eastAsia="ＭＳ 明朝" w:hAnsi="ＭＳ 明朝" w:cs="ＭＳ Ｐゴシック" w:hint="eastAsia"/>
                <w:kern w:val="0"/>
                <w:sz w:val="16"/>
                <w:szCs w:val="16"/>
              </w:rPr>
              <w:t>年７月６日付け社更第</w:t>
            </w:r>
            <w:r w:rsidRPr="002A7774">
              <w:rPr>
                <w:rFonts w:ascii="ＭＳ 明朝" w:eastAsia="ＭＳ 明朝" w:hAnsi="ＭＳ 明朝" w:cs="ＭＳ Ｐゴシック"/>
                <w:kern w:val="0"/>
                <w:sz w:val="16"/>
                <w:szCs w:val="16"/>
              </w:rPr>
              <w:t>107号厚生省社会・援護局長通知）に基</w:t>
            </w:r>
            <w:r w:rsidRPr="002A7774">
              <w:rPr>
                <w:rFonts w:ascii="ＭＳ 明朝" w:eastAsia="ＭＳ 明朝" w:hAnsi="ＭＳ 明朝" w:cs="ＭＳ Ｐゴシック" w:hint="eastAsia"/>
                <w:kern w:val="0"/>
                <w:sz w:val="16"/>
                <w:szCs w:val="16"/>
              </w:rPr>
              <w:t>づき、社会福祉法人日本ライトハウスが受託して実施していた盲人歩行訓練指導員研修</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オ　</w:t>
            </w:r>
            <w:r w:rsidRPr="002A7774">
              <w:rPr>
                <w:rFonts w:ascii="ＭＳ 明朝" w:eastAsia="ＭＳ 明朝" w:hAnsi="ＭＳ 明朝" w:cs="ＭＳ Ｐゴシック"/>
                <w:kern w:val="0"/>
                <w:sz w:val="16"/>
                <w:szCs w:val="16"/>
              </w:rPr>
              <w:t>その他、上記に準じて実施される、視覚障害者に対する歩行</w:t>
            </w:r>
            <w:r w:rsidRPr="002A7774">
              <w:rPr>
                <w:rFonts w:ascii="ＭＳ 明朝" w:eastAsia="ＭＳ 明朝" w:hAnsi="ＭＳ 明朝" w:cs="ＭＳ Ｐゴシック" w:hint="eastAsia"/>
                <w:kern w:val="0"/>
                <w:sz w:val="16"/>
                <w:szCs w:val="16"/>
              </w:rPr>
              <w:t>訓練及び生活訓練を行う者を養成する研修</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396" w:hangingChars="116" w:hanging="186"/>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ウ　共生型機能訓練サービス費</w:t>
            </w:r>
          </w:p>
          <w:p w:rsidR="007C6F50" w:rsidRPr="002A7774" w:rsidRDefault="007C6F50" w:rsidP="007C6F50">
            <w:pPr>
              <w:widowControl/>
              <w:spacing w:line="0" w:lineRule="atLeast"/>
              <w:ind w:leftChars="100" w:left="236" w:hangingChars="16" w:hanging="2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共生型自立訓練（機能訓練）事業所において、共生型自立訓練（機能訓練）を行った場合に、１日につき所定単位数を算定しているか。</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共生型機能訓練サービス費については、次のいずれかに該当する利用者を介護保険法による指定通所介護事業所若しくは指定地域密着型通所介護事業所又は指定小規模多機能型居宅介護事業所、指定看護小規模多機能型居宅介護事業所若しくは指定介護予防小規模多機能型居宅介護事業所である共生型自立訓練（機能訓練）事業所に通所させて、自立訓練（機能訓練）を提供した場合に算定する。</w:t>
            </w:r>
          </w:p>
          <w:p w:rsidR="007C6F50" w:rsidRPr="002A7774" w:rsidRDefault="007C6F50" w:rsidP="007C6F50">
            <w:pPr>
              <w:widowControl/>
              <w:spacing w:line="0" w:lineRule="atLeast"/>
              <w:ind w:leftChars="200" w:left="74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50歳未満の者であって、区分２以下のもの</w:t>
            </w:r>
          </w:p>
          <w:p w:rsidR="007C6F50" w:rsidRPr="002A7774" w:rsidRDefault="007C6F50" w:rsidP="007C6F50">
            <w:pPr>
              <w:widowControl/>
              <w:spacing w:line="0" w:lineRule="atLeast"/>
              <w:ind w:leftChars="200" w:left="74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50歳以上の者であって、区分１以下のもの</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機能訓練サービス費（Ⅰ）及び共生型機能訓練サービス費について、地方公共団体が設置する指定自立訓練（機能訓練）事業所の場合は、所定単位数の</w:t>
            </w:r>
            <w:r w:rsidRPr="002A7774">
              <w:rPr>
                <w:rFonts w:ascii="ＭＳ 明朝" w:eastAsia="ＭＳ 明朝" w:hAnsi="ＭＳ 明朝" w:cs="ＭＳ Ｐゴシック"/>
                <w:kern w:val="0"/>
                <w:sz w:val="16"/>
                <w:szCs w:val="16"/>
              </w:rPr>
              <w:t>965/1000に相当する単位数を</w:t>
            </w:r>
            <w:r w:rsidRPr="002A7774">
              <w:rPr>
                <w:rFonts w:ascii="ＭＳ 明朝" w:eastAsia="ＭＳ 明朝" w:hAnsi="ＭＳ 明朝" w:cs="ＭＳ Ｐゴシック" w:hint="eastAsia"/>
                <w:kern w:val="0"/>
                <w:sz w:val="16"/>
                <w:szCs w:val="16"/>
              </w:rPr>
              <w:t>算定しているか。</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〔特別地域加算〕</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別に厚生労働大臣が定める地域に居住している利用者に対して、指定自立訓練（機能訓練）事業所等の従業者が、当該利用者の居宅を訪問して、指定自立訓練（機能訓練）を行った場合に、１回につき所定単位数の</w:t>
            </w:r>
            <w:r w:rsidRPr="002A7774">
              <w:rPr>
                <w:rFonts w:ascii="ＭＳ 明朝" w:eastAsia="ＭＳ 明朝" w:hAnsi="ＭＳ 明朝" w:cs="ＭＳ Ｐゴシック"/>
                <w:kern w:val="0"/>
                <w:sz w:val="16"/>
                <w:szCs w:val="16"/>
              </w:rPr>
              <w:t>100分の15に相当する単位数を加算しているか。</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86" w:hangingChars="116" w:hanging="186"/>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※厚生労働大臣が定める地域（一部）</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特別豪雪地帯、振興山村、半島振興対策実施地域、特定農山村地域、過疎地域など</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p>
          <w:p w:rsidR="007C6F50" w:rsidRPr="00626EF3" w:rsidRDefault="007C6F50" w:rsidP="007C6F50">
            <w:pPr>
              <w:widowControl/>
              <w:spacing w:line="0" w:lineRule="atLeast"/>
              <w:ind w:left="160" w:hangingChars="100" w:hanging="160"/>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kern w:val="0"/>
                <w:sz w:val="16"/>
                <w:szCs w:val="16"/>
              </w:rPr>
              <w:t xml:space="preserve">　</w:t>
            </w:r>
            <w:r w:rsidRPr="00817326">
              <w:rPr>
                <w:rFonts w:ascii="ＭＳ 明朝" w:eastAsia="ＭＳ 明朝" w:hAnsi="ＭＳ 明朝" w:cs="ＭＳ Ｐゴシック" w:hint="eastAsia"/>
                <w:kern w:val="0"/>
                <w:sz w:val="16"/>
                <w:szCs w:val="16"/>
              </w:rPr>
              <w:t>〔サービス管理責任者配置等加算〕</w:t>
            </w: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共生型機能訓練サービス費について、次の</w:t>
            </w:r>
            <w:r w:rsidRPr="002A7774">
              <w:rPr>
                <w:rFonts w:ascii="ＭＳ 明朝" w:eastAsia="ＭＳ 明朝" w:hAnsi="ＭＳ 明朝" w:cs="ＭＳ Ｐゴシック"/>
                <w:kern w:val="0"/>
                <w:sz w:val="16"/>
                <w:szCs w:val="16"/>
              </w:rPr>
              <w:t>(1)及び(2)のいずれにも適合するものとし</w:t>
            </w:r>
            <w:r w:rsidRPr="00817326">
              <w:rPr>
                <w:rFonts w:ascii="ＭＳ 明朝" w:eastAsia="ＭＳ 明朝" w:hAnsi="ＭＳ 明朝" w:cs="ＭＳ Ｐゴシック"/>
                <w:kern w:val="0"/>
                <w:sz w:val="16"/>
                <w:szCs w:val="16"/>
              </w:rPr>
              <w:t>て</w:t>
            </w:r>
            <w:r w:rsidRPr="00817326">
              <w:rPr>
                <w:rFonts w:ascii="ＭＳ 明朝" w:eastAsia="ＭＳ 明朝" w:hAnsi="ＭＳ 明朝" w:cs="ＭＳ Ｐゴシック" w:hint="eastAsia"/>
                <w:kern w:val="0"/>
                <w:sz w:val="16"/>
                <w:szCs w:val="16"/>
              </w:rPr>
              <w:t>市長</w:t>
            </w:r>
            <w:r w:rsidRPr="00817326">
              <w:rPr>
                <w:rFonts w:ascii="ＭＳ 明朝" w:eastAsia="ＭＳ 明朝" w:hAnsi="ＭＳ 明朝" w:cs="ＭＳ Ｐゴシック"/>
                <w:kern w:val="0"/>
                <w:sz w:val="16"/>
                <w:szCs w:val="16"/>
              </w:rPr>
              <w:t>に届け出た共生型自立訓練（</w:t>
            </w:r>
            <w:r w:rsidRPr="00817326">
              <w:rPr>
                <w:rFonts w:ascii="ＭＳ 明朝" w:eastAsia="ＭＳ 明朝" w:hAnsi="ＭＳ 明朝" w:cs="ＭＳ Ｐゴシック" w:hint="eastAsia"/>
                <w:kern w:val="0"/>
                <w:sz w:val="16"/>
                <w:szCs w:val="16"/>
              </w:rPr>
              <w:t>機能</w:t>
            </w:r>
            <w:r w:rsidRPr="002A7774">
              <w:rPr>
                <w:rFonts w:ascii="ＭＳ 明朝" w:eastAsia="ＭＳ 明朝" w:hAnsi="ＭＳ 明朝" w:cs="ＭＳ Ｐゴシック"/>
                <w:kern w:val="0"/>
                <w:sz w:val="16"/>
                <w:szCs w:val="16"/>
              </w:rPr>
              <w:t>訓練）事業所</w:t>
            </w:r>
            <w:r w:rsidRPr="002A7774">
              <w:rPr>
                <w:rFonts w:ascii="ＭＳ 明朝" w:eastAsia="ＭＳ 明朝" w:hAnsi="ＭＳ 明朝" w:cs="ＭＳ Ｐゴシック" w:hint="eastAsia"/>
                <w:kern w:val="0"/>
                <w:sz w:val="16"/>
                <w:szCs w:val="16"/>
              </w:rPr>
              <w:t>である場合に、１日につき58単位を加算しているか。</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サービス管理責任者を１名以上配置していること。</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地域に貢献する活動を行っていること。</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F438B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tc>
        <w:tc>
          <w:tcPr>
            <w:tcW w:w="4989" w:type="dxa"/>
            <w:gridSpan w:val="2"/>
            <w:tcBorders>
              <w:top w:val="single" w:sz="4" w:space="0" w:color="auto"/>
              <w:left w:val="nil"/>
              <w:bottom w:val="single" w:sz="4" w:space="0" w:color="auto"/>
              <w:right w:val="single" w:sz="4" w:space="0" w:color="auto"/>
            </w:tcBorders>
            <w:shd w:val="clear" w:color="auto" w:fill="auto"/>
          </w:tcPr>
          <w:p w:rsidR="00F14FBD" w:rsidRDefault="00F14FBD" w:rsidP="007C6F50">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１．　適　・　否</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２．　適　・　否</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３．　適　・　否</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４－（１）．　適　・　否　・　該当なし</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Default="00F14FBD" w:rsidP="00F14FBD">
            <w:pPr>
              <w:widowControl/>
              <w:spacing w:line="0" w:lineRule="atLeast"/>
              <w:rPr>
                <w:rFonts w:ascii="ＭＳ 明朝" w:eastAsia="ＭＳ 明朝" w:hAnsi="ＭＳ 明朝" w:cs="ＭＳ Ｐゴシック"/>
                <w:kern w:val="0"/>
                <w:sz w:val="16"/>
                <w:szCs w:val="16"/>
              </w:rPr>
            </w:pPr>
          </w:p>
          <w:p w:rsidR="004C72B3" w:rsidRPr="00F14FBD" w:rsidRDefault="004C72B3"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４－（２）．　適　・　否　・　該当なし</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４－（３）．　適　・　否　・　該当なし</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Default="00F14FBD" w:rsidP="00F14FBD">
            <w:pPr>
              <w:widowControl/>
              <w:spacing w:line="0" w:lineRule="atLeast"/>
              <w:rPr>
                <w:rFonts w:ascii="ＭＳ 明朝" w:eastAsia="ＭＳ 明朝" w:hAnsi="ＭＳ 明朝" w:cs="ＭＳ Ｐゴシック"/>
                <w:kern w:val="0"/>
                <w:sz w:val="16"/>
                <w:szCs w:val="16"/>
              </w:rPr>
            </w:pPr>
          </w:p>
          <w:p w:rsidR="00CE305F" w:rsidRDefault="00CE305F" w:rsidP="00F14FBD">
            <w:pPr>
              <w:widowControl/>
              <w:spacing w:line="0" w:lineRule="atLeast"/>
              <w:rPr>
                <w:rFonts w:ascii="ＭＳ 明朝" w:eastAsia="ＭＳ 明朝" w:hAnsi="ＭＳ 明朝" w:cs="ＭＳ Ｐゴシック"/>
                <w:kern w:val="0"/>
                <w:sz w:val="16"/>
                <w:szCs w:val="16"/>
              </w:rPr>
            </w:pPr>
          </w:p>
          <w:p w:rsidR="00CE305F" w:rsidRDefault="00CE305F" w:rsidP="00F14FBD">
            <w:pPr>
              <w:widowControl/>
              <w:spacing w:line="0" w:lineRule="atLeast"/>
              <w:rPr>
                <w:rFonts w:ascii="ＭＳ 明朝" w:eastAsia="ＭＳ 明朝" w:hAnsi="ＭＳ 明朝" w:cs="ＭＳ Ｐゴシック"/>
                <w:kern w:val="0"/>
                <w:sz w:val="16"/>
                <w:szCs w:val="16"/>
              </w:rPr>
            </w:pPr>
          </w:p>
          <w:p w:rsidR="00CE305F" w:rsidRDefault="00CE305F" w:rsidP="00F14FBD">
            <w:pPr>
              <w:widowControl/>
              <w:spacing w:line="0" w:lineRule="atLeast"/>
              <w:rPr>
                <w:rFonts w:ascii="ＭＳ 明朝" w:eastAsia="ＭＳ 明朝" w:hAnsi="ＭＳ 明朝" w:cs="ＭＳ Ｐゴシック"/>
                <w:kern w:val="0"/>
                <w:sz w:val="16"/>
                <w:szCs w:val="16"/>
              </w:rPr>
            </w:pPr>
          </w:p>
          <w:p w:rsidR="00CE305F" w:rsidRDefault="00CE305F" w:rsidP="00F14FBD">
            <w:pPr>
              <w:widowControl/>
              <w:spacing w:line="0" w:lineRule="atLeast"/>
              <w:rPr>
                <w:rFonts w:ascii="ＭＳ 明朝" w:eastAsia="ＭＳ 明朝" w:hAnsi="ＭＳ 明朝" w:cs="ＭＳ Ｐゴシック"/>
                <w:kern w:val="0"/>
                <w:sz w:val="16"/>
                <w:szCs w:val="16"/>
              </w:rPr>
            </w:pPr>
          </w:p>
          <w:p w:rsidR="00CE305F" w:rsidRDefault="00CE305F" w:rsidP="00F14FBD">
            <w:pPr>
              <w:widowControl/>
              <w:spacing w:line="0" w:lineRule="atLeast"/>
              <w:rPr>
                <w:rFonts w:ascii="ＭＳ 明朝" w:eastAsia="ＭＳ 明朝" w:hAnsi="ＭＳ 明朝" w:cs="ＭＳ Ｐゴシック"/>
                <w:kern w:val="0"/>
                <w:sz w:val="16"/>
                <w:szCs w:val="16"/>
              </w:rPr>
            </w:pPr>
          </w:p>
          <w:p w:rsidR="00CE305F" w:rsidRDefault="00CE305F" w:rsidP="00F14FBD">
            <w:pPr>
              <w:widowControl/>
              <w:spacing w:line="0" w:lineRule="atLeast"/>
              <w:rPr>
                <w:rFonts w:ascii="ＭＳ 明朝" w:eastAsia="ＭＳ 明朝" w:hAnsi="ＭＳ 明朝" w:cs="ＭＳ Ｐゴシック"/>
                <w:kern w:val="0"/>
                <w:sz w:val="16"/>
                <w:szCs w:val="16"/>
              </w:rPr>
            </w:pPr>
          </w:p>
          <w:p w:rsidR="00CE305F" w:rsidRPr="00F14FBD" w:rsidRDefault="00CE305F"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４－（４）．　適　・　否　・　該当なし</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４－（５）．　適　・　否　・　該当なし</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４－（６）．　適　・　否　・　該当なし</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６．　適　・　否　・　該当なし</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算定状況</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福祉・介護職員処遇改善加算（Ⅰ）</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福祉・介護職員処遇改善加算（Ⅱ）</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福祉・介護職員処遇改善加算（Ⅲ）</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highlight w:val="yellow"/>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７．　適　・　否　・　該当なし</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算定状況</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福祉・介護職員等特定処遇改善加算（Ⅰ）</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単位数</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（サービス別基本単位数＋各種加減算単位数）×サービス別加算率</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８．　適　・　否　・　該当なし</w:t>
            </w: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p>
          <w:p w:rsidR="00F14FBD" w:rsidRP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単位数</w:t>
            </w:r>
          </w:p>
          <w:p w:rsidR="00F14FBD" w:rsidRDefault="00F14FBD" w:rsidP="00F14FBD">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（サービス別基本単位数＋各種加減算単位数）×サービス別加算率</w:t>
            </w:r>
          </w:p>
          <w:p w:rsidR="00F14FBD" w:rsidRDefault="00F14FBD"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9E6257" w:rsidRDefault="009E6257"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4C72B3" w:rsidRDefault="004C72B3" w:rsidP="007C6F50">
            <w:pPr>
              <w:widowControl/>
              <w:spacing w:line="0" w:lineRule="atLeast"/>
              <w:rPr>
                <w:rFonts w:ascii="ＭＳ 明朝" w:eastAsia="ＭＳ 明朝" w:hAnsi="ＭＳ 明朝" w:cs="ＭＳ Ｐゴシック"/>
                <w:kern w:val="0"/>
                <w:sz w:val="16"/>
                <w:szCs w:val="16"/>
              </w:rPr>
            </w:pPr>
          </w:p>
          <w:p w:rsidR="004C72B3" w:rsidRPr="002A7774" w:rsidRDefault="004C72B3"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１．算定状況</w:t>
            </w: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機能訓練サービス費（Ⅰ）</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20人以下</w:t>
            </w:r>
            <w:r w:rsidRPr="002A7774">
              <w:rPr>
                <w:rFonts w:ascii="ＭＳ 明朝" w:eastAsia="ＭＳ 明朝" w:hAnsi="ＭＳ 明朝" w:cs="ＭＳ Ｐゴシック" w:hint="eastAsia"/>
                <w:kern w:val="0"/>
                <w:sz w:val="16"/>
                <w:szCs w:val="16"/>
              </w:rPr>
              <w:t xml:space="preserve">　　　　　 【815単位】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21人以上40人以下</w:t>
            </w:r>
            <w:r w:rsidRPr="002A7774">
              <w:rPr>
                <w:rFonts w:ascii="ＭＳ 明朝" w:eastAsia="ＭＳ 明朝" w:hAnsi="ＭＳ 明朝" w:cs="ＭＳ Ｐゴシック" w:hint="eastAsia"/>
                <w:kern w:val="0"/>
                <w:sz w:val="16"/>
                <w:szCs w:val="16"/>
              </w:rPr>
              <w:t xml:space="preserve">　【728単位】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41人以上60人以下</w:t>
            </w:r>
            <w:r w:rsidRPr="002A7774">
              <w:rPr>
                <w:rFonts w:ascii="ＭＳ 明朝" w:eastAsia="ＭＳ 明朝" w:hAnsi="ＭＳ 明朝" w:cs="ＭＳ Ｐゴシック" w:hint="eastAsia"/>
                <w:kern w:val="0"/>
                <w:sz w:val="16"/>
                <w:szCs w:val="16"/>
              </w:rPr>
              <w:t xml:space="preserve">　【692単位】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61人以上80人以下</w:t>
            </w:r>
            <w:r w:rsidRPr="002A7774">
              <w:rPr>
                <w:rFonts w:ascii="ＭＳ 明朝" w:eastAsia="ＭＳ 明朝" w:hAnsi="ＭＳ 明朝" w:cs="ＭＳ Ｐゴシック" w:hint="eastAsia"/>
                <w:kern w:val="0"/>
                <w:sz w:val="16"/>
                <w:szCs w:val="16"/>
              </w:rPr>
              <w:t xml:space="preserve">　【664単位】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80人以上</w:t>
            </w:r>
            <w:r w:rsidRPr="002A7774">
              <w:rPr>
                <w:rFonts w:ascii="ＭＳ 明朝" w:eastAsia="ＭＳ 明朝" w:hAnsi="ＭＳ 明朝" w:cs="ＭＳ Ｐゴシック" w:hint="eastAsia"/>
                <w:kern w:val="0"/>
                <w:sz w:val="16"/>
                <w:szCs w:val="16"/>
              </w:rPr>
              <w:t xml:space="preserve">　　　　　 【626単位】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機能訓練サービス費（Ⅱ）</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所要時間</w:t>
            </w:r>
            <w:r w:rsidRPr="002A7774">
              <w:rPr>
                <w:rFonts w:ascii="ＭＳ 明朝" w:eastAsia="ＭＳ 明朝" w:hAnsi="ＭＳ 明朝" w:cs="ＭＳ Ｐゴシック"/>
                <w:kern w:val="0"/>
                <w:sz w:val="16"/>
                <w:szCs w:val="16"/>
              </w:rPr>
              <w:t>1時間未満</w:t>
            </w:r>
            <w:r w:rsidRPr="002A7774">
              <w:rPr>
                <w:rFonts w:ascii="ＭＳ 明朝" w:eastAsia="ＭＳ 明朝" w:hAnsi="ＭＳ 明朝" w:cs="ＭＳ Ｐゴシック" w:hint="eastAsia"/>
                <w:kern w:val="0"/>
                <w:sz w:val="16"/>
                <w:szCs w:val="16"/>
              </w:rPr>
              <w:t xml:space="preserve">　　　　　　【255単位】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所要時間</w:t>
            </w:r>
            <w:r w:rsidRPr="002A7774">
              <w:rPr>
                <w:rFonts w:ascii="ＭＳ 明朝" w:eastAsia="ＭＳ 明朝" w:hAnsi="ＭＳ 明朝" w:cs="ＭＳ Ｐゴシック"/>
                <w:kern w:val="0"/>
                <w:sz w:val="16"/>
                <w:szCs w:val="16"/>
              </w:rPr>
              <w:t>1時間以上</w:t>
            </w:r>
            <w:r w:rsidRPr="002A7774">
              <w:rPr>
                <w:rFonts w:ascii="ＭＳ 明朝" w:eastAsia="ＭＳ 明朝" w:hAnsi="ＭＳ 明朝" w:cs="ＭＳ Ｐゴシック" w:hint="eastAsia"/>
                <w:kern w:val="0"/>
                <w:sz w:val="16"/>
                <w:szCs w:val="16"/>
              </w:rPr>
              <w:t xml:space="preserve">　　　　　　【584単位】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視覚障害者に対する専門的訓練　【750単位】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　共生型機能訓練サービス費　　　　【717単位】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【追加58単位】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Default="007C6F50"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Pr="002A7774" w:rsidRDefault="00392BF8"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F438B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r w:rsidRPr="00CE305F">
              <w:rPr>
                <w:rFonts w:ascii="ＭＳ 明朝" w:eastAsia="ＭＳ 明朝" w:hAnsi="ＭＳ 明朝" w:cs="ＭＳ Ｐゴシック" w:hint="eastAsia"/>
                <w:kern w:val="0"/>
                <w:sz w:val="16"/>
                <w:szCs w:val="16"/>
              </w:rPr>
              <w:t>報酬告示</w:t>
            </w:r>
          </w:p>
          <w:p w:rsidR="00CE305F" w:rsidRPr="00CE305F" w:rsidRDefault="00CE305F" w:rsidP="00CE305F">
            <w:pPr>
              <w:widowControl/>
              <w:spacing w:line="0" w:lineRule="atLeast"/>
              <w:rPr>
                <w:rFonts w:ascii="ＭＳ 明朝" w:eastAsia="ＭＳ 明朝" w:hAnsi="ＭＳ 明朝" w:cs="ＭＳ Ｐゴシック"/>
                <w:kern w:val="0"/>
                <w:sz w:val="16"/>
                <w:szCs w:val="16"/>
              </w:rPr>
            </w:pPr>
            <w:r w:rsidRPr="00CE305F">
              <w:rPr>
                <w:rFonts w:ascii="ＭＳ 明朝" w:eastAsia="ＭＳ 明朝" w:hAnsi="ＭＳ 明朝" w:cs="ＭＳ Ｐゴシック" w:hint="eastAsia"/>
                <w:kern w:val="0"/>
                <w:sz w:val="16"/>
                <w:szCs w:val="16"/>
              </w:rPr>
              <w:t>第一</w:t>
            </w: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r w:rsidRPr="00CE305F">
              <w:rPr>
                <w:rFonts w:ascii="ＭＳ 明朝" w:eastAsia="ＭＳ 明朝" w:hAnsi="ＭＳ 明朝" w:cs="ＭＳ Ｐゴシック" w:hint="eastAsia"/>
                <w:kern w:val="0"/>
                <w:sz w:val="16"/>
                <w:szCs w:val="16"/>
              </w:rPr>
              <w:t>報酬告示</w:t>
            </w:r>
          </w:p>
          <w:p w:rsidR="00CE305F" w:rsidRPr="00CE305F" w:rsidRDefault="00CE305F" w:rsidP="00CE305F">
            <w:pPr>
              <w:widowControl/>
              <w:spacing w:line="0" w:lineRule="atLeast"/>
              <w:rPr>
                <w:rFonts w:ascii="ＭＳ 明朝" w:eastAsia="ＭＳ 明朝" w:hAnsi="ＭＳ 明朝" w:cs="ＭＳ Ｐゴシック"/>
                <w:kern w:val="0"/>
                <w:sz w:val="16"/>
                <w:szCs w:val="16"/>
              </w:rPr>
            </w:pPr>
            <w:r w:rsidRPr="00CE305F">
              <w:rPr>
                <w:rFonts w:ascii="ＭＳ 明朝" w:eastAsia="ＭＳ 明朝" w:hAnsi="ＭＳ 明朝" w:cs="ＭＳ Ｐゴシック" w:hint="eastAsia"/>
                <w:kern w:val="0"/>
                <w:sz w:val="16"/>
                <w:szCs w:val="16"/>
              </w:rPr>
              <w:t>第二</w:t>
            </w: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r w:rsidRPr="00CE305F">
              <w:rPr>
                <w:rFonts w:ascii="ＭＳ 明朝" w:eastAsia="ＭＳ 明朝" w:hAnsi="ＭＳ 明朝" w:cs="ＭＳ Ｐゴシック" w:hint="eastAsia"/>
                <w:kern w:val="0"/>
                <w:sz w:val="16"/>
                <w:szCs w:val="16"/>
              </w:rPr>
              <w:t>報酬告示別表</w:t>
            </w:r>
          </w:p>
          <w:p w:rsidR="00CE305F" w:rsidRPr="00CE305F" w:rsidRDefault="00D11B8C" w:rsidP="00CE3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第10の9</w:t>
            </w: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p>
          <w:p w:rsidR="00CE305F" w:rsidRPr="00CE305F" w:rsidRDefault="00CE305F" w:rsidP="00CE305F">
            <w:pPr>
              <w:widowControl/>
              <w:spacing w:line="0" w:lineRule="atLeast"/>
              <w:rPr>
                <w:rFonts w:ascii="ＭＳ 明朝" w:eastAsia="ＭＳ 明朝" w:hAnsi="ＭＳ 明朝" w:cs="ＭＳ Ｐゴシック"/>
                <w:kern w:val="0"/>
                <w:sz w:val="16"/>
                <w:szCs w:val="16"/>
              </w:rPr>
            </w:pPr>
            <w:r w:rsidRPr="00CE305F">
              <w:rPr>
                <w:rFonts w:ascii="ＭＳ 明朝" w:eastAsia="ＭＳ 明朝" w:hAnsi="ＭＳ 明朝" w:cs="ＭＳ Ｐゴシック" w:hint="eastAsia"/>
                <w:kern w:val="0"/>
                <w:sz w:val="16"/>
                <w:szCs w:val="16"/>
              </w:rPr>
              <w:t>報酬告示別表</w:t>
            </w:r>
          </w:p>
          <w:p w:rsidR="007C6F50" w:rsidRDefault="00D11B8C" w:rsidP="00CE3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第10の10</w:t>
            </w: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D11B8C" w:rsidP="00CE3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4C72B3" w:rsidRDefault="00D11B8C" w:rsidP="00CE3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第10の11</w:t>
            </w: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9E6257" w:rsidRDefault="009E6257" w:rsidP="00CE305F">
            <w:pPr>
              <w:widowControl/>
              <w:spacing w:line="0" w:lineRule="atLeast"/>
              <w:rPr>
                <w:rFonts w:ascii="ＭＳ 明朝" w:eastAsia="ＭＳ 明朝" w:hAnsi="ＭＳ 明朝" w:cs="ＭＳ Ｐゴシック"/>
                <w:kern w:val="0"/>
                <w:sz w:val="16"/>
                <w:szCs w:val="16"/>
              </w:rPr>
            </w:pPr>
          </w:p>
          <w:p w:rsidR="009E6257" w:rsidRDefault="009E6257" w:rsidP="00CE305F">
            <w:pPr>
              <w:widowControl/>
              <w:spacing w:line="0" w:lineRule="atLeast"/>
              <w:rPr>
                <w:rFonts w:ascii="ＭＳ 明朝" w:eastAsia="ＭＳ 明朝" w:hAnsi="ＭＳ 明朝" w:cs="ＭＳ Ｐゴシック"/>
                <w:kern w:val="0"/>
                <w:sz w:val="16"/>
                <w:szCs w:val="16"/>
              </w:rPr>
            </w:pPr>
          </w:p>
          <w:p w:rsidR="009E6257" w:rsidRDefault="009E6257" w:rsidP="00CE305F">
            <w:pPr>
              <w:widowControl/>
              <w:spacing w:line="0" w:lineRule="atLeast"/>
              <w:rPr>
                <w:rFonts w:ascii="ＭＳ 明朝" w:eastAsia="ＭＳ 明朝" w:hAnsi="ＭＳ 明朝" w:cs="ＭＳ Ｐゴシック"/>
                <w:kern w:val="0"/>
                <w:sz w:val="16"/>
                <w:szCs w:val="16"/>
              </w:rPr>
            </w:pPr>
          </w:p>
          <w:p w:rsidR="009E6257" w:rsidRDefault="009E6257" w:rsidP="00CE305F">
            <w:pPr>
              <w:widowControl/>
              <w:spacing w:line="0" w:lineRule="atLeast"/>
              <w:rPr>
                <w:rFonts w:ascii="ＭＳ 明朝" w:eastAsia="ＭＳ 明朝" w:hAnsi="ＭＳ 明朝" w:cs="ＭＳ Ｐゴシック"/>
                <w:kern w:val="0"/>
                <w:sz w:val="16"/>
                <w:szCs w:val="16"/>
              </w:rPr>
            </w:pPr>
          </w:p>
          <w:p w:rsidR="009E6257" w:rsidRDefault="009E6257"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Default="004C72B3" w:rsidP="00CE305F">
            <w:pPr>
              <w:widowControl/>
              <w:spacing w:line="0" w:lineRule="atLeast"/>
              <w:rPr>
                <w:rFonts w:ascii="ＭＳ 明朝" w:eastAsia="ＭＳ 明朝" w:hAnsi="ＭＳ 明朝" w:cs="ＭＳ Ｐゴシック"/>
                <w:kern w:val="0"/>
                <w:sz w:val="16"/>
                <w:szCs w:val="16"/>
              </w:rPr>
            </w:pPr>
          </w:p>
          <w:p w:rsidR="004C72B3" w:rsidRPr="002A7774" w:rsidRDefault="004C72B3" w:rsidP="00CE305F">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第10の1</w:t>
            </w:r>
          </w:p>
        </w:tc>
      </w:tr>
      <w:tr w:rsidR="00C04320" w:rsidRPr="002A7774" w:rsidTr="00C0432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福祉専門職員配置等加算</w:t>
            </w:r>
          </w:p>
          <w:p w:rsidR="00C04320" w:rsidRDefault="00C04320" w:rsidP="007C6F5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817326"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生活支援員の配置について次の条件に該当しているものとして</w:t>
            </w:r>
            <w:r w:rsidRPr="00817326">
              <w:rPr>
                <w:rFonts w:ascii="ＭＳ 明朝" w:eastAsia="ＭＳ 明朝" w:hAnsi="ＭＳ 明朝" w:cs="ＭＳ Ｐゴシック" w:hint="eastAsia"/>
                <w:kern w:val="0"/>
                <w:sz w:val="16"/>
                <w:szCs w:val="16"/>
              </w:rPr>
              <w:t>市長に届け出ている場合、１日につき所定単位数を加算しているか。</w:t>
            </w:r>
          </w:p>
          <w:p w:rsidR="00C04320" w:rsidRPr="00817326" w:rsidRDefault="00C04320" w:rsidP="007C6F50">
            <w:pPr>
              <w:widowControl/>
              <w:spacing w:line="0" w:lineRule="atLeast"/>
              <w:rPr>
                <w:rFonts w:ascii="ＭＳ 明朝" w:eastAsia="ＭＳ 明朝" w:hAnsi="ＭＳ 明朝" w:cs="ＭＳ Ｐゴシック"/>
                <w:kern w:val="0"/>
                <w:sz w:val="16"/>
                <w:szCs w:val="16"/>
              </w:rPr>
            </w:pPr>
          </w:p>
          <w:p w:rsidR="00C04320" w:rsidRPr="00817326" w:rsidRDefault="00C04320" w:rsidP="007C6F50">
            <w:pPr>
              <w:widowControl/>
              <w:spacing w:line="0" w:lineRule="atLeast"/>
              <w:rPr>
                <w:rFonts w:ascii="ＭＳ ゴシック" w:eastAsia="ＭＳ ゴシック" w:hAnsi="ＭＳ ゴシック" w:cs="ＭＳ Ｐゴシック"/>
                <w:kern w:val="0"/>
                <w:sz w:val="16"/>
                <w:szCs w:val="16"/>
              </w:rPr>
            </w:pPr>
            <w:r w:rsidRPr="00817326">
              <w:rPr>
                <w:rFonts w:ascii="ＭＳ 明朝" w:eastAsia="ＭＳ 明朝" w:hAnsi="ＭＳ 明朝" w:cs="ＭＳ Ｐゴシック" w:hint="eastAsia"/>
                <w:kern w:val="0"/>
                <w:sz w:val="16"/>
                <w:szCs w:val="16"/>
              </w:rPr>
              <w:t xml:space="preserve">　</w:t>
            </w:r>
            <w:r w:rsidRPr="00817326">
              <w:rPr>
                <w:rFonts w:ascii="ＭＳ ゴシック" w:eastAsia="ＭＳ ゴシック" w:hAnsi="ＭＳ ゴシック" w:cs="ＭＳ Ｐゴシック" w:hint="eastAsia"/>
                <w:kern w:val="0"/>
                <w:sz w:val="16"/>
                <w:szCs w:val="16"/>
              </w:rPr>
              <w:t>ア　福祉専門職員配置等加算（Ⅰ）</w:t>
            </w:r>
          </w:p>
          <w:p w:rsidR="00C04320" w:rsidRPr="00817326"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 xml:space="preserve">　　生活支援員又は共生型自立訓練（機能訓練）従業者として常勤で配置されている従業員のうち、社会福祉士、介護福祉士、精神保健福祉士又は公認心理師である従業員の割合が</w:t>
            </w:r>
            <w:r w:rsidRPr="00817326">
              <w:rPr>
                <w:rFonts w:ascii="ＭＳ 明朝" w:eastAsia="ＭＳ 明朝" w:hAnsi="ＭＳ 明朝" w:cs="ＭＳ Ｐゴシック"/>
                <w:kern w:val="0"/>
                <w:sz w:val="16"/>
                <w:szCs w:val="16"/>
              </w:rPr>
              <w:t>100分の35以上であるものとして</w:t>
            </w:r>
            <w:r w:rsidRPr="00817326">
              <w:rPr>
                <w:rFonts w:ascii="ＭＳ 明朝" w:eastAsia="ＭＳ 明朝" w:hAnsi="ＭＳ 明朝" w:cs="ＭＳ Ｐゴシック" w:hint="eastAsia"/>
                <w:kern w:val="0"/>
                <w:sz w:val="16"/>
                <w:szCs w:val="16"/>
              </w:rPr>
              <w:t>市長</w:t>
            </w:r>
            <w:r w:rsidRPr="00817326">
              <w:rPr>
                <w:rFonts w:ascii="ＭＳ 明朝" w:eastAsia="ＭＳ 明朝" w:hAnsi="ＭＳ 明朝" w:cs="ＭＳ Ｐゴシック"/>
                <w:kern w:val="0"/>
                <w:sz w:val="16"/>
                <w:szCs w:val="16"/>
              </w:rPr>
              <w:t>に届け出た指定</w:t>
            </w:r>
            <w:r w:rsidRPr="00817326">
              <w:rPr>
                <w:rFonts w:ascii="ＭＳ 明朝" w:eastAsia="ＭＳ 明朝" w:hAnsi="ＭＳ 明朝" w:cs="ＭＳ Ｐゴシック" w:hint="eastAsia"/>
                <w:kern w:val="0"/>
                <w:sz w:val="16"/>
                <w:szCs w:val="16"/>
              </w:rPr>
              <w:t>自立訓練</w:t>
            </w:r>
            <w:r w:rsidRPr="00817326">
              <w:rPr>
                <w:rFonts w:ascii="ＭＳ 明朝" w:eastAsia="ＭＳ 明朝" w:hAnsi="ＭＳ 明朝" w:cs="ＭＳ Ｐゴシック"/>
                <w:kern w:val="0"/>
                <w:sz w:val="16"/>
                <w:szCs w:val="16"/>
              </w:rPr>
              <w:t>事業所でサービスを提供した場合</w:t>
            </w:r>
          </w:p>
          <w:p w:rsidR="00C04320" w:rsidRPr="00817326"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p>
          <w:p w:rsidR="00C04320" w:rsidRPr="00817326" w:rsidRDefault="00C04320" w:rsidP="007C6F50">
            <w:pPr>
              <w:widowControl/>
              <w:spacing w:line="0" w:lineRule="atLeast"/>
              <w:ind w:left="160" w:hangingChars="100" w:hanging="160"/>
              <w:rPr>
                <w:rFonts w:ascii="ＭＳ ゴシック" w:eastAsia="ＭＳ ゴシック" w:hAnsi="ＭＳ ゴシック" w:cs="ＭＳ Ｐゴシック"/>
                <w:kern w:val="0"/>
                <w:sz w:val="16"/>
                <w:szCs w:val="16"/>
              </w:rPr>
            </w:pPr>
            <w:r w:rsidRPr="00817326">
              <w:rPr>
                <w:rFonts w:ascii="ＭＳ 明朝" w:eastAsia="ＭＳ 明朝" w:hAnsi="ＭＳ 明朝" w:cs="ＭＳ Ｐゴシック" w:hint="eastAsia"/>
                <w:kern w:val="0"/>
                <w:sz w:val="16"/>
                <w:szCs w:val="16"/>
              </w:rPr>
              <w:t xml:space="preserve">　</w:t>
            </w:r>
            <w:r w:rsidRPr="00817326">
              <w:rPr>
                <w:rFonts w:ascii="ＭＳ ゴシック" w:eastAsia="ＭＳ ゴシック" w:hAnsi="ＭＳ ゴシック" w:cs="ＭＳ Ｐゴシック" w:hint="eastAsia"/>
                <w:kern w:val="0"/>
                <w:sz w:val="16"/>
                <w:szCs w:val="16"/>
              </w:rPr>
              <w:t>イ　福祉専門職員配置等加算（Ⅱ）</w:t>
            </w:r>
          </w:p>
          <w:p w:rsidR="00C04320" w:rsidRPr="00817326"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 xml:space="preserve">　　生活支援員又は共生型自立訓練（機能訓練）従業者として常勤で配置されている従業員のうち、社会福祉士、介護福祉士、精神保健福祉士又は公認心理士である従業員の割合が</w:t>
            </w:r>
            <w:r w:rsidRPr="00817326">
              <w:rPr>
                <w:rFonts w:ascii="ＭＳ 明朝" w:eastAsia="ＭＳ 明朝" w:hAnsi="ＭＳ 明朝" w:cs="ＭＳ Ｐゴシック"/>
                <w:kern w:val="0"/>
                <w:sz w:val="16"/>
                <w:szCs w:val="16"/>
              </w:rPr>
              <w:t>100分の25以上であるものとして</w:t>
            </w:r>
            <w:r w:rsidRPr="00817326">
              <w:rPr>
                <w:rFonts w:ascii="ＭＳ 明朝" w:eastAsia="ＭＳ 明朝" w:hAnsi="ＭＳ 明朝" w:cs="ＭＳ Ｐゴシック" w:hint="eastAsia"/>
                <w:kern w:val="0"/>
                <w:sz w:val="16"/>
                <w:szCs w:val="16"/>
              </w:rPr>
              <w:t>市長</w:t>
            </w:r>
            <w:r w:rsidRPr="00817326">
              <w:rPr>
                <w:rFonts w:ascii="ＭＳ 明朝" w:eastAsia="ＭＳ 明朝" w:hAnsi="ＭＳ 明朝" w:cs="ＭＳ Ｐゴシック"/>
                <w:kern w:val="0"/>
                <w:sz w:val="16"/>
                <w:szCs w:val="16"/>
              </w:rPr>
              <w:t>に届け出た指定</w:t>
            </w:r>
            <w:r w:rsidRPr="00817326">
              <w:rPr>
                <w:rFonts w:ascii="ＭＳ 明朝" w:eastAsia="ＭＳ 明朝" w:hAnsi="ＭＳ 明朝" w:cs="ＭＳ Ｐゴシック" w:hint="eastAsia"/>
                <w:kern w:val="0"/>
                <w:sz w:val="16"/>
                <w:szCs w:val="16"/>
              </w:rPr>
              <w:t>自立訓練事業所でサービスを提供した場合</w:t>
            </w:r>
          </w:p>
          <w:p w:rsidR="00C04320" w:rsidRPr="00817326"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p>
          <w:p w:rsidR="00C04320" w:rsidRPr="00817326" w:rsidRDefault="00C04320" w:rsidP="007C6F50">
            <w:pPr>
              <w:widowControl/>
              <w:spacing w:line="0" w:lineRule="atLeast"/>
              <w:ind w:left="160" w:hangingChars="100" w:hanging="160"/>
              <w:rPr>
                <w:rFonts w:ascii="ＭＳ ゴシック" w:eastAsia="ＭＳ ゴシック" w:hAnsi="ＭＳ ゴシック" w:cs="ＭＳ Ｐゴシック"/>
                <w:kern w:val="0"/>
                <w:sz w:val="16"/>
                <w:szCs w:val="16"/>
              </w:rPr>
            </w:pPr>
            <w:r w:rsidRPr="00817326">
              <w:rPr>
                <w:rFonts w:ascii="ＭＳ 明朝" w:eastAsia="ＭＳ 明朝" w:hAnsi="ＭＳ 明朝" w:cs="ＭＳ Ｐゴシック" w:hint="eastAsia"/>
                <w:kern w:val="0"/>
                <w:sz w:val="16"/>
                <w:szCs w:val="16"/>
              </w:rPr>
              <w:t xml:space="preserve">　</w:t>
            </w:r>
            <w:r w:rsidRPr="00817326">
              <w:rPr>
                <w:rFonts w:ascii="ＭＳ ゴシック" w:eastAsia="ＭＳ ゴシック" w:hAnsi="ＭＳ ゴシック" w:cs="ＭＳ Ｐゴシック" w:hint="eastAsia"/>
                <w:kern w:val="0"/>
                <w:sz w:val="16"/>
                <w:szCs w:val="16"/>
              </w:rPr>
              <w:t>ウ　福祉専門職員配置等加算（Ⅲ）</w:t>
            </w:r>
          </w:p>
          <w:p w:rsidR="00C04320" w:rsidRPr="00817326"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 xml:space="preserve">　　次のいずれかに該当するものとして市長に届出し、サービスを提供した場合</w:t>
            </w:r>
          </w:p>
          <w:p w:rsidR="00C04320" w:rsidRPr="00817326" w:rsidRDefault="00C04320" w:rsidP="007C6F50">
            <w:pPr>
              <w:widowControl/>
              <w:spacing w:line="0" w:lineRule="atLeast"/>
              <w:ind w:left="480" w:hangingChars="300" w:hanging="480"/>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 xml:space="preserve">　　（１）生活支援員又は共生型自立訓練（機能訓練）従業者として配置されている従業員のうち、常勤で配置されている従業者の割合が</w:t>
            </w:r>
            <w:r w:rsidRPr="00817326">
              <w:rPr>
                <w:rFonts w:ascii="ＭＳ 明朝" w:eastAsia="ＭＳ 明朝" w:hAnsi="ＭＳ 明朝" w:cs="ＭＳ Ｐゴシック"/>
                <w:kern w:val="0"/>
                <w:sz w:val="16"/>
                <w:szCs w:val="16"/>
              </w:rPr>
              <w:t>100分の75以上であること。</w:t>
            </w:r>
          </w:p>
          <w:p w:rsidR="00C04320" w:rsidRDefault="00C04320" w:rsidP="007C6F50">
            <w:pPr>
              <w:widowControl/>
              <w:spacing w:line="0" w:lineRule="atLeast"/>
              <w:ind w:left="480" w:hangingChars="300" w:hanging="480"/>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 xml:space="preserve">　　（２）生活支援員又は共生型自立訓練（機能訓練）従業者</w:t>
            </w:r>
            <w:r w:rsidRPr="002A7774">
              <w:rPr>
                <w:rFonts w:ascii="ＭＳ 明朝" w:eastAsia="ＭＳ 明朝" w:hAnsi="ＭＳ 明朝" w:cs="ＭＳ Ｐゴシック" w:hint="eastAsia"/>
                <w:kern w:val="0"/>
                <w:sz w:val="16"/>
                <w:szCs w:val="16"/>
              </w:rPr>
              <w:t>として常勤で配置されている従業員のうち、３年以上従事している従業者の割合が</w:t>
            </w:r>
            <w:r w:rsidRPr="002A7774">
              <w:rPr>
                <w:rFonts w:ascii="ＭＳ 明朝" w:eastAsia="ＭＳ 明朝" w:hAnsi="ＭＳ 明朝" w:cs="ＭＳ Ｐゴシック"/>
                <w:kern w:val="0"/>
                <w:sz w:val="16"/>
                <w:szCs w:val="16"/>
              </w:rPr>
              <w:t>100分の30以上であること。</w:t>
            </w:r>
          </w:p>
          <w:p w:rsidR="00392BF8" w:rsidRDefault="00392BF8" w:rsidP="007C6F50">
            <w:pPr>
              <w:widowControl/>
              <w:spacing w:line="0" w:lineRule="atLeast"/>
              <w:ind w:left="480" w:hangingChars="300" w:hanging="480"/>
              <w:rPr>
                <w:rFonts w:ascii="ＭＳ 明朝" w:eastAsia="ＭＳ 明朝" w:hAnsi="ＭＳ 明朝" w:cs="ＭＳ Ｐゴシック"/>
                <w:kern w:val="0"/>
                <w:sz w:val="16"/>
                <w:szCs w:val="16"/>
              </w:rPr>
            </w:pPr>
          </w:p>
          <w:p w:rsidR="00392BF8" w:rsidRDefault="00392BF8" w:rsidP="007C6F50">
            <w:pPr>
              <w:widowControl/>
              <w:spacing w:line="0" w:lineRule="atLeast"/>
              <w:ind w:left="480" w:hangingChars="300" w:hanging="480"/>
              <w:rPr>
                <w:rFonts w:ascii="ＭＳ 明朝" w:eastAsia="ＭＳ 明朝" w:hAnsi="ＭＳ 明朝" w:cs="ＭＳ Ｐゴシック"/>
                <w:kern w:val="0"/>
                <w:sz w:val="16"/>
                <w:szCs w:val="16"/>
              </w:rPr>
            </w:pPr>
          </w:p>
          <w:p w:rsidR="00392BF8" w:rsidRPr="002A7774" w:rsidRDefault="00392BF8" w:rsidP="007C6F50">
            <w:pPr>
              <w:widowControl/>
              <w:spacing w:line="0" w:lineRule="atLeast"/>
              <w:ind w:left="480" w:hangingChars="300" w:hanging="480"/>
              <w:rPr>
                <w:rFonts w:ascii="ＭＳ 明朝" w:eastAsia="ＭＳ 明朝" w:hAnsi="ＭＳ 明朝" w:cs="ＭＳ Ｐゴシック"/>
                <w:kern w:val="0"/>
                <w:sz w:val="16"/>
                <w:szCs w:val="16"/>
              </w:rPr>
            </w:pPr>
          </w:p>
          <w:p w:rsidR="00C04320" w:rsidRPr="00F14FBD" w:rsidRDefault="00C04320" w:rsidP="00F14FB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福祉専門職員配置等加算（Ⅰ）　【</w:t>
            </w:r>
            <w:r w:rsidRPr="002A7774">
              <w:rPr>
                <w:rFonts w:ascii="ＭＳ 明朝" w:eastAsia="ＭＳ 明朝" w:hAnsi="ＭＳ 明朝" w:cs="ＭＳ Ｐゴシック"/>
                <w:kern w:val="0"/>
                <w:sz w:val="16"/>
                <w:szCs w:val="16"/>
              </w:rPr>
              <w:t>15単位</w:t>
            </w:r>
            <w:r w:rsidRPr="002A7774">
              <w:rPr>
                <w:rFonts w:ascii="ＭＳ 明朝" w:eastAsia="ＭＳ 明朝" w:hAnsi="ＭＳ 明朝" w:cs="ＭＳ Ｐゴシック" w:hint="eastAsia"/>
                <w:kern w:val="0"/>
                <w:sz w:val="16"/>
                <w:szCs w:val="16"/>
              </w:rPr>
              <w:t>】</w:t>
            </w:r>
          </w:p>
          <w:p w:rsidR="00C04320" w:rsidRPr="002A7774"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福祉専門職員配置等加算（Ⅱ）　【</w:t>
            </w:r>
            <w:r w:rsidRPr="002A7774">
              <w:rPr>
                <w:rFonts w:ascii="ＭＳ 明朝" w:eastAsia="ＭＳ 明朝" w:hAnsi="ＭＳ 明朝" w:cs="ＭＳ Ｐゴシック"/>
                <w:kern w:val="0"/>
                <w:sz w:val="16"/>
                <w:szCs w:val="16"/>
              </w:rPr>
              <w:t>10単位</w:t>
            </w:r>
            <w:r w:rsidRPr="002A7774">
              <w:rPr>
                <w:rFonts w:ascii="ＭＳ 明朝" w:eastAsia="ＭＳ 明朝" w:hAnsi="ＭＳ 明朝" w:cs="ＭＳ Ｐゴシック" w:hint="eastAsia"/>
                <w:kern w:val="0"/>
                <w:sz w:val="16"/>
                <w:szCs w:val="16"/>
              </w:rPr>
              <w:t>】</w:t>
            </w:r>
          </w:p>
          <w:p w:rsidR="00C04320" w:rsidRPr="002A7774"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福祉専門職員配置等加算（Ⅲ）　【 </w:t>
            </w:r>
            <w:r w:rsidRPr="002A7774">
              <w:rPr>
                <w:rFonts w:ascii="ＭＳ 明朝" w:eastAsia="ＭＳ 明朝" w:hAnsi="ＭＳ 明朝" w:cs="ＭＳ Ｐゴシック"/>
                <w:kern w:val="0"/>
                <w:sz w:val="16"/>
                <w:szCs w:val="16"/>
              </w:rPr>
              <w:t>6単位</w:t>
            </w:r>
            <w:r w:rsidRPr="002A7774">
              <w:rPr>
                <w:rFonts w:ascii="ＭＳ 明朝" w:eastAsia="ＭＳ 明朝" w:hAnsi="ＭＳ 明朝" w:cs="ＭＳ Ｐゴシック" w:hint="eastAsia"/>
                <w:kern w:val="0"/>
                <w:sz w:val="16"/>
                <w:szCs w:val="16"/>
              </w:rPr>
              <w:t>】</w:t>
            </w:r>
          </w:p>
          <w:p w:rsidR="00C04320" w:rsidRDefault="00C0432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C04320" w:rsidRDefault="00C04320" w:rsidP="00CE305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第10の1の2</w:t>
            </w:r>
          </w:p>
        </w:tc>
      </w:tr>
      <w:tr w:rsidR="00C04320" w:rsidRPr="002A7774" w:rsidTr="00C0432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視覚障がい者等である利用者数（重度の視覚障がい、聴覚障がい、言語機能障がい又は知的障がいのうち</w:t>
            </w:r>
            <w:r w:rsidRPr="002A7774">
              <w:rPr>
                <w:rFonts w:ascii="ＭＳ 明朝" w:eastAsia="ＭＳ 明朝" w:hAnsi="ＭＳ 明朝" w:cs="ＭＳ Ｐゴシック"/>
                <w:kern w:val="0"/>
                <w:sz w:val="16"/>
                <w:szCs w:val="16"/>
              </w:rPr>
              <w:t>2以上の障がいを有す</w:t>
            </w:r>
            <w:r w:rsidRPr="00817326">
              <w:rPr>
                <w:rFonts w:ascii="ＭＳ 明朝" w:eastAsia="ＭＳ 明朝" w:hAnsi="ＭＳ 明朝" w:cs="ＭＳ Ｐゴシック"/>
                <w:kern w:val="0"/>
                <w:sz w:val="16"/>
                <w:szCs w:val="16"/>
              </w:rPr>
              <w:t>る</w:t>
            </w:r>
            <w:r w:rsidRPr="00817326">
              <w:rPr>
                <w:rFonts w:ascii="ＭＳ 明朝" w:eastAsia="ＭＳ 明朝" w:hAnsi="ＭＳ 明朝" w:cs="ＭＳ Ｐゴシック" w:hint="eastAsia"/>
                <w:kern w:val="0"/>
                <w:sz w:val="16"/>
                <w:szCs w:val="16"/>
              </w:rPr>
              <w:t>利用者</w:t>
            </w:r>
            <w:r w:rsidRPr="00817326">
              <w:rPr>
                <w:rFonts w:ascii="ＭＳ 明朝" w:eastAsia="ＭＳ 明朝" w:hAnsi="ＭＳ 明朝" w:cs="ＭＳ Ｐゴシック"/>
                <w:kern w:val="0"/>
                <w:sz w:val="16"/>
                <w:szCs w:val="16"/>
              </w:rPr>
              <w:t>は</w:t>
            </w:r>
            <w:r w:rsidRPr="00817326">
              <w:rPr>
                <w:rFonts w:ascii="ＭＳ 明朝" w:eastAsia="ＭＳ 明朝" w:hAnsi="ＭＳ 明朝" w:cs="ＭＳ Ｐゴシック" w:hint="eastAsia"/>
                <w:kern w:val="0"/>
                <w:sz w:val="16"/>
                <w:szCs w:val="16"/>
              </w:rPr>
              <w:t>、当該利用者数に2を乗じて得た数と</w:t>
            </w:r>
            <w:r w:rsidRPr="00817326">
              <w:rPr>
                <w:rFonts w:ascii="ＭＳ 明朝" w:eastAsia="ＭＳ 明朝" w:hAnsi="ＭＳ 明朝" w:cs="ＭＳ Ｐゴシック"/>
                <w:kern w:val="0"/>
                <w:sz w:val="16"/>
                <w:szCs w:val="16"/>
              </w:rPr>
              <w:t>する。）</w:t>
            </w:r>
            <w:r w:rsidRPr="00817326">
              <w:rPr>
                <w:rFonts w:ascii="ＭＳ 明朝" w:eastAsia="ＭＳ 明朝" w:hAnsi="ＭＳ 明朝" w:cs="ＭＳ Ｐゴシック" w:hint="eastAsia"/>
                <w:kern w:val="0"/>
                <w:sz w:val="16"/>
                <w:szCs w:val="16"/>
              </w:rPr>
              <w:t>が利用者数に</w:t>
            </w:r>
            <w:r w:rsidRPr="00817326">
              <w:rPr>
                <w:rFonts w:ascii="ＭＳ 明朝" w:eastAsia="ＭＳ 明朝" w:hAnsi="ＭＳ 明朝" w:cs="ＭＳ Ｐゴシック"/>
                <w:kern w:val="0"/>
                <w:sz w:val="16"/>
                <w:szCs w:val="16"/>
              </w:rPr>
              <w:t>100分の30</w:t>
            </w:r>
            <w:r w:rsidRPr="00817326">
              <w:rPr>
                <w:rFonts w:ascii="ＭＳ 明朝" w:eastAsia="ＭＳ 明朝" w:hAnsi="ＭＳ 明朝" w:cs="ＭＳ Ｐゴシック" w:hint="eastAsia"/>
                <w:kern w:val="0"/>
                <w:sz w:val="16"/>
                <w:szCs w:val="16"/>
              </w:rPr>
              <w:t>を乗じて得た数</w:t>
            </w:r>
            <w:r w:rsidRPr="00817326">
              <w:rPr>
                <w:rFonts w:ascii="ＭＳ 明朝" w:eastAsia="ＭＳ 明朝" w:hAnsi="ＭＳ 明朝" w:cs="ＭＳ Ｐゴシック"/>
                <w:kern w:val="0"/>
                <w:sz w:val="16"/>
                <w:szCs w:val="16"/>
              </w:rPr>
              <w:t>以上であって、視覚障がい者等</w:t>
            </w:r>
            <w:r w:rsidRPr="00817326">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との意思疎通に関し専門性を有する者として専ら視覚障がい者等の生活支援に従事する従業者を、指定基準に加えて、常勤換算方法で指定自立訓練（機能訓練）の利用者の数を</w:t>
            </w:r>
            <w:r w:rsidRPr="00817326">
              <w:rPr>
                <w:rFonts w:ascii="ＭＳ 明朝" w:eastAsia="ＭＳ 明朝" w:hAnsi="ＭＳ 明朝" w:cs="ＭＳ Ｐゴシック"/>
                <w:kern w:val="0"/>
                <w:sz w:val="16"/>
                <w:szCs w:val="16"/>
              </w:rPr>
              <w:t>50で除して得た数以上配置しているものとして</w:t>
            </w:r>
            <w:r w:rsidRPr="00817326">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kern w:val="0"/>
                <w:sz w:val="16"/>
                <w:szCs w:val="16"/>
              </w:rPr>
              <w:t>に</w:t>
            </w:r>
            <w:r w:rsidRPr="002A7774">
              <w:rPr>
                <w:rFonts w:ascii="ＭＳ 明朝" w:eastAsia="ＭＳ 明朝" w:hAnsi="ＭＳ 明朝" w:cs="ＭＳ Ｐゴシック" w:hint="eastAsia"/>
                <w:kern w:val="0"/>
                <w:sz w:val="16"/>
                <w:szCs w:val="16"/>
              </w:rPr>
              <w:t>届け出た事業所においてサービスを行った場合に、</w:t>
            </w:r>
            <w:r w:rsidRPr="002A7774">
              <w:rPr>
                <w:rFonts w:ascii="ＭＳ 明朝" w:eastAsia="ＭＳ 明朝" w:hAnsi="ＭＳ 明朝" w:cs="ＭＳ Ｐゴシック"/>
                <w:kern w:val="0"/>
                <w:sz w:val="16"/>
                <w:szCs w:val="16"/>
              </w:rPr>
              <w:t>1日につき所定単位数を算定しているか。</w:t>
            </w:r>
          </w:p>
          <w:p w:rsidR="00C04320"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C04320" w:rsidRPr="002A7774" w:rsidRDefault="00C0432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「視覚障がい者等」とは、次のいずれかに該当する者をいう。</w:t>
            </w:r>
          </w:p>
          <w:p w:rsidR="00C04320" w:rsidRPr="002A7774" w:rsidRDefault="00C0432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2A7774">
              <w:rPr>
                <w:rFonts w:ascii="ＭＳ 明朝" w:eastAsia="ＭＳ 明朝" w:hAnsi="ＭＳ 明朝" w:cs="ＭＳ Ｐゴシック" w:hint="eastAsia"/>
                <w:kern w:val="0"/>
                <w:sz w:val="16"/>
                <w:szCs w:val="16"/>
              </w:rPr>
              <w:t>れる視覚障がい者</w:t>
            </w:r>
          </w:p>
          <w:p w:rsidR="00C04320" w:rsidRPr="002A7774" w:rsidRDefault="00C04320" w:rsidP="007C6F50">
            <w:pPr>
              <w:widowControl/>
              <w:spacing w:line="0" w:lineRule="atLeast"/>
              <w:ind w:leftChars="211" w:left="443"/>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C04320" w:rsidRPr="002A7774" w:rsidRDefault="00C0432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2A7774">
              <w:rPr>
                <w:rFonts w:ascii="ＭＳ 明朝" w:eastAsia="ＭＳ 明朝" w:hAnsi="ＭＳ 明朝" w:cs="ＭＳ Ｐゴシック"/>
                <w:kern w:val="0"/>
                <w:sz w:val="16"/>
                <w:szCs w:val="16"/>
              </w:rPr>
              <w:t>100分の30が視覚障がい</w:t>
            </w:r>
            <w:r w:rsidRPr="002A7774">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w:t>
            </w:r>
            <w:r w:rsidRPr="002A7774">
              <w:rPr>
                <w:rFonts w:ascii="ＭＳ 明朝" w:eastAsia="ＭＳ 明朝" w:hAnsi="ＭＳ 明朝" w:cs="ＭＳ Ｐゴシック" w:hint="eastAsia"/>
                <w:kern w:val="0"/>
                <w:sz w:val="16"/>
                <w:szCs w:val="16"/>
              </w:rPr>
              <w:lastRenderedPageBreak/>
              <w:t>で実施する複数の障がい福祉サービスの利用者全体のうち、視覚障がい者等である利用者数が利用者の数に</w:t>
            </w:r>
            <w:r w:rsidRPr="002A7774">
              <w:rPr>
                <w:rFonts w:ascii="ＭＳ 明朝" w:eastAsia="ＭＳ 明朝" w:hAnsi="ＭＳ 明朝" w:cs="ＭＳ Ｐゴシック"/>
                <w:kern w:val="0"/>
                <w:sz w:val="16"/>
                <w:szCs w:val="16"/>
              </w:rPr>
              <w:t>100分の30を乗じて得た数以上であり、従業者の加配が当該多機能型事業所等</w:t>
            </w:r>
            <w:r w:rsidRPr="002A7774">
              <w:rPr>
                <w:rFonts w:ascii="ＭＳ 明朝" w:eastAsia="ＭＳ 明朝" w:hAnsi="ＭＳ 明朝" w:cs="ＭＳ Ｐゴシック" w:hint="eastAsia"/>
                <w:kern w:val="0"/>
                <w:sz w:val="16"/>
                <w:szCs w:val="16"/>
              </w:rPr>
              <w:t>の利用者の合計数を</w:t>
            </w:r>
            <w:r w:rsidRPr="002A7774">
              <w:rPr>
                <w:rFonts w:ascii="ＭＳ 明朝" w:eastAsia="ＭＳ 明朝" w:hAnsi="ＭＳ 明朝" w:cs="ＭＳ Ｐゴシック"/>
                <w:kern w:val="0"/>
                <w:sz w:val="16"/>
                <w:szCs w:val="16"/>
              </w:rPr>
              <w:t>50で除して得た数以上なされていれば満たされる。</w:t>
            </w:r>
          </w:p>
          <w:p w:rsidR="00C04320" w:rsidRPr="002A7774" w:rsidRDefault="00C04320" w:rsidP="007C6F50">
            <w:pPr>
              <w:widowControl/>
              <w:spacing w:line="0" w:lineRule="atLeast"/>
              <w:ind w:leftChars="100" w:left="530" w:hangingChars="200" w:hanging="320"/>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「視覚障がい者等との意思疎通に関し専門性を有する</w:t>
            </w:r>
            <w:r w:rsidRPr="00817326">
              <w:rPr>
                <w:rFonts w:ascii="ＭＳ 明朝" w:eastAsia="ＭＳ 明朝" w:hAnsi="ＭＳ 明朝" w:cs="ＭＳ Ｐゴシック" w:hint="eastAsia"/>
                <w:kern w:val="0"/>
                <w:sz w:val="16"/>
                <w:szCs w:val="16"/>
              </w:rPr>
              <w:t>者として専ら視覚障害者等の生活支援に従事する従業者</w:t>
            </w:r>
            <w:r w:rsidRPr="002A7774">
              <w:rPr>
                <w:rFonts w:ascii="ＭＳ 明朝" w:eastAsia="ＭＳ 明朝" w:hAnsi="ＭＳ 明朝" w:cs="ＭＳ Ｐゴシック" w:hint="eastAsia"/>
                <w:kern w:val="0"/>
                <w:sz w:val="16"/>
                <w:szCs w:val="16"/>
              </w:rPr>
              <w:t>」とは、次のいずれかに該当する者をいう。</w:t>
            </w:r>
          </w:p>
          <w:p w:rsidR="00C04320" w:rsidRPr="002A7774" w:rsidRDefault="00C0432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視覚障がい</w:t>
            </w:r>
          </w:p>
          <w:p w:rsidR="00C04320" w:rsidRPr="002A7774" w:rsidRDefault="00C0432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点字の指導、点訳、歩行支援等を行うことができる者</w:t>
            </w:r>
          </w:p>
          <w:p w:rsidR="00C04320" w:rsidRPr="002A7774" w:rsidRDefault="00C0432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聴覚障がい又は言語機能障がい</w:t>
            </w:r>
          </w:p>
          <w:p w:rsidR="00C04320" w:rsidRPr="002A7774" w:rsidRDefault="00C0432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手話通訳等を行うことができる者</w:t>
            </w:r>
          </w:p>
          <w:p w:rsidR="00C04320" w:rsidRPr="00F14FBD" w:rsidRDefault="00C04320" w:rsidP="00F14FB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160AE5" w:rsidRDefault="00C04320" w:rsidP="007C6F50">
            <w:pPr>
              <w:widowControl/>
              <w:spacing w:line="0" w:lineRule="atLeast"/>
              <w:ind w:firstLine="160"/>
              <w:jc w:val="left"/>
              <w:rPr>
                <w:rFonts w:ascii="ＭＳ 明朝" w:eastAsia="ＭＳ 明朝" w:hAnsi="ＭＳ 明朝" w:cs="ＭＳ Ｐゴシック"/>
                <w:kern w:val="0"/>
                <w:sz w:val="16"/>
                <w:szCs w:val="16"/>
              </w:rPr>
            </w:pPr>
            <w:r w:rsidRPr="00160AE5">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160AE5">
              <w:rPr>
                <w:rFonts w:ascii="ＭＳ 明朝" w:eastAsia="ＭＳ 明朝" w:hAnsi="ＭＳ 明朝" w:cs="ＭＳ Ｐゴシック" w:hint="eastAsia"/>
                <w:kern w:val="0"/>
                <w:sz w:val="16"/>
                <w:szCs w:val="16"/>
              </w:rPr>
              <w:t xml:space="preserve">視覚・聴覚言語障害者支援体制加算　</w:t>
            </w:r>
            <w:r w:rsidRPr="00160AE5">
              <w:rPr>
                <w:rFonts w:ascii="ＭＳ 明朝" w:eastAsia="ＭＳ 明朝" w:hAnsi="ＭＳ 明朝" w:cs="ＭＳ Ｐゴシック"/>
                <w:kern w:val="0"/>
                <w:sz w:val="16"/>
                <w:szCs w:val="16"/>
              </w:rPr>
              <w:t>【41単位】</w:t>
            </w:r>
          </w:p>
          <w:p w:rsidR="00C04320" w:rsidRDefault="00C0432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C04320" w:rsidRDefault="00C04320" w:rsidP="00CE305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第10の2</w:t>
            </w:r>
          </w:p>
        </w:tc>
      </w:tr>
      <w:tr w:rsidR="00C04320" w:rsidRPr="002A7774" w:rsidTr="00C0432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指定自立訓練（機能訓練）事業所において指定自立訓練（機能訓練）を行った場合に、当該指定自立訓練（機能訓練）の利用開始日から起算して</w:t>
            </w:r>
            <w:r w:rsidRPr="002A7774">
              <w:rPr>
                <w:rFonts w:ascii="ＭＳ 明朝" w:eastAsia="ＭＳ 明朝" w:hAnsi="ＭＳ 明朝" w:cs="ＭＳ Ｐゴシック"/>
                <w:kern w:val="0"/>
                <w:sz w:val="16"/>
                <w:szCs w:val="16"/>
              </w:rPr>
              <w:t>30日以内の期間について、1日につき所定単位数を算定しているか。</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Chars="100" w:left="21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加算の算定は、暦日で</w:t>
            </w:r>
            <w:r w:rsidRPr="002A7774">
              <w:rPr>
                <w:rFonts w:ascii="ＭＳ 明朝" w:eastAsia="ＭＳ 明朝" w:hAnsi="ＭＳ 明朝" w:cs="ＭＳ Ｐゴシック"/>
                <w:kern w:val="0"/>
                <w:sz w:val="16"/>
                <w:szCs w:val="16"/>
              </w:rPr>
              <w:t>30日間のうち利用者が実際に利用した日数となる。</w:t>
            </w: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３</w:t>
            </w:r>
            <w:r w:rsidRPr="002A7774">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2A7774">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p>
          <w:p w:rsidR="00C04320"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2A7774">
              <w:rPr>
                <w:rFonts w:ascii="ＭＳ 明朝" w:eastAsia="ＭＳ 明朝" w:hAnsi="ＭＳ 明朝" w:cs="ＭＳ Ｐゴシック"/>
                <w:kern w:val="0"/>
                <w:sz w:val="16"/>
                <w:szCs w:val="16"/>
              </w:rPr>
              <w:t>30日間から加算した日数を差し引いた残りの日数を</w:t>
            </w:r>
            <w:r w:rsidRPr="002A7774">
              <w:rPr>
                <w:rFonts w:ascii="ＭＳ 明朝" w:eastAsia="ＭＳ 明朝" w:hAnsi="ＭＳ 明朝" w:cs="ＭＳ Ｐゴシック" w:hint="eastAsia"/>
                <w:kern w:val="0"/>
                <w:sz w:val="16"/>
                <w:szCs w:val="16"/>
              </w:rPr>
              <w:t>加算できる。</w:t>
            </w:r>
          </w:p>
          <w:p w:rsidR="00C04320" w:rsidRPr="00F14FBD" w:rsidRDefault="00C04320" w:rsidP="00F14FB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初期加算　</w:t>
            </w:r>
            <w:r w:rsidRPr="002A777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C04320" w:rsidRDefault="00C04320" w:rsidP="00CE305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第10の3</w:t>
            </w:r>
          </w:p>
        </w:tc>
      </w:tr>
      <w:tr w:rsidR="00C04320" w:rsidRPr="002A7774" w:rsidTr="00C0432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895214" w:rsidRDefault="00C04320" w:rsidP="007C6F50">
            <w:pPr>
              <w:widowControl/>
              <w:spacing w:line="0" w:lineRule="atLeast"/>
              <w:rPr>
                <w:rFonts w:ascii="ＭＳ 明朝" w:eastAsia="ＭＳ 明朝" w:hAnsi="ＭＳ 明朝" w:cs="ＭＳ Ｐゴシック"/>
                <w:strike/>
                <w:kern w:val="0"/>
                <w:sz w:val="16"/>
                <w:szCs w:val="16"/>
              </w:rPr>
            </w:pPr>
            <w:r w:rsidRPr="002A7774">
              <w:rPr>
                <w:rFonts w:ascii="ＭＳ 明朝" w:eastAsia="ＭＳ 明朝" w:hAnsi="ＭＳ 明朝" w:cs="ＭＳ Ｐゴシック" w:hint="eastAsia"/>
                <w:kern w:val="0"/>
                <w:sz w:val="16"/>
                <w:szCs w:val="16"/>
              </w:rPr>
              <w:t xml:space="preserve">　通所による利用者が自立訓練（機能訓練）の利用を予定していた日に急病等により利用を中止した場合、従業員が</w:t>
            </w:r>
            <w:r w:rsidRPr="00895214">
              <w:rPr>
                <w:rFonts w:ascii="ＭＳ 明朝" w:eastAsia="ＭＳ 明朝" w:hAnsi="ＭＳ 明朝" w:cs="ＭＳ Ｐゴシック" w:hint="eastAsia"/>
                <w:kern w:val="0"/>
                <w:sz w:val="16"/>
                <w:szCs w:val="16"/>
              </w:rPr>
              <w:t>利用者又は家族等への連絡調整その他の相談援助を行うとともに、利用者の状況、援助の内容等を記録した場合に、１月に</w:t>
            </w:r>
            <w:r w:rsidRPr="00895214">
              <w:rPr>
                <w:rFonts w:ascii="ＭＳ 明朝" w:eastAsia="ＭＳ 明朝" w:hAnsi="ＭＳ 明朝" w:cs="ＭＳ Ｐゴシック"/>
                <w:kern w:val="0"/>
                <w:sz w:val="16"/>
                <w:szCs w:val="16"/>
              </w:rPr>
              <w:t>4回を限度として所定単位数を算定しているか。</w:t>
            </w:r>
          </w:p>
          <w:p w:rsidR="00C04320" w:rsidRPr="00895214" w:rsidRDefault="00C04320" w:rsidP="007C6F50">
            <w:pPr>
              <w:widowControl/>
              <w:spacing w:line="0" w:lineRule="atLeast"/>
              <w:rPr>
                <w:rFonts w:ascii="ＭＳ 明朝" w:eastAsia="ＭＳ 明朝" w:hAnsi="ＭＳ 明朝" w:cs="ＭＳ Ｐゴシック"/>
                <w:kern w:val="0"/>
                <w:sz w:val="16"/>
                <w:szCs w:val="16"/>
              </w:rPr>
            </w:pPr>
          </w:p>
          <w:p w:rsidR="00C04320" w:rsidRPr="00895214" w:rsidRDefault="00C04320" w:rsidP="007C6F50">
            <w:pPr>
              <w:widowControl/>
              <w:spacing w:line="0" w:lineRule="atLeast"/>
              <w:ind w:leftChars="100" w:left="210"/>
              <w:rPr>
                <w:rFonts w:ascii="ＭＳ ゴシック" w:eastAsia="ＭＳ ゴシック" w:hAnsi="ＭＳ ゴシック" w:cs="ＭＳ Ｐゴシック"/>
                <w:kern w:val="0"/>
                <w:sz w:val="16"/>
                <w:szCs w:val="16"/>
              </w:rPr>
            </w:pPr>
            <w:r w:rsidRPr="00895214">
              <w:rPr>
                <w:rFonts w:ascii="ＭＳ ゴシック" w:eastAsia="ＭＳ ゴシック" w:hAnsi="ＭＳ ゴシック" w:cs="ＭＳ Ｐゴシック" w:hint="eastAsia"/>
                <w:kern w:val="0"/>
                <w:sz w:val="16"/>
                <w:szCs w:val="16"/>
                <w:shd w:val="pct15" w:color="auto" w:fill="FFFFFF"/>
              </w:rPr>
              <w:t xml:space="preserve">※留意事項　　　　　　　　　　　　　　　　　　　　　　　　　　　　　　　　　　　　　　　</w:t>
            </w:r>
          </w:p>
          <w:p w:rsidR="00C04320" w:rsidRPr="00895214"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C04320" w:rsidRPr="00895214"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２　</w:t>
            </w:r>
            <w:r w:rsidRPr="00895214">
              <w:rPr>
                <w:rFonts w:ascii="ＭＳ 明朝" w:eastAsia="ＭＳ 明朝" w:hAnsi="ＭＳ 明朝" w:cs="ＭＳ Ｐゴシック"/>
                <w:kern w:val="0"/>
                <w:sz w:val="16"/>
                <w:szCs w:val="16"/>
              </w:rPr>
              <w:t>「利用者又はその家族等との連絡調整その他の相談支援を行</w:t>
            </w:r>
            <w:r w:rsidRPr="00895214">
              <w:rPr>
                <w:rFonts w:ascii="ＭＳ 明朝" w:eastAsia="ＭＳ 明朝" w:hAnsi="ＭＳ 明朝" w:cs="ＭＳ Ｐゴシック" w:hint="eastAsia"/>
                <w:kern w:val="0"/>
                <w:sz w:val="16"/>
                <w:szCs w:val="16"/>
              </w:rPr>
              <w:t>う」とは、電話等により当該利用者の状況を確認し、引き続き当該指定自立訓練（機能訓練）</w:t>
            </w:r>
            <w:r w:rsidRPr="002A7774">
              <w:rPr>
                <w:rFonts w:ascii="ＭＳ 明朝" w:eastAsia="ＭＳ 明朝" w:hAnsi="ＭＳ 明朝" w:cs="ＭＳ Ｐゴシック" w:hint="eastAsia"/>
                <w:kern w:val="0"/>
                <w:sz w:val="16"/>
                <w:szCs w:val="16"/>
              </w:rPr>
              <w:t>の利用を促すなどの相談援助を行うとともに、当該相談援助の内容を記録することであり、直接の面会や自宅への訪問等を要しない。</w:t>
            </w:r>
          </w:p>
          <w:p w:rsidR="00C04320" w:rsidRPr="002A7774" w:rsidRDefault="00C04320" w:rsidP="00D11B8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E60DD0" w:rsidRDefault="00C04320" w:rsidP="007C6F50">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E60DD0">
              <w:rPr>
                <w:rFonts w:ascii="ＭＳ 明朝" w:eastAsia="ＭＳ 明朝" w:hAnsi="ＭＳ 明朝" w:cs="ＭＳ Ｐゴシック" w:hint="eastAsia"/>
                <w:kern w:val="0"/>
                <w:sz w:val="16"/>
                <w:szCs w:val="16"/>
              </w:rPr>
              <w:t>欠席時対応加算　【</w:t>
            </w:r>
            <w:r w:rsidRPr="00E60DD0">
              <w:rPr>
                <w:rFonts w:ascii="ＭＳ 明朝" w:eastAsia="ＭＳ 明朝" w:hAnsi="ＭＳ 明朝" w:cs="ＭＳ Ｐゴシック"/>
                <w:kern w:val="0"/>
                <w:sz w:val="16"/>
                <w:szCs w:val="16"/>
              </w:rPr>
              <w:t>94単位】</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第10の4</w:t>
            </w:r>
          </w:p>
        </w:tc>
      </w:tr>
      <w:tr w:rsidR="00C04320" w:rsidRPr="002A7774" w:rsidTr="00C0432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　リハビリテーション加算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ゴシック" w:eastAsia="ＭＳ ゴシック" w:hAnsi="ＭＳ ゴシック" w:cs="ＭＳ Ｐゴシック" w:hint="eastAsia"/>
                <w:kern w:val="0"/>
                <w:sz w:val="16"/>
                <w:szCs w:val="16"/>
              </w:rPr>
              <w:t>  </w:t>
            </w:r>
            <w:r w:rsidRPr="002A7774">
              <w:rPr>
                <w:rFonts w:ascii="ＭＳ ゴシック" w:eastAsia="ＭＳ ゴシック" w:hAnsi="ＭＳ ゴシック" w:cs="ＭＳ Ｐゴシック"/>
                <w:kern w:val="0"/>
                <w:sz w:val="16"/>
                <w:szCs w:val="16"/>
              </w:rPr>
              <w:t>リハビリテーション加算（Ⅰ）</w:t>
            </w:r>
          </w:p>
          <w:p w:rsidR="00C04320" w:rsidRPr="00895214"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次の(</w:t>
            </w:r>
            <w:r w:rsidRPr="00895214">
              <w:rPr>
                <w:rFonts w:ascii="ＭＳ 明朝" w:eastAsia="ＭＳ 明朝" w:hAnsi="ＭＳ 明朝" w:cs="ＭＳ Ｐゴシック" w:hint="eastAsia"/>
                <w:kern w:val="0"/>
                <w:sz w:val="16"/>
                <w:szCs w:val="16"/>
              </w:rPr>
              <w:t>1)～(5)のいずれにも適合するものとして市長に届け出た指定自立訓練（機能訓練）事業所等において、頸髄損傷による四肢の麻痺その他これに類する状態にある障害者であってリハビリテーション実施計画が作成されているものに対して、指定自立訓練（機能訓練）等を行った場合、１日につき所定単位数を算定しているか。</w:t>
            </w:r>
          </w:p>
          <w:p w:rsidR="00C04320" w:rsidRPr="00895214"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p>
          <w:p w:rsidR="00C04320" w:rsidRPr="00895214" w:rsidRDefault="00C04320" w:rsidP="007C6F50">
            <w:pPr>
              <w:pStyle w:val="af1"/>
              <w:widowControl/>
              <w:numPr>
                <w:ilvl w:val="0"/>
                <w:numId w:val="31"/>
              </w:numPr>
              <w:spacing w:line="0" w:lineRule="atLeast"/>
              <w:ind w:leftChars="0"/>
              <w:jc w:val="lef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医師、理学療法士、作業療法士、言語聴覚士その他の職種の者が共同して、利用者ごとのリハビリテーション実施計画を作成すること。</w:t>
            </w:r>
          </w:p>
          <w:p w:rsidR="00C04320" w:rsidRPr="00895214" w:rsidRDefault="00C04320" w:rsidP="007C6F50">
            <w:pPr>
              <w:pStyle w:val="af1"/>
              <w:widowControl/>
              <w:numPr>
                <w:ilvl w:val="0"/>
                <w:numId w:val="31"/>
              </w:numPr>
              <w:spacing w:line="0" w:lineRule="atLeast"/>
              <w:ind w:leftChars="0"/>
              <w:jc w:val="lef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リハビリテーション実施計画に従い、医師又は医師の指示を受けた理学療法士、作業療法士若しくは言語聴覚士サービスを提供し、その状況を定期的に記録していること。</w:t>
            </w:r>
          </w:p>
          <w:p w:rsidR="00C04320" w:rsidRPr="00895214" w:rsidRDefault="00C04320" w:rsidP="007C6F50">
            <w:pPr>
              <w:pStyle w:val="af1"/>
              <w:widowControl/>
              <w:numPr>
                <w:ilvl w:val="0"/>
                <w:numId w:val="31"/>
              </w:numPr>
              <w:spacing w:line="0" w:lineRule="atLeast"/>
              <w:ind w:leftChars="0"/>
              <w:jc w:val="lef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リハビリテーション実施計画の進捗状況を定期的に評価し、見直ししていること。</w:t>
            </w:r>
          </w:p>
          <w:p w:rsidR="00C04320" w:rsidRPr="00895214" w:rsidRDefault="00C04320" w:rsidP="007C6F50">
            <w:pPr>
              <w:pStyle w:val="af1"/>
              <w:widowControl/>
              <w:numPr>
                <w:ilvl w:val="0"/>
                <w:numId w:val="31"/>
              </w:numPr>
              <w:spacing w:line="0" w:lineRule="atLeast"/>
              <w:ind w:leftChars="0"/>
              <w:jc w:val="lef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障害者支援施設利用者について、リハビリテーションを行う医師、理学療法士、作業療法士又は言語聴覚士が、看護師、生活支援員その他の職種の者に対し、リハビリテーションの観点から、日常生活上の留意点、介護の工夫等情報を伝達していること。</w:t>
            </w:r>
          </w:p>
          <w:p w:rsidR="00C04320" w:rsidRPr="00895214" w:rsidRDefault="00C04320" w:rsidP="007C6F50">
            <w:pPr>
              <w:pStyle w:val="af1"/>
              <w:widowControl/>
              <w:numPr>
                <w:ilvl w:val="0"/>
                <w:numId w:val="31"/>
              </w:numPr>
              <w:spacing w:line="0" w:lineRule="atLeast"/>
              <w:ind w:leftChars="0"/>
              <w:jc w:val="lef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(4)に掲げる利用者以外については、従業者が必要に応じ、指定特定相談支援事業者を通じて、その他の指定障害福祉サービス事業に係る従業者に対し、日常生活上の留意点、介護の工夫等情報を伝達していること。</w:t>
            </w:r>
          </w:p>
          <w:p w:rsidR="00C04320" w:rsidRPr="002A7774" w:rsidRDefault="00C04320" w:rsidP="007C6F50">
            <w:pPr>
              <w:widowControl/>
              <w:spacing w:line="0" w:lineRule="atLeast"/>
              <w:ind w:left="480" w:hangingChars="300" w:hanging="480"/>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480" w:hangingChars="300" w:hanging="480"/>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480" w:hangingChars="300" w:hanging="480"/>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ゴシック" w:eastAsia="ＭＳ ゴシック" w:hAnsi="ＭＳ ゴシック" w:cs="ＭＳ Ｐゴシック" w:hint="eastAsia"/>
                <w:kern w:val="0"/>
                <w:sz w:val="16"/>
                <w:szCs w:val="16"/>
              </w:rPr>
              <w:t>  </w:t>
            </w:r>
            <w:r w:rsidRPr="002A7774">
              <w:rPr>
                <w:rFonts w:ascii="ＭＳ ゴシック" w:eastAsia="ＭＳ ゴシック" w:hAnsi="ＭＳ ゴシック" w:cs="ＭＳ Ｐゴシック"/>
                <w:kern w:val="0"/>
                <w:sz w:val="16"/>
                <w:szCs w:val="16"/>
              </w:rPr>
              <w:t>リハビリテーション加算（Ⅱ）</w:t>
            </w:r>
          </w:p>
          <w:p w:rsidR="00C04320" w:rsidRPr="002A7774" w:rsidRDefault="00C04320" w:rsidP="007C6F50">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アの(1)～(5)のいずれにも適合するものとして</w:t>
            </w:r>
            <w:r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機能訓練）事業所等において、リハビリテーション加算（Ⅰ）に規定する障害者以外の障害者であってリハビリテーション計画がされているものに対して指定自立訓練（機能訓練）等を行った場合、１日につき所定単位数を算定しているか。</w:t>
            </w:r>
          </w:p>
          <w:p w:rsidR="00C04320" w:rsidRPr="002A7774" w:rsidRDefault="00C04320" w:rsidP="007C6F50">
            <w:pPr>
              <w:widowControl/>
              <w:spacing w:line="0" w:lineRule="atLeast"/>
              <w:ind w:left="186" w:hangingChars="116" w:hanging="186"/>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186" w:hangingChars="116" w:hanging="186"/>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r w:rsidRPr="002A7774">
              <w:rPr>
                <w:rFonts w:ascii="ＭＳ ゴシック" w:eastAsia="ＭＳ ゴシック" w:hAnsi="ＭＳ ゴシック" w:cs="ＭＳ Ｐゴシック" w:hint="eastAsia"/>
                <w:kern w:val="0"/>
                <w:sz w:val="16"/>
                <w:szCs w:val="16"/>
              </w:rPr>
              <w:t xml:space="preserve">　</w:t>
            </w:r>
          </w:p>
          <w:p w:rsidR="00C04320" w:rsidRPr="002A7774" w:rsidRDefault="00C04320" w:rsidP="007C6F50">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利用者ごとに個別のリハビリテーションを行った場合に算定するものであるが、原則として利用者全員に対して実施するべきものであること。</w:t>
            </w:r>
          </w:p>
          <w:p w:rsidR="00C04320" w:rsidRPr="002A7774" w:rsidRDefault="00C04320" w:rsidP="007C6F50">
            <w:pPr>
              <w:widowControl/>
              <w:spacing w:line="0" w:lineRule="atLeast"/>
              <w:ind w:left="186" w:hangingChars="116" w:hanging="186"/>
              <w:rPr>
                <w:rFonts w:ascii="ＭＳ 明朝" w:eastAsia="ＭＳ 明朝" w:hAnsi="ＭＳ 明朝" w:cs="ＭＳ Ｐゴシック"/>
                <w:kern w:val="0"/>
                <w:sz w:val="16"/>
                <w:szCs w:val="16"/>
              </w:rPr>
            </w:pPr>
          </w:p>
          <w:p w:rsidR="00C04320"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w:t>
            </w:r>
            <w:r w:rsidRPr="002A7774">
              <w:rPr>
                <w:rFonts w:ascii="ＭＳ 明朝" w:eastAsia="ＭＳ 明朝" w:hAnsi="ＭＳ 明朝" w:cs="ＭＳ Ｐゴシック"/>
                <w:kern w:val="0"/>
                <w:sz w:val="16"/>
                <w:szCs w:val="16"/>
              </w:rPr>
              <w:t>リハビリテーション加算（Ⅰ）</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48単位】</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w:t>
            </w:r>
            <w:r w:rsidRPr="002A7774">
              <w:rPr>
                <w:rFonts w:ascii="ＭＳ 明朝" w:eastAsia="ＭＳ 明朝" w:hAnsi="ＭＳ 明朝" w:cs="ＭＳ Ｐゴシック"/>
                <w:kern w:val="0"/>
                <w:sz w:val="16"/>
                <w:szCs w:val="16"/>
              </w:rPr>
              <w:t>リハビリテーション加算（Ⅱ）</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20単位】</w:t>
            </w:r>
          </w:p>
        </w:tc>
        <w:tc>
          <w:tcPr>
            <w:tcW w:w="1479" w:type="dxa"/>
            <w:tcBorders>
              <w:top w:val="single" w:sz="4" w:space="0" w:color="auto"/>
              <w:left w:val="nil"/>
              <w:bottom w:val="single" w:sz="4" w:space="0" w:color="auto"/>
              <w:right w:val="single" w:sz="4" w:space="0" w:color="auto"/>
            </w:tcBorders>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第10の4の2</w:t>
            </w:r>
          </w:p>
        </w:tc>
      </w:tr>
      <w:tr w:rsidR="00C04320" w:rsidRPr="002A7774" w:rsidTr="00392BF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７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指定自立訓練（機能訓練）事業所等が、利用者負担額合計額の管理を行った場合に、</w:t>
            </w:r>
            <w:r w:rsidRPr="002A7774">
              <w:rPr>
                <w:rFonts w:ascii="ＭＳ 明朝" w:eastAsia="ＭＳ 明朝" w:hAnsi="ＭＳ 明朝" w:cs="ＭＳ Ｐゴシック"/>
                <w:kern w:val="0"/>
                <w:sz w:val="16"/>
                <w:szCs w:val="16"/>
              </w:rPr>
              <w:t>1月に</w:t>
            </w:r>
            <w:r w:rsidRPr="002A7774">
              <w:rPr>
                <w:rFonts w:ascii="ＭＳ 明朝" w:eastAsia="ＭＳ 明朝" w:hAnsi="ＭＳ 明朝" w:cs="ＭＳ Ｐゴシック" w:hint="eastAsia"/>
                <w:kern w:val="0"/>
                <w:sz w:val="16"/>
                <w:szCs w:val="16"/>
              </w:rPr>
              <w:t>つき</w:t>
            </w:r>
            <w:r w:rsidRPr="002A7774">
              <w:rPr>
                <w:rFonts w:ascii="ＭＳ 明朝" w:eastAsia="ＭＳ 明朝" w:hAnsi="ＭＳ 明朝" w:cs="ＭＳ Ｐゴシック"/>
                <w:kern w:val="0"/>
                <w:sz w:val="16"/>
                <w:szCs w:val="16"/>
              </w:rPr>
              <w:t>所定単位数を算定しているか。</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Chars="100" w:left="21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C04320" w:rsidRPr="002A7774"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C04320" w:rsidRPr="002A7774" w:rsidRDefault="00C04320" w:rsidP="007C6F50">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なお、負担額が負担上限額を実際に超えているか否かは算定の条件としない。</w:t>
            </w:r>
          </w:p>
          <w:p w:rsidR="00C04320" w:rsidRPr="002A7774" w:rsidRDefault="00C04320" w:rsidP="007C6F50">
            <w:pPr>
              <w:widowControl/>
              <w:spacing w:line="0" w:lineRule="atLeast"/>
              <w:ind w:leftChars="200" w:left="420" w:firstLineChars="100" w:firstLine="160"/>
              <w:rPr>
                <w:rFonts w:ascii="ＭＳ 明朝" w:eastAsia="ＭＳ 明朝" w:hAnsi="ＭＳ 明朝" w:cs="ＭＳ Ｐゴシック"/>
                <w:kern w:val="0"/>
                <w:sz w:val="16"/>
                <w:szCs w:val="16"/>
              </w:rPr>
            </w:pPr>
          </w:p>
          <w:p w:rsidR="00C04320" w:rsidRPr="003B5170"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3B5170">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C04320" w:rsidRPr="002A7774" w:rsidRDefault="00C04320" w:rsidP="00D11B8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利用者負担上限管理加算　【</w:t>
            </w:r>
            <w:r w:rsidRPr="002A7774">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第10の5</w:t>
            </w:r>
          </w:p>
        </w:tc>
      </w:tr>
      <w:tr w:rsidR="00C04320" w:rsidRPr="002A7774" w:rsidTr="00392BF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８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食事提供体制加算について適正に算定しているか。</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　加算の算定要件</w:t>
            </w: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食事提供体制を整えているものとして</w:t>
            </w:r>
            <w:r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に届け出た事業所が、市町村民税所得割の合算した額が</w:t>
            </w:r>
            <w:r w:rsidRPr="002A7774">
              <w:rPr>
                <w:rFonts w:ascii="ＭＳ 明朝" w:eastAsia="ＭＳ 明朝" w:hAnsi="ＭＳ 明朝" w:cs="ＭＳ Ｐゴシック"/>
                <w:kern w:val="0"/>
                <w:sz w:val="16"/>
                <w:szCs w:val="16"/>
              </w:rPr>
              <w:t>28万円未満の</w:t>
            </w:r>
            <w:r w:rsidRPr="002A7774">
              <w:rPr>
                <w:rFonts w:ascii="ＭＳ 明朝" w:eastAsia="ＭＳ 明朝" w:hAnsi="ＭＳ 明朝" w:cs="ＭＳ Ｐゴシック" w:hint="eastAsia"/>
                <w:kern w:val="0"/>
                <w:sz w:val="16"/>
                <w:szCs w:val="16"/>
              </w:rPr>
              <w:t>所得者の利用者に対して食事提供を行った場合に算定</w:t>
            </w: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事業所外で調理されたものを提供する場合（クックチル、クックフリーズ</w:t>
            </w:r>
            <w:r w:rsidRPr="00895214">
              <w:rPr>
                <w:rFonts w:ascii="ＭＳ 明朝" w:eastAsia="ＭＳ 明朝" w:hAnsi="ＭＳ 明朝" w:cs="ＭＳ Ｐゴシック" w:hint="eastAsia"/>
                <w:kern w:val="0"/>
                <w:sz w:val="16"/>
                <w:szCs w:val="16"/>
              </w:rPr>
              <w:t>、若しくは真空調理（真空パック）法により調理を行う過程において急速に冷却若しくは冷凍したものを再度加熱して提供するもの又はクックサーブにより提供するもの</w:t>
            </w:r>
            <w:r w:rsidRPr="002A7774">
              <w:rPr>
                <w:rFonts w:ascii="ＭＳ 明朝" w:eastAsia="ＭＳ 明朝" w:hAnsi="ＭＳ 明朝" w:cs="ＭＳ Ｐゴシック" w:hint="eastAsia"/>
                <w:kern w:val="0"/>
                <w:sz w:val="16"/>
                <w:szCs w:val="16"/>
              </w:rPr>
              <w:t>に限る。）、運搬手段等について衛生上適切な措置がなされているものについては、事業所外で調理し搬入する方法も認められる。</w:t>
            </w: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C04320" w:rsidRPr="002A7774" w:rsidRDefault="00C04320" w:rsidP="00D11B8C">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３　本加算は、本体報酬が算定されている日のみ算定が可能。</w:t>
            </w: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rPr>
              <w:t>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４　利用者が施設入所支援を利用している日には、算定できない（補足給付費算定）。</w:t>
            </w: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食事提供体制加算　【</w:t>
            </w:r>
            <w:r w:rsidRPr="002A777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第10の6</w:t>
            </w:r>
          </w:p>
        </w:tc>
      </w:tr>
      <w:tr w:rsidR="00C04320" w:rsidRPr="002A7774" w:rsidTr="00392BF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９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次の要件に適合するものとして</w:t>
            </w:r>
            <w:r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に届け出た場合、居宅等と自立訓練（機能訓練）事業所の間を適切に送迎を行った利用者に対して、片道につき所定単位数を算定しているか。</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ア　送迎加算（Ⅰ）　　　①</w:t>
            </w:r>
            <w:r w:rsidRPr="002A7774">
              <w:rPr>
                <w:rFonts w:ascii="ＭＳ 明朝" w:eastAsia="ＭＳ 明朝" w:hAnsi="ＭＳ 明朝" w:cs="ＭＳ Ｐゴシック" w:hint="eastAsia"/>
                <w:kern w:val="0"/>
                <w:sz w:val="16"/>
                <w:szCs w:val="16"/>
              </w:rPr>
              <w:t>及び②のいずれにも該当</w:t>
            </w:r>
          </w:p>
          <w:p w:rsidR="00C04320" w:rsidRPr="002A7774" w:rsidRDefault="00C0432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イ　送迎加算（Ⅱ）　　　①</w:t>
            </w:r>
            <w:r w:rsidRPr="002A7774">
              <w:rPr>
                <w:rFonts w:ascii="ＭＳ 明朝" w:eastAsia="ＭＳ 明朝" w:hAnsi="ＭＳ 明朝" w:cs="ＭＳ Ｐゴシック" w:hint="eastAsia"/>
                <w:kern w:val="0"/>
                <w:sz w:val="16"/>
                <w:szCs w:val="16"/>
              </w:rPr>
              <w:t>又は②のいずれかに該当</w:t>
            </w:r>
          </w:p>
          <w:p w:rsidR="00C04320" w:rsidRPr="002A7774" w:rsidRDefault="00C04320" w:rsidP="007C6F50">
            <w:pPr>
              <w:widowControl/>
              <w:spacing w:line="0" w:lineRule="atLeast"/>
              <w:ind w:leftChars="100" w:left="210"/>
              <w:jc w:val="lef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①原則、１回の送迎について平均</w:t>
            </w:r>
            <w:r w:rsidRPr="002A7774">
              <w:rPr>
                <w:rFonts w:ascii="ＭＳ 明朝" w:eastAsia="ＭＳ 明朝" w:hAnsi="ＭＳ 明朝" w:cs="ＭＳ Ｐゴシック"/>
                <w:kern w:val="0"/>
                <w:sz w:val="16"/>
                <w:szCs w:val="16"/>
              </w:rPr>
              <w:t>10人以上(利用定員20人未満の事業所は定員の5割以上)</w:t>
            </w:r>
          </w:p>
          <w:p w:rsidR="00C04320" w:rsidRPr="002A7774" w:rsidRDefault="00C0432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②週３回以上の送迎を行っている。</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hint="eastAsia"/>
                <w:kern w:val="0"/>
                <w:sz w:val="16"/>
                <w:szCs w:val="16"/>
              </w:rPr>
              <w:t xml:space="preserve">　同一敷地内の他の事業所等との間の送迎を行った場合は、所定単位数の</w:t>
            </w:r>
            <w:r w:rsidRPr="002A7774">
              <w:rPr>
                <w:rFonts w:ascii="ＭＳ 明朝" w:eastAsia="ＭＳ 明朝" w:hAnsi="ＭＳ 明朝" w:cs="ＭＳ Ｐゴシック"/>
                <w:kern w:val="0"/>
                <w:sz w:val="16"/>
                <w:szCs w:val="16"/>
              </w:rPr>
              <w:t>100分の70を算定しているか。</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C04320" w:rsidRPr="002A7774" w:rsidRDefault="00C0432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多機能型事業所、同一敷地内の事業所は、原則１の事業所として扱う。</w:t>
            </w:r>
          </w:p>
          <w:p w:rsidR="00C04320" w:rsidRDefault="00C04320" w:rsidP="00392BF8">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グループホームとの間の送迎も対象とする。</w:t>
            </w:r>
          </w:p>
          <w:p w:rsidR="00392BF8" w:rsidRPr="002A7774" w:rsidRDefault="00392BF8" w:rsidP="00392BF8">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送迎加算（Ⅰ）　　　【片道</w:t>
            </w:r>
            <w:r w:rsidRPr="002A7774">
              <w:rPr>
                <w:rFonts w:ascii="ＭＳ 明朝" w:eastAsia="ＭＳ 明朝" w:hAnsi="ＭＳ 明朝" w:cs="ＭＳ Ｐゴシック"/>
                <w:kern w:val="0"/>
                <w:sz w:val="16"/>
                <w:szCs w:val="16"/>
              </w:rPr>
              <w:t>21単位</w:t>
            </w:r>
            <w:r w:rsidRPr="002A7774">
              <w:rPr>
                <w:rFonts w:ascii="ＭＳ 明朝" w:eastAsia="ＭＳ 明朝" w:hAnsi="ＭＳ 明朝" w:cs="ＭＳ Ｐゴシック" w:hint="eastAsia"/>
                <w:kern w:val="0"/>
                <w:sz w:val="16"/>
                <w:szCs w:val="16"/>
              </w:rPr>
              <w:t>】</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送迎加算（Ⅱ）　　　【片道</w:t>
            </w:r>
            <w:r w:rsidRPr="002A7774">
              <w:rPr>
                <w:rFonts w:ascii="ＭＳ 明朝" w:eastAsia="ＭＳ 明朝" w:hAnsi="ＭＳ 明朝" w:cs="ＭＳ Ｐゴシック"/>
                <w:kern w:val="0"/>
                <w:sz w:val="16"/>
                <w:szCs w:val="16"/>
              </w:rPr>
              <w:t>10単位</w:t>
            </w:r>
            <w:r w:rsidRPr="002A7774">
              <w:rPr>
                <w:rFonts w:ascii="ＭＳ 明朝" w:eastAsia="ＭＳ 明朝" w:hAnsi="ＭＳ 明朝" w:cs="ＭＳ Ｐゴシック" w:hint="eastAsia"/>
                <w:kern w:val="0"/>
                <w:sz w:val="16"/>
                <w:szCs w:val="16"/>
              </w:rPr>
              <w:t>】</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hint="eastAsia"/>
                <w:kern w:val="0"/>
                <w:sz w:val="16"/>
                <w:szCs w:val="16"/>
              </w:rPr>
              <w:t>．　適　・　否　・　該当なし</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第10の7</w:t>
            </w:r>
          </w:p>
        </w:tc>
      </w:tr>
      <w:tr w:rsidR="00C04320" w:rsidRPr="002A7774" w:rsidTr="00C0432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10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指定障害者支援施設等において、指定自立訓練（機能訓練）を利用する利用者が、指定地域移行支の障害福祉サービスの体験利用を利用する場合に、指定障害者支援施設等の従業者が、次のア又はイのいずれかの支援を行い、その内容を記録した場合に、１日につき所定単位数を算定しているか。</w:t>
            </w: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C04320" w:rsidRPr="002A7774" w:rsidRDefault="00C0432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　体験的な利用支援の利用日に当該指定自立訓練（機能訓練）事業所において昼間の時間帯に介護等の支援を行った場合</w:t>
            </w:r>
          </w:p>
          <w:p w:rsidR="00C04320" w:rsidRPr="002A7774" w:rsidRDefault="00C0432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　以下の体験的利用支援に関して指定地域移行支援事業者との連絡調整その他の相談支援を行った場合</w:t>
            </w:r>
          </w:p>
          <w:p w:rsidR="00C04320" w:rsidRPr="002A7774" w:rsidRDefault="00C04320" w:rsidP="007C6F50">
            <w:pPr>
              <w:widowControl/>
              <w:spacing w:line="0" w:lineRule="atLeast"/>
              <w:ind w:leftChars="230" w:left="803" w:hangingChars="200" w:hanging="3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(ⅰ)　体験的な利用支援を行うに当たっての地域移行支援事業者との留意点等の情報共有その他必要な連絡調整</w:t>
            </w:r>
          </w:p>
          <w:p w:rsidR="00C04320" w:rsidRPr="002A7774" w:rsidRDefault="00C04320" w:rsidP="007C6F50">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(ⅱ)　(ⅰ)を踏まえた今後の方針の協議</w:t>
            </w:r>
          </w:p>
          <w:p w:rsidR="00C04320" w:rsidRPr="002A7774" w:rsidRDefault="00C04320" w:rsidP="007C6F50">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(ⅲ)　利用者に対する相談援助</w:t>
            </w:r>
          </w:p>
          <w:p w:rsidR="00C04320" w:rsidRPr="002A7774" w:rsidRDefault="00C04320" w:rsidP="007C6F50">
            <w:pPr>
              <w:widowControl/>
              <w:spacing w:line="0" w:lineRule="atLeast"/>
              <w:ind w:leftChars="100" w:left="210"/>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ア　障害福祉サービスの体験利用支援加算（Ⅰ）　　</w:t>
            </w:r>
          </w:p>
          <w:p w:rsidR="00C04320" w:rsidRPr="002A7774" w:rsidRDefault="00C0432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C04320" w:rsidRPr="002A7774" w:rsidRDefault="00C04320" w:rsidP="007C6F50">
            <w:pPr>
              <w:widowControl/>
              <w:spacing w:line="0" w:lineRule="atLeast"/>
              <w:ind w:leftChars="100" w:left="210"/>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ゴシック" w:eastAsia="ＭＳ ゴシック" w:hAnsi="ＭＳ ゴシック" w:cs="ＭＳ Ｐゴシック" w:hint="eastAsia"/>
                <w:kern w:val="0"/>
                <w:sz w:val="16"/>
                <w:szCs w:val="16"/>
              </w:rPr>
              <w:t xml:space="preserve">　障害福祉サービスの体験利用支援加算（Ⅱ）</w:t>
            </w:r>
            <w:r w:rsidRPr="002A7774">
              <w:rPr>
                <w:rFonts w:ascii="ＭＳ 明朝" w:eastAsia="ＭＳ 明朝" w:hAnsi="ＭＳ 明朝" w:cs="ＭＳ Ｐゴシック" w:hint="eastAsia"/>
                <w:kern w:val="0"/>
                <w:sz w:val="16"/>
                <w:szCs w:val="16"/>
              </w:rPr>
              <w:t xml:space="preserve">　　</w:t>
            </w:r>
          </w:p>
          <w:p w:rsidR="00C04320" w:rsidRPr="002A7774" w:rsidRDefault="00C0432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体験的な利用支援の利用を開始した日から起算して６日以上</w:t>
            </w:r>
            <w:r w:rsidRPr="002A7774">
              <w:rPr>
                <w:rFonts w:ascii="ＭＳ 明朝" w:eastAsia="ＭＳ 明朝" w:hAnsi="ＭＳ 明朝" w:cs="ＭＳ Ｐゴシック"/>
                <w:kern w:val="0"/>
                <w:sz w:val="16"/>
                <w:szCs w:val="16"/>
              </w:rPr>
              <w:t>15日以内の期間について算定</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C04320" w:rsidRPr="002A7774" w:rsidRDefault="00C04320" w:rsidP="00392BF8">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C04320"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１の(2)の支援を、体験利用した日以前に行った場合には、利用者が実際に体験利用した日の初日に算定しても差し支えない。　</w:t>
            </w:r>
          </w:p>
          <w:p w:rsidR="00C04320" w:rsidRPr="002A7774"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p>
          <w:p w:rsidR="00C04320"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運営規程に地域生活支援拠点等に位置づけられることが規定されているものとして</w:t>
            </w:r>
            <w:r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に届け出た場合に、１日につき所定単位数に50単位を加算しているか。</w:t>
            </w:r>
          </w:p>
          <w:p w:rsidR="00D11B8C" w:rsidRPr="002A7774" w:rsidRDefault="00D11B8C" w:rsidP="007C6F50">
            <w:pPr>
              <w:widowControl/>
              <w:spacing w:line="0" w:lineRule="atLeast"/>
              <w:ind w:left="160" w:hangingChars="100" w:hanging="160"/>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　・　該当なし</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障害福祉サービスの体験利用支援加算（Ⅰ）　【</w:t>
            </w:r>
            <w:r w:rsidRPr="002A7774">
              <w:rPr>
                <w:rFonts w:ascii="ＭＳ 明朝" w:eastAsia="ＭＳ 明朝" w:hAnsi="ＭＳ 明朝" w:cs="ＭＳ Ｐゴシック"/>
                <w:kern w:val="0"/>
                <w:sz w:val="16"/>
                <w:szCs w:val="16"/>
              </w:rPr>
              <w:t>500単位</w:t>
            </w:r>
            <w:r w:rsidRPr="002A7774">
              <w:rPr>
                <w:rFonts w:ascii="ＭＳ 明朝" w:eastAsia="ＭＳ 明朝" w:hAnsi="ＭＳ 明朝" w:cs="ＭＳ Ｐゴシック" w:hint="eastAsia"/>
                <w:kern w:val="0"/>
                <w:sz w:val="16"/>
                <w:szCs w:val="16"/>
              </w:rPr>
              <w:t>】</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障害福祉サービスの体験利用支援加算（Ⅱ）　【</w:t>
            </w:r>
            <w:r w:rsidRPr="002A7774">
              <w:rPr>
                <w:rFonts w:ascii="ＭＳ 明朝" w:eastAsia="ＭＳ 明朝" w:hAnsi="ＭＳ 明朝" w:cs="ＭＳ Ｐゴシック"/>
                <w:kern w:val="0"/>
                <w:sz w:val="16"/>
                <w:szCs w:val="16"/>
              </w:rPr>
              <w:t>250単位</w:t>
            </w:r>
            <w:r w:rsidRPr="002A7774">
              <w:rPr>
                <w:rFonts w:ascii="ＭＳ 明朝" w:eastAsia="ＭＳ 明朝" w:hAnsi="ＭＳ 明朝" w:cs="ＭＳ Ｐゴシック" w:hint="eastAsia"/>
                <w:kern w:val="0"/>
                <w:sz w:val="16"/>
                <w:szCs w:val="16"/>
              </w:rPr>
              <w:t>】</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【追加</w:t>
            </w:r>
            <w:r w:rsidRPr="002A7774">
              <w:rPr>
                <w:rFonts w:ascii="ＭＳ 明朝" w:eastAsia="ＭＳ 明朝" w:hAnsi="ＭＳ 明朝" w:cs="ＭＳ Ｐゴシック"/>
                <w:kern w:val="0"/>
                <w:sz w:val="16"/>
                <w:szCs w:val="16"/>
              </w:rPr>
              <w:t>50単位】</w:t>
            </w:r>
          </w:p>
        </w:tc>
        <w:tc>
          <w:tcPr>
            <w:tcW w:w="1479" w:type="dxa"/>
            <w:tcBorders>
              <w:top w:val="single" w:sz="4" w:space="0" w:color="auto"/>
              <w:left w:val="nil"/>
              <w:bottom w:val="single" w:sz="4" w:space="0" w:color="auto"/>
              <w:right w:val="single" w:sz="4" w:space="0" w:color="auto"/>
            </w:tcBorders>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第10の8</w:t>
            </w:r>
          </w:p>
        </w:tc>
      </w:tr>
      <w:tr w:rsidR="00C04320" w:rsidRPr="002A7774" w:rsidTr="00C0432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11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以下の施設要件に適合しているものとして</w:t>
            </w:r>
            <w:r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機能訓練）事業所等において、厚生労働大臣が定める者に対して、特別な支援に対応した自立訓練（機能訓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C04320" w:rsidRPr="002A7774" w:rsidRDefault="00C04320" w:rsidP="007C6F5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対象者の要件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C04320" w:rsidRPr="002A7774"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w:t>
            </w:r>
          </w:p>
          <w:p w:rsidR="00C04320" w:rsidRPr="00D11B8C" w:rsidRDefault="00C04320" w:rsidP="00D11B8C">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矯正施設からの退所等の後、一定期間居宅で生活した後３年以内に保護観察所又は地域生活定着支援センターとの調整により、指定自立訓練（機能訓練）等を利用することになった場合、指定</w:t>
            </w:r>
            <w:r w:rsidRPr="002A7774">
              <w:rPr>
                <w:rFonts w:ascii="ＭＳ 明朝" w:eastAsia="ＭＳ 明朝" w:hAnsi="ＭＳ 明朝" w:cs="ＭＳ Ｐゴシック" w:hint="eastAsia"/>
                <w:kern w:val="0"/>
                <w:sz w:val="16"/>
                <w:szCs w:val="16"/>
              </w:rPr>
              <w:lastRenderedPageBreak/>
              <w:t>自立訓練（機能訓練）等の利用を開始してから３年以内で必要と認められる期間について加算の算定対象となる。</w:t>
            </w:r>
          </w:p>
          <w:p w:rsidR="00C04320" w:rsidRPr="002A7774" w:rsidRDefault="00C04320" w:rsidP="007C6F50">
            <w:pPr>
              <w:widowControl/>
              <w:spacing w:line="0" w:lineRule="atLeast"/>
              <w:ind w:leftChars="100" w:left="210"/>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施設要件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C04320" w:rsidRPr="002A7774"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施設基準</w:t>
            </w:r>
          </w:p>
          <w:p w:rsidR="00C04320" w:rsidRPr="002A7774"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従業者の配置</w:t>
            </w:r>
          </w:p>
          <w:p w:rsidR="00C04320" w:rsidRPr="002A7774" w:rsidRDefault="00C04320" w:rsidP="00D11B8C">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C04320" w:rsidRPr="002A7774"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有資格者による指導体制</w:t>
            </w:r>
          </w:p>
          <w:p w:rsidR="00C04320" w:rsidRPr="002A7774"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C04320" w:rsidRPr="002A7774" w:rsidRDefault="00C04320" w:rsidP="007C6F50">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(1)社会福祉士、精神保健福祉士又は公認心理師の資格を有する者が配置されていること</w:t>
            </w:r>
          </w:p>
          <w:p w:rsidR="00C04320" w:rsidRPr="002A7774" w:rsidRDefault="00C04320" w:rsidP="00D11B8C">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(2)指定医療機関等との連携により、社会福祉士、精神保健福祉士又は公認心理師の資格を有する者を事業所に訪問させていること</w:t>
            </w:r>
          </w:p>
          <w:p w:rsidR="00C04320" w:rsidRPr="002A7774"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研修の開催</w:t>
            </w:r>
          </w:p>
          <w:p w:rsidR="00C04320" w:rsidRDefault="00C04320" w:rsidP="00D11B8C">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C04320" w:rsidRPr="00895214"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４　協力体制</w:t>
            </w:r>
          </w:p>
          <w:p w:rsidR="00C04320" w:rsidRPr="00895214" w:rsidRDefault="00C0432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　　 保護観察所、更生保護施設、指定医療機関又は精神保健福祉センターその他関係機関との協力体制が整えられていること。</w:t>
            </w:r>
          </w:p>
          <w:p w:rsidR="00C04320" w:rsidRPr="002A7774"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※施設要件の留意事項　　　　　　　　　　　　　　　　　　　　　　　　　　　　　　　　　　　　　　　</w:t>
            </w:r>
          </w:p>
          <w:p w:rsidR="00C04320" w:rsidRPr="002A7774" w:rsidRDefault="00C04320" w:rsidP="00D11B8C">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C04320" w:rsidRPr="00D11B8C" w:rsidRDefault="00C04320" w:rsidP="00D11B8C">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こうした支援体制については、協議会の場等で関係機関の協力体制も含めて協議しておくことが望ましい。</w:t>
            </w:r>
          </w:p>
          <w:p w:rsidR="00C04320" w:rsidRPr="002A7774" w:rsidRDefault="00C0432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C04320" w:rsidRPr="002A7774" w:rsidRDefault="00C04320" w:rsidP="007C6F50">
            <w:pPr>
              <w:widowControl/>
              <w:spacing w:line="0" w:lineRule="atLeast"/>
              <w:ind w:leftChars="100" w:left="210"/>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支援内容</w:t>
            </w:r>
            <w:r w:rsidRPr="002A7774">
              <w:rPr>
                <w:rFonts w:ascii="ＭＳ ゴシック" w:eastAsia="ＭＳ ゴシック" w:hAnsi="ＭＳ ゴシック" w:cs="ＭＳ Ｐゴシック" w:hint="eastAsia"/>
                <w:kern w:val="0"/>
                <w:sz w:val="16"/>
                <w:szCs w:val="16"/>
                <w:shd w:val="pct15" w:color="auto" w:fill="FFFFFF"/>
              </w:rPr>
              <w:t xml:space="preserve">　　　　　　　　　　　　　　　　　　　　　　　　　　　　　　　　　　　　　　　</w:t>
            </w:r>
          </w:p>
          <w:p w:rsidR="00C04320" w:rsidRPr="002A7774" w:rsidRDefault="00C0432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加算の対象となる事業所については、以下の支援を行うものとする。</w:t>
            </w:r>
          </w:p>
          <w:p w:rsidR="00C04320" w:rsidRPr="002A7774" w:rsidRDefault="00C0432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本人や関係者からの聞き取りや経過記録、行動観察等によ</w:t>
            </w:r>
            <w:r w:rsidRPr="002A7774">
              <w:rPr>
                <w:rFonts w:ascii="ＭＳ 明朝" w:eastAsia="ＭＳ 明朝" w:hAnsi="ＭＳ 明朝" w:cs="ＭＳ Ｐゴシック" w:hint="eastAsia"/>
                <w:kern w:val="0"/>
                <w:sz w:val="16"/>
                <w:szCs w:val="16"/>
              </w:rPr>
              <w:t>るアセスメントに基づき、犯罪行為等に至った要因を理解し、再び犯罪行為に及ばないための生活環境の調整と必要な専門的支援（教育又は訓練）が組み込まれた、自立訓練（機能訓練）計画等の作成</w:t>
            </w:r>
          </w:p>
          <w:p w:rsidR="00C04320" w:rsidRPr="002A7774" w:rsidRDefault="00C0432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指定医療機関や保護観察所等の関係者との調整会議の開</w:t>
            </w:r>
            <w:r w:rsidRPr="002A7774">
              <w:rPr>
                <w:rFonts w:ascii="ＭＳ 明朝" w:eastAsia="ＭＳ 明朝" w:hAnsi="ＭＳ 明朝" w:cs="ＭＳ Ｐゴシック" w:hint="eastAsia"/>
                <w:kern w:val="0"/>
                <w:sz w:val="16"/>
                <w:szCs w:val="16"/>
              </w:rPr>
              <w:t>催等</w:t>
            </w:r>
          </w:p>
          <w:p w:rsidR="00C04320" w:rsidRPr="002A7774" w:rsidRDefault="00C0432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日常生活や人間関係に関する助言</w:t>
            </w:r>
          </w:p>
          <w:p w:rsidR="00C04320" w:rsidRPr="002A7774" w:rsidRDefault="00C0432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エ　</w:t>
            </w:r>
            <w:r w:rsidRPr="002A7774">
              <w:rPr>
                <w:rFonts w:ascii="ＭＳ 明朝" w:eastAsia="ＭＳ 明朝" w:hAnsi="ＭＳ 明朝" w:cs="ＭＳ Ｐゴシック"/>
                <w:kern w:val="0"/>
                <w:sz w:val="16"/>
                <w:szCs w:val="16"/>
              </w:rPr>
              <w:t>医療観察法に基づく通院決定を受けた者に対する通院の</w:t>
            </w:r>
            <w:r w:rsidRPr="002A7774">
              <w:rPr>
                <w:rFonts w:ascii="ＭＳ 明朝" w:eastAsia="ＭＳ 明朝" w:hAnsi="ＭＳ 明朝" w:cs="ＭＳ Ｐゴシック" w:hint="eastAsia"/>
                <w:kern w:val="0"/>
                <w:sz w:val="16"/>
                <w:szCs w:val="16"/>
              </w:rPr>
              <w:t>支援</w:t>
            </w:r>
          </w:p>
          <w:p w:rsidR="00C04320" w:rsidRPr="002A7774" w:rsidRDefault="00C0432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オ　</w:t>
            </w:r>
            <w:r w:rsidRPr="002A7774">
              <w:rPr>
                <w:rFonts w:ascii="ＭＳ 明朝" w:eastAsia="ＭＳ 明朝" w:hAnsi="ＭＳ 明朝" w:cs="ＭＳ Ｐゴシック"/>
                <w:kern w:val="0"/>
                <w:sz w:val="16"/>
                <w:szCs w:val="16"/>
              </w:rPr>
              <w:t>日中活動の場における緊急時の対応</w:t>
            </w:r>
          </w:p>
          <w:p w:rsidR="00C04320" w:rsidRPr="002A7774" w:rsidRDefault="00C0432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カ　</w:t>
            </w:r>
            <w:r w:rsidRPr="002A7774">
              <w:rPr>
                <w:rFonts w:ascii="ＭＳ 明朝" w:eastAsia="ＭＳ 明朝" w:hAnsi="ＭＳ 明朝" w:cs="ＭＳ Ｐゴシック"/>
                <w:kern w:val="0"/>
                <w:sz w:val="16"/>
                <w:szCs w:val="16"/>
              </w:rPr>
              <w:t>その他必要な支援</w:t>
            </w:r>
          </w:p>
          <w:p w:rsidR="00C04320" w:rsidRPr="002A7774" w:rsidRDefault="00C04320" w:rsidP="007C6F50">
            <w:pPr>
              <w:widowControl/>
              <w:spacing w:line="0" w:lineRule="atLeast"/>
              <w:ind w:leftChars="99" w:left="368" w:hangingChars="100" w:hanging="160"/>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社会生活支援特別加算　【</w:t>
            </w:r>
            <w:r w:rsidRPr="002A7774">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第10の8の2</w:t>
            </w:r>
          </w:p>
        </w:tc>
      </w:tr>
      <w:tr w:rsidR="00C04320" w:rsidRPr="002A7774" w:rsidTr="00C0432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12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機能訓練）を受けた後就労（指定就労継続支援Ａ型事業所等への移行を除く。）し、就労を継続している期間が６月に達した者（以下「就労定着者」という。）が前年度において１人以上いるものとして</w:t>
            </w:r>
            <w:r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機能訓練）事業所等において、指定自立訓指（機能訓練）等を行った場合に、１日につき、当該指定自立訓練（機能訓練）等を行った日の属する年度の利用定員に応じた所定単位数に、就労定着者の数を乗じて得た単位数単位数を算定しているか。</w:t>
            </w:r>
          </w:p>
          <w:p w:rsidR="00C04320" w:rsidRPr="002A7774" w:rsidRDefault="00C04320" w:rsidP="007C6F50">
            <w:pPr>
              <w:widowControl/>
              <w:spacing w:line="0" w:lineRule="atLeast"/>
              <w:jc w:val="lef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「６月に達した者」とは、前年度において企業等での雇用継続期間が６月に達した者である。</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例えば、平成</w:t>
            </w:r>
            <w:r w:rsidRPr="002A7774">
              <w:rPr>
                <w:rFonts w:ascii="ＭＳ 明朝" w:eastAsia="ＭＳ 明朝" w:hAnsi="ＭＳ 明朝" w:cs="ＭＳ Ｐゴシック"/>
                <w:kern w:val="0"/>
                <w:sz w:val="16"/>
                <w:szCs w:val="16"/>
              </w:rPr>
              <w:t>29年10月１日に就職した者は、平成30年３月31日に６月に達した者となる</w:t>
            </w:r>
            <w:r w:rsidRPr="002A7774">
              <w:rPr>
                <w:rFonts w:ascii="ＭＳ 明朝" w:eastAsia="ＭＳ 明朝" w:hAnsi="ＭＳ 明朝" w:cs="ＭＳ Ｐゴシック" w:hint="eastAsia"/>
                <w:kern w:val="0"/>
                <w:sz w:val="16"/>
                <w:szCs w:val="16"/>
              </w:rPr>
              <w:t>。</w:t>
            </w:r>
          </w:p>
          <w:p w:rsidR="00C04320" w:rsidRPr="0089521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320" w:hangingChars="200" w:hanging="320"/>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　２　自立訓練（機能訓練）を経て企業等に雇用された後、自立訓練（機能訓練）</w:t>
            </w:r>
            <w:r>
              <w:rPr>
                <w:rFonts w:ascii="ＭＳ 明朝" w:eastAsia="ＭＳ 明朝" w:hAnsi="ＭＳ 明朝" w:cs="ＭＳ Ｐゴシック" w:hint="eastAsia"/>
                <w:kern w:val="0"/>
                <w:sz w:val="16"/>
                <w:szCs w:val="16"/>
              </w:rPr>
              <w:t>の職場定着支援の努力義務期間中において</w:t>
            </w:r>
            <w:r w:rsidRPr="002A7774">
              <w:rPr>
                <w:rFonts w:ascii="ＭＳ 明朝" w:eastAsia="ＭＳ 明朝" w:hAnsi="ＭＳ 明朝" w:cs="ＭＳ Ｐゴシック" w:hint="eastAsia"/>
                <w:kern w:val="0"/>
                <w:sz w:val="16"/>
                <w:szCs w:val="16"/>
              </w:rPr>
              <w:t>労働条件改善のための転職支援等を実施した結果、離職後１月以内に再就職し、最初の企業等の就職から起算して雇用を継続している期間が６月に達した者は就労定着者として取り扱う。</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C04320" w:rsidRPr="0089521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 xml:space="preserve">20人以下　　　　　　</w:t>
            </w:r>
            <w:r w:rsidRPr="002A7774">
              <w:rPr>
                <w:rFonts w:ascii="ＭＳ 明朝" w:eastAsia="ＭＳ 明朝" w:hAnsi="ＭＳ 明朝" w:cs="ＭＳ Ｐゴシック" w:hint="eastAsia"/>
                <w:kern w:val="0"/>
                <w:sz w:val="16"/>
                <w:szCs w:val="16"/>
              </w:rPr>
              <w:t>【</w:t>
            </w:r>
            <w:r w:rsidRPr="00895214">
              <w:rPr>
                <w:rFonts w:ascii="ＭＳ 明朝" w:eastAsia="ＭＳ 明朝" w:hAnsi="ＭＳ 明朝" w:cs="ＭＳ Ｐゴシック" w:hint="eastAsia"/>
                <w:kern w:val="0"/>
                <w:sz w:val="16"/>
                <w:szCs w:val="16"/>
              </w:rPr>
              <w:t>57</w:t>
            </w:r>
            <w:r w:rsidRPr="00895214">
              <w:rPr>
                <w:rFonts w:ascii="ＭＳ 明朝" w:eastAsia="ＭＳ 明朝" w:hAnsi="ＭＳ 明朝" w:cs="ＭＳ Ｐゴシック"/>
                <w:kern w:val="0"/>
                <w:sz w:val="16"/>
                <w:szCs w:val="16"/>
              </w:rPr>
              <w:t>単位</w:t>
            </w:r>
            <w:r w:rsidRPr="00895214">
              <w:rPr>
                <w:rFonts w:ascii="ＭＳ 明朝" w:eastAsia="ＭＳ 明朝" w:hAnsi="ＭＳ 明朝" w:cs="ＭＳ Ｐゴシック" w:hint="eastAsia"/>
                <w:kern w:val="0"/>
                <w:sz w:val="16"/>
                <w:szCs w:val="16"/>
              </w:rPr>
              <w:t>】</w:t>
            </w:r>
          </w:p>
          <w:p w:rsidR="00C04320" w:rsidRPr="00895214" w:rsidRDefault="00C04320" w:rsidP="007C6F50">
            <w:pPr>
              <w:widowControl/>
              <w:spacing w:line="0" w:lineRule="atLeas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　□　利用定員が</w:t>
            </w:r>
            <w:r w:rsidRPr="00895214">
              <w:rPr>
                <w:rFonts w:ascii="ＭＳ 明朝" w:eastAsia="ＭＳ 明朝" w:hAnsi="ＭＳ 明朝" w:cs="ＭＳ Ｐゴシック"/>
                <w:kern w:val="0"/>
                <w:sz w:val="16"/>
                <w:szCs w:val="16"/>
              </w:rPr>
              <w:t xml:space="preserve">21人以上40人以下　</w:t>
            </w:r>
            <w:r w:rsidRPr="00895214">
              <w:rPr>
                <w:rFonts w:ascii="ＭＳ 明朝" w:eastAsia="ＭＳ 明朝" w:hAnsi="ＭＳ 明朝" w:cs="ＭＳ Ｐゴシック" w:hint="eastAsia"/>
                <w:kern w:val="0"/>
                <w:sz w:val="16"/>
                <w:szCs w:val="16"/>
              </w:rPr>
              <w:t xml:space="preserve"> 【2</w:t>
            </w:r>
            <w:r w:rsidRPr="00895214">
              <w:rPr>
                <w:rFonts w:ascii="ＭＳ 明朝" w:eastAsia="ＭＳ 明朝" w:hAnsi="ＭＳ 明朝" w:cs="ＭＳ Ｐゴシック"/>
                <w:kern w:val="0"/>
                <w:sz w:val="16"/>
                <w:szCs w:val="16"/>
              </w:rPr>
              <w:t>5単位</w:t>
            </w:r>
            <w:r w:rsidRPr="00895214">
              <w:rPr>
                <w:rFonts w:ascii="ＭＳ 明朝" w:eastAsia="ＭＳ 明朝" w:hAnsi="ＭＳ 明朝" w:cs="ＭＳ Ｐゴシック" w:hint="eastAsia"/>
                <w:kern w:val="0"/>
                <w:sz w:val="16"/>
                <w:szCs w:val="16"/>
              </w:rPr>
              <w:t>】</w:t>
            </w:r>
          </w:p>
          <w:p w:rsidR="00C04320" w:rsidRPr="00895214" w:rsidRDefault="00C04320" w:rsidP="007C6F50">
            <w:pPr>
              <w:widowControl/>
              <w:spacing w:line="0" w:lineRule="atLeas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　□　利用定員が</w:t>
            </w:r>
            <w:r w:rsidRPr="00895214">
              <w:rPr>
                <w:rFonts w:ascii="ＭＳ 明朝" w:eastAsia="ＭＳ 明朝" w:hAnsi="ＭＳ 明朝" w:cs="ＭＳ Ｐゴシック"/>
                <w:kern w:val="0"/>
                <w:sz w:val="16"/>
                <w:szCs w:val="16"/>
              </w:rPr>
              <w:t xml:space="preserve">41人以上60人以下　</w:t>
            </w:r>
            <w:r w:rsidRPr="00895214">
              <w:rPr>
                <w:rFonts w:ascii="ＭＳ 明朝" w:eastAsia="ＭＳ 明朝" w:hAnsi="ＭＳ 明朝" w:cs="ＭＳ Ｐゴシック" w:hint="eastAsia"/>
                <w:kern w:val="0"/>
                <w:sz w:val="16"/>
                <w:szCs w:val="16"/>
              </w:rPr>
              <w:t xml:space="preserve"> 【14</w:t>
            </w:r>
            <w:r w:rsidRPr="00895214">
              <w:rPr>
                <w:rFonts w:ascii="ＭＳ 明朝" w:eastAsia="ＭＳ 明朝" w:hAnsi="ＭＳ 明朝" w:cs="ＭＳ Ｐゴシック"/>
                <w:kern w:val="0"/>
                <w:sz w:val="16"/>
                <w:szCs w:val="16"/>
              </w:rPr>
              <w:t>単位</w:t>
            </w:r>
            <w:r w:rsidRPr="00895214">
              <w:rPr>
                <w:rFonts w:ascii="ＭＳ 明朝" w:eastAsia="ＭＳ 明朝" w:hAnsi="ＭＳ 明朝" w:cs="ＭＳ Ｐゴシック" w:hint="eastAsia"/>
                <w:kern w:val="0"/>
                <w:sz w:val="16"/>
                <w:szCs w:val="16"/>
              </w:rPr>
              <w:t>】</w:t>
            </w:r>
          </w:p>
          <w:p w:rsidR="00C04320" w:rsidRPr="00895214" w:rsidRDefault="00C04320" w:rsidP="007C6F50">
            <w:pPr>
              <w:widowControl/>
              <w:spacing w:line="0" w:lineRule="atLeas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　□　利用定員が</w:t>
            </w:r>
            <w:r w:rsidRPr="00895214">
              <w:rPr>
                <w:rFonts w:ascii="ＭＳ 明朝" w:eastAsia="ＭＳ 明朝" w:hAnsi="ＭＳ 明朝" w:cs="ＭＳ Ｐゴシック"/>
                <w:kern w:val="0"/>
                <w:sz w:val="16"/>
                <w:szCs w:val="16"/>
              </w:rPr>
              <w:t xml:space="preserve">61人以上80人以下　</w:t>
            </w:r>
            <w:r w:rsidRPr="00895214">
              <w:rPr>
                <w:rFonts w:ascii="ＭＳ 明朝" w:eastAsia="ＭＳ 明朝" w:hAnsi="ＭＳ 明朝" w:cs="ＭＳ Ｐゴシック" w:hint="eastAsia"/>
                <w:kern w:val="0"/>
                <w:sz w:val="16"/>
                <w:szCs w:val="16"/>
              </w:rPr>
              <w:t xml:space="preserve"> 【1</w:t>
            </w:r>
            <w:r w:rsidRPr="00895214">
              <w:rPr>
                <w:rFonts w:ascii="ＭＳ 明朝" w:eastAsia="ＭＳ 明朝" w:hAnsi="ＭＳ 明朝" w:cs="ＭＳ Ｐゴシック"/>
                <w:kern w:val="0"/>
                <w:sz w:val="16"/>
                <w:szCs w:val="16"/>
              </w:rPr>
              <w:t>0単位</w:t>
            </w:r>
            <w:r w:rsidRPr="00895214">
              <w:rPr>
                <w:rFonts w:ascii="ＭＳ 明朝" w:eastAsia="ＭＳ 明朝" w:hAnsi="ＭＳ 明朝" w:cs="ＭＳ Ｐゴシック" w:hint="eastAsia"/>
                <w:kern w:val="0"/>
                <w:sz w:val="16"/>
                <w:szCs w:val="16"/>
              </w:rPr>
              <w:t>】</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　□　利用定員が</w:t>
            </w:r>
            <w:r w:rsidRPr="00895214">
              <w:rPr>
                <w:rFonts w:ascii="ＭＳ 明朝" w:eastAsia="ＭＳ 明朝" w:hAnsi="ＭＳ 明朝" w:cs="ＭＳ Ｐゴシック"/>
                <w:kern w:val="0"/>
                <w:sz w:val="16"/>
                <w:szCs w:val="16"/>
              </w:rPr>
              <w:t xml:space="preserve">81人以上　　　　　　</w:t>
            </w:r>
            <w:r w:rsidRPr="00895214">
              <w:rPr>
                <w:rFonts w:ascii="ＭＳ 明朝" w:eastAsia="ＭＳ 明朝" w:hAnsi="ＭＳ 明朝" w:cs="ＭＳ Ｐゴシック" w:hint="eastAsia"/>
                <w:kern w:val="0"/>
                <w:sz w:val="16"/>
                <w:szCs w:val="16"/>
              </w:rPr>
              <w:t>【7</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C04320" w:rsidRPr="002A7774" w:rsidRDefault="00C04320" w:rsidP="007C6F50">
            <w:pPr>
              <w:widowControl/>
              <w:spacing w:line="0" w:lineRule="atLeast"/>
              <w:rPr>
                <w:rFonts w:ascii="ＭＳ 明朝" w:eastAsia="ＭＳ 明朝" w:hAnsi="ＭＳ 明朝" w:cs="ＭＳ Ｐゴシック"/>
                <w:kern w:val="0"/>
                <w:sz w:val="16"/>
                <w:szCs w:val="16"/>
              </w:rPr>
            </w:pP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C04320" w:rsidRPr="002A7774" w:rsidRDefault="00C0432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第10の8の3</w:t>
            </w:r>
          </w:p>
        </w:tc>
      </w:tr>
    </w:tbl>
    <w:p w:rsidR="007C6F50" w:rsidRPr="002A7774" w:rsidRDefault="007C6F50" w:rsidP="007C6F50">
      <w:pPr>
        <w:tabs>
          <w:tab w:val="left" w:pos="5445"/>
        </w:tabs>
      </w:pPr>
    </w:p>
    <w:p w:rsidR="007C6F50" w:rsidRPr="002A7774" w:rsidRDefault="007C6F50" w:rsidP="007C6F50">
      <w:pPr>
        <w:widowControl/>
        <w:jc w:val="left"/>
      </w:pPr>
      <w:r w:rsidRPr="002A7774">
        <w:br w:type="page"/>
      </w:r>
    </w:p>
    <w:p w:rsidR="007C6F50" w:rsidRPr="002A7774" w:rsidRDefault="007C6F50" w:rsidP="007C6F50">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7C6F50" w:rsidRPr="002A7774" w:rsidTr="007C6F50">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7C6F50" w:rsidRPr="002A7774" w:rsidRDefault="00C04320" w:rsidP="007C6F50">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第６</w:t>
            </w:r>
            <w:r w:rsidR="007C6F50" w:rsidRPr="002A7774">
              <w:rPr>
                <w:rFonts w:ascii="ＭＳ ゴシック" w:eastAsia="ＭＳ ゴシック" w:hAnsi="ＭＳ ゴシック" w:cs="ＭＳ Ｐゴシック" w:hint="eastAsia"/>
                <w:kern w:val="0"/>
                <w:sz w:val="20"/>
                <w:szCs w:val="20"/>
              </w:rPr>
              <w:t xml:space="preserve">　介護給付費等の算定及び取扱い（自立訓練（生活訓練））</w:t>
            </w:r>
          </w:p>
        </w:tc>
        <w:tc>
          <w:tcPr>
            <w:tcW w:w="3713" w:type="dxa"/>
            <w:tcBorders>
              <w:top w:val="nil"/>
              <w:left w:val="nil"/>
              <w:bottom w:val="single" w:sz="4" w:space="0" w:color="auto"/>
              <w:right w:val="nil"/>
            </w:tcBorders>
            <w:shd w:val="clear" w:color="auto" w:fill="auto"/>
            <w:noWrap/>
            <w:vAlign w:val="center"/>
            <w:hideMark/>
          </w:tcPr>
          <w:p w:rsidR="007C6F50" w:rsidRPr="002A7774" w:rsidRDefault="007C6F50" w:rsidP="007C6F50">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7C6F50" w:rsidRPr="002A7774" w:rsidRDefault="007C6F50" w:rsidP="007C6F50">
            <w:pPr>
              <w:widowControl/>
              <w:jc w:val="left"/>
              <w:rPr>
                <w:rFonts w:ascii="ＭＳ 明朝" w:eastAsia="ＭＳ 明朝" w:hAnsi="ＭＳ 明朝" w:cs="ＭＳ Ｐゴシック"/>
                <w:kern w:val="0"/>
                <w:sz w:val="20"/>
                <w:szCs w:val="20"/>
              </w:rPr>
            </w:pPr>
          </w:p>
        </w:tc>
      </w:tr>
      <w:tr w:rsidR="007C6F50" w:rsidRPr="002A7774" w:rsidTr="007C6F50">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F50" w:rsidRPr="002A7774" w:rsidRDefault="007C6F50" w:rsidP="007C6F50">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C6F50" w:rsidRPr="002A7774" w:rsidRDefault="007C6F50" w:rsidP="007C6F50">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7C6F50" w:rsidRPr="002A7774" w:rsidRDefault="007C6F50" w:rsidP="007C6F50">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根拠法令</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92BF8" w:rsidRDefault="00392BF8" w:rsidP="00392BF8">
            <w:pPr>
              <w:widowControl/>
              <w:spacing w:line="0" w:lineRule="atLeast"/>
              <w:jc w:val="center"/>
              <w:rPr>
                <w:rFonts w:ascii="ＭＳ 明朝" w:eastAsia="ＭＳ 明朝" w:hAnsi="ＭＳ 明朝" w:cs="ＭＳ Ｐゴシック"/>
                <w:kern w:val="0"/>
                <w:sz w:val="16"/>
                <w:szCs w:val="16"/>
              </w:rPr>
            </w:pPr>
          </w:p>
          <w:p w:rsidR="00392BF8" w:rsidRPr="00F14FBD" w:rsidRDefault="00392BF8" w:rsidP="00392BF8">
            <w:pPr>
              <w:widowControl/>
              <w:spacing w:line="0" w:lineRule="atLeast"/>
              <w:jc w:val="center"/>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共通事項</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［関係書類］</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・サービス提供実績記録票</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・介護給付費・訓練等給付費等明細書</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・個別支援計画</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・個人別記録</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・受給者証</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定員超過利用減算</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サービス提供職員欠如減算</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個別支援計画未作成減算</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標準利用期間超過減算</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身体拘束廃止未実施減算</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福祉・介護職員処遇改善加算</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福祉・介護職員等特定処遇改善加算</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福祉・介護職員等ベースアップ等支援加算</w:t>
            </w: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7C6F50" w:rsidRPr="00392BF8"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生活訓練サービス費</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Default="007C6F50" w:rsidP="007C6F50">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320" w:hangingChars="200" w:hanging="320"/>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１　サービスに要する費用の額は、平成18年厚生労働省告示第523号の別表「介護給付費等単位数表」</w:t>
            </w:r>
          </w:p>
          <w:p w:rsidR="00392BF8" w:rsidRPr="00392BF8" w:rsidRDefault="00392BF8" w:rsidP="00392BF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の第５により算定する単位数に、10円を乗じて得た額を算定しているか。</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320" w:hangingChars="200" w:hanging="320"/>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２　端数処理</w:t>
            </w:r>
          </w:p>
          <w:p w:rsidR="00392BF8" w:rsidRPr="00392BF8" w:rsidRDefault="00392BF8" w:rsidP="00392BF8">
            <w:pPr>
              <w:widowControl/>
              <w:spacing w:line="0" w:lineRule="atLeast"/>
              <w:ind w:firstLineChars="200" w:firstLine="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w:t>
            </w:r>
          </w:p>
          <w:p w:rsidR="00392BF8" w:rsidRPr="00392BF8" w:rsidRDefault="00392BF8" w:rsidP="00392BF8">
            <w:pPr>
              <w:widowControl/>
              <w:spacing w:line="0" w:lineRule="atLeast"/>
              <w:ind w:firstLineChars="100" w:firstLine="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五入し整数値にして計算しているか。（計算例参照）</w:t>
            </w:r>
          </w:p>
          <w:p w:rsidR="00392BF8" w:rsidRPr="00392BF8" w:rsidRDefault="00392BF8" w:rsidP="00392BF8">
            <w:pPr>
              <w:widowControl/>
              <w:spacing w:line="0" w:lineRule="atLeast"/>
              <w:ind w:firstLineChars="200" w:firstLine="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また、算定された単位数から金額に換算する際に生ずる1円未満（小数点以下）の端数については、</w:t>
            </w:r>
          </w:p>
          <w:p w:rsidR="00392BF8" w:rsidRPr="00392BF8" w:rsidRDefault="00392BF8" w:rsidP="00392BF8">
            <w:pPr>
              <w:widowControl/>
              <w:spacing w:line="0" w:lineRule="atLeast"/>
              <w:ind w:firstLineChars="100" w:firstLine="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切り捨てとする。</w:t>
            </w:r>
          </w:p>
          <w:p w:rsidR="00392BF8" w:rsidRPr="00392BF8" w:rsidRDefault="00392BF8" w:rsidP="00392BF8">
            <w:pPr>
              <w:widowControl/>
              <w:spacing w:line="0" w:lineRule="atLeast"/>
              <w:ind w:left="420" w:hangingChars="200" w:hanging="420"/>
              <w:rPr>
                <w:rFonts w:ascii="ＭＳ 明朝" w:eastAsia="ＭＳ 明朝" w:hAnsi="ＭＳ 明朝" w:cs="ＭＳ Ｐゴシック"/>
                <w:kern w:val="0"/>
                <w:sz w:val="16"/>
                <w:szCs w:val="16"/>
              </w:rPr>
            </w:pPr>
            <w:r w:rsidRPr="00392BF8">
              <w:rPr>
                <w:rFonts w:ascii="游明朝" w:eastAsia="游明朝" w:hAnsi="游明朝" w:cs="Times New Roman" w:hint="eastAsia"/>
                <w:noProof/>
              </w:rPr>
              <mc:AlternateContent>
                <mc:Choice Requires="wps">
                  <w:drawing>
                    <wp:anchor distT="0" distB="0" distL="114300" distR="114300" simplePos="0" relativeHeight="251691008" behindDoc="0" locked="0" layoutInCell="1" allowOverlap="1" wp14:anchorId="1FA56103" wp14:editId="7F6724A6">
                      <wp:simplePos x="0" y="0"/>
                      <wp:positionH relativeFrom="column">
                        <wp:posOffset>46355</wp:posOffset>
                      </wp:positionH>
                      <wp:positionV relativeFrom="paragraph">
                        <wp:posOffset>67945</wp:posOffset>
                      </wp:positionV>
                      <wp:extent cx="4533900" cy="885825"/>
                      <wp:effectExtent l="0" t="0" r="19050" b="28575"/>
                      <wp:wrapNone/>
                      <wp:docPr id="12" name="正方形/長方形 14"/>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807036" id="正方形/長方形 14" o:spid="_x0000_s1026" style="position:absolute;left:0;text-align:left;margin-left:3.65pt;margin-top:5.35pt;width:357pt;height:6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" filled="f" strokecolor="windowText" strokeweight=".5pt"/>
                  </w:pict>
                </mc:Fallback>
              </mc:AlternateContent>
            </w:r>
          </w:p>
          <w:p w:rsidR="00392BF8" w:rsidRPr="00392BF8" w:rsidRDefault="00392BF8" w:rsidP="00392BF8">
            <w:pPr>
              <w:spacing w:line="0" w:lineRule="atLeast"/>
              <w:ind w:left="320" w:hangingChars="200" w:hanging="320"/>
              <w:rPr>
                <w:rFonts w:ascii="ＭＳ 明朝" w:eastAsia="ＭＳ 明朝" w:hAnsi="ＭＳ 明朝" w:cs="Times New Roman"/>
                <w:sz w:val="16"/>
                <w:szCs w:val="16"/>
              </w:rPr>
            </w:pPr>
            <w:r w:rsidRPr="00392BF8">
              <w:rPr>
                <w:rFonts w:ascii="ＭＳ 明朝" w:eastAsia="ＭＳ 明朝" w:hAnsi="ＭＳ 明朝" w:cs="ＭＳ Ｐゴシック" w:hint="eastAsia"/>
                <w:kern w:val="0"/>
                <w:sz w:val="16"/>
                <w:szCs w:val="16"/>
              </w:rPr>
              <w:t xml:space="preserve">　</w:t>
            </w:r>
            <w:r w:rsidRPr="00392BF8">
              <w:rPr>
                <w:rFonts w:ascii="ＭＳ ゴシック" w:eastAsia="ＭＳ ゴシック" w:hAnsi="ＭＳ ゴシック" w:cs="Times New Roman" w:hint="eastAsia"/>
                <w:sz w:val="16"/>
                <w:szCs w:val="16"/>
              </w:rPr>
              <w:t>※（計算例</w:t>
            </w:r>
            <w:r w:rsidRPr="00392BF8">
              <w:rPr>
                <w:rFonts w:ascii="ＭＳ 明朝" w:eastAsia="ＭＳ 明朝" w:hAnsi="ＭＳ 明朝" w:cs="Times New Roman" w:hint="eastAsia"/>
                <w:sz w:val="16"/>
                <w:szCs w:val="16"/>
              </w:rPr>
              <w:t>）居宅介護（居宅における身体介護30分以上1時間未満で402単位）</w:t>
            </w:r>
          </w:p>
          <w:p w:rsidR="00392BF8" w:rsidRPr="00392BF8" w:rsidRDefault="00392BF8" w:rsidP="00392BF8">
            <w:pPr>
              <w:widowControl/>
              <w:spacing w:line="0" w:lineRule="atLeast"/>
              <w:ind w:leftChars="100" w:left="370" w:hangingChars="100" w:hanging="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・基礎研修課程修了者の場合　所定単位の70%</w:t>
            </w:r>
          </w:p>
          <w:p w:rsidR="00392BF8" w:rsidRPr="00392BF8" w:rsidRDefault="00392BF8" w:rsidP="00392BF8">
            <w:pPr>
              <w:widowControl/>
              <w:spacing w:line="0" w:lineRule="atLeast"/>
              <w:ind w:leftChars="200" w:left="4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402×0.70＝281.4 → 281単位</w:t>
            </w:r>
          </w:p>
          <w:p w:rsidR="00392BF8" w:rsidRPr="00392BF8" w:rsidRDefault="00392BF8" w:rsidP="00392BF8">
            <w:pPr>
              <w:widowControl/>
              <w:spacing w:line="0" w:lineRule="atLeast"/>
              <w:ind w:leftChars="100" w:left="370" w:hangingChars="100" w:hanging="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・基礎研修課程修了者で深夜の場合</w:t>
            </w:r>
          </w:p>
          <w:p w:rsidR="00392BF8" w:rsidRPr="00392BF8" w:rsidRDefault="00392BF8" w:rsidP="00392BF8">
            <w:pPr>
              <w:widowControl/>
              <w:spacing w:line="0" w:lineRule="atLeast"/>
              <w:ind w:leftChars="200" w:left="4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281×1.5＝421.5→ 422 単位</w:t>
            </w:r>
          </w:p>
          <w:p w:rsidR="00392BF8" w:rsidRPr="00392BF8" w:rsidRDefault="00392BF8" w:rsidP="00392BF8">
            <w:pPr>
              <w:widowControl/>
              <w:spacing w:line="0" w:lineRule="atLeast"/>
              <w:ind w:leftChars="200" w:left="4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※402×0.70×1.5＝422.1として四捨五入するのではない。</w:t>
            </w:r>
          </w:p>
          <w:p w:rsidR="00392BF8" w:rsidRPr="00392BF8" w:rsidRDefault="00392BF8" w:rsidP="00392BF8">
            <w:pPr>
              <w:widowControl/>
              <w:spacing w:line="0" w:lineRule="atLeast"/>
              <w:ind w:leftChars="200" w:left="420"/>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３　障害福祉サービス種類相互の算定関係</w:t>
            </w:r>
          </w:p>
          <w:p w:rsidR="00392BF8" w:rsidRPr="00392BF8" w:rsidRDefault="00392BF8" w:rsidP="00392BF8">
            <w:pPr>
              <w:widowControl/>
              <w:spacing w:line="0" w:lineRule="atLeast"/>
              <w:ind w:firstLineChars="200" w:firstLine="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392BF8" w:rsidRPr="00392BF8" w:rsidRDefault="00392BF8" w:rsidP="00392BF8">
            <w:pPr>
              <w:widowControl/>
              <w:spacing w:line="0" w:lineRule="atLeast"/>
              <w:ind w:firstLineChars="100" w:firstLine="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を算定していないか。</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p>
          <w:p w:rsidR="00392BF8" w:rsidRPr="00392BF8" w:rsidRDefault="00392BF8" w:rsidP="00392BF8">
            <w:pPr>
              <w:spacing w:line="0" w:lineRule="atLeast"/>
              <w:ind w:left="320" w:hangingChars="200" w:hanging="320"/>
              <w:rPr>
                <w:rFonts w:ascii="ＭＳ 明朝" w:eastAsia="ＭＳ 明朝" w:hAnsi="ＭＳ 明朝" w:cs="Times New Roman"/>
                <w:sz w:val="16"/>
                <w:szCs w:val="16"/>
              </w:rPr>
            </w:pPr>
            <w:r w:rsidRPr="00392BF8">
              <w:rPr>
                <w:rFonts w:ascii="ＭＳ 明朝" w:eastAsia="ＭＳ 明朝" w:hAnsi="ＭＳ 明朝" w:cs="ＭＳ Ｐゴシック" w:hint="eastAsia"/>
                <w:kern w:val="0"/>
                <w:sz w:val="16"/>
                <w:szCs w:val="16"/>
              </w:rPr>
              <w:t xml:space="preserve">　</w:t>
            </w:r>
            <w:r w:rsidRPr="00392BF8">
              <w:rPr>
                <w:rFonts w:ascii="ＭＳ 明朝" w:eastAsia="ＭＳ 明朝" w:hAnsi="ＭＳ 明朝" w:cs="Times New Roman"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320" w:hangingChars="200" w:hanging="320"/>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４　減算の取扱</w:t>
            </w:r>
          </w:p>
          <w:p w:rsidR="00392BF8" w:rsidRPr="00392BF8" w:rsidRDefault="00392BF8" w:rsidP="00392BF8">
            <w:pPr>
              <w:widowControl/>
              <w:spacing w:line="0" w:lineRule="atLeast"/>
              <w:ind w:firstLineChars="200" w:firstLine="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392BF8" w:rsidRPr="00392BF8" w:rsidRDefault="00392BF8" w:rsidP="00392BF8">
            <w:pPr>
              <w:widowControl/>
              <w:spacing w:line="0" w:lineRule="atLeast"/>
              <w:ind w:firstLineChars="100" w:firstLine="160"/>
              <w:rPr>
                <w:rFonts w:ascii="ＭＳ ゴシック" w:eastAsia="ＭＳ ゴシック" w:hAnsi="ＭＳ ゴシック" w:cs="ＭＳ Ｐゴシック"/>
                <w:kern w:val="0"/>
                <w:sz w:val="16"/>
                <w:szCs w:val="16"/>
              </w:rPr>
            </w:pPr>
            <w:r w:rsidRPr="00392BF8">
              <w:rPr>
                <w:rFonts w:ascii="ＭＳ 明朝" w:eastAsia="ＭＳ 明朝" w:hAnsi="ＭＳ 明朝" w:cs="ＭＳ Ｐゴシック" w:hint="eastAsia"/>
                <w:kern w:val="0"/>
                <w:sz w:val="16"/>
                <w:szCs w:val="16"/>
              </w:rPr>
              <w:t>位数に乗じているか。</w:t>
            </w: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（１）定員超過の場合</w:t>
            </w:r>
          </w:p>
          <w:p w:rsidR="00392BF8" w:rsidRPr="00392BF8" w:rsidRDefault="00392BF8" w:rsidP="00392BF8">
            <w:pPr>
              <w:widowControl/>
              <w:spacing w:line="0" w:lineRule="atLeast"/>
              <w:ind w:leftChars="100" w:left="370" w:hangingChars="100" w:hanging="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次のいずれかに該当する場合、所定単位数（各種加算がなされる前）の100分の70</w:t>
            </w:r>
          </w:p>
          <w:p w:rsidR="00392BF8" w:rsidRPr="00392BF8" w:rsidRDefault="00392BF8" w:rsidP="00392BF8">
            <w:pPr>
              <w:widowControl/>
              <w:spacing w:line="0" w:lineRule="atLeast"/>
              <w:ind w:leftChars="100" w:left="370" w:hangingChars="100" w:hanging="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ア　過去３ヶ月間の利用者の延べ数が次のいずれかに該当（当該１月間について利用者全員に減算）</w:t>
            </w:r>
          </w:p>
          <w:p w:rsidR="00392BF8" w:rsidRPr="00392BF8" w:rsidRDefault="00392BF8" w:rsidP="00392BF8">
            <w:pPr>
              <w:widowControl/>
              <w:spacing w:line="0" w:lineRule="atLeast"/>
              <w:ind w:leftChars="200" w:left="4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①　利用定員が11人以下の事業所等</w:t>
            </w:r>
          </w:p>
          <w:p w:rsidR="00392BF8" w:rsidRPr="00392BF8" w:rsidRDefault="00392BF8" w:rsidP="00392BF8">
            <w:pPr>
              <w:widowControl/>
              <w:spacing w:line="0" w:lineRule="atLeast"/>
              <w:ind w:leftChars="300" w:left="63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利用定員に３を加えて得た数に開所日数を乗じて得た数を超える場合</w:t>
            </w:r>
          </w:p>
          <w:p w:rsidR="00392BF8" w:rsidRPr="00392BF8" w:rsidRDefault="00392BF8" w:rsidP="00392BF8">
            <w:pPr>
              <w:widowControl/>
              <w:spacing w:line="0" w:lineRule="atLeast"/>
              <w:ind w:leftChars="200" w:left="4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②　利用定員が12人以上の事業所等</w:t>
            </w:r>
          </w:p>
          <w:p w:rsidR="00392BF8" w:rsidRPr="00392BF8" w:rsidRDefault="00392BF8" w:rsidP="00392BF8">
            <w:pPr>
              <w:widowControl/>
              <w:spacing w:line="0" w:lineRule="atLeast"/>
              <w:ind w:leftChars="300" w:left="63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利用定員に開所日数を乗じて得た数に100分の125を乗じて得た数を超える場合</w:t>
            </w:r>
          </w:p>
          <w:p w:rsidR="00392BF8" w:rsidRPr="00392BF8" w:rsidRDefault="00392BF8" w:rsidP="00392BF8">
            <w:pPr>
              <w:widowControl/>
              <w:spacing w:line="0" w:lineRule="atLeast"/>
              <w:ind w:leftChars="300" w:left="630"/>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Chars="100" w:left="370" w:hangingChars="100" w:hanging="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イ　１日の利用者数が次のいずれかに該当する場合（当該１日について利用者全員に減算）</w:t>
            </w:r>
          </w:p>
          <w:p w:rsidR="00392BF8" w:rsidRPr="00392BF8" w:rsidRDefault="00392BF8" w:rsidP="00392BF8">
            <w:pPr>
              <w:widowControl/>
              <w:numPr>
                <w:ilvl w:val="0"/>
                <w:numId w:val="44"/>
              </w:numPr>
              <w:spacing w:line="0" w:lineRule="atLeast"/>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利用定員50人以下の事業所等</w:t>
            </w:r>
          </w:p>
          <w:p w:rsidR="00392BF8" w:rsidRPr="00392BF8" w:rsidRDefault="00392BF8" w:rsidP="00392BF8">
            <w:pPr>
              <w:widowControl/>
              <w:spacing w:line="0" w:lineRule="atLeast"/>
              <w:ind w:left="694"/>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利用定員の数に100分の150を乗じた数を超える場合</w:t>
            </w:r>
          </w:p>
          <w:p w:rsidR="00392BF8" w:rsidRPr="00392BF8" w:rsidRDefault="00392BF8" w:rsidP="00392BF8">
            <w:pPr>
              <w:widowControl/>
              <w:spacing w:line="0" w:lineRule="atLeast"/>
              <w:ind w:left="694"/>
              <w:rPr>
                <w:rFonts w:ascii="ＭＳ 明朝" w:eastAsia="ＭＳ 明朝" w:hAnsi="ＭＳ 明朝" w:cs="ＭＳ Ｐゴシック"/>
                <w:kern w:val="0"/>
                <w:sz w:val="16"/>
                <w:szCs w:val="16"/>
              </w:rPr>
            </w:pPr>
          </w:p>
          <w:p w:rsidR="00392BF8" w:rsidRPr="00392BF8" w:rsidRDefault="00392BF8" w:rsidP="00392BF8">
            <w:pPr>
              <w:widowControl/>
              <w:numPr>
                <w:ilvl w:val="0"/>
                <w:numId w:val="44"/>
              </w:numPr>
              <w:spacing w:line="0" w:lineRule="atLeast"/>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利用定員51人以上の事業所等</w:t>
            </w:r>
          </w:p>
          <w:p w:rsidR="00392BF8" w:rsidRPr="00392BF8" w:rsidRDefault="00392BF8" w:rsidP="00392BF8">
            <w:pPr>
              <w:widowControl/>
              <w:spacing w:line="0" w:lineRule="atLeast"/>
              <w:ind w:left="694"/>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利用定員から50を差し引いた数に100分の125を乗じて得た数に75を加えた数を超える場合</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例：利用定員30人、１月の開所日数が22日の施設の場合</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30人×22日×3月＝1,980人</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1,980人×1.25＝2,475人（受入れ可能延べ利用者数）</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（※３月間の総延べ利用者数が2,475人を超えると減算）</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320" w:hangingChars="200" w:hanging="320"/>
              <w:rPr>
                <w:rFonts w:ascii="ＭＳ ゴシック" w:eastAsia="ＭＳ ゴシック" w:hAnsi="ＭＳ ゴシック" w:cs="ＭＳ Ｐゴシック"/>
                <w:kern w:val="0"/>
                <w:sz w:val="16"/>
                <w:szCs w:val="16"/>
              </w:rPr>
            </w:pPr>
            <w:r w:rsidRPr="00392BF8">
              <w:rPr>
                <w:rFonts w:ascii="ＭＳ 明朝" w:eastAsia="ＭＳ 明朝" w:hAnsi="ＭＳ 明朝" w:cs="ＭＳ Ｐゴシック" w:hint="eastAsia"/>
                <w:kern w:val="0"/>
                <w:sz w:val="16"/>
                <w:szCs w:val="16"/>
              </w:rPr>
              <w:t xml:space="preserve">　　</w:t>
            </w:r>
            <w:r w:rsidRPr="00392BF8">
              <w:rPr>
                <w:rFonts w:ascii="ＭＳ ゴシック" w:eastAsia="ＭＳ ゴシック" w:hAnsi="ＭＳ ゴシック" w:cs="ＭＳ Ｐゴシック" w:hint="eastAsia"/>
                <w:kern w:val="0"/>
                <w:sz w:val="16"/>
                <w:szCs w:val="16"/>
                <w:shd w:val="pct15" w:color="auto" w:fill="FFFFFF"/>
              </w:rPr>
              <w:t xml:space="preserve">※多機能型事業所等における定員超過利用減算　　　　　　　　　　　　　　　　　　　　　　</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複数のサービスごとに、当該利用定員を超える受入れ可能人数を算出する。</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（例１）定員40人（生活介護20、自立訓練（生活）10、就労継続Ｂ10）の</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1日当たりの実績による受入れ可能人数</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　生活介護　　　 ：20人×150％＝30人、自立訓練（生活）：10人×150％＝15人、</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就労継続Ｂ     ：10人×150％＝15人</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よって、サービスごとに次の人数を超える場合に減算となる。</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生活介護：30人、生活訓練：15人、就労継続Ｂ：15人</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（例２）定員40人（生活介護20、自立訓練（生活）10、就労継続Ｂ10）、月の開所日数が22日</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の場合の過去3ヶ月の利用実績によるによる受入れ可能人数</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　生活介護　　　  ：20人×22日×3月＝1,320人×125％＝1,650人</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自立訓練（生活）：10人×22日×3月＝  660人×125％＝  825人</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就労継続Ｂ　　  ：10人×22日×3月＝　660人×125％＝　825人</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よって、サービスごとに次の人数を超える場合に減算となる。</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生活介護：1,650人、自立訓練（生活）：825人、就労継続Ｂ：825人</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392BF8" w:rsidRPr="00392BF8" w:rsidRDefault="00392BF8" w:rsidP="00392BF8">
            <w:pPr>
              <w:widowControl/>
              <w:spacing w:line="0" w:lineRule="atLeast"/>
              <w:ind w:leftChars="6" w:left="333"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上記の利用者数の算定に当たっては、次の１～４までに該当する利用者を除くことができる。</w:t>
            </w:r>
          </w:p>
          <w:p w:rsidR="00392BF8" w:rsidRPr="00392BF8" w:rsidRDefault="00392BF8" w:rsidP="00392BF8">
            <w:pPr>
              <w:widowControl/>
              <w:spacing w:line="0" w:lineRule="atLeast"/>
              <w:ind w:leftChars="106" w:left="543"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392BF8" w:rsidRPr="00392BF8" w:rsidRDefault="00392BF8" w:rsidP="00392BF8">
            <w:pPr>
              <w:widowControl/>
              <w:spacing w:line="0" w:lineRule="atLeast"/>
              <w:ind w:leftChars="106" w:left="703" w:hangingChars="300" w:hanging="48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「地域生活への移行が困難になった障害者及び離職した障害者の入所施設等への受入について」（平18年4月3日付け障障発第0403004号）により定員の枠外として取り扱われる入所者</w:t>
            </w:r>
          </w:p>
          <w:p w:rsidR="00392BF8" w:rsidRPr="00392BF8" w:rsidRDefault="00392BF8" w:rsidP="00392BF8">
            <w:pPr>
              <w:widowControl/>
              <w:spacing w:line="0" w:lineRule="atLeast"/>
              <w:ind w:leftChars="100" w:left="690" w:hangingChars="300" w:hanging="48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392BF8" w:rsidRPr="00392BF8" w:rsidRDefault="00392BF8" w:rsidP="00392BF8">
            <w:pPr>
              <w:widowControl/>
              <w:spacing w:line="0" w:lineRule="atLeast"/>
              <w:ind w:leftChars="100" w:left="690" w:hangingChars="300" w:hanging="48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４　３の（５）〔就労継続支援B型サービス費〕の①の(三)に規定する一時的にアセスメントを受ける場合の就労移行支援の利用者</w:t>
            </w:r>
          </w:p>
          <w:p w:rsidR="00392BF8" w:rsidRPr="00392BF8" w:rsidRDefault="00392BF8" w:rsidP="00392BF8">
            <w:pPr>
              <w:widowControl/>
              <w:spacing w:line="0" w:lineRule="atLeast"/>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w:t>
            </w: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320" w:hangingChars="200" w:hanging="320"/>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 xml:space="preserve">（２）人員欠如の場合　</w:t>
            </w:r>
          </w:p>
          <w:p w:rsidR="00392BF8" w:rsidRPr="00392BF8" w:rsidRDefault="00392BF8" w:rsidP="00392BF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ア　生活支援員、看護職員、理学療法士、作業療法士、地域移行支援員、職業指導員、就労支援員、就労定着支援員及び世話人の欠如について</w:t>
            </w:r>
          </w:p>
          <w:p w:rsidR="00392BF8" w:rsidRPr="00392BF8" w:rsidRDefault="00392BF8" w:rsidP="00392BF8">
            <w:pPr>
              <w:widowControl/>
              <w:spacing w:line="0" w:lineRule="atLeast"/>
              <w:ind w:leftChars="100" w:left="210"/>
              <w:rPr>
                <w:rFonts w:ascii="ＭＳ ゴシック" w:eastAsia="ＭＳ ゴシック" w:hAnsi="ＭＳ ゴシック" w:cs="ＭＳ Ｐゴシック"/>
                <w:kern w:val="0"/>
                <w:sz w:val="16"/>
                <w:szCs w:val="16"/>
              </w:rPr>
            </w:pPr>
          </w:p>
          <w:p w:rsidR="00392BF8" w:rsidRPr="00392BF8" w:rsidRDefault="00392BF8" w:rsidP="00392BF8">
            <w:pPr>
              <w:widowControl/>
              <w:spacing w:line="0" w:lineRule="atLeast"/>
              <w:ind w:leftChars="200" w:left="4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□減算が適用される月から３月未満の月については、所定単位数の100 分の70 </w:t>
            </w:r>
          </w:p>
          <w:p w:rsidR="00392BF8" w:rsidRPr="00392BF8" w:rsidRDefault="00392BF8" w:rsidP="00392BF8">
            <w:pPr>
              <w:widowControl/>
              <w:spacing w:line="0" w:lineRule="atLeast"/>
              <w:ind w:leftChars="200" w:left="4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□減算が適用される月から連続して３月以上の月については、所定単位数の100 分の50 </w:t>
            </w: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Chars="100" w:left="210"/>
              <w:rPr>
                <w:rFonts w:ascii="ＭＳ 明朝" w:eastAsia="ＭＳ 明朝" w:hAnsi="ＭＳ 明朝" w:cs="ＭＳ Ｐゴシック"/>
                <w:kern w:val="0"/>
                <w:sz w:val="16"/>
                <w:szCs w:val="16"/>
              </w:rPr>
            </w:pPr>
            <w:r w:rsidRPr="00392BF8">
              <w:rPr>
                <w:rFonts w:ascii="ＭＳ ゴシック" w:eastAsia="ＭＳ ゴシック" w:hAnsi="ＭＳ ゴシック" w:cs="ＭＳ Ｐゴシック" w:hint="eastAsia"/>
                <w:kern w:val="0"/>
                <w:sz w:val="16"/>
                <w:szCs w:val="16"/>
                <w:shd w:val="pct15" w:color="auto" w:fill="FFFFFF"/>
              </w:rPr>
              <w:t xml:space="preserve">※具体的な取扱い　　　　　　　　　　　　　　　　　　　　　　　　　　　　　　　　　　　　　　　　</w:t>
            </w:r>
            <w:r w:rsidRPr="00392BF8">
              <w:rPr>
                <w:rFonts w:ascii="ＭＳ 明朝" w:eastAsia="ＭＳ 明朝" w:hAnsi="ＭＳ 明朝" w:cs="ＭＳ Ｐゴシック" w:hint="eastAsia"/>
                <w:kern w:val="0"/>
                <w:sz w:val="16"/>
                <w:szCs w:val="16"/>
              </w:rPr>
              <w:t xml:space="preserve">　　　　　　　　　　　　　　　　　　　　　　　　　　　　　　　　　　　　　　　</w:t>
            </w:r>
          </w:p>
          <w:p w:rsidR="00392BF8" w:rsidRPr="00392BF8" w:rsidRDefault="00392BF8" w:rsidP="00392BF8">
            <w:pPr>
              <w:widowControl/>
              <w:spacing w:line="0" w:lineRule="atLeast"/>
              <w:ind w:leftChars="-188" w:left="405" w:hangingChars="500" w:hanging="80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lastRenderedPageBreak/>
              <w:t xml:space="preserve">　　　　１　当該所定単位数は、各種加算がなされる前の単位数とし、各種加算を含めた単位数の合計数について減算するものではない。</w:t>
            </w:r>
          </w:p>
          <w:p w:rsidR="00392BF8" w:rsidRPr="00392BF8" w:rsidRDefault="00392BF8" w:rsidP="00392BF8">
            <w:pPr>
              <w:widowControl/>
              <w:spacing w:line="0" w:lineRule="atLeast"/>
              <w:ind w:leftChars="100" w:left="370" w:hangingChars="100" w:hanging="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392BF8" w:rsidRPr="00392BF8" w:rsidRDefault="00392BF8" w:rsidP="00392BF8">
            <w:pPr>
              <w:widowControl/>
              <w:spacing w:line="0" w:lineRule="atLeast"/>
              <w:ind w:leftChars="125" w:left="423" w:hangingChars="100" w:hanging="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392BF8" w:rsidRPr="00392BF8" w:rsidRDefault="00392BF8" w:rsidP="00392BF8">
            <w:pPr>
              <w:widowControl/>
              <w:spacing w:line="0" w:lineRule="atLeast"/>
              <w:ind w:leftChars="100" w:left="370" w:hangingChars="100" w:hanging="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392BF8" w:rsidRPr="00392BF8" w:rsidRDefault="00392BF8" w:rsidP="00392BF8">
            <w:pPr>
              <w:widowControl/>
              <w:spacing w:line="0" w:lineRule="atLeast"/>
              <w:ind w:left="800" w:hangingChars="500" w:hanging="800"/>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イ　サービス管理責任者の人員欠如について</w:t>
            </w:r>
          </w:p>
          <w:p w:rsidR="00392BF8" w:rsidRPr="00392BF8" w:rsidRDefault="00392BF8" w:rsidP="00392BF8">
            <w:pPr>
              <w:widowControl/>
              <w:spacing w:line="0" w:lineRule="atLeast"/>
              <w:ind w:leftChars="100" w:left="210"/>
              <w:rPr>
                <w:rFonts w:ascii="ＭＳ ゴシック" w:eastAsia="ＭＳ ゴシック" w:hAnsi="ＭＳ ゴシック" w:cs="ＭＳ Ｐゴシック"/>
                <w:kern w:val="0"/>
                <w:sz w:val="16"/>
                <w:szCs w:val="16"/>
              </w:rPr>
            </w:pPr>
            <w:r w:rsidRPr="00392BF8">
              <w:rPr>
                <w:rFonts w:ascii="ＭＳ 明朝" w:eastAsia="ＭＳ 明朝" w:hAnsi="ＭＳ 明朝" w:cs="ＭＳ Ｐゴシック" w:hint="eastAsia"/>
                <w:kern w:val="0"/>
                <w:sz w:val="16"/>
                <w:szCs w:val="16"/>
              </w:rPr>
              <w:t xml:space="preserve">　</w:t>
            </w:r>
          </w:p>
          <w:p w:rsidR="00392BF8" w:rsidRPr="00392BF8" w:rsidRDefault="00392BF8" w:rsidP="00392BF8">
            <w:pPr>
              <w:widowControl/>
              <w:spacing w:line="0" w:lineRule="atLeast"/>
              <w:ind w:leftChars="200" w:left="4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□減算が適用される月から５月未満の月については、所定単位数の100 分の70 。</w:t>
            </w:r>
          </w:p>
          <w:p w:rsidR="00392BF8" w:rsidRPr="00392BF8" w:rsidRDefault="00392BF8" w:rsidP="00392BF8">
            <w:pPr>
              <w:widowControl/>
              <w:spacing w:line="0" w:lineRule="atLeast"/>
              <w:ind w:leftChars="200" w:left="4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□減算が適用される月から連続して５月以上の月については、所定単位数の100 分の50</w:t>
            </w:r>
          </w:p>
          <w:p w:rsidR="00392BF8" w:rsidRPr="00392BF8" w:rsidRDefault="00392BF8" w:rsidP="00392BF8">
            <w:pPr>
              <w:widowControl/>
              <w:spacing w:line="0" w:lineRule="atLeast"/>
              <w:ind w:leftChars="200" w:left="1220" w:hangingChars="500" w:hanging="800"/>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Chars="100" w:left="210"/>
              <w:rPr>
                <w:rFonts w:ascii="ＭＳ 明朝" w:eastAsia="ＭＳ 明朝" w:hAnsi="ＭＳ 明朝" w:cs="ＭＳ Ｐゴシック"/>
                <w:kern w:val="0"/>
                <w:sz w:val="16"/>
                <w:szCs w:val="16"/>
              </w:rPr>
            </w:pPr>
            <w:r w:rsidRPr="00392BF8">
              <w:rPr>
                <w:rFonts w:ascii="ＭＳ ゴシック" w:eastAsia="ＭＳ ゴシック" w:hAnsi="ＭＳ ゴシック" w:cs="ＭＳ Ｐゴシック" w:hint="eastAsia"/>
                <w:kern w:val="0"/>
                <w:sz w:val="16"/>
                <w:szCs w:val="16"/>
                <w:shd w:val="pct15" w:color="auto" w:fill="FFFFFF"/>
              </w:rPr>
              <w:t xml:space="preserve">※具体的な取扱い　　　　　　　　　　　　　　　　　　　　　　　　　　　　　　　　　　　　　</w:t>
            </w:r>
            <w:r w:rsidRPr="00392BF8">
              <w:rPr>
                <w:rFonts w:ascii="ＭＳ 明朝" w:eastAsia="ＭＳ 明朝" w:hAnsi="ＭＳ 明朝" w:cs="ＭＳ Ｐゴシック" w:hint="eastAsia"/>
                <w:kern w:val="0"/>
                <w:sz w:val="16"/>
                <w:szCs w:val="16"/>
              </w:rPr>
              <w:t xml:space="preserve">　　　　　　　　　　　　　　　　　　　　　　　　　　　　　　　　　　　　　　　</w:t>
            </w:r>
          </w:p>
          <w:p w:rsidR="00392BF8" w:rsidRPr="00392BF8" w:rsidRDefault="00392BF8" w:rsidP="00392BF8">
            <w:pPr>
              <w:widowControl/>
              <w:spacing w:line="0" w:lineRule="atLeast"/>
              <w:ind w:leftChars="-188" w:left="405" w:hangingChars="500" w:hanging="80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392BF8" w:rsidRPr="00392BF8" w:rsidRDefault="00392BF8" w:rsidP="00392BF8">
            <w:pPr>
              <w:widowControl/>
              <w:spacing w:line="0" w:lineRule="atLeast"/>
              <w:ind w:leftChars="125" w:left="423" w:hangingChars="100" w:hanging="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392BF8" w:rsidRPr="00392BF8" w:rsidRDefault="00392BF8" w:rsidP="00392BF8">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392BF8" w:rsidRPr="00392BF8" w:rsidRDefault="00392BF8" w:rsidP="00392BF8">
            <w:pPr>
              <w:widowControl/>
              <w:spacing w:line="0" w:lineRule="atLeast"/>
              <w:ind w:left="800" w:hangingChars="500" w:hanging="800"/>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800" w:hangingChars="500" w:hanging="800"/>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（３）個別支援計画が作成されていない場合</w:t>
            </w:r>
          </w:p>
          <w:p w:rsidR="00392BF8" w:rsidRPr="00392BF8" w:rsidRDefault="00392BF8" w:rsidP="00392BF8">
            <w:pPr>
              <w:widowControl/>
              <w:spacing w:line="0" w:lineRule="atLeast"/>
              <w:ind w:leftChars="200" w:left="1220" w:hangingChars="500" w:hanging="80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□作成されていない期間が3月未満の場合　　　　　　所定単位数の100分の70</w:t>
            </w:r>
          </w:p>
          <w:p w:rsidR="00392BF8" w:rsidRPr="00392BF8" w:rsidRDefault="00392BF8" w:rsidP="00392BF8">
            <w:pPr>
              <w:widowControl/>
              <w:spacing w:line="0" w:lineRule="atLeast"/>
              <w:ind w:leftChars="200" w:left="4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□作成されていない期間が3月以上の場合　　　　　　所定単位数の100分の50</w:t>
            </w:r>
          </w:p>
          <w:p w:rsidR="00392BF8" w:rsidRPr="00392BF8" w:rsidRDefault="00392BF8" w:rsidP="00392BF8">
            <w:pPr>
              <w:widowControl/>
              <w:spacing w:line="0" w:lineRule="atLeast"/>
              <w:ind w:left="470" w:hangingChars="294" w:hanging="47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w:t>
            </w:r>
          </w:p>
          <w:p w:rsidR="00392BF8" w:rsidRPr="00392BF8" w:rsidRDefault="00392BF8" w:rsidP="00392BF8">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392BF8">
              <w:rPr>
                <w:rFonts w:ascii="ＭＳ ゴシック" w:eastAsia="ＭＳ ゴシック" w:hAnsi="ＭＳ ゴシック" w:cs="ＭＳ Ｐゴシック" w:hint="eastAsia"/>
                <w:kern w:val="0"/>
                <w:sz w:val="16"/>
                <w:szCs w:val="16"/>
                <w:shd w:val="pct15" w:color="auto" w:fill="FFFFFF"/>
              </w:rPr>
              <w:t xml:space="preserve">※具体的な取扱い　　　　　　　　　　　　　　　　　　　　　　　　　　　　　　　　　　　　</w:t>
            </w:r>
          </w:p>
          <w:p w:rsidR="00392BF8" w:rsidRPr="00392BF8" w:rsidRDefault="00392BF8" w:rsidP="00392BF8">
            <w:pPr>
              <w:widowControl/>
              <w:spacing w:line="0" w:lineRule="atLeast"/>
              <w:ind w:leftChars="100" w:left="210" w:firstLineChars="100" w:firstLine="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392BF8" w:rsidRPr="00392BF8" w:rsidRDefault="00392BF8" w:rsidP="00392BF8">
            <w:pPr>
              <w:widowControl/>
              <w:spacing w:line="0" w:lineRule="atLeast"/>
              <w:ind w:left="470" w:hangingChars="294" w:hanging="47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w:t>
            </w:r>
          </w:p>
          <w:p w:rsidR="00392BF8" w:rsidRPr="00392BF8" w:rsidRDefault="00392BF8" w:rsidP="00392BF8">
            <w:pPr>
              <w:widowControl/>
              <w:spacing w:line="0" w:lineRule="atLeast"/>
              <w:ind w:leftChars="300" w:left="1100" w:hangingChars="294" w:hanging="47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ア　サービス管理責任者による指揮の下、個別支援計画が作成されていない。</w:t>
            </w:r>
          </w:p>
          <w:p w:rsidR="00392BF8" w:rsidRPr="00392BF8" w:rsidRDefault="00392BF8" w:rsidP="00392BF8">
            <w:pPr>
              <w:widowControl/>
              <w:spacing w:line="0" w:lineRule="atLeast"/>
              <w:ind w:leftChars="300" w:left="1100" w:hangingChars="294" w:hanging="47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イ　個別支援計画の作成に係る一連の業務が適切に行われていない。</w:t>
            </w: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470" w:hangingChars="294" w:hanging="470"/>
              <w:rPr>
                <w:rFonts w:ascii="ＭＳ 明朝" w:eastAsia="ＭＳ 明朝" w:hAnsi="ＭＳ 明朝" w:cs="ＭＳ Ｐゴシック"/>
                <w:kern w:val="0"/>
                <w:sz w:val="16"/>
                <w:szCs w:val="16"/>
              </w:rPr>
            </w:pPr>
            <w:r w:rsidRPr="00392BF8">
              <w:rPr>
                <w:rFonts w:ascii="ＭＳ ゴシック" w:eastAsia="ＭＳ ゴシック" w:hAnsi="ＭＳ ゴシック" w:cs="ＭＳ Ｐゴシック" w:hint="eastAsia"/>
                <w:kern w:val="0"/>
                <w:sz w:val="16"/>
                <w:szCs w:val="16"/>
              </w:rPr>
              <w:t>（４）平均利用期間が標準利用期間を超える場合</w:t>
            </w:r>
            <w:r w:rsidRPr="00392BF8">
              <w:rPr>
                <w:rFonts w:ascii="ＭＳ 明朝" w:eastAsia="ＭＳ 明朝" w:hAnsi="ＭＳ 明朝" w:cs="ＭＳ Ｐゴシック" w:hint="eastAsia"/>
                <w:kern w:val="0"/>
                <w:sz w:val="16"/>
                <w:szCs w:val="16"/>
              </w:rPr>
              <w:t xml:space="preserve">　→　所定単位数（加算前）の100分の95　</w:t>
            </w:r>
          </w:p>
          <w:p w:rsidR="00392BF8" w:rsidRPr="00392BF8" w:rsidRDefault="00392BF8" w:rsidP="00392BF8">
            <w:pPr>
              <w:widowControl/>
              <w:spacing w:line="0" w:lineRule="atLeast"/>
              <w:ind w:leftChars="-94" w:left="273" w:hangingChars="294" w:hanging="47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事業所等が提供する各サービスの利用者（サービスの利用開始から１年を経過していない者を除く。）ごとの利用期間の平均値が標準利用期間に６月間を加えて得た期間を超えている１月間について、利用者全員につき減算</w:t>
            </w:r>
          </w:p>
          <w:p w:rsidR="00392BF8" w:rsidRPr="00392BF8" w:rsidRDefault="00392BF8" w:rsidP="00392BF8">
            <w:pPr>
              <w:widowControl/>
              <w:spacing w:line="0" w:lineRule="atLeast"/>
              <w:ind w:left="470" w:hangingChars="294" w:hanging="470"/>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470" w:hangingChars="294" w:hanging="470"/>
              <w:rPr>
                <w:rFonts w:ascii="ＭＳ ゴシック" w:eastAsia="ＭＳ ゴシック" w:hAnsi="ＭＳ ゴシック" w:cs="ＭＳ Ｐゴシック"/>
                <w:kern w:val="0"/>
                <w:sz w:val="16"/>
                <w:szCs w:val="16"/>
              </w:rPr>
            </w:pPr>
            <w:r w:rsidRPr="00392BF8">
              <w:rPr>
                <w:rFonts w:ascii="ＭＳ 明朝" w:eastAsia="ＭＳ 明朝" w:hAnsi="ＭＳ 明朝" w:cs="ＭＳ Ｐゴシック" w:hint="eastAsia"/>
                <w:kern w:val="0"/>
                <w:sz w:val="16"/>
                <w:szCs w:val="16"/>
              </w:rPr>
              <w:t xml:space="preserve">　　　</w:t>
            </w:r>
            <w:r w:rsidRPr="00392BF8">
              <w:rPr>
                <w:rFonts w:ascii="ＭＳ ゴシック" w:eastAsia="ＭＳ ゴシック" w:hAnsi="ＭＳ ゴシック" w:cs="ＭＳ Ｐゴシック" w:hint="eastAsia"/>
                <w:kern w:val="0"/>
                <w:sz w:val="16"/>
                <w:szCs w:val="16"/>
                <w:shd w:val="pct15" w:color="auto" w:fill="FFFFFF"/>
              </w:rPr>
              <w:t xml:space="preserve">※「標準利用期間に６月間を加えて得た期間」　　　　　　　　　　　　　　　　　　　　　</w:t>
            </w:r>
          </w:p>
          <w:p w:rsidR="00392BF8" w:rsidRPr="00392BF8" w:rsidRDefault="00392BF8" w:rsidP="00392BF8">
            <w:pPr>
              <w:widowControl/>
              <w:spacing w:line="0" w:lineRule="atLeast"/>
              <w:ind w:left="470" w:hangingChars="294" w:hanging="47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・自立訓練（機能訓練）２４月間（１年６月間＋６月間）</w:t>
            </w:r>
          </w:p>
          <w:p w:rsidR="00392BF8" w:rsidRPr="00392BF8" w:rsidRDefault="00392BF8" w:rsidP="00392BF8">
            <w:pPr>
              <w:widowControl/>
              <w:spacing w:line="0" w:lineRule="atLeast"/>
              <w:ind w:left="470" w:hangingChars="294" w:hanging="47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・自立訓練（生活訓練）３０月間（２年　　　＋６月間）</w:t>
            </w:r>
          </w:p>
          <w:p w:rsidR="00392BF8" w:rsidRPr="00392BF8" w:rsidRDefault="00392BF8" w:rsidP="00392BF8">
            <w:pPr>
              <w:widowControl/>
              <w:spacing w:line="0" w:lineRule="atLeast"/>
              <w:ind w:left="790" w:hangingChars="494" w:hanging="79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(1) 利用者ごとのサービス利用期間は、当該利用者のサービス利用開始日から各月の末日までの間の月数を算出するものとする。この場合において、サービス利用開始日が月の初日の場</w:t>
            </w:r>
            <w:r w:rsidRPr="00392BF8">
              <w:rPr>
                <w:rFonts w:ascii="ＭＳ 明朝" w:eastAsia="ＭＳ 明朝" w:hAnsi="ＭＳ 明朝" w:cs="ＭＳ Ｐゴシック" w:hint="eastAsia"/>
                <w:kern w:val="0"/>
                <w:sz w:val="16"/>
                <w:szCs w:val="16"/>
              </w:rPr>
              <w:lastRenderedPageBreak/>
              <w:t>合にあってはサービス利用開始日の属する月を含み、月の２日目以降の場合にあっては当該月を含まず、翌月以降から起算する。</w:t>
            </w:r>
          </w:p>
          <w:p w:rsidR="00392BF8" w:rsidRPr="00392BF8" w:rsidRDefault="00392BF8" w:rsidP="00392BF8">
            <w:pPr>
              <w:widowControl/>
              <w:spacing w:line="0" w:lineRule="atLeast"/>
              <w:ind w:left="790" w:hangingChars="494" w:hanging="79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(2) 頸髄損傷により四肢に麻痺がある者であって、標準利用期間が36月間とされる自立訓練（機能訓練）の利用者については、上記(1)により算定した期間を1.75で除して得た期間とする。</w:t>
            </w:r>
          </w:p>
          <w:p w:rsidR="00392BF8" w:rsidRPr="00392BF8" w:rsidRDefault="00392BF8" w:rsidP="00392BF8">
            <w:pPr>
              <w:widowControl/>
              <w:spacing w:line="0" w:lineRule="atLeast"/>
              <w:ind w:left="790" w:hangingChars="494" w:hanging="79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(3) １年間以上にわたり入院をしていた者又は１年間以上にわたり入退院を繰り返していた者であって、標準利用期間が36月間とされる自立訓練（生活訓練）の利用者については、上記(1)により算定した期間を1.4で除して得た期間とする。</w:t>
            </w: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470" w:hangingChars="294" w:hanging="470"/>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（５）身体拘束等の廃止・適正化のための取組が適切に行われていない場合</w:t>
            </w:r>
          </w:p>
          <w:p w:rsidR="00392BF8" w:rsidRPr="00392BF8" w:rsidRDefault="00392BF8" w:rsidP="00392BF8">
            <w:pPr>
              <w:widowControl/>
              <w:spacing w:line="0" w:lineRule="atLeast"/>
              <w:ind w:leftChars="100" w:left="210"/>
              <w:jc w:val="left"/>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①やむを得ず身体拘束等を行う場合に、その態様及び時間、その際の利用者の心身の状況並びに緊急やむを得ない理由その他必要な事項を記録していない場合</w:t>
            </w:r>
          </w:p>
          <w:p w:rsidR="00392BF8" w:rsidRPr="00392BF8" w:rsidRDefault="00392BF8" w:rsidP="00392BF8">
            <w:pPr>
              <w:widowControl/>
              <w:spacing w:line="0" w:lineRule="atLeast"/>
              <w:ind w:leftChars="100" w:left="210"/>
              <w:jc w:val="left"/>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②身体拘束等の適正化のための対策を検討する委員会を定期的に開催していない場合</w:t>
            </w:r>
          </w:p>
          <w:p w:rsidR="00392BF8" w:rsidRPr="00392BF8" w:rsidRDefault="00392BF8" w:rsidP="00392BF8">
            <w:pPr>
              <w:widowControl/>
              <w:spacing w:line="0" w:lineRule="atLeast"/>
              <w:ind w:leftChars="100" w:left="210"/>
              <w:jc w:val="left"/>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③身体拘束等の適正化のための指針を整備していない場合</w:t>
            </w:r>
          </w:p>
          <w:p w:rsidR="00392BF8" w:rsidRPr="00392BF8" w:rsidRDefault="00392BF8" w:rsidP="00392BF8">
            <w:pPr>
              <w:widowControl/>
              <w:spacing w:line="0" w:lineRule="atLeast"/>
              <w:ind w:leftChars="100" w:left="210"/>
              <w:jc w:val="left"/>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④身体拘束等の適正化のための研修を定期的に実施していない場合</w:t>
            </w:r>
          </w:p>
          <w:p w:rsidR="00392BF8" w:rsidRPr="00392BF8" w:rsidRDefault="00392BF8" w:rsidP="00392BF8">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392BF8">
              <w:rPr>
                <w:rFonts w:ascii="ＭＳ ゴシック" w:eastAsia="ＭＳ ゴシック" w:hAnsi="ＭＳ ゴシック" w:cs="ＭＳ Ｐゴシック" w:hint="eastAsia"/>
                <w:kern w:val="0"/>
                <w:sz w:val="16"/>
                <w:szCs w:val="16"/>
                <w:shd w:val="pct15" w:color="auto" w:fill="FFFFFF"/>
              </w:rPr>
              <w:t xml:space="preserve">※具体的な取扱い　　　　　　　　　　　　　　　　　　　　　　　　　　　　　　　　　　　　</w:t>
            </w:r>
          </w:p>
          <w:p w:rsidR="00392BF8" w:rsidRPr="00392BF8" w:rsidRDefault="00392BF8" w:rsidP="00392BF8">
            <w:pPr>
              <w:widowControl/>
              <w:spacing w:line="0" w:lineRule="atLeast"/>
              <w:ind w:leftChars="85" w:left="178" w:firstLineChars="150" w:firstLine="240"/>
              <w:jc w:val="left"/>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①から④に掲げる場合のいずれかに該当する事実が生じた場合であって、速やかに改善計画を市長に提出した後、事実が生じた月から3月後に改善計画に基づく改善状況を市長に報告することとし、事実が生じた月の翌月から改善が認められた月までの間、利用者全員について１日につき５単位を減算。</w:t>
            </w:r>
          </w:p>
          <w:p w:rsidR="00392BF8" w:rsidRPr="00392BF8" w:rsidRDefault="00392BF8" w:rsidP="00392BF8">
            <w:pPr>
              <w:widowControl/>
              <w:spacing w:line="0" w:lineRule="atLeast"/>
              <w:ind w:leftChars="100" w:left="210" w:firstLineChars="100" w:firstLine="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ただし、身体拘束等の適正化を図</w:t>
            </w:r>
            <w:r w:rsidR="00F438BD">
              <w:rPr>
                <w:rFonts w:ascii="ＭＳ 明朝" w:eastAsia="ＭＳ 明朝" w:hAnsi="ＭＳ 明朝" w:cs="ＭＳ Ｐゴシック" w:hint="eastAsia"/>
                <w:kern w:val="0"/>
                <w:sz w:val="16"/>
                <w:szCs w:val="16"/>
              </w:rPr>
              <w:t>るために必要な措置を講じていない場合（②～④）については、令和5年3</w:t>
            </w:r>
            <w:r w:rsidRPr="00392BF8">
              <w:rPr>
                <w:rFonts w:ascii="ＭＳ 明朝" w:eastAsia="ＭＳ 明朝" w:hAnsi="ＭＳ 明朝" w:cs="ＭＳ Ｐゴシック" w:hint="eastAsia"/>
                <w:kern w:val="0"/>
                <w:sz w:val="16"/>
                <w:szCs w:val="16"/>
              </w:rPr>
              <w:t>月31日までの間は、減算しない</w:t>
            </w:r>
          </w:p>
          <w:p w:rsidR="00392BF8" w:rsidRPr="00392BF8" w:rsidRDefault="00392BF8" w:rsidP="00392BF8">
            <w:pPr>
              <w:widowControl/>
              <w:spacing w:line="0" w:lineRule="atLeast"/>
              <w:ind w:left="470" w:hangingChars="294" w:hanging="470"/>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470" w:hangingChars="294" w:hanging="470"/>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（６）複数の減算事由に該当する場合の取扱い</w:t>
            </w:r>
          </w:p>
          <w:p w:rsidR="00392BF8" w:rsidRPr="00392BF8" w:rsidRDefault="00392BF8" w:rsidP="00392BF8">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470" w:hangingChars="294" w:hanging="470"/>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５．その他注意事項</w:t>
            </w:r>
          </w:p>
          <w:p w:rsidR="00392BF8" w:rsidRPr="00392BF8" w:rsidRDefault="00392BF8" w:rsidP="00392BF8">
            <w:pPr>
              <w:widowControl/>
              <w:spacing w:line="0" w:lineRule="atLeast"/>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 xml:space="preserve">　　ア　日中活動サービスのサービス提供時間</w:t>
            </w:r>
          </w:p>
          <w:p w:rsidR="00392BF8" w:rsidRPr="00392BF8" w:rsidRDefault="00392BF8" w:rsidP="00392BF8">
            <w:pPr>
              <w:widowControl/>
              <w:spacing w:line="0" w:lineRule="atLeast"/>
              <w:ind w:left="480" w:hangingChars="300" w:hanging="48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392BF8" w:rsidRPr="00392BF8" w:rsidRDefault="00392BF8" w:rsidP="00392BF8">
            <w:pPr>
              <w:widowControl/>
              <w:spacing w:line="0" w:lineRule="atLeast"/>
              <w:ind w:left="480" w:hangingChars="300" w:hanging="480"/>
              <w:rPr>
                <w:rFonts w:ascii="ＭＳ ゴシック" w:eastAsia="ＭＳ ゴシック" w:hAnsi="ＭＳ ゴシック" w:cs="ＭＳ Ｐゴシック"/>
                <w:kern w:val="0"/>
                <w:sz w:val="16"/>
                <w:szCs w:val="16"/>
              </w:rPr>
            </w:pPr>
            <w:r w:rsidRPr="00392BF8">
              <w:rPr>
                <w:rFonts w:ascii="ＭＳ 明朝" w:eastAsia="ＭＳ 明朝" w:hAnsi="ＭＳ 明朝" w:cs="ＭＳ Ｐゴシック" w:hint="eastAsia"/>
                <w:kern w:val="0"/>
                <w:sz w:val="16"/>
                <w:szCs w:val="16"/>
              </w:rPr>
              <w:t xml:space="preserve">　　</w:t>
            </w:r>
            <w:r w:rsidRPr="00392BF8">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392BF8" w:rsidRPr="00392BF8" w:rsidRDefault="00392BF8" w:rsidP="00392BF8">
            <w:pPr>
              <w:widowControl/>
              <w:spacing w:line="0" w:lineRule="atLeast"/>
              <w:ind w:left="640" w:hangingChars="400" w:hanging="64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392BF8" w:rsidRPr="00392BF8" w:rsidRDefault="00392BF8" w:rsidP="00392BF8">
            <w:pPr>
              <w:widowControl/>
              <w:spacing w:line="0" w:lineRule="atLeast"/>
              <w:ind w:left="640" w:hangingChars="400" w:hanging="64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この場合、利用者数の平均は、前年度の全利用者の延べ数を当該前年度の開所日数を除して得た数（小数点第2位以下を切り上げ）とする。</w:t>
            </w:r>
          </w:p>
          <w:p w:rsidR="00392BF8" w:rsidRPr="00392BF8" w:rsidRDefault="00392BF8" w:rsidP="00392BF8">
            <w:pPr>
              <w:widowControl/>
              <w:spacing w:line="0" w:lineRule="atLeast"/>
              <w:ind w:left="640" w:hangingChars="400" w:hanging="64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392BF8" w:rsidRPr="00392BF8" w:rsidRDefault="00392BF8" w:rsidP="00392BF8">
            <w:pPr>
              <w:widowControl/>
              <w:spacing w:line="0" w:lineRule="atLeast"/>
              <w:ind w:left="640" w:hangingChars="400" w:hanging="64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・６月未満の間　　　　…便宜上、定員の90％を利用者数とする。</w:t>
            </w:r>
          </w:p>
          <w:p w:rsidR="00392BF8" w:rsidRPr="00392BF8" w:rsidRDefault="00392BF8" w:rsidP="00392BF8">
            <w:pPr>
              <w:widowControl/>
              <w:spacing w:line="0" w:lineRule="atLeast"/>
              <w:ind w:left="2560" w:hangingChars="1600" w:hanging="25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lastRenderedPageBreak/>
              <w:t xml:space="preserve">　　　　・６月以上１年未満の間…直近の６月における全利用者の延べ数を６月間の開所日数で除して得た数とする。</w:t>
            </w:r>
          </w:p>
          <w:p w:rsidR="00392BF8" w:rsidRPr="00392BF8" w:rsidRDefault="00392BF8" w:rsidP="00392BF8">
            <w:pPr>
              <w:widowControl/>
              <w:spacing w:line="0" w:lineRule="atLeast"/>
              <w:ind w:left="2560" w:hangingChars="1600" w:hanging="25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392BF8" w:rsidRPr="00392BF8" w:rsidRDefault="00392BF8" w:rsidP="00392BF8">
            <w:pPr>
              <w:widowControl/>
              <w:spacing w:line="0" w:lineRule="atLeast"/>
              <w:ind w:left="613" w:hangingChars="383" w:hanging="613"/>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392BF8" w:rsidRPr="00392BF8" w:rsidRDefault="00392BF8" w:rsidP="00392BF8">
            <w:pPr>
              <w:widowControl/>
              <w:numPr>
                <w:ilvl w:val="0"/>
                <w:numId w:val="45"/>
              </w:numPr>
              <w:spacing w:line="0" w:lineRule="atLeast"/>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これにより難い合理的な理由がある場合で、市長が認めた場合は、他の適切な方法により、利用者数を推定できる。</w:t>
            </w:r>
          </w:p>
          <w:p w:rsidR="00392BF8" w:rsidRPr="00392BF8" w:rsidRDefault="00392BF8" w:rsidP="00392BF8">
            <w:pPr>
              <w:widowControl/>
              <w:spacing w:line="0" w:lineRule="atLeast"/>
              <w:ind w:left="613" w:hangingChars="383" w:hanging="613"/>
              <w:rPr>
                <w:rFonts w:ascii="ＭＳ ゴシック" w:eastAsia="ＭＳ ゴシック" w:hAnsi="ＭＳ ゴシック" w:cs="ＭＳ Ｐゴシック"/>
                <w:kern w:val="0"/>
                <w:sz w:val="16"/>
                <w:szCs w:val="16"/>
              </w:rPr>
            </w:pPr>
            <w:r w:rsidRPr="00392BF8">
              <w:rPr>
                <w:rFonts w:ascii="ＭＳ 明朝" w:eastAsia="ＭＳ 明朝" w:hAnsi="ＭＳ 明朝" w:cs="ＭＳ Ｐゴシック" w:hint="eastAsia"/>
                <w:kern w:val="0"/>
                <w:sz w:val="16"/>
                <w:szCs w:val="16"/>
              </w:rPr>
              <w:t xml:space="preserve">　　</w:t>
            </w:r>
            <w:r w:rsidRPr="00392BF8">
              <w:rPr>
                <w:rFonts w:ascii="ＭＳ ゴシック" w:eastAsia="ＭＳ ゴシック" w:hAnsi="ＭＳ ゴシック" w:cs="ＭＳ Ｐゴシック" w:hint="eastAsia"/>
                <w:kern w:val="0"/>
                <w:sz w:val="16"/>
                <w:szCs w:val="16"/>
              </w:rPr>
              <w:t>ウ　定員規模別単価の取扱い</w:t>
            </w:r>
          </w:p>
          <w:p w:rsidR="00392BF8" w:rsidRPr="00392BF8" w:rsidRDefault="00392BF8" w:rsidP="00392BF8">
            <w:pPr>
              <w:widowControl/>
              <w:spacing w:line="0" w:lineRule="atLeast"/>
              <w:ind w:left="613" w:hangingChars="383" w:hanging="613"/>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①　療養介護、生活介護、施設入所支援、自立訓練（機能）、自立訓練（生活）、就労移行支援、就労継続支援Ａ型・Ｂ型については、運営規程の利用定員に応じた報酬を算定する。</w:t>
            </w:r>
          </w:p>
          <w:p w:rsidR="00392BF8" w:rsidRPr="00392BF8" w:rsidRDefault="00392BF8" w:rsidP="00392BF8">
            <w:pPr>
              <w:widowControl/>
              <w:spacing w:line="0" w:lineRule="atLeast"/>
              <w:ind w:left="613" w:hangingChars="383" w:hanging="613"/>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392BF8" w:rsidRPr="00392BF8" w:rsidRDefault="00392BF8" w:rsidP="00392BF8">
            <w:pPr>
              <w:widowControl/>
              <w:spacing w:line="0" w:lineRule="atLeast"/>
              <w:ind w:left="613" w:hangingChars="383" w:hanging="613"/>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③　多機能型指定児童発達支援事業所は、基準第215条の多機能型事業所の人員基準の特例によらない場合は、多機能型児童発達支援事業所にかかる利用定員とその他の多機能型事業所のそれぞれの規模に応じた報酬を算定する。</w:t>
            </w: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明朝" w:eastAsia="ＭＳ 明朝" w:hAnsi="ＭＳ 明朝" w:cs="ＭＳ Ｐゴシック"/>
                <w:strike/>
                <w:color w:val="FF0000"/>
                <w:kern w:val="0"/>
                <w:sz w:val="16"/>
                <w:szCs w:val="16"/>
              </w:rPr>
            </w:pPr>
          </w:p>
          <w:p w:rsidR="00392BF8" w:rsidRPr="00392BF8" w:rsidRDefault="00392BF8" w:rsidP="00392BF8">
            <w:pPr>
              <w:widowControl/>
              <w:spacing w:line="0" w:lineRule="atLeast"/>
              <w:ind w:left="613" w:hangingChars="383" w:hanging="613"/>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６　福祉・介護職員処遇改善加算</w:t>
            </w:r>
          </w:p>
          <w:p w:rsidR="00392BF8" w:rsidRPr="00392BF8" w:rsidRDefault="00392BF8" w:rsidP="00392BF8">
            <w:pPr>
              <w:widowControl/>
              <w:spacing w:line="0" w:lineRule="atLeast"/>
              <w:ind w:leftChars="100" w:left="210" w:firstLineChars="100" w:firstLine="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市長に届け出た事業所が、利用者に対し、サービスを行った場合に、当該基準に掲げる区分に従い、令和６年３月31日までの間、次に掲げる単位数を算定しているか。</w:t>
            </w:r>
          </w:p>
          <w:p w:rsidR="00392BF8" w:rsidRPr="00392BF8" w:rsidRDefault="00392BF8" w:rsidP="00392BF8">
            <w:pPr>
              <w:widowControl/>
              <w:spacing w:line="0" w:lineRule="atLeast"/>
              <w:ind w:leftChars="100" w:left="210" w:firstLineChars="100" w:firstLine="160"/>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ア　福祉・介護職員処遇改善加算（Ⅰ）</w:t>
            </w:r>
          </w:p>
          <w:p w:rsidR="00392BF8" w:rsidRPr="00392BF8" w:rsidRDefault="00392BF8" w:rsidP="00392BF8">
            <w:pPr>
              <w:widowControl/>
              <w:spacing w:line="0" w:lineRule="atLeast"/>
              <w:ind w:leftChars="100" w:left="370" w:hangingChars="100" w:hanging="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【算定単位数】　１月につき、所定単位×サービス別加算率（68／1000）</w:t>
            </w:r>
          </w:p>
          <w:p w:rsidR="00392BF8" w:rsidRPr="00392BF8" w:rsidRDefault="00392BF8" w:rsidP="00392BF8">
            <w:pPr>
              <w:widowControl/>
              <w:spacing w:line="0" w:lineRule="atLeast"/>
              <w:ind w:leftChars="100" w:left="370" w:hangingChars="100" w:hanging="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【加算要件】　　キャリアパス要件Ⅰ～Ⅲ、職場環境等要件の全てを満たすこと。</w:t>
            </w:r>
          </w:p>
          <w:p w:rsidR="00392BF8" w:rsidRPr="00392BF8" w:rsidRDefault="00392BF8" w:rsidP="00392BF8">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392BF8" w:rsidRPr="00392BF8" w:rsidRDefault="00392BF8" w:rsidP="00392BF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イ　福祉・介護職員処遇改善加算（Ⅱ）</w:t>
            </w:r>
          </w:p>
          <w:p w:rsidR="00392BF8" w:rsidRPr="00392BF8" w:rsidRDefault="00392BF8" w:rsidP="00392BF8">
            <w:pPr>
              <w:widowControl/>
              <w:spacing w:line="0" w:lineRule="atLeast"/>
              <w:ind w:leftChars="100" w:left="370" w:hangingChars="100" w:hanging="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【算定単位数】　１月につき、所定単位×サービス別加算率（50／1000）</w:t>
            </w:r>
          </w:p>
          <w:p w:rsidR="00392BF8" w:rsidRPr="00392BF8" w:rsidRDefault="00392BF8" w:rsidP="00392BF8">
            <w:pPr>
              <w:widowControl/>
              <w:spacing w:line="0" w:lineRule="atLeast"/>
              <w:ind w:leftChars="100" w:left="370" w:hangingChars="100" w:hanging="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【加算要件】　　キャリアパス要件Ⅰ、キャリアパス要件Ⅱ、職場環境等要件を満たすこと。</w:t>
            </w:r>
          </w:p>
          <w:p w:rsidR="00392BF8" w:rsidRPr="00392BF8" w:rsidRDefault="00392BF8" w:rsidP="00392BF8">
            <w:pPr>
              <w:widowControl/>
              <w:spacing w:line="0" w:lineRule="atLeast"/>
              <w:ind w:leftChars="100" w:left="210"/>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ウ　福祉・介護職員処遇改善加算（Ⅲ）</w:t>
            </w:r>
          </w:p>
          <w:p w:rsidR="00392BF8" w:rsidRPr="00392BF8" w:rsidRDefault="00392BF8" w:rsidP="00392BF8">
            <w:pPr>
              <w:widowControl/>
              <w:spacing w:line="0" w:lineRule="atLeast"/>
              <w:ind w:leftChars="100" w:left="370" w:hangingChars="100" w:hanging="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【算定単位数】　１月につき、所定単位×サービス別加算率（28／1000）</w:t>
            </w:r>
          </w:p>
          <w:p w:rsidR="00392BF8" w:rsidRPr="00392BF8" w:rsidRDefault="00392BF8" w:rsidP="00392BF8">
            <w:pPr>
              <w:widowControl/>
              <w:spacing w:line="0" w:lineRule="atLeast"/>
              <w:ind w:leftChars="100" w:left="1490" w:hangingChars="800" w:hanging="128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【加算要件】　　キャリアパス要件Ⅰまたはキャリアパス要件Ⅱのいずれかを満たし、職場環境等要件を満たすこと。</w:t>
            </w: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ind w:leftChars="100" w:left="21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※所定単位は、基本報酬及び各種加算（福祉・介護職員等特定処遇改善加算、福祉・介護職員処遇改善特別加算を除く）を算定した単位数の合計</w:t>
            </w:r>
          </w:p>
          <w:p w:rsidR="00392BF8" w:rsidRPr="00392BF8" w:rsidRDefault="00392BF8" w:rsidP="00392BF8">
            <w:pPr>
              <w:widowControl/>
              <w:spacing w:line="0" w:lineRule="atLeast"/>
              <w:ind w:leftChars="100" w:left="21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※加算の内容については、令和４年７月22日障障発0722第１号厚生労働省社会・援護局障害保健福祉部障害福祉課長通知を参照すること。</w:t>
            </w: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７　福祉・介護職員等特定処遇改善加算</w:t>
            </w:r>
          </w:p>
          <w:p w:rsidR="00392BF8" w:rsidRPr="00392BF8" w:rsidRDefault="00392BF8" w:rsidP="00392BF8">
            <w:pPr>
              <w:widowControl/>
              <w:spacing w:line="0" w:lineRule="atLeast"/>
              <w:ind w:leftChars="100" w:left="210" w:firstLineChars="100" w:firstLine="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厚生労働大臣が定める基準に適合している福祉・介護職員を中心とした従業者の賃金の改善等を実施しているものとして市長に届け出た事業所が、利用者に対し、サービスを行った場合に、当該基準に掲げる区分に従い、次に掲げる単位数を算定しているか。</w:t>
            </w:r>
          </w:p>
          <w:p w:rsidR="00392BF8" w:rsidRPr="00392BF8" w:rsidRDefault="00392BF8" w:rsidP="00392BF8">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392BF8" w:rsidRPr="00392BF8" w:rsidRDefault="00392BF8" w:rsidP="00392BF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ア　福祉・介護職員等特定処遇改善加算（Ⅰ）</w:t>
            </w:r>
          </w:p>
          <w:p w:rsidR="00392BF8" w:rsidRPr="00392BF8" w:rsidRDefault="00392BF8" w:rsidP="00392BF8">
            <w:pPr>
              <w:widowControl/>
              <w:spacing w:line="0" w:lineRule="atLeast"/>
              <w:ind w:firstLineChars="100" w:firstLine="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【算定単位数】　１月につき、所定単位×サービス別加算率（26／1000）</w:t>
            </w:r>
          </w:p>
          <w:p w:rsidR="00392BF8" w:rsidRPr="00392BF8" w:rsidRDefault="00392BF8" w:rsidP="00392BF8">
            <w:pPr>
              <w:widowControl/>
              <w:spacing w:line="0" w:lineRule="atLeast"/>
              <w:ind w:firstLineChars="100" w:firstLine="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【加算要件】　　配置要件、処遇改善加算要件、職場環境等要件の全てを満たすこと。</w:t>
            </w:r>
          </w:p>
          <w:p w:rsidR="00392BF8" w:rsidRPr="00392BF8" w:rsidRDefault="00392BF8" w:rsidP="00392BF8">
            <w:pPr>
              <w:widowControl/>
              <w:spacing w:line="0" w:lineRule="atLeast"/>
              <w:ind w:leftChars="100" w:left="1650" w:hangingChars="900" w:hanging="144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392BF8" w:rsidRPr="00392BF8" w:rsidRDefault="00392BF8" w:rsidP="00392BF8">
            <w:pPr>
              <w:widowControl/>
              <w:spacing w:line="0" w:lineRule="atLeast"/>
              <w:ind w:leftChars="100" w:left="370" w:hangingChars="100" w:hanging="16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w:t>
            </w:r>
          </w:p>
          <w:p w:rsidR="00392BF8" w:rsidRPr="00392BF8" w:rsidRDefault="00392BF8" w:rsidP="00392BF8">
            <w:pPr>
              <w:widowControl/>
              <w:spacing w:line="0" w:lineRule="atLeast"/>
              <w:ind w:leftChars="100" w:left="21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392BF8" w:rsidRPr="00392BF8" w:rsidRDefault="00392BF8" w:rsidP="00392BF8">
            <w:pPr>
              <w:widowControl/>
              <w:spacing w:line="0" w:lineRule="atLeast"/>
              <w:ind w:leftChars="100" w:left="21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※加算の内容については、令和４年７月22日障障発0722第１号厚生労働省社会・援護局障害保健福祉部障害福祉課長通知を参照すること。</w:t>
            </w: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ゴシック" w:eastAsia="ＭＳ ゴシック" w:hAnsi="ＭＳ ゴシック" w:cs="ＭＳ Ｐゴシック"/>
                <w:kern w:val="0"/>
                <w:sz w:val="16"/>
                <w:szCs w:val="16"/>
              </w:rPr>
            </w:pPr>
            <w:r w:rsidRPr="00392BF8">
              <w:rPr>
                <w:rFonts w:ascii="ＭＳ ゴシック" w:eastAsia="ＭＳ ゴシック" w:hAnsi="ＭＳ ゴシック" w:cs="ＭＳ Ｐゴシック" w:hint="eastAsia"/>
                <w:kern w:val="0"/>
                <w:sz w:val="16"/>
                <w:szCs w:val="16"/>
              </w:rPr>
              <w:t>８　福祉・介護職員等ベースアップ等支援加算</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厚生労働大臣が定める基準に適合している福祉・介護職員を中心とした従業者の賃金の改善等を実施しているものとして市長に届け出た事業所が、利用者に対し、サービスを行った場合に、次に掲げる単位数を算定しているか。</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【算定単位数】　１月につき、所定単位×サービス別加算率（18／1000）</w:t>
            </w:r>
          </w:p>
          <w:p w:rsidR="00392BF8" w:rsidRPr="00392BF8" w:rsidRDefault="00392BF8" w:rsidP="00392BF8">
            <w:pPr>
              <w:widowControl/>
              <w:spacing w:line="0" w:lineRule="atLeast"/>
              <w:ind w:left="320" w:hangingChars="200" w:hanging="32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 xml:space="preserve">　　　　　　　　　</w:t>
            </w:r>
          </w:p>
          <w:p w:rsidR="00392BF8" w:rsidRPr="00392BF8" w:rsidRDefault="00392BF8" w:rsidP="00392BF8">
            <w:pPr>
              <w:widowControl/>
              <w:spacing w:line="0" w:lineRule="atLeast"/>
              <w:ind w:leftChars="100" w:left="21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※所定単位は、基本報酬及び各種加算（福祉・介護職員処遇改善加算、福祉・介護職員等特定処遇改善加算、福祉・介護職員処遇改善特別加算を除く）を算定した単位数の合計</w:t>
            </w:r>
          </w:p>
          <w:p w:rsidR="00392BF8" w:rsidRPr="00392BF8" w:rsidRDefault="00392BF8" w:rsidP="00392BF8">
            <w:pPr>
              <w:widowControl/>
              <w:spacing w:line="0" w:lineRule="atLeast"/>
              <w:ind w:leftChars="100" w:left="210"/>
              <w:rPr>
                <w:rFonts w:ascii="ＭＳ 明朝" w:eastAsia="ＭＳ 明朝" w:hAnsi="ＭＳ 明朝" w:cs="ＭＳ Ｐゴシック"/>
                <w:kern w:val="0"/>
                <w:sz w:val="16"/>
                <w:szCs w:val="16"/>
              </w:rPr>
            </w:pPr>
            <w:r w:rsidRPr="00392BF8">
              <w:rPr>
                <w:rFonts w:ascii="ＭＳ 明朝" w:eastAsia="ＭＳ 明朝" w:hAnsi="ＭＳ 明朝" w:cs="ＭＳ Ｐゴシック" w:hint="eastAsia"/>
                <w:kern w:val="0"/>
                <w:sz w:val="16"/>
                <w:szCs w:val="16"/>
              </w:rPr>
              <w:t>※加算の内容については、令和４年７月22日障障発0722第１号厚生労働省社会・援護局障害保健福祉部障害福祉課長通知を参照すること。</w:t>
            </w: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392BF8">
            <w:pPr>
              <w:widowControl/>
              <w:spacing w:line="0" w:lineRule="atLeast"/>
              <w:rPr>
                <w:rFonts w:ascii="ＭＳ 明朝" w:eastAsia="ＭＳ 明朝" w:hAnsi="ＭＳ 明朝" w:cs="ＭＳ Ｐゴシック"/>
                <w:kern w:val="0"/>
                <w:sz w:val="16"/>
                <w:szCs w:val="16"/>
              </w:rPr>
            </w:pPr>
          </w:p>
          <w:p w:rsidR="00392BF8" w:rsidRP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Pr="00392BF8" w:rsidRDefault="00392BF8"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次のいずれかに該当する利用者に対して、指定自立訓練（生活訓練）を行った場合に、１日につき所定単位数を算定しているか。</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ア　生活訓練サービス費（Ⅰ）･･･通所により行った場合</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指定自立訓練（生活訓練）事業所等において、利用者を通所させ、又は施設入所支援を併せて利用する者に対し、指定自立訓練（生活訓練）を行った場合に、利用定員に応じ、所定単位数を算定しているか。</w:t>
            </w:r>
          </w:p>
          <w:p w:rsidR="007C6F50" w:rsidRPr="002A7774" w:rsidRDefault="007C6F50" w:rsidP="00F438BD">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86" w:hangingChars="116" w:hanging="186"/>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イ　生活訓練サービス費（Ⅱ）</w:t>
            </w:r>
          </w:p>
          <w:p w:rsidR="007C6F50" w:rsidRPr="002A7774" w:rsidRDefault="007C6F50" w:rsidP="007C6F50">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　(1)居宅を訪問して行った場合</w:t>
            </w:r>
          </w:p>
          <w:p w:rsidR="007C6F50" w:rsidRPr="002A7774" w:rsidRDefault="007C6F50" w:rsidP="007C6F50">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生活訓練）事業所に置くべき従業者のいずれかの職種の者が、自立訓練（生活訓練）計画に基づき、日中活動サービスを利用する日以外の日に、利用者の居宅を訪問して指定生活訓練を行った場合に、、自立訓練（生活訓練）計画に位置付けられた標準的な時間で算定しているか。</w:t>
            </w: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p>
          <w:p w:rsidR="007C6F50" w:rsidRPr="002A7774" w:rsidRDefault="007C6F50" w:rsidP="007C6F50">
            <w:pPr>
              <w:pStyle w:val="af1"/>
              <w:widowControl/>
              <w:numPr>
                <w:ilvl w:val="0"/>
                <w:numId w:val="26"/>
              </w:numPr>
              <w:spacing w:line="0" w:lineRule="atLeast"/>
              <w:ind w:leftChars="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所要時間</w:t>
            </w:r>
            <w:r w:rsidRPr="002A7774">
              <w:rPr>
                <w:rFonts w:ascii="ＭＳ 明朝" w:eastAsia="ＭＳ 明朝" w:hAnsi="ＭＳ 明朝" w:cs="ＭＳ Ｐゴシック"/>
                <w:kern w:val="0"/>
                <w:sz w:val="16"/>
                <w:szCs w:val="16"/>
              </w:rPr>
              <w:t xml:space="preserve">1時間未満の場合　　</w:t>
            </w:r>
          </w:p>
          <w:p w:rsidR="007C6F50" w:rsidRPr="002A7774" w:rsidRDefault="007C6F50" w:rsidP="007C6F50">
            <w:pPr>
              <w:pStyle w:val="af1"/>
              <w:widowControl/>
              <w:numPr>
                <w:ilvl w:val="0"/>
                <w:numId w:val="26"/>
              </w:numPr>
              <w:spacing w:line="0" w:lineRule="atLeast"/>
              <w:ind w:leftChars="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所要時間</w:t>
            </w:r>
            <w:r w:rsidRPr="002A7774">
              <w:rPr>
                <w:rFonts w:ascii="ＭＳ 明朝" w:eastAsia="ＭＳ 明朝" w:hAnsi="ＭＳ 明朝" w:cs="ＭＳ Ｐゴシック"/>
                <w:kern w:val="0"/>
                <w:sz w:val="16"/>
                <w:szCs w:val="16"/>
              </w:rPr>
              <w:t xml:space="preserve">1時間以上の場合　</w:t>
            </w:r>
          </w:p>
          <w:p w:rsidR="007C6F50" w:rsidRPr="002A7774" w:rsidRDefault="007C6F50" w:rsidP="007C6F50">
            <w:pPr>
              <w:widowControl/>
              <w:spacing w:line="0" w:lineRule="atLeast"/>
              <w:ind w:leftChars="200" w:left="420"/>
              <w:jc w:val="lef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「居宅を訪問して自立訓練（生活訓練）を提供した場合」とは、具体的には次のとおりであること。</w:t>
            </w:r>
          </w:p>
          <w:p w:rsidR="007C6F50" w:rsidRPr="002A7774" w:rsidRDefault="007C6F50" w:rsidP="007C6F50">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日常生活動作能力の維持及び向上を目的として行う各種</w:t>
            </w:r>
            <w:r w:rsidRPr="002A7774">
              <w:rPr>
                <w:rFonts w:ascii="ＭＳ 明朝" w:eastAsia="ＭＳ 明朝" w:hAnsi="ＭＳ 明朝" w:cs="ＭＳ Ｐゴシック" w:hint="eastAsia"/>
                <w:kern w:val="0"/>
                <w:sz w:val="16"/>
                <w:szCs w:val="16"/>
              </w:rPr>
              <w:t>訓練等及びこれらに関する相談援助</w:t>
            </w:r>
          </w:p>
          <w:p w:rsidR="007C6F50" w:rsidRPr="002A7774" w:rsidRDefault="007C6F50" w:rsidP="007C6F50">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食事、入浴、健康管理等居宅における生活に関する訓練及</w:t>
            </w:r>
            <w:r w:rsidRPr="002A7774">
              <w:rPr>
                <w:rFonts w:ascii="ＭＳ 明朝" w:eastAsia="ＭＳ 明朝" w:hAnsi="ＭＳ 明朝" w:cs="ＭＳ Ｐゴシック" w:hint="eastAsia"/>
                <w:kern w:val="0"/>
                <w:sz w:val="16"/>
                <w:szCs w:val="16"/>
              </w:rPr>
              <w:t>び相談援助</w:t>
            </w:r>
          </w:p>
          <w:p w:rsidR="007C6F50" w:rsidRPr="002A7774" w:rsidRDefault="007C6F50" w:rsidP="007C6F50">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w:t>
            </w:r>
            <w:r w:rsidRPr="002A7774">
              <w:rPr>
                <w:rFonts w:ascii="ＭＳ 明朝" w:eastAsia="ＭＳ 明朝" w:hAnsi="ＭＳ 明朝" w:cs="ＭＳ Ｐゴシック"/>
                <w:kern w:val="0"/>
                <w:sz w:val="16"/>
                <w:szCs w:val="16"/>
              </w:rPr>
              <w:t xml:space="preserve"> 地域生活のルール、マナーに関する相談援助</w:t>
            </w:r>
          </w:p>
          <w:p w:rsidR="007C6F50" w:rsidRPr="002A7774" w:rsidRDefault="007C6F50" w:rsidP="007C6F50">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w:t>
            </w:r>
            <w:r w:rsidRPr="002A7774">
              <w:rPr>
                <w:rFonts w:ascii="ＭＳ 明朝" w:eastAsia="ＭＳ 明朝" w:hAnsi="ＭＳ 明朝" w:cs="ＭＳ Ｐゴシック"/>
                <w:kern w:val="0"/>
                <w:sz w:val="16"/>
                <w:szCs w:val="16"/>
              </w:rPr>
              <w:t xml:space="preserve"> 交通機関、金融機関、役所等の公共機関活用に関する訓練</w:t>
            </w:r>
            <w:r w:rsidRPr="002A7774">
              <w:rPr>
                <w:rFonts w:ascii="ＭＳ 明朝" w:eastAsia="ＭＳ 明朝" w:hAnsi="ＭＳ 明朝" w:cs="ＭＳ Ｐゴシック" w:hint="eastAsia"/>
                <w:kern w:val="0"/>
                <w:sz w:val="16"/>
                <w:szCs w:val="16"/>
              </w:rPr>
              <w:t>及び相談援助</w:t>
            </w:r>
          </w:p>
          <w:p w:rsidR="007C6F50" w:rsidRPr="002A7774" w:rsidRDefault="007C6F50" w:rsidP="007C6F50">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オ</w:t>
            </w:r>
            <w:r w:rsidRPr="002A7774">
              <w:rPr>
                <w:rFonts w:ascii="ＭＳ 明朝" w:eastAsia="ＭＳ 明朝" w:hAnsi="ＭＳ 明朝" w:cs="ＭＳ Ｐゴシック"/>
                <w:kern w:val="0"/>
                <w:sz w:val="16"/>
                <w:szCs w:val="16"/>
              </w:rPr>
              <w:t xml:space="preserve"> その他必要な支援</w:t>
            </w:r>
          </w:p>
          <w:p w:rsidR="007C6F50" w:rsidRPr="002A7774" w:rsidRDefault="007C6F50" w:rsidP="007C6F5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ここでいう「居宅」とは、指定共同生活援助事業所等における共同生活住居は含まれないものであるが、エのうち、共同生活住居外で実施する訓練については、指定共同生活援助等の利用者であっても対象となる。</w:t>
            </w:r>
          </w:p>
          <w:p w:rsidR="00F438BD" w:rsidRPr="002A7774" w:rsidRDefault="00F438BD" w:rsidP="00F438BD">
            <w:pPr>
              <w:widowControl/>
              <w:spacing w:line="0" w:lineRule="atLeast"/>
              <w:jc w:val="left"/>
              <w:rPr>
                <w:rFonts w:ascii="ＭＳ ゴシック" w:eastAsia="ＭＳ ゴシック" w:hAnsi="ＭＳ ゴシック" w:cs="ＭＳ Ｐゴシック"/>
                <w:kern w:val="0"/>
                <w:sz w:val="16"/>
                <w:szCs w:val="16"/>
              </w:rPr>
            </w:pPr>
          </w:p>
          <w:p w:rsidR="007C6F50" w:rsidRPr="002A7774" w:rsidRDefault="007C6F50" w:rsidP="007C6F50">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(2)視覚障害者に対する専門的訓練の場合</w:t>
            </w:r>
          </w:p>
          <w:p w:rsidR="007C6F50" w:rsidRPr="002A7774" w:rsidRDefault="007C6F50" w:rsidP="007C6F50">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厚生労働大臣が定める従業者が、視覚障害者である利用者の居宅を訪問する体制を整えているものとして</w:t>
            </w:r>
            <w:r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に届け出た指定自立訓練（生活訓練）事業所等において、指定自立訓練（生活訓練）を行った場合に、１日につき、所定単位数を算定しているか。</w:t>
            </w: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「視覚障害者に対する専門的訓練」とは、視覚障害者である利用者に対し、以下の研修等を受講した者が行う、歩行訓練や日常生活訓練等をいう。</w:t>
            </w:r>
          </w:p>
          <w:p w:rsidR="007C6F50" w:rsidRPr="002A7774" w:rsidRDefault="007C6F50" w:rsidP="007C6F50">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国立障害者リハビリテーションセンター学院の視覚障害学科</w:t>
            </w:r>
          </w:p>
          <w:p w:rsidR="007C6F50" w:rsidRPr="002A7774" w:rsidRDefault="007C6F50" w:rsidP="007C6F5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社会福祉法人日本ライトハウスが受託して実施している視覚障害生活訓練指導員研修</w:t>
            </w:r>
          </w:p>
          <w:p w:rsidR="007C6F50" w:rsidRPr="002A7774" w:rsidRDefault="007C6F50" w:rsidP="007C6F5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　廃止前の社会福祉法人日本ライトハウスが受託して実施していた視覚障害生活訓練指導員研修</w:t>
            </w:r>
          </w:p>
          <w:p w:rsidR="007C6F50" w:rsidRPr="002A7774" w:rsidRDefault="007C6F50" w:rsidP="00392BF8">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　廃止前の社会福祉法人日本ライトハウスが受託して実施していた盲人歩行訓練指導員研</w:t>
            </w:r>
          </w:p>
          <w:p w:rsidR="007C6F50" w:rsidRPr="002A7774" w:rsidRDefault="007C6F50" w:rsidP="007C6F50">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修</w:t>
            </w:r>
          </w:p>
          <w:p w:rsidR="007C6F50" w:rsidRPr="002A7774" w:rsidRDefault="007C6F50" w:rsidP="007C6F50">
            <w:pPr>
              <w:widowControl/>
              <w:spacing w:line="0" w:lineRule="atLeast"/>
              <w:ind w:leftChars="300" w:left="79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オ　その他、上記に準じて実施される、視覚障害者に対する歩行訓練及び生活訓練を行う者を養成する研修</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 xml:space="preserve">ウ　生活訓練サービス費（Ⅲ）･･･　</w:t>
            </w:r>
            <w:r w:rsidRPr="002A7774">
              <w:rPr>
                <w:rFonts w:ascii="ＭＳ 明朝" w:eastAsia="ＭＳ 明朝" w:hAnsi="ＭＳ 明朝" w:cs="ＭＳ Ｐゴシック" w:hint="eastAsia"/>
                <w:kern w:val="0"/>
                <w:sz w:val="16"/>
                <w:szCs w:val="16"/>
              </w:rPr>
              <w:t>指定宿泊型自立訓練を行った場合</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指定自立訓練（生活訓練）事業所で、標準利用期間が</w:t>
            </w:r>
            <w:r w:rsidRPr="002A7774">
              <w:rPr>
                <w:rFonts w:ascii="ＭＳ 明朝" w:eastAsia="ＭＳ 明朝" w:hAnsi="ＭＳ 明朝" w:cs="ＭＳ Ｐゴシック"/>
                <w:kern w:val="0"/>
                <w:sz w:val="16"/>
                <w:szCs w:val="16"/>
              </w:rPr>
              <w:t>2年とされる利用者に、指定宿泊型自立訓練を行った場合に、利用期間に応じ1日につき所定単位数を算定しているか。</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日中、一般就労又は外部の障害福祉サービスを利用する者が対象。</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（具体例）養護学校を卒業して就職した者、日中の生活訓練において一定期間訓練を行ってきた者等</w:t>
            </w:r>
          </w:p>
          <w:p w:rsidR="007C6F50" w:rsidRPr="002A7774" w:rsidRDefault="007C6F50" w:rsidP="007C6F5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指定宿泊型自立訓練を利用している日に、日中、外部又は同一敷地内の障害福祉サービス等を利用した場合は、生活訓練サービス費（Ⅲ）及び当該障害福祉サービスの報酬いずれも算定できる。</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　エ　生活訓練サービス費（Ⅳ）…指定宿泊型自立訓練を行った場合</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指定生活訓練事業所で、標準利用期間が</w:t>
            </w:r>
            <w:r w:rsidRPr="002A7774">
              <w:rPr>
                <w:rFonts w:ascii="ＭＳ 明朝" w:eastAsia="ＭＳ 明朝" w:hAnsi="ＭＳ 明朝" w:cs="ＭＳ Ｐゴシック"/>
                <w:kern w:val="0"/>
                <w:sz w:val="16"/>
                <w:szCs w:val="16"/>
              </w:rPr>
              <w:t>3年とされる利用者に、指定宿泊型自立訓練を行った場合に、利用期間に</w:t>
            </w:r>
            <w:r w:rsidRPr="002A7774">
              <w:rPr>
                <w:rFonts w:ascii="ＭＳ 明朝" w:eastAsia="ＭＳ 明朝" w:hAnsi="ＭＳ 明朝" w:cs="ＭＳ Ｐゴシック" w:hint="eastAsia"/>
                <w:kern w:val="0"/>
                <w:sz w:val="16"/>
                <w:szCs w:val="16"/>
              </w:rPr>
              <w:t>応じ、</w:t>
            </w:r>
            <w:r w:rsidRPr="002A7774">
              <w:rPr>
                <w:rFonts w:ascii="ＭＳ 明朝" w:eastAsia="ＭＳ 明朝" w:hAnsi="ＭＳ 明朝" w:cs="ＭＳ Ｐゴシック"/>
                <w:kern w:val="0"/>
                <w:sz w:val="16"/>
                <w:szCs w:val="16"/>
              </w:rPr>
              <w:t>1日につき所定単位数を算定しているか。</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r w:rsidRPr="002A7774">
              <w:rPr>
                <w:rFonts w:ascii="ＭＳ 明朝" w:eastAsia="ＭＳ 明朝" w:hAnsi="ＭＳ 明朝" w:cs="ＭＳ Ｐゴシック" w:hint="eastAsia"/>
                <w:kern w:val="0"/>
                <w:sz w:val="16"/>
                <w:szCs w:val="16"/>
              </w:rPr>
              <w:t>１　日中、一般就労又は外部の障害福祉サービスを利用する者が対象。</w:t>
            </w:r>
          </w:p>
          <w:p w:rsidR="007C6F50" w:rsidRPr="002A7774" w:rsidRDefault="007C6F5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（具体例）養護学校を卒業して就職した者、日中の生活訓練において一定期間訓練を行ってきた者等　</w:t>
            </w:r>
          </w:p>
          <w:p w:rsidR="007C6F50" w:rsidRPr="002A7774" w:rsidRDefault="007C6F50" w:rsidP="007C6F50">
            <w:pPr>
              <w:widowControl/>
              <w:spacing w:line="0" w:lineRule="atLeast"/>
              <w:ind w:leftChars="100" w:left="236" w:hangingChars="16" w:hanging="26"/>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46" w:hangingChars="216" w:hanging="34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指定宿泊型自立訓練を利用している日に、日中、外部又は同一敷地内の障害福祉サービス等を利用した場合は、生活訓練サービス費（Ⅳ）及び当該障害福祉サービスの報酬いずれも算定できる。</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長期入院・入所者、長期の引きこもりにより社会経験が乏しい者、発達障がい者など、</w:t>
            </w:r>
            <w:r w:rsidRPr="002A7774">
              <w:rPr>
                <w:rFonts w:ascii="ＭＳ 明朝" w:eastAsia="ＭＳ 明朝" w:hAnsi="ＭＳ 明朝" w:cs="ＭＳ Ｐゴシック"/>
                <w:kern w:val="0"/>
                <w:sz w:val="16"/>
                <w:szCs w:val="16"/>
              </w:rPr>
              <w:t>2年間では十分な成果</w:t>
            </w:r>
            <w:r w:rsidRPr="002A7774">
              <w:rPr>
                <w:rFonts w:ascii="ＭＳ 明朝" w:eastAsia="ＭＳ 明朝" w:hAnsi="ＭＳ 明朝" w:cs="ＭＳ Ｐゴシック" w:hint="eastAsia"/>
                <w:kern w:val="0"/>
                <w:sz w:val="16"/>
                <w:szCs w:val="16"/>
              </w:rPr>
              <w:t>が得られないと認められる者について算定する。</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オ　共生型生活訓練サービス費</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次のいずれかに該当する利用者を、介護保険法による指定通所介護事業所等に通所させて、指定自立訓練（生活訓練）を提供した場合に、１日につき所定単位数を算定しているか</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396" w:hangingChars="116" w:hanging="186"/>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※利用者　　　　　　　　　　　　　　　　　　　　　　　　　　　　　　　　　　　　　　　</w:t>
            </w:r>
          </w:p>
          <w:p w:rsidR="007C6F50" w:rsidRPr="002A7774" w:rsidRDefault="007C6F50" w:rsidP="007C6F50">
            <w:pPr>
              <w:widowControl/>
              <w:spacing w:line="0" w:lineRule="atLeast"/>
              <w:ind w:leftChars="106" w:left="409"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ア　</w:t>
            </w:r>
            <w:r w:rsidRPr="002A7774">
              <w:rPr>
                <w:rFonts w:ascii="ＭＳ 明朝" w:eastAsia="ＭＳ 明朝" w:hAnsi="ＭＳ 明朝" w:cs="ＭＳ Ｐゴシック"/>
                <w:kern w:val="0"/>
                <w:sz w:val="16"/>
                <w:szCs w:val="16"/>
              </w:rPr>
              <w:t>50 歳未満の者であって、区分２以下のもの</w:t>
            </w:r>
          </w:p>
          <w:p w:rsidR="007C6F50" w:rsidRPr="002A7774" w:rsidRDefault="007C6F50" w:rsidP="007C6F50">
            <w:pPr>
              <w:widowControl/>
              <w:spacing w:line="0" w:lineRule="atLeast"/>
              <w:ind w:leftChars="106" w:left="409"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イ　</w:t>
            </w:r>
            <w:r w:rsidRPr="002A7774">
              <w:rPr>
                <w:rFonts w:ascii="ＭＳ 明朝" w:eastAsia="ＭＳ 明朝" w:hAnsi="ＭＳ 明朝" w:cs="ＭＳ Ｐゴシック"/>
                <w:kern w:val="0"/>
                <w:sz w:val="16"/>
                <w:szCs w:val="16"/>
              </w:rPr>
              <w:t>50 歳以上の者であって、区分１以下のもの</w:t>
            </w:r>
          </w:p>
          <w:p w:rsidR="007C6F50" w:rsidRPr="002A7774" w:rsidRDefault="007C6F50" w:rsidP="007C6F50">
            <w:pPr>
              <w:widowControl/>
              <w:spacing w:line="0" w:lineRule="atLeast"/>
              <w:ind w:leftChars="100" w:left="396" w:hangingChars="116" w:hanging="186"/>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※介護保険法によ指定通所介護事業所等　　　　　　　　　　　　　　　　　　　　　　　　　　</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指定通所介護事業所若しくは指定地域密着型通所介護事業所又は指定小規模多機能型居宅介護事業所、指定看護小規模多機能型居宅介護事業所若しくは指定介護予防小規模多機能型居宅介護事業所</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F954E0" w:rsidRDefault="007C6F50" w:rsidP="007C6F50">
            <w:pPr>
              <w:widowControl/>
              <w:spacing w:line="0" w:lineRule="atLeast"/>
              <w:ind w:left="320" w:hangingChars="200" w:hanging="320"/>
              <w:rPr>
                <w:rFonts w:ascii="ＭＳ 明朝" w:eastAsia="ＭＳ 明朝" w:hAnsi="ＭＳ 明朝" w:cs="ＭＳ Ｐゴシック"/>
                <w:color w:val="FF0000"/>
                <w:kern w:val="0"/>
                <w:sz w:val="16"/>
                <w:szCs w:val="16"/>
              </w:rPr>
            </w:pPr>
          </w:p>
          <w:p w:rsidR="007C6F50" w:rsidRDefault="007C6F50" w:rsidP="007C6F50">
            <w:pPr>
              <w:widowControl/>
              <w:spacing w:line="0" w:lineRule="atLeast"/>
              <w:rPr>
                <w:rFonts w:ascii="ＭＳ 明朝" w:eastAsia="ＭＳ 明朝" w:hAnsi="ＭＳ 明朝" w:cs="ＭＳ Ｐゴシック"/>
                <w:color w:val="FF0000"/>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895214">
              <w:rPr>
                <w:rFonts w:ascii="ＭＳ 明朝" w:eastAsia="ＭＳ 明朝" w:hAnsi="ＭＳ 明朝" w:cs="ＭＳ Ｐゴシック" w:hint="eastAsia"/>
                <w:kern w:val="0"/>
                <w:sz w:val="16"/>
                <w:szCs w:val="16"/>
              </w:rPr>
              <w:t>サービス管理責任者配置等加算</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共生型生活訓練サービス費について、</w:t>
            </w:r>
            <w:r w:rsidRPr="002A7774">
              <w:rPr>
                <w:rFonts w:ascii="ＭＳ 明朝" w:eastAsia="ＭＳ 明朝" w:hAnsi="ＭＳ 明朝" w:cs="ＭＳ Ｐゴシック" w:hint="eastAsia"/>
                <w:kern w:val="0"/>
                <w:sz w:val="16"/>
                <w:szCs w:val="16"/>
              </w:rPr>
              <w:t>次の</w:t>
            </w:r>
            <w:r w:rsidRPr="002A7774">
              <w:rPr>
                <w:rFonts w:ascii="ＭＳ 明朝" w:eastAsia="ＭＳ 明朝" w:hAnsi="ＭＳ 明朝" w:cs="ＭＳ Ｐゴシック"/>
                <w:kern w:val="0"/>
                <w:sz w:val="16"/>
                <w:szCs w:val="16"/>
              </w:rPr>
              <w:t>(1)及び(2)のいずれにも適合するものとして</w:t>
            </w:r>
            <w:r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kern w:val="0"/>
                <w:sz w:val="16"/>
                <w:szCs w:val="16"/>
              </w:rPr>
              <w:t>に届け出た共生型自立訓練（生活訓練）事業所</w:t>
            </w:r>
            <w:r w:rsidRPr="002A7774">
              <w:rPr>
                <w:rFonts w:ascii="ＭＳ 明朝" w:eastAsia="ＭＳ 明朝" w:hAnsi="ＭＳ 明朝" w:cs="ＭＳ Ｐゴシック" w:hint="eastAsia"/>
                <w:kern w:val="0"/>
                <w:sz w:val="16"/>
                <w:szCs w:val="16"/>
              </w:rPr>
              <w:t>である場合に、１日につき58単位を加算しているか。</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サービス管理責任者を１名以上配置していること。</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地域に貢献する活動を行っていること。</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地方公共団体が設置する指定自立訓練（生活訓練）事業所の場合は、所定単位数の</w:t>
            </w:r>
            <w:r w:rsidRPr="002A7774">
              <w:rPr>
                <w:rFonts w:ascii="ＭＳ 明朝" w:eastAsia="ＭＳ 明朝" w:hAnsi="ＭＳ 明朝" w:cs="ＭＳ Ｐゴシック"/>
                <w:kern w:val="0"/>
                <w:sz w:val="16"/>
                <w:szCs w:val="16"/>
              </w:rPr>
              <w:t>965/1000に相当する単位数を</w:t>
            </w:r>
            <w:r w:rsidRPr="002A7774">
              <w:rPr>
                <w:rFonts w:ascii="ＭＳ 明朝" w:eastAsia="ＭＳ 明朝" w:hAnsi="ＭＳ 明朝" w:cs="ＭＳ Ｐゴシック" w:hint="eastAsia"/>
                <w:kern w:val="0"/>
                <w:sz w:val="16"/>
                <w:szCs w:val="16"/>
              </w:rPr>
              <w:t>算定しているか。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特別地域加算</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別に厚生労働大臣が定める地域に居住している利用者に対して、指定自立訓練（生活訓練）事業所等の従業者が、当該利用者の居宅を訪問して、指定自立訓練（生活訓練）を行った場合に、１回につき所定単位数の</w:t>
            </w:r>
            <w:r w:rsidRPr="002A7774">
              <w:rPr>
                <w:rFonts w:ascii="ＭＳ 明朝" w:eastAsia="ＭＳ 明朝" w:hAnsi="ＭＳ 明朝" w:cs="ＭＳ Ｐゴシック"/>
                <w:kern w:val="0"/>
                <w:sz w:val="16"/>
                <w:szCs w:val="16"/>
              </w:rPr>
              <w:t>100分の15に相当する単位数を加算しているか。</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86" w:hangingChars="116" w:hanging="186"/>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※厚生労働大臣が定める地域（一部）</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特別豪雪地帯、振興山村、半島振興対策実施地域、特定農山村地域、過疎地域など</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Default="007C6F50" w:rsidP="007C6F50">
            <w:pPr>
              <w:widowControl/>
              <w:spacing w:line="0" w:lineRule="atLeast"/>
              <w:rPr>
                <w:rFonts w:ascii="ＭＳ 明朝" w:eastAsia="ＭＳ 明朝" w:hAnsi="ＭＳ 明朝" w:cs="ＭＳ Ｐゴシック"/>
                <w:kern w:val="0"/>
                <w:sz w:val="16"/>
                <w:szCs w:val="16"/>
              </w:rPr>
            </w:pPr>
          </w:p>
          <w:p w:rsidR="00F438BD" w:rsidRDefault="00F438BD" w:rsidP="007C6F50">
            <w:pPr>
              <w:widowControl/>
              <w:spacing w:line="0" w:lineRule="atLeast"/>
              <w:rPr>
                <w:rFonts w:ascii="ＭＳ 明朝" w:eastAsia="ＭＳ 明朝" w:hAnsi="ＭＳ 明朝" w:cs="ＭＳ Ｐゴシック"/>
                <w:kern w:val="0"/>
                <w:sz w:val="16"/>
                <w:szCs w:val="16"/>
              </w:rPr>
            </w:pPr>
          </w:p>
          <w:p w:rsidR="00F438BD" w:rsidRDefault="00F438BD" w:rsidP="007C6F50">
            <w:pPr>
              <w:widowControl/>
              <w:spacing w:line="0" w:lineRule="atLeast"/>
              <w:rPr>
                <w:rFonts w:ascii="ＭＳ 明朝" w:eastAsia="ＭＳ 明朝" w:hAnsi="ＭＳ 明朝" w:cs="ＭＳ Ｐゴシック"/>
                <w:kern w:val="0"/>
                <w:sz w:val="16"/>
                <w:szCs w:val="16"/>
              </w:rPr>
            </w:pPr>
          </w:p>
          <w:p w:rsidR="00F438BD" w:rsidRDefault="00F438BD" w:rsidP="007C6F50">
            <w:pPr>
              <w:widowControl/>
              <w:spacing w:line="0" w:lineRule="atLeast"/>
              <w:rPr>
                <w:rFonts w:ascii="ＭＳ 明朝" w:eastAsia="ＭＳ 明朝" w:hAnsi="ＭＳ 明朝" w:cs="ＭＳ Ｐゴシック"/>
                <w:kern w:val="0"/>
                <w:sz w:val="16"/>
                <w:szCs w:val="16"/>
              </w:rPr>
            </w:pPr>
          </w:p>
          <w:p w:rsidR="00F438BD" w:rsidRDefault="00F438BD" w:rsidP="007C6F50">
            <w:pPr>
              <w:widowControl/>
              <w:spacing w:line="0" w:lineRule="atLeast"/>
              <w:rPr>
                <w:rFonts w:ascii="ＭＳ 明朝" w:eastAsia="ＭＳ 明朝" w:hAnsi="ＭＳ 明朝" w:cs="ＭＳ Ｐゴシック"/>
                <w:kern w:val="0"/>
                <w:sz w:val="16"/>
                <w:szCs w:val="16"/>
              </w:rPr>
            </w:pPr>
          </w:p>
          <w:p w:rsidR="00F438BD" w:rsidRDefault="00F438BD" w:rsidP="007C6F50">
            <w:pPr>
              <w:widowControl/>
              <w:spacing w:line="0" w:lineRule="atLeast"/>
              <w:rPr>
                <w:rFonts w:ascii="ＭＳ 明朝" w:eastAsia="ＭＳ 明朝" w:hAnsi="ＭＳ 明朝" w:cs="ＭＳ Ｐゴシック"/>
                <w:kern w:val="0"/>
                <w:sz w:val="16"/>
                <w:szCs w:val="16"/>
              </w:rPr>
            </w:pPr>
          </w:p>
          <w:p w:rsidR="00F438BD" w:rsidRDefault="00F438BD" w:rsidP="007C6F50">
            <w:pPr>
              <w:widowControl/>
              <w:spacing w:line="0" w:lineRule="atLeast"/>
              <w:rPr>
                <w:rFonts w:ascii="ＭＳ 明朝" w:eastAsia="ＭＳ 明朝" w:hAnsi="ＭＳ 明朝" w:cs="ＭＳ Ｐゴシック"/>
                <w:kern w:val="0"/>
                <w:sz w:val="16"/>
                <w:szCs w:val="16"/>
              </w:rPr>
            </w:pPr>
          </w:p>
          <w:p w:rsidR="00F438BD" w:rsidRDefault="00F438BD" w:rsidP="007C6F50">
            <w:pPr>
              <w:widowControl/>
              <w:spacing w:line="0" w:lineRule="atLeast"/>
              <w:rPr>
                <w:rFonts w:ascii="ＭＳ 明朝" w:eastAsia="ＭＳ 明朝" w:hAnsi="ＭＳ 明朝" w:cs="ＭＳ Ｐゴシック"/>
                <w:kern w:val="0"/>
                <w:sz w:val="16"/>
                <w:szCs w:val="16"/>
              </w:rPr>
            </w:pPr>
          </w:p>
          <w:p w:rsidR="00F438BD" w:rsidRDefault="00F438BD" w:rsidP="007C6F50">
            <w:pPr>
              <w:widowControl/>
              <w:spacing w:line="0" w:lineRule="atLeast"/>
              <w:rPr>
                <w:rFonts w:ascii="ＭＳ 明朝" w:eastAsia="ＭＳ 明朝" w:hAnsi="ＭＳ 明朝" w:cs="ＭＳ Ｐゴシック"/>
                <w:kern w:val="0"/>
                <w:sz w:val="16"/>
                <w:szCs w:val="16"/>
              </w:rPr>
            </w:pPr>
          </w:p>
          <w:p w:rsidR="00F438BD" w:rsidRDefault="00F438BD" w:rsidP="007C6F50">
            <w:pPr>
              <w:widowControl/>
              <w:spacing w:line="0" w:lineRule="atLeast"/>
              <w:rPr>
                <w:rFonts w:ascii="ＭＳ 明朝" w:eastAsia="ＭＳ 明朝" w:hAnsi="ＭＳ 明朝" w:cs="ＭＳ Ｐゴシック"/>
                <w:kern w:val="0"/>
                <w:sz w:val="16"/>
                <w:szCs w:val="16"/>
              </w:rPr>
            </w:pPr>
          </w:p>
          <w:p w:rsidR="00F438BD" w:rsidRDefault="00F438BD" w:rsidP="007C6F50">
            <w:pPr>
              <w:widowControl/>
              <w:spacing w:line="0" w:lineRule="atLeast"/>
              <w:rPr>
                <w:rFonts w:ascii="ＭＳ 明朝" w:eastAsia="ＭＳ 明朝" w:hAnsi="ＭＳ 明朝" w:cs="ＭＳ Ｐゴシック"/>
                <w:kern w:val="0"/>
                <w:sz w:val="16"/>
                <w:szCs w:val="16"/>
              </w:rPr>
            </w:pPr>
          </w:p>
          <w:p w:rsidR="00F438BD" w:rsidRDefault="00F438BD" w:rsidP="007C6F50">
            <w:pPr>
              <w:widowControl/>
              <w:spacing w:line="0" w:lineRule="atLeast"/>
              <w:rPr>
                <w:rFonts w:ascii="ＭＳ 明朝" w:eastAsia="ＭＳ 明朝" w:hAnsi="ＭＳ 明朝" w:cs="ＭＳ Ｐゴシック"/>
                <w:kern w:val="0"/>
                <w:sz w:val="16"/>
                <w:szCs w:val="16"/>
              </w:rPr>
            </w:pPr>
          </w:p>
          <w:p w:rsidR="00F438BD" w:rsidRDefault="00F438BD" w:rsidP="007C6F50">
            <w:pPr>
              <w:widowControl/>
              <w:spacing w:line="0" w:lineRule="atLeast"/>
              <w:rPr>
                <w:rFonts w:ascii="ＭＳ 明朝" w:eastAsia="ＭＳ 明朝" w:hAnsi="ＭＳ 明朝" w:cs="ＭＳ Ｐゴシック"/>
                <w:kern w:val="0"/>
                <w:sz w:val="16"/>
                <w:szCs w:val="16"/>
              </w:rPr>
            </w:pPr>
          </w:p>
          <w:p w:rsidR="00F438BD" w:rsidRDefault="00F438BD" w:rsidP="007C6F50">
            <w:pPr>
              <w:widowControl/>
              <w:spacing w:line="0" w:lineRule="atLeast"/>
              <w:rPr>
                <w:rFonts w:ascii="ＭＳ 明朝" w:eastAsia="ＭＳ 明朝" w:hAnsi="ＭＳ 明朝" w:cs="ＭＳ Ｐゴシック"/>
                <w:kern w:val="0"/>
                <w:sz w:val="16"/>
                <w:szCs w:val="16"/>
              </w:rPr>
            </w:pPr>
          </w:p>
          <w:p w:rsidR="00F438BD" w:rsidRPr="002A7774" w:rsidRDefault="00F438BD"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１．　適　・　否</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２．　適　・　否</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３．　適　・　否</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４－（１）．　適　・　否　・　該当なし</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４－（２）．　適　・　否　・　該当なし</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４－（３）．　適　・　否　・　該当なし</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４－（４）．　適　・　否　・　該当なし</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４－（５）．　適　・　否　・　該当なし</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４－（６）．　適　・　否　・　該当なし</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６．　適　・　否　・　該当なし</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算定状況</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福祉・介護職員処遇改善加算（Ⅰ）</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福祉・介護職員処遇改善加算（Ⅱ）</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福祉・介護職員処遇改善加算（Ⅲ）</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highlight w:val="yellow"/>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７．　適　・　否　・　該当なし</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算定状況</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　福祉・介護職員等特定処遇改善加算（Ⅰ）</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単位数</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（サービス別基本単位数＋各種加減算単位数）×サービス別加算率</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８．　適　・　否　・　該当なし</w:t>
            </w: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p>
          <w:p w:rsidR="00392BF8" w:rsidRPr="00F14FBD"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単位数</w:t>
            </w:r>
          </w:p>
          <w:p w:rsidR="00392BF8" w:rsidRDefault="00392BF8" w:rsidP="00392BF8">
            <w:pPr>
              <w:widowControl/>
              <w:spacing w:line="0" w:lineRule="atLeast"/>
              <w:rPr>
                <w:rFonts w:ascii="ＭＳ 明朝" w:eastAsia="ＭＳ 明朝" w:hAnsi="ＭＳ 明朝" w:cs="ＭＳ Ｐゴシック"/>
                <w:kern w:val="0"/>
                <w:sz w:val="16"/>
                <w:szCs w:val="16"/>
              </w:rPr>
            </w:pPr>
            <w:r w:rsidRPr="00F14FBD">
              <w:rPr>
                <w:rFonts w:ascii="ＭＳ 明朝" w:eastAsia="ＭＳ 明朝" w:hAnsi="ＭＳ 明朝" w:cs="ＭＳ Ｐゴシック" w:hint="eastAsia"/>
                <w:kern w:val="0"/>
                <w:sz w:val="16"/>
                <w:szCs w:val="16"/>
              </w:rPr>
              <w:t>（サービス別基本単位数＋各種加減算単位数）×サービス別加算率</w:t>
            </w: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7C6F50" w:rsidRPr="00392BF8"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１．算定状況</w:t>
            </w: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生活訓練サービス費（Ⅰ）</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w:t>
            </w:r>
            <w:r w:rsidRPr="002A7774">
              <w:rPr>
                <w:rFonts w:ascii="ＭＳ 明朝" w:eastAsia="ＭＳ 明朝" w:hAnsi="ＭＳ 明朝" w:cs="ＭＳ Ｐゴシック"/>
                <w:kern w:val="0"/>
                <w:sz w:val="16"/>
                <w:szCs w:val="16"/>
              </w:rPr>
              <w:t>利用定員が20人以下</w:t>
            </w:r>
            <w:r w:rsidRPr="002A7774">
              <w:rPr>
                <w:rFonts w:ascii="ＭＳ 明朝" w:eastAsia="ＭＳ 明朝" w:hAnsi="ＭＳ 明朝" w:cs="ＭＳ Ｐゴシック" w:hint="eastAsia"/>
                <w:kern w:val="0"/>
                <w:sz w:val="16"/>
                <w:szCs w:val="16"/>
              </w:rPr>
              <w:t xml:space="preserve">　　　　　　　  【748単位】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21人以上40人以下</w:t>
            </w:r>
            <w:r w:rsidRPr="002A7774">
              <w:rPr>
                <w:rFonts w:ascii="ＭＳ 明朝" w:eastAsia="ＭＳ 明朝" w:hAnsi="ＭＳ 明朝" w:cs="ＭＳ Ｐゴシック" w:hint="eastAsia"/>
                <w:kern w:val="0"/>
                <w:sz w:val="16"/>
                <w:szCs w:val="16"/>
              </w:rPr>
              <w:t xml:space="preserve">　　 　【668単位】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41人以上60人以下</w:t>
            </w:r>
            <w:r w:rsidRPr="002A7774">
              <w:rPr>
                <w:rFonts w:ascii="ＭＳ 明朝" w:eastAsia="ＭＳ 明朝" w:hAnsi="ＭＳ 明朝" w:cs="ＭＳ Ｐゴシック" w:hint="eastAsia"/>
                <w:kern w:val="0"/>
                <w:sz w:val="16"/>
                <w:szCs w:val="16"/>
              </w:rPr>
              <w:t xml:space="preserve">　 　　【635単位】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61人以上80人以下</w:t>
            </w:r>
            <w:r w:rsidRPr="002A7774">
              <w:rPr>
                <w:rFonts w:ascii="ＭＳ 明朝" w:eastAsia="ＭＳ 明朝" w:hAnsi="ＭＳ 明朝" w:cs="ＭＳ Ｐゴシック" w:hint="eastAsia"/>
                <w:kern w:val="0"/>
                <w:sz w:val="16"/>
                <w:szCs w:val="16"/>
              </w:rPr>
              <w:t xml:space="preserve">　 　　【610単位】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81人以上</w:t>
            </w:r>
            <w:r w:rsidRPr="002A7774">
              <w:rPr>
                <w:rFonts w:ascii="ＭＳ 明朝" w:eastAsia="ＭＳ 明朝" w:hAnsi="ＭＳ 明朝" w:cs="ＭＳ Ｐゴシック" w:hint="eastAsia"/>
                <w:kern w:val="0"/>
                <w:sz w:val="16"/>
                <w:szCs w:val="16"/>
              </w:rPr>
              <w:t xml:space="preserve">　　　　　　 　 【573単位】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生活訓練サービス費（Ⅱ）</w:t>
            </w: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所要時間</w:t>
            </w:r>
            <w:r w:rsidRPr="002A7774">
              <w:rPr>
                <w:rFonts w:ascii="ＭＳ 明朝" w:eastAsia="ＭＳ 明朝" w:hAnsi="ＭＳ 明朝" w:cs="ＭＳ Ｐゴシック"/>
                <w:kern w:val="0"/>
                <w:sz w:val="16"/>
                <w:szCs w:val="16"/>
              </w:rPr>
              <w:t>1時間未満の場合</w:t>
            </w:r>
            <w:r w:rsidRPr="002A7774">
              <w:rPr>
                <w:rFonts w:ascii="ＭＳ 明朝" w:eastAsia="ＭＳ 明朝" w:hAnsi="ＭＳ 明朝" w:cs="ＭＳ Ｐゴシック" w:hint="eastAsia"/>
                <w:kern w:val="0"/>
                <w:sz w:val="16"/>
                <w:szCs w:val="16"/>
              </w:rPr>
              <w:t xml:space="preserve">　　　　　　【255単位】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所要時間</w:t>
            </w:r>
            <w:r w:rsidRPr="002A7774">
              <w:rPr>
                <w:rFonts w:ascii="ＭＳ 明朝" w:eastAsia="ＭＳ 明朝" w:hAnsi="ＭＳ 明朝" w:cs="ＭＳ Ｐゴシック"/>
                <w:kern w:val="0"/>
                <w:sz w:val="16"/>
                <w:szCs w:val="16"/>
              </w:rPr>
              <w:t>1時間以上の場合</w:t>
            </w:r>
            <w:r w:rsidRPr="002A7774">
              <w:rPr>
                <w:rFonts w:ascii="ＭＳ 明朝" w:eastAsia="ＭＳ 明朝" w:hAnsi="ＭＳ 明朝" w:cs="ＭＳ Ｐゴシック" w:hint="eastAsia"/>
                <w:kern w:val="0"/>
                <w:sz w:val="16"/>
                <w:szCs w:val="16"/>
              </w:rPr>
              <w:t xml:space="preserve">　　　　　　【584単位】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視覚障害者に対する専門的訓練の場合　【750単位】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ウ　生活訓練サービス費（Ⅲ）</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利用期間が</w:t>
            </w:r>
            <w:r w:rsidRPr="002A7774">
              <w:rPr>
                <w:rFonts w:ascii="ＭＳ 明朝" w:eastAsia="ＭＳ 明朝" w:hAnsi="ＭＳ 明朝" w:cs="ＭＳ Ｐゴシック"/>
                <w:kern w:val="0"/>
                <w:sz w:val="16"/>
                <w:szCs w:val="16"/>
              </w:rPr>
              <w:t>2年間以内の場合</w:t>
            </w:r>
            <w:r w:rsidRPr="002A7774">
              <w:rPr>
                <w:rFonts w:ascii="ＭＳ 明朝" w:eastAsia="ＭＳ 明朝" w:hAnsi="ＭＳ 明朝" w:cs="ＭＳ Ｐゴシック" w:hint="eastAsia"/>
                <w:kern w:val="0"/>
                <w:sz w:val="16"/>
                <w:szCs w:val="16"/>
              </w:rPr>
              <w:t xml:space="preserve">　　　　　【271単位】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利用期間が</w:t>
            </w:r>
            <w:r w:rsidRPr="002A7774">
              <w:rPr>
                <w:rFonts w:ascii="ＭＳ 明朝" w:eastAsia="ＭＳ 明朝" w:hAnsi="ＭＳ 明朝" w:cs="ＭＳ Ｐゴシック"/>
                <w:kern w:val="0"/>
                <w:sz w:val="16"/>
                <w:szCs w:val="16"/>
              </w:rPr>
              <w:t>2年間を超える場合</w:t>
            </w:r>
            <w:r w:rsidRPr="002A7774">
              <w:rPr>
                <w:rFonts w:ascii="ＭＳ 明朝" w:eastAsia="ＭＳ 明朝" w:hAnsi="ＭＳ 明朝" w:cs="ＭＳ Ｐゴシック" w:hint="eastAsia"/>
                <w:kern w:val="0"/>
                <w:sz w:val="16"/>
                <w:szCs w:val="16"/>
              </w:rPr>
              <w:t xml:space="preserve">　　　　【164単位】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エ　生活訓練サービス費（Ⅳ）</w:t>
            </w: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利用期間が３</w:t>
            </w:r>
            <w:r w:rsidRPr="002A7774">
              <w:rPr>
                <w:rFonts w:ascii="ＭＳ 明朝" w:eastAsia="ＭＳ 明朝" w:hAnsi="ＭＳ 明朝" w:cs="ＭＳ Ｐゴシック"/>
                <w:kern w:val="0"/>
                <w:sz w:val="16"/>
                <w:szCs w:val="16"/>
              </w:rPr>
              <w:t>年間以内の場合</w:t>
            </w:r>
            <w:r w:rsidRPr="002A7774">
              <w:rPr>
                <w:rFonts w:ascii="ＭＳ 明朝" w:eastAsia="ＭＳ 明朝" w:hAnsi="ＭＳ 明朝" w:cs="ＭＳ Ｐゴシック" w:hint="eastAsia"/>
                <w:kern w:val="0"/>
                <w:sz w:val="16"/>
                <w:szCs w:val="16"/>
              </w:rPr>
              <w:t xml:space="preserve">　　　　　【271単位】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利用期間が３</w:t>
            </w:r>
            <w:r w:rsidRPr="002A7774">
              <w:rPr>
                <w:rFonts w:ascii="ＭＳ 明朝" w:eastAsia="ＭＳ 明朝" w:hAnsi="ＭＳ 明朝" w:cs="ＭＳ Ｐゴシック"/>
                <w:kern w:val="0"/>
                <w:sz w:val="16"/>
                <w:szCs w:val="16"/>
              </w:rPr>
              <w:t>年間を超える場合</w:t>
            </w:r>
            <w:r w:rsidRPr="002A7774">
              <w:rPr>
                <w:rFonts w:ascii="ＭＳ 明朝" w:eastAsia="ＭＳ 明朝" w:hAnsi="ＭＳ 明朝" w:cs="ＭＳ Ｐゴシック" w:hint="eastAsia"/>
                <w:kern w:val="0"/>
                <w:sz w:val="16"/>
                <w:szCs w:val="16"/>
              </w:rPr>
              <w:t xml:space="preserve">　　　　【164単位】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オ　□ 共生型生活訓練サービス費</w:t>
            </w:r>
            <w:r w:rsidRPr="002A7774">
              <w:rPr>
                <w:rFonts w:ascii="ＭＳ 明朝" w:eastAsia="ＭＳ 明朝" w:hAnsi="ＭＳ 明朝" w:cs="ＭＳ Ｐゴシック" w:hint="eastAsia"/>
                <w:kern w:val="0"/>
                <w:sz w:val="16"/>
                <w:szCs w:val="16"/>
              </w:rPr>
              <w:t xml:space="preserve">　 　　　　【665単位】</w:t>
            </w:r>
            <w:r w:rsidRPr="002A7774">
              <w:rPr>
                <w:rFonts w:ascii="ＭＳ ゴシック" w:eastAsia="ＭＳ ゴシック" w:hAnsi="ＭＳ ゴシック" w:cs="ＭＳ Ｐゴシック" w:hint="eastAsia"/>
                <w:kern w:val="0"/>
                <w:sz w:val="16"/>
                <w:szCs w:val="16"/>
              </w:rPr>
              <w:t xml:space="preserve">　</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【追加</w:t>
            </w:r>
            <w:r w:rsidRPr="00895214">
              <w:rPr>
                <w:rFonts w:ascii="ＭＳ 明朝" w:eastAsia="ＭＳ 明朝" w:hAnsi="ＭＳ 明朝" w:cs="ＭＳ Ｐゴシック" w:hint="eastAsia"/>
                <w:kern w:val="0"/>
                <w:sz w:val="16"/>
                <w:szCs w:val="16"/>
              </w:rPr>
              <w:t>5</w:t>
            </w:r>
            <w:r w:rsidRPr="00895214">
              <w:rPr>
                <w:rFonts w:ascii="ＭＳ 明朝" w:eastAsia="ＭＳ 明朝" w:hAnsi="ＭＳ 明朝" w:cs="ＭＳ Ｐゴシック"/>
                <w:kern w:val="0"/>
                <w:sz w:val="16"/>
                <w:szCs w:val="16"/>
              </w:rPr>
              <w:t>8</w:t>
            </w:r>
            <w:r w:rsidRPr="002A7774">
              <w:rPr>
                <w:rFonts w:ascii="ＭＳ 明朝" w:eastAsia="ＭＳ 明朝" w:hAnsi="ＭＳ 明朝" w:cs="ＭＳ Ｐゴシック" w:hint="eastAsia"/>
                <w:kern w:val="0"/>
                <w:sz w:val="16"/>
                <w:szCs w:val="16"/>
              </w:rPr>
              <w:t>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r w:rsidRPr="00CE305F">
              <w:rPr>
                <w:rFonts w:ascii="ＭＳ 明朝" w:eastAsia="ＭＳ 明朝" w:hAnsi="ＭＳ 明朝" w:cs="ＭＳ Ｐゴシック" w:hint="eastAsia"/>
                <w:kern w:val="0"/>
                <w:sz w:val="16"/>
                <w:szCs w:val="16"/>
              </w:rPr>
              <w:t>報酬告示</w:t>
            </w:r>
          </w:p>
          <w:p w:rsidR="00392BF8" w:rsidRPr="00CE305F" w:rsidRDefault="00392BF8" w:rsidP="00392BF8">
            <w:pPr>
              <w:widowControl/>
              <w:spacing w:line="0" w:lineRule="atLeast"/>
              <w:rPr>
                <w:rFonts w:ascii="ＭＳ 明朝" w:eastAsia="ＭＳ 明朝" w:hAnsi="ＭＳ 明朝" w:cs="ＭＳ Ｐゴシック"/>
                <w:kern w:val="0"/>
                <w:sz w:val="16"/>
                <w:szCs w:val="16"/>
              </w:rPr>
            </w:pPr>
            <w:r w:rsidRPr="00CE305F">
              <w:rPr>
                <w:rFonts w:ascii="ＭＳ 明朝" w:eastAsia="ＭＳ 明朝" w:hAnsi="ＭＳ 明朝" w:cs="ＭＳ Ｐゴシック" w:hint="eastAsia"/>
                <w:kern w:val="0"/>
                <w:sz w:val="16"/>
                <w:szCs w:val="16"/>
              </w:rPr>
              <w:t>第一</w:t>
            </w: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r w:rsidRPr="00CE305F">
              <w:rPr>
                <w:rFonts w:ascii="ＭＳ 明朝" w:eastAsia="ＭＳ 明朝" w:hAnsi="ＭＳ 明朝" w:cs="ＭＳ Ｐゴシック" w:hint="eastAsia"/>
                <w:kern w:val="0"/>
                <w:sz w:val="16"/>
                <w:szCs w:val="16"/>
              </w:rPr>
              <w:t>報酬告示</w:t>
            </w:r>
          </w:p>
          <w:p w:rsidR="00392BF8" w:rsidRPr="00CE305F" w:rsidRDefault="00392BF8" w:rsidP="00392BF8">
            <w:pPr>
              <w:widowControl/>
              <w:spacing w:line="0" w:lineRule="atLeast"/>
              <w:rPr>
                <w:rFonts w:ascii="ＭＳ 明朝" w:eastAsia="ＭＳ 明朝" w:hAnsi="ＭＳ 明朝" w:cs="ＭＳ Ｐゴシック"/>
                <w:kern w:val="0"/>
                <w:sz w:val="16"/>
                <w:szCs w:val="16"/>
              </w:rPr>
            </w:pPr>
            <w:r w:rsidRPr="00CE305F">
              <w:rPr>
                <w:rFonts w:ascii="ＭＳ 明朝" w:eastAsia="ＭＳ 明朝" w:hAnsi="ＭＳ 明朝" w:cs="ＭＳ Ｐゴシック" w:hint="eastAsia"/>
                <w:kern w:val="0"/>
                <w:sz w:val="16"/>
                <w:szCs w:val="16"/>
              </w:rPr>
              <w:t>第二</w:t>
            </w: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D11B8C" w:rsidRDefault="00D11B8C" w:rsidP="00392BF8">
            <w:pPr>
              <w:widowControl/>
              <w:spacing w:line="0" w:lineRule="atLeast"/>
              <w:rPr>
                <w:rFonts w:ascii="ＭＳ 明朝" w:eastAsia="ＭＳ 明朝" w:hAnsi="ＭＳ 明朝" w:cs="ＭＳ Ｐゴシック"/>
                <w:kern w:val="0"/>
                <w:sz w:val="16"/>
                <w:szCs w:val="16"/>
              </w:rPr>
            </w:pPr>
          </w:p>
          <w:p w:rsidR="00D11B8C" w:rsidRDefault="00D11B8C" w:rsidP="00392BF8">
            <w:pPr>
              <w:widowControl/>
              <w:spacing w:line="0" w:lineRule="atLeast"/>
              <w:rPr>
                <w:rFonts w:ascii="ＭＳ 明朝" w:eastAsia="ＭＳ 明朝" w:hAnsi="ＭＳ 明朝" w:cs="ＭＳ Ｐゴシック"/>
                <w:kern w:val="0"/>
                <w:sz w:val="16"/>
                <w:szCs w:val="16"/>
              </w:rPr>
            </w:pPr>
          </w:p>
          <w:p w:rsidR="00D11B8C" w:rsidRPr="00CE305F" w:rsidRDefault="00D11B8C"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r w:rsidRPr="00CE305F">
              <w:rPr>
                <w:rFonts w:ascii="ＭＳ 明朝" w:eastAsia="ＭＳ 明朝" w:hAnsi="ＭＳ 明朝" w:cs="ＭＳ Ｐゴシック" w:hint="eastAsia"/>
                <w:kern w:val="0"/>
                <w:sz w:val="16"/>
                <w:szCs w:val="16"/>
              </w:rPr>
              <w:t>報酬告示別表</w:t>
            </w:r>
          </w:p>
          <w:p w:rsidR="00392BF8" w:rsidRPr="00CE305F" w:rsidRDefault="00D11B8C" w:rsidP="00392BF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第11の13</w:t>
            </w: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p>
          <w:p w:rsidR="00392BF8" w:rsidRPr="00CE305F" w:rsidRDefault="00392BF8" w:rsidP="00392BF8">
            <w:pPr>
              <w:widowControl/>
              <w:spacing w:line="0" w:lineRule="atLeast"/>
              <w:rPr>
                <w:rFonts w:ascii="ＭＳ 明朝" w:eastAsia="ＭＳ 明朝" w:hAnsi="ＭＳ 明朝" w:cs="ＭＳ Ｐゴシック"/>
                <w:kern w:val="0"/>
                <w:sz w:val="16"/>
                <w:szCs w:val="16"/>
              </w:rPr>
            </w:pPr>
            <w:r w:rsidRPr="00CE305F">
              <w:rPr>
                <w:rFonts w:ascii="ＭＳ 明朝" w:eastAsia="ＭＳ 明朝" w:hAnsi="ＭＳ 明朝" w:cs="ＭＳ Ｐゴシック" w:hint="eastAsia"/>
                <w:kern w:val="0"/>
                <w:sz w:val="16"/>
                <w:szCs w:val="16"/>
              </w:rPr>
              <w:t>報酬告示別表</w:t>
            </w:r>
          </w:p>
          <w:p w:rsidR="00392BF8" w:rsidRDefault="00D11B8C" w:rsidP="00392BF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第11の14</w:t>
            </w: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392BF8" w:rsidRDefault="00392BF8" w:rsidP="00392BF8">
            <w:pPr>
              <w:widowControl/>
              <w:spacing w:line="0" w:lineRule="atLeast"/>
              <w:rPr>
                <w:rFonts w:ascii="ＭＳ 明朝" w:eastAsia="ＭＳ 明朝" w:hAnsi="ＭＳ 明朝" w:cs="ＭＳ Ｐゴシック"/>
                <w:kern w:val="0"/>
                <w:sz w:val="16"/>
                <w:szCs w:val="16"/>
              </w:rPr>
            </w:pPr>
          </w:p>
          <w:p w:rsidR="007C6F50" w:rsidRDefault="007C6F50"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D11B8C" w:rsidP="007C6F5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392BF8" w:rsidRDefault="00D11B8C" w:rsidP="007C6F5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第11の15</w:t>
            </w: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D11B8C" w:rsidRDefault="00D11B8C"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Default="00392BF8" w:rsidP="007C6F50">
            <w:pPr>
              <w:widowControl/>
              <w:spacing w:line="0" w:lineRule="atLeast"/>
              <w:rPr>
                <w:rFonts w:ascii="ＭＳ 明朝" w:eastAsia="ＭＳ 明朝" w:hAnsi="ＭＳ 明朝" w:cs="ＭＳ Ｐゴシック"/>
                <w:kern w:val="0"/>
                <w:sz w:val="16"/>
                <w:szCs w:val="16"/>
              </w:rPr>
            </w:pPr>
          </w:p>
          <w:p w:rsidR="00392BF8" w:rsidRPr="002A7774" w:rsidRDefault="00392BF8"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第11の1</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福祉専門職員配置等加算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生活支援</w:t>
            </w:r>
            <w:r w:rsidRPr="00895214">
              <w:rPr>
                <w:rFonts w:ascii="ＭＳ 明朝" w:eastAsia="ＭＳ 明朝" w:hAnsi="ＭＳ 明朝" w:cs="ＭＳ Ｐゴシック" w:hint="eastAsia"/>
                <w:kern w:val="0"/>
                <w:sz w:val="16"/>
                <w:szCs w:val="16"/>
              </w:rPr>
              <w:t>員若しくは地域移行支援員（以下「生活支援員等」という。）の配置が次の条件に該当して</w:t>
            </w:r>
            <w:r>
              <w:rPr>
                <w:rFonts w:ascii="ＭＳ 明朝" w:eastAsia="ＭＳ 明朝" w:hAnsi="ＭＳ 明朝" w:cs="ＭＳ Ｐゴシック" w:hint="eastAsia"/>
                <w:kern w:val="0"/>
                <w:sz w:val="16"/>
                <w:szCs w:val="16"/>
              </w:rPr>
              <w:t>いるものとして</w:t>
            </w:r>
            <w:r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に届出している場合、１日につき所定単位数を加算しているか。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福祉専門職員配置等加算（Ⅰ）</w:t>
            </w:r>
          </w:p>
          <w:p w:rsidR="007C6F50" w:rsidRPr="002A7774" w:rsidRDefault="007C6F50" w:rsidP="007C6F50">
            <w:pPr>
              <w:widowControl/>
              <w:spacing w:line="0" w:lineRule="atLeast"/>
              <w:ind w:leftChars="-76"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生活支援員</w:t>
            </w:r>
            <w:r w:rsidRPr="00895214">
              <w:rPr>
                <w:rFonts w:ascii="ＭＳ 明朝" w:eastAsia="ＭＳ 明朝" w:hAnsi="ＭＳ 明朝" w:cs="ＭＳ Ｐゴシック" w:hint="eastAsia"/>
                <w:kern w:val="0"/>
                <w:sz w:val="16"/>
                <w:szCs w:val="16"/>
              </w:rPr>
              <w:t>等として常勤で配置されている従業員のうち、社会福祉士、介護福祉士、精神保健福祉士又は公認心理師である従業員の割合が</w:t>
            </w:r>
            <w:r w:rsidRPr="00895214">
              <w:rPr>
                <w:rFonts w:ascii="ＭＳ 明朝" w:eastAsia="ＭＳ 明朝" w:hAnsi="ＭＳ 明朝" w:cs="ＭＳ Ｐゴシック"/>
                <w:kern w:val="0"/>
                <w:sz w:val="16"/>
                <w:szCs w:val="16"/>
              </w:rPr>
              <w:t>100分の35以上であるものとして</w:t>
            </w:r>
            <w:r w:rsidRPr="00895214">
              <w:rPr>
                <w:rFonts w:ascii="ＭＳ 明朝" w:eastAsia="ＭＳ 明朝" w:hAnsi="ＭＳ 明朝" w:cs="ＭＳ Ｐゴシック" w:hint="eastAsia"/>
                <w:kern w:val="0"/>
                <w:sz w:val="16"/>
                <w:szCs w:val="16"/>
              </w:rPr>
              <w:t>市長</w:t>
            </w:r>
            <w:r w:rsidRPr="00895214">
              <w:rPr>
                <w:rFonts w:ascii="ＭＳ 明朝" w:eastAsia="ＭＳ 明朝" w:hAnsi="ＭＳ 明朝" w:cs="ＭＳ Ｐゴシック"/>
                <w:kern w:val="0"/>
                <w:sz w:val="16"/>
                <w:szCs w:val="16"/>
              </w:rPr>
              <w:t>に届け出た指定</w:t>
            </w:r>
            <w:r w:rsidRPr="00895214">
              <w:rPr>
                <w:rFonts w:ascii="ＭＳ 明朝" w:eastAsia="ＭＳ 明朝" w:hAnsi="ＭＳ 明朝" w:cs="ＭＳ Ｐゴシック" w:hint="eastAsia"/>
                <w:kern w:val="0"/>
                <w:sz w:val="16"/>
                <w:szCs w:val="16"/>
              </w:rPr>
              <w:t>自立訓練（生活訓練）</w:t>
            </w:r>
            <w:r w:rsidRPr="00895214">
              <w:rPr>
                <w:rFonts w:ascii="ＭＳ 明朝" w:eastAsia="ＭＳ 明朝" w:hAnsi="ＭＳ 明朝" w:cs="ＭＳ Ｐゴシック"/>
                <w:kern w:val="0"/>
                <w:sz w:val="16"/>
                <w:szCs w:val="16"/>
              </w:rPr>
              <w:t>事業所でサービスを提供した場合</w:t>
            </w: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福祉専門職員配置等加算（Ⅱ）</w:t>
            </w:r>
          </w:p>
          <w:p w:rsidR="007C6F50" w:rsidRPr="002A7774" w:rsidRDefault="007C6F50" w:rsidP="007C6F50">
            <w:pPr>
              <w:widowControl/>
              <w:spacing w:line="0" w:lineRule="atLeast"/>
              <w:ind w:leftChars="-76"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生活支援員</w:t>
            </w:r>
            <w:r w:rsidRPr="00895214">
              <w:rPr>
                <w:rFonts w:ascii="ＭＳ 明朝" w:eastAsia="ＭＳ 明朝" w:hAnsi="ＭＳ 明朝" w:cs="ＭＳ Ｐゴシック" w:hint="eastAsia"/>
                <w:kern w:val="0"/>
                <w:sz w:val="16"/>
                <w:szCs w:val="16"/>
              </w:rPr>
              <w:t>等として常勤で配置されている従業員のうち、社会福祉士、介護福祉士、精神保健福祉士又は公認心理士である従業員の割合が</w:t>
            </w:r>
            <w:r w:rsidRPr="00895214">
              <w:rPr>
                <w:rFonts w:ascii="ＭＳ 明朝" w:eastAsia="ＭＳ 明朝" w:hAnsi="ＭＳ 明朝" w:cs="ＭＳ Ｐゴシック"/>
                <w:kern w:val="0"/>
                <w:sz w:val="16"/>
                <w:szCs w:val="16"/>
              </w:rPr>
              <w:t>100分の25以上であるものとして</w:t>
            </w:r>
            <w:r w:rsidRPr="00895214">
              <w:rPr>
                <w:rFonts w:ascii="ＭＳ 明朝" w:eastAsia="ＭＳ 明朝" w:hAnsi="ＭＳ 明朝" w:cs="ＭＳ Ｐゴシック" w:hint="eastAsia"/>
                <w:kern w:val="0"/>
                <w:sz w:val="16"/>
                <w:szCs w:val="16"/>
              </w:rPr>
              <w:t>市長</w:t>
            </w:r>
            <w:r w:rsidRPr="00895214">
              <w:rPr>
                <w:rFonts w:ascii="ＭＳ 明朝" w:eastAsia="ＭＳ 明朝" w:hAnsi="ＭＳ 明朝" w:cs="ＭＳ Ｐゴシック"/>
                <w:kern w:val="0"/>
                <w:sz w:val="16"/>
                <w:szCs w:val="16"/>
              </w:rPr>
              <w:t>に届け出た指定</w:t>
            </w:r>
            <w:r w:rsidRPr="00895214">
              <w:rPr>
                <w:rFonts w:ascii="ＭＳ 明朝" w:eastAsia="ＭＳ 明朝" w:hAnsi="ＭＳ 明朝" w:cs="ＭＳ Ｐゴシック" w:hint="eastAsia"/>
                <w:kern w:val="0"/>
                <w:sz w:val="16"/>
                <w:szCs w:val="16"/>
              </w:rPr>
              <w:t>自立訓練（生活訓練）</w:t>
            </w:r>
            <w:r w:rsidRPr="00895214">
              <w:rPr>
                <w:rFonts w:ascii="ＭＳ 明朝" w:eastAsia="ＭＳ 明朝" w:hAnsi="ＭＳ 明朝" w:cs="ＭＳ Ｐゴシック"/>
                <w:kern w:val="0"/>
                <w:sz w:val="16"/>
                <w:szCs w:val="16"/>
              </w:rPr>
              <w:t>事</w:t>
            </w:r>
            <w:r w:rsidRPr="002A7774">
              <w:rPr>
                <w:rFonts w:ascii="ＭＳ 明朝" w:eastAsia="ＭＳ 明朝" w:hAnsi="ＭＳ 明朝" w:cs="ＭＳ Ｐゴシック"/>
                <w:kern w:val="0"/>
                <w:sz w:val="16"/>
                <w:szCs w:val="16"/>
              </w:rPr>
              <w:t>業所</w:t>
            </w:r>
            <w:r w:rsidRPr="002A7774">
              <w:rPr>
                <w:rFonts w:ascii="ＭＳ 明朝" w:eastAsia="ＭＳ 明朝" w:hAnsi="ＭＳ 明朝" w:cs="ＭＳ Ｐゴシック" w:hint="eastAsia"/>
                <w:kern w:val="0"/>
                <w:sz w:val="16"/>
                <w:szCs w:val="16"/>
              </w:rPr>
              <w:t>でサービスを提供した場合</w:t>
            </w: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ウ　福祉専門職員配置等加算（Ⅲ）</w:t>
            </w:r>
          </w:p>
          <w:p w:rsidR="007C6F50" w:rsidRPr="00895214" w:rsidRDefault="007C6F50" w:rsidP="007C6F50">
            <w:pPr>
              <w:widowControl/>
              <w:spacing w:line="0" w:lineRule="atLeast"/>
              <w:ind w:leftChars="-76"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次のいずれかに該当するものとして</w:t>
            </w:r>
            <w:r w:rsidRPr="00895214">
              <w:rPr>
                <w:rFonts w:ascii="ＭＳ 明朝" w:eastAsia="ＭＳ 明朝" w:hAnsi="ＭＳ 明朝" w:cs="ＭＳ Ｐゴシック" w:hint="eastAsia"/>
                <w:kern w:val="0"/>
                <w:sz w:val="16"/>
                <w:szCs w:val="16"/>
              </w:rPr>
              <w:t>市長に届出し、サービスを提供した場合</w:t>
            </w:r>
          </w:p>
          <w:p w:rsidR="007C6F50" w:rsidRPr="00895214" w:rsidRDefault="007C6F50" w:rsidP="007C6F50">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　　（１）生活支援員等として配置されている従業員のうち、常勤で配置されている従業者の割合が</w:t>
            </w:r>
            <w:r w:rsidRPr="00895214">
              <w:rPr>
                <w:rFonts w:ascii="ＭＳ 明朝" w:eastAsia="ＭＳ 明朝" w:hAnsi="ＭＳ 明朝" w:cs="ＭＳ Ｐゴシック"/>
                <w:kern w:val="0"/>
                <w:sz w:val="16"/>
                <w:szCs w:val="16"/>
              </w:rPr>
              <w:t>100分の75以上であること。</w:t>
            </w:r>
          </w:p>
          <w:p w:rsidR="007C6F50" w:rsidRPr="002A7774" w:rsidRDefault="007C6F50" w:rsidP="007C6F50">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　　（２）生活支援員等</w:t>
            </w:r>
            <w:r w:rsidRPr="002A7774">
              <w:rPr>
                <w:rFonts w:ascii="ＭＳ 明朝" w:eastAsia="ＭＳ 明朝" w:hAnsi="ＭＳ 明朝" w:cs="ＭＳ Ｐゴシック" w:hint="eastAsia"/>
                <w:kern w:val="0"/>
                <w:sz w:val="16"/>
                <w:szCs w:val="16"/>
              </w:rPr>
              <w:t>として常勤で配置されている従業員のうち、３年以上従事している従業者の割合が</w:t>
            </w:r>
            <w:r w:rsidRPr="002A7774">
              <w:rPr>
                <w:rFonts w:ascii="ＭＳ 明朝" w:eastAsia="ＭＳ 明朝" w:hAnsi="ＭＳ 明朝" w:cs="ＭＳ Ｐゴシック"/>
                <w:kern w:val="0"/>
                <w:sz w:val="16"/>
                <w:szCs w:val="16"/>
              </w:rPr>
              <w:t>100分の30以上であること。</w:t>
            </w:r>
          </w:p>
          <w:p w:rsidR="007C6F50" w:rsidRPr="002A7774" w:rsidRDefault="007C6F50" w:rsidP="007C6F50">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福祉専門職員配置等加算（Ⅰ）　【</w:t>
            </w:r>
            <w:r w:rsidRPr="002A7774">
              <w:rPr>
                <w:rFonts w:ascii="ＭＳ 明朝" w:eastAsia="ＭＳ 明朝" w:hAnsi="ＭＳ 明朝" w:cs="ＭＳ Ｐゴシック"/>
                <w:kern w:val="0"/>
                <w:sz w:val="16"/>
                <w:szCs w:val="16"/>
              </w:rPr>
              <w:t>15単位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福祉専門職員配置等加算（Ⅱ）　【</w:t>
            </w:r>
            <w:r w:rsidRPr="002A7774">
              <w:rPr>
                <w:rFonts w:ascii="ＭＳ 明朝" w:eastAsia="ＭＳ 明朝" w:hAnsi="ＭＳ 明朝" w:cs="ＭＳ Ｐゴシック"/>
                <w:kern w:val="0"/>
                <w:sz w:val="16"/>
                <w:szCs w:val="16"/>
              </w:rPr>
              <w:t>10単位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福祉専門職員配置等加算（Ⅲ）　【 </w:t>
            </w:r>
            <w:r w:rsidRPr="002A7774">
              <w:rPr>
                <w:rFonts w:ascii="ＭＳ 明朝" w:eastAsia="ＭＳ 明朝" w:hAnsi="ＭＳ 明朝" w:cs="ＭＳ Ｐゴシック"/>
                <w:kern w:val="0"/>
                <w:sz w:val="16"/>
                <w:szCs w:val="16"/>
              </w:rPr>
              <w:t>6単位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第11の1の2</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tcPr>
          <w:p w:rsidR="007C6F50" w:rsidRPr="002A7774" w:rsidRDefault="007C6F50" w:rsidP="007C6F50">
            <w:pPr>
              <w:spacing w:line="240" w:lineRule="exact"/>
              <w:ind w:leftChars="1" w:left="162" w:hangingChars="100" w:hanging="160"/>
              <w:rPr>
                <w:rFonts w:ascii="ＭＳ 明朝" w:eastAsia="ＭＳ 明朝" w:hAnsi="ＭＳ 明朝"/>
                <w:sz w:val="16"/>
              </w:rPr>
            </w:pPr>
          </w:p>
          <w:p w:rsidR="007C6F50" w:rsidRPr="002A7774" w:rsidRDefault="007C6F50" w:rsidP="007C6F50">
            <w:pPr>
              <w:spacing w:line="240" w:lineRule="exact"/>
              <w:ind w:leftChars="1" w:left="162" w:hangingChars="100" w:hanging="160"/>
              <w:rPr>
                <w:rFonts w:ascii="ＭＳ 明朝" w:eastAsia="ＭＳ 明朝" w:hAnsi="ＭＳ 明朝"/>
                <w:sz w:val="16"/>
              </w:rPr>
            </w:pPr>
            <w:r w:rsidRPr="002A7774">
              <w:rPr>
                <w:rFonts w:ascii="ＭＳ 明朝" w:eastAsia="ＭＳ 明朝" w:hAnsi="ＭＳ 明朝" w:hint="eastAsia"/>
                <w:sz w:val="16"/>
              </w:rPr>
              <w:t>３　地域移行支援体制強化加算</w:t>
            </w:r>
          </w:p>
          <w:p w:rsidR="007C6F50" w:rsidRPr="002A7774" w:rsidRDefault="007C6F50" w:rsidP="007C6F50">
            <w:pPr>
              <w:spacing w:line="240" w:lineRule="exact"/>
              <w:rPr>
                <w:rFonts w:ascii="ＭＳ 明朝" w:eastAsia="ＭＳ 明朝" w:hAnsi="ＭＳ 明朝"/>
                <w:sz w:val="16"/>
              </w:rPr>
            </w:pPr>
          </w:p>
          <w:p w:rsidR="007C6F50" w:rsidRPr="002A7774" w:rsidRDefault="007C6F50" w:rsidP="007C6F50">
            <w:pPr>
              <w:spacing w:line="240" w:lineRule="exact"/>
              <w:rPr>
                <w:rFonts w:ascii="ＭＳ 明朝" w:eastAsia="ＭＳ 明朝" w:hAnsi="ＭＳ 明朝"/>
                <w:sz w:val="16"/>
              </w:rPr>
            </w:pPr>
          </w:p>
        </w:tc>
        <w:tc>
          <w:tcPr>
            <w:tcW w:w="7512" w:type="dxa"/>
            <w:tcBorders>
              <w:top w:val="single" w:sz="4" w:space="0" w:color="auto"/>
              <w:left w:val="single" w:sz="4" w:space="0" w:color="auto"/>
              <w:bottom w:val="single" w:sz="4" w:space="0" w:color="auto"/>
              <w:right w:val="single" w:sz="4" w:space="0" w:color="auto"/>
            </w:tcBorders>
          </w:tcPr>
          <w:p w:rsidR="007C6F50" w:rsidRPr="002A7774" w:rsidRDefault="007C6F50" w:rsidP="007C6F50">
            <w:pPr>
              <w:spacing w:line="240" w:lineRule="exact"/>
              <w:rPr>
                <w:rFonts w:ascii="ＭＳ 明朝" w:eastAsia="ＭＳ 明朝" w:hAnsi="ＭＳ 明朝"/>
                <w:sz w:val="16"/>
              </w:rPr>
            </w:pPr>
          </w:p>
          <w:p w:rsidR="007C6F50" w:rsidRPr="002A7774" w:rsidRDefault="007C6F50" w:rsidP="007C6F50">
            <w:pPr>
              <w:spacing w:line="240" w:lineRule="exact"/>
              <w:rPr>
                <w:rFonts w:ascii="ＭＳ 明朝" w:eastAsia="ＭＳ 明朝" w:hAnsi="ＭＳ 明朝"/>
                <w:sz w:val="16"/>
                <w:shd w:val="pct15" w:color="auto" w:fill="FFFFFF"/>
              </w:rPr>
            </w:pPr>
            <w:r w:rsidRPr="002A7774">
              <w:rPr>
                <w:rFonts w:ascii="ＭＳ 明朝" w:eastAsia="ＭＳ 明朝" w:hAnsi="ＭＳ 明朝" w:hint="eastAsia"/>
                <w:sz w:val="16"/>
                <w:shd w:val="pct15" w:color="auto" w:fill="FFFFFF"/>
              </w:rPr>
              <w:t>【宿泊型自立訓練】</w:t>
            </w:r>
          </w:p>
          <w:p w:rsidR="007C6F50" w:rsidRPr="002A7774" w:rsidRDefault="007C6F50" w:rsidP="007C6F50">
            <w:pPr>
              <w:spacing w:line="240" w:lineRule="exact"/>
              <w:rPr>
                <w:rFonts w:ascii="ＭＳ 明朝" w:eastAsia="ＭＳ 明朝" w:hAnsi="ＭＳ 明朝"/>
                <w:sz w:val="16"/>
              </w:rPr>
            </w:pPr>
          </w:p>
          <w:p w:rsidR="007C6F50" w:rsidRPr="002A7774" w:rsidRDefault="007C6F50" w:rsidP="007C6F50">
            <w:pPr>
              <w:spacing w:line="240" w:lineRule="exact"/>
              <w:ind w:firstLineChars="100" w:firstLine="160"/>
              <w:rPr>
                <w:rFonts w:ascii="ＭＳ 明朝" w:eastAsia="ＭＳ 明朝" w:hAnsi="ＭＳ 明朝"/>
                <w:sz w:val="16"/>
              </w:rPr>
            </w:pPr>
            <w:r w:rsidRPr="002A7774">
              <w:rPr>
                <w:rFonts w:ascii="ＭＳ 明朝" w:eastAsia="ＭＳ 明朝" w:hAnsi="ＭＳ 明朝" w:hint="eastAsia"/>
                <w:sz w:val="16"/>
              </w:rPr>
              <w:t>地域移行支援員の配置について、厚生労働大臣が定める施設基準に適合するとして、</w:t>
            </w:r>
            <w:r>
              <w:rPr>
                <w:rFonts w:ascii="ＭＳ 明朝" w:eastAsia="ＭＳ 明朝" w:hAnsi="ＭＳ 明朝" w:hint="eastAsia"/>
                <w:sz w:val="16"/>
              </w:rPr>
              <w:t>市長</w:t>
            </w:r>
            <w:r w:rsidRPr="002A7774">
              <w:rPr>
                <w:rFonts w:ascii="ＭＳ 明朝" w:eastAsia="ＭＳ 明朝" w:hAnsi="ＭＳ 明朝" w:hint="eastAsia"/>
                <w:sz w:val="16"/>
              </w:rPr>
              <w:t>に届け出た指定宿泊型自立訓練を行う指定自立訓練（生活訓練）事業所において、指定宿泊型自立訓練を行った場合に、１日につき所定単位数を加算しているか。</w:t>
            </w:r>
          </w:p>
          <w:p w:rsidR="007C6F50" w:rsidRPr="002A7774" w:rsidRDefault="007C6F50" w:rsidP="007C6F50">
            <w:pPr>
              <w:spacing w:line="240" w:lineRule="exact"/>
              <w:ind w:firstLineChars="100" w:firstLine="160"/>
              <w:rPr>
                <w:rFonts w:ascii="ＭＳ 明朝" w:eastAsia="ＭＳ 明朝" w:hAnsi="ＭＳ 明朝"/>
                <w:sz w:val="16"/>
              </w:rPr>
            </w:pPr>
            <w:r w:rsidRPr="002A7774">
              <w:rPr>
                <w:rFonts w:ascii="ＭＳ 明朝" w:eastAsia="ＭＳ 明朝" w:hAnsi="ＭＳ 明朝"/>
                <w:sz w:val="16"/>
              </w:rPr>
              <w:tab/>
            </w:r>
          </w:p>
          <w:p w:rsidR="007C6F50" w:rsidRPr="002A7774" w:rsidRDefault="007C6F50" w:rsidP="007C6F50">
            <w:pPr>
              <w:spacing w:line="240" w:lineRule="exact"/>
              <w:ind w:firstLineChars="100" w:firstLine="160"/>
              <w:rPr>
                <w:rFonts w:ascii="ＭＳ ゴシック" w:eastAsia="ＭＳ ゴシック" w:hAnsi="ＭＳ ゴシック"/>
                <w:sz w:val="16"/>
                <w:shd w:val="pct15" w:color="auto" w:fill="FFFFFF"/>
              </w:rPr>
            </w:pPr>
            <w:r w:rsidRPr="002A7774">
              <w:rPr>
                <w:rFonts w:ascii="ＭＳ ゴシック" w:eastAsia="ＭＳ ゴシック" w:hAnsi="ＭＳ ゴシック" w:hint="eastAsia"/>
                <w:sz w:val="16"/>
                <w:shd w:val="pct15" w:color="auto" w:fill="FFFFFF"/>
              </w:rPr>
              <w:t xml:space="preserve">※施設基準　　　　　　　　　　　　　　　　　　　　　　　　　　　　　　　　　　　　　　　</w:t>
            </w:r>
          </w:p>
          <w:p w:rsidR="007C6F50" w:rsidRPr="002A7774" w:rsidRDefault="007C6F50" w:rsidP="007C6F50">
            <w:pPr>
              <w:spacing w:line="240" w:lineRule="exact"/>
              <w:ind w:leftChars="100" w:left="370" w:hangingChars="100" w:hanging="160"/>
              <w:jc w:val="left"/>
              <w:rPr>
                <w:rFonts w:ascii="ＭＳ 明朝" w:eastAsia="ＭＳ 明朝" w:hAnsi="ＭＳ 明朝"/>
                <w:sz w:val="16"/>
              </w:rPr>
            </w:pPr>
            <w:r w:rsidRPr="002A7774">
              <w:rPr>
                <w:rFonts w:ascii="ＭＳ 明朝" w:eastAsia="ＭＳ 明朝" w:hAnsi="ＭＳ 明朝" w:hint="eastAsia"/>
                <w:sz w:val="16"/>
              </w:rPr>
              <w:t>１　地域移行支援員の員数が、常勤換算方法で、指定宿泊型自立訓練の前年度の利用者の数の平均値を</w:t>
            </w:r>
            <w:r w:rsidRPr="002A7774">
              <w:rPr>
                <w:rFonts w:ascii="ＭＳ 明朝" w:eastAsia="ＭＳ 明朝" w:hAnsi="ＭＳ 明朝"/>
                <w:sz w:val="16"/>
              </w:rPr>
              <w:t>15で除して得た数以上配置されていること。</w:t>
            </w:r>
          </w:p>
          <w:p w:rsidR="007C6F50" w:rsidRPr="002A7774" w:rsidRDefault="007C6F50" w:rsidP="007C6F50">
            <w:pPr>
              <w:spacing w:line="240" w:lineRule="exact"/>
              <w:ind w:leftChars="100" w:left="210"/>
              <w:jc w:val="left"/>
              <w:rPr>
                <w:rFonts w:ascii="ＭＳ 明朝" w:eastAsia="ＭＳ 明朝" w:hAnsi="ＭＳ 明朝"/>
                <w:sz w:val="16"/>
              </w:rPr>
            </w:pPr>
            <w:r w:rsidRPr="002A7774">
              <w:rPr>
                <w:rFonts w:ascii="ＭＳ 明朝" w:eastAsia="ＭＳ 明朝" w:hAnsi="ＭＳ 明朝" w:hint="eastAsia"/>
                <w:sz w:val="16"/>
              </w:rPr>
              <w:t>２</w:t>
            </w:r>
            <w:r w:rsidRPr="002A7774">
              <w:rPr>
                <w:rFonts w:ascii="ＭＳ 明朝" w:eastAsia="ＭＳ 明朝" w:hAnsi="ＭＳ 明朝"/>
                <w:sz w:val="16"/>
              </w:rPr>
              <w:t xml:space="preserve">  地域移行支援員のうち、1人以上が常勤であること。</w:t>
            </w:r>
          </w:p>
          <w:p w:rsidR="007C6F50" w:rsidRPr="002A7774" w:rsidRDefault="007C6F50" w:rsidP="007C6F50">
            <w:pPr>
              <w:spacing w:line="240" w:lineRule="exact"/>
              <w:ind w:firstLineChars="100" w:firstLine="160"/>
              <w:rPr>
                <w:rFonts w:ascii="ＭＳ 明朝" w:eastAsia="ＭＳ 明朝" w:hAnsi="ＭＳ 明朝"/>
                <w:sz w:val="16"/>
              </w:rPr>
            </w:pPr>
            <w:r w:rsidRPr="002A7774">
              <w:rPr>
                <w:rFonts w:ascii="ＭＳ 明朝" w:eastAsia="ＭＳ 明朝" w:hAnsi="ＭＳ 明朝"/>
                <w:sz w:val="16"/>
              </w:rPr>
              <w:tab/>
            </w:r>
          </w:p>
          <w:p w:rsidR="007C6F50" w:rsidRPr="002A7774" w:rsidRDefault="007C6F50" w:rsidP="007C6F50">
            <w:pPr>
              <w:spacing w:line="240" w:lineRule="exact"/>
              <w:ind w:firstLineChars="100" w:firstLine="160"/>
              <w:rPr>
                <w:rFonts w:ascii="ＭＳ ゴシック" w:eastAsia="ＭＳ ゴシック" w:hAnsi="ＭＳ ゴシック"/>
                <w:sz w:val="16"/>
                <w:shd w:val="pct15" w:color="auto" w:fill="FFFFFF"/>
              </w:rPr>
            </w:pPr>
            <w:r w:rsidRPr="002A7774">
              <w:rPr>
                <w:rFonts w:ascii="ＭＳ ゴシック" w:eastAsia="ＭＳ ゴシック" w:hAnsi="ＭＳ ゴシック" w:hint="eastAsia"/>
                <w:sz w:val="16"/>
                <w:shd w:val="pct15" w:color="auto" w:fill="FFFFFF"/>
              </w:rPr>
              <w:t xml:space="preserve">※地域移行支援員の支援内容　　　　　　　　　　　　　　　　　　　　　　　　　　　　　　</w:t>
            </w:r>
          </w:p>
          <w:p w:rsidR="007C6F50" w:rsidRPr="002A7774" w:rsidRDefault="007C6F50" w:rsidP="007C6F50">
            <w:pPr>
              <w:spacing w:line="240" w:lineRule="exact"/>
              <w:ind w:leftChars="100" w:left="210"/>
              <w:rPr>
                <w:rFonts w:ascii="ＭＳ 明朝" w:eastAsia="ＭＳ 明朝" w:hAnsi="ＭＳ 明朝"/>
                <w:sz w:val="16"/>
              </w:rPr>
            </w:pPr>
            <w:r w:rsidRPr="002A7774">
              <w:rPr>
                <w:rFonts w:ascii="ＭＳ 明朝" w:eastAsia="ＭＳ 明朝" w:hAnsi="ＭＳ 明朝" w:hint="eastAsia"/>
                <w:sz w:val="16"/>
              </w:rPr>
              <w:t>１　利用者が地域生活への移行後に入居する住まいや利用可能な福祉サービス等に関する情報提供</w:t>
            </w:r>
          </w:p>
          <w:p w:rsidR="007C6F50" w:rsidRPr="002A7774" w:rsidRDefault="007C6F50" w:rsidP="007C6F50">
            <w:pPr>
              <w:spacing w:line="240" w:lineRule="exact"/>
              <w:ind w:leftChars="100" w:left="210"/>
              <w:rPr>
                <w:rFonts w:ascii="ＭＳ 明朝" w:eastAsia="ＭＳ 明朝" w:hAnsi="ＭＳ 明朝"/>
                <w:sz w:val="16"/>
              </w:rPr>
            </w:pPr>
            <w:r w:rsidRPr="002A7774">
              <w:rPr>
                <w:rFonts w:ascii="ＭＳ 明朝" w:eastAsia="ＭＳ 明朝" w:hAnsi="ＭＳ 明朝" w:hint="eastAsia"/>
                <w:sz w:val="16"/>
              </w:rPr>
              <w:t>２　共同生活援助等の体験的な利用を行うための連絡調整</w:t>
            </w:r>
          </w:p>
          <w:p w:rsidR="007C6F50" w:rsidRPr="002A7774" w:rsidRDefault="007C6F50" w:rsidP="007C6F50">
            <w:pPr>
              <w:spacing w:line="240" w:lineRule="exact"/>
              <w:ind w:leftChars="100" w:left="370" w:hangingChars="100" w:hanging="160"/>
              <w:rPr>
                <w:rFonts w:ascii="ＭＳ 明朝" w:eastAsia="ＭＳ 明朝" w:hAnsi="ＭＳ 明朝"/>
                <w:sz w:val="16"/>
              </w:rPr>
            </w:pPr>
            <w:r w:rsidRPr="002A7774">
              <w:rPr>
                <w:rFonts w:ascii="ＭＳ 明朝" w:eastAsia="ＭＳ 明朝" w:hAnsi="ＭＳ 明朝" w:hint="eastAsia"/>
                <w:sz w:val="16"/>
              </w:rPr>
              <w:t>３　地域生活への移行後の障がい福祉サービス利用のための指定特定相談支援事業所又は指定一般相談支援事業所との連絡調整</w:t>
            </w:r>
          </w:p>
          <w:p w:rsidR="007C6F50" w:rsidRPr="002A7774" w:rsidRDefault="007C6F50" w:rsidP="007C6F50">
            <w:pPr>
              <w:spacing w:line="240" w:lineRule="exact"/>
              <w:ind w:leftChars="100" w:left="210"/>
              <w:rPr>
                <w:rFonts w:ascii="ＭＳ 明朝" w:eastAsia="ＭＳ 明朝" w:hAnsi="ＭＳ 明朝"/>
                <w:sz w:val="16"/>
              </w:rPr>
            </w:pPr>
            <w:r w:rsidRPr="002A7774">
              <w:rPr>
                <w:rFonts w:ascii="ＭＳ 明朝" w:eastAsia="ＭＳ 明朝" w:hAnsi="ＭＳ 明朝" w:hint="eastAsia"/>
                <w:sz w:val="16"/>
              </w:rPr>
              <w:t>４　地域生活への移行の際の公的手続等への同行等の支援</w:t>
            </w:r>
          </w:p>
          <w:p w:rsidR="007C6F50" w:rsidRPr="002A7774" w:rsidRDefault="007C6F50" w:rsidP="007C6F50">
            <w:pPr>
              <w:spacing w:line="240" w:lineRule="exact"/>
              <w:ind w:leftChars="100" w:left="210"/>
              <w:rPr>
                <w:rFonts w:ascii="ＭＳ 明朝" w:eastAsia="ＭＳ 明朝" w:hAnsi="ＭＳ 明朝"/>
                <w:sz w:val="16"/>
              </w:rPr>
            </w:pPr>
            <w:r w:rsidRPr="002A7774">
              <w:rPr>
                <w:rFonts w:ascii="ＭＳ 明朝" w:eastAsia="ＭＳ 明朝" w:hAnsi="ＭＳ 明朝" w:hint="eastAsia"/>
                <w:sz w:val="16"/>
              </w:rPr>
              <w:t>５　その他利用者の地域生活への移行のために必要な支援</w:t>
            </w:r>
          </w:p>
          <w:p w:rsidR="007C6F50" w:rsidRDefault="007C6F50" w:rsidP="007C6F50">
            <w:pPr>
              <w:spacing w:line="240" w:lineRule="exact"/>
              <w:rPr>
                <w:rFonts w:ascii="ＭＳ 明朝" w:eastAsia="ＭＳ 明朝" w:hAnsi="ＭＳ 明朝"/>
                <w:sz w:val="16"/>
              </w:rPr>
            </w:pPr>
          </w:p>
          <w:p w:rsidR="007C6F50" w:rsidRDefault="007C6F50" w:rsidP="007C6F50">
            <w:pPr>
              <w:spacing w:line="240" w:lineRule="exact"/>
              <w:rPr>
                <w:rFonts w:ascii="ＭＳ 明朝" w:eastAsia="ＭＳ 明朝" w:hAnsi="ＭＳ 明朝"/>
                <w:sz w:val="16"/>
              </w:rPr>
            </w:pPr>
          </w:p>
          <w:p w:rsidR="007C6F50" w:rsidRPr="004C5C2E" w:rsidRDefault="007C6F50" w:rsidP="007C6F50">
            <w:pPr>
              <w:spacing w:line="240" w:lineRule="exact"/>
              <w:rPr>
                <w:rFonts w:ascii="ＭＳ 明朝" w:eastAsia="ＭＳ 明朝" w:hAnsi="ＭＳ 明朝"/>
                <w:sz w:val="16"/>
              </w:rPr>
            </w:pPr>
          </w:p>
        </w:tc>
        <w:tc>
          <w:tcPr>
            <w:tcW w:w="4989" w:type="dxa"/>
            <w:gridSpan w:val="2"/>
            <w:tcBorders>
              <w:top w:val="single" w:sz="4" w:space="0" w:color="auto"/>
              <w:left w:val="single" w:sz="4" w:space="0" w:color="auto"/>
              <w:bottom w:val="single" w:sz="4" w:space="0" w:color="auto"/>
              <w:right w:val="single" w:sz="4" w:space="0" w:color="auto"/>
            </w:tcBorders>
          </w:tcPr>
          <w:p w:rsidR="007C6F50" w:rsidRPr="002A7774" w:rsidRDefault="007C6F50" w:rsidP="007C6F50">
            <w:pPr>
              <w:spacing w:line="240" w:lineRule="exact"/>
              <w:ind w:left="320" w:hangingChars="200" w:hanging="320"/>
              <w:rPr>
                <w:rFonts w:ascii="ＭＳ 明朝" w:eastAsia="ＭＳ 明朝" w:hAnsi="ＭＳ 明朝"/>
                <w:sz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hint="eastAsia"/>
                <w:sz w:val="16"/>
              </w:rPr>
              <w:t xml:space="preserve">　</w:t>
            </w: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spacing w:line="240" w:lineRule="exact"/>
              <w:ind w:left="320" w:hangingChars="200" w:hanging="320"/>
              <w:rPr>
                <w:rFonts w:ascii="ＭＳ 明朝" w:eastAsia="ＭＳ 明朝" w:hAnsi="ＭＳ 明朝"/>
                <w:sz w:val="16"/>
              </w:rPr>
            </w:pPr>
          </w:p>
          <w:p w:rsidR="007C6F50" w:rsidRPr="002A7774" w:rsidRDefault="007C6F50" w:rsidP="007C6F50">
            <w:pPr>
              <w:pStyle w:val="af1"/>
              <w:numPr>
                <w:ilvl w:val="0"/>
                <w:numId w:val="27"/>
              </w:numPr>
              <w:spacing w:line="240" w:lineRule="exact"/>
              <w:ind w:leftChars="0"/>
              <w:rPr>
                <w:rFonts w:ascii="ＭＳ 明朝" w:eastAsia="ＭＳ 明朝" w:hAnsi="ＭＳ 明朝"/>
                <w:sz w:val="16"/>
              </w:rPr>
            </w:pPr>
            <w:r w:rsidRPr="002A7774">
              <w:rPr>
                <w:rFonts w:ascii="ＭＳ 明朝" w:eastAsia="ＭＳ 明朝" w:hAnsi="ＭＳ 明朝" w:hint="eastAsia"/>
                <w:sz w:val="16"/>
              </w:rPr>
              <w:t>地域移行支援体制強化加算　【55単位】</w:t>
            </w: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11の1の</w:t>
            </w:r>
            <w:r w:rsidRPr="002A7774">
              <w:rPr>
                <w:rFonts w:ascii="ＭＳ 明朝" w:eastAsia="ＭＳ 明朝" w:hAnsi="ＭＳ 明朝" w:cs="ＭＳ Ｐゴシック" w:hint="eastAsia"/>
                <w:kern w:val="0"/>
                <w:sz w:val="16"/>
                <w:szCs w:val="16"/>
              </w:rPr>
              <w:t>3</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視覚障がい者等である利用者数が、当該事業所の利用者の数（重複障がい（重度の視覚障がい、聴覚障がい、言語機能障がい又は知的障がいのうち</w:t>
            </w:r>
            <w:r w:rsidRPr="002A7774">
              <w:rPr>
                <w:rFonts w:ascii="ＭＳ 明朝" w:eastAsia="ＭＳ 明朝" w:hAnsi="ＭＳ 明朝" w:cs="ＭＳ Ｐゴシック"/>
                <w:kern w:val="0"/>
                <w:sz w:val="16"/>
                <w:szCs w:val="16"/>
              </w:rPr>
              <w:t>2以上の障がいを有する）はダブルカウントする。）</w:t>
            </w:r>
            <w:r w:rsidRPr="002A7774">
              <w:rPr>
                <w:rFonts w:ascii="ＭＳ 明朝" w:eastAsia="ＭＳ 明朝" w:hAnsi="ＭＳ 明朝" w:cs="ＭＳ Ｐゴシック" w:hint="eastAsia"/>
                <w:kern w:val="0"/>
                <w:sz w:val="16"/>
                <w:szCs w:val="16"/>
              </w:rPr>
              <w:t>に100分の</w:t>
            </w:r>
            <w:r w:rsidRPr="002A7774">
              <w:rPr>
                <w:rFonts w:ascii="ＭＳ 明朝" w:eastAsia="ＭＳ 明朝" w:hAnsi="ＭＳ 明朝" w:cs="ＭＳ Ｐゴシック"/>
                <w:kern w:val="0"/>
                <w:sz w:val="16"/>
                <w:szCs w:val="16"/>
              </w:rPr>
              <w:t>30以上であって、視覚障がい者等</w:t>
            </w:r>
            <w:r w:rsidRPr="002A7774">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の人員配置に加えて、常勤換算方法で、当該指定自立訓練（生活訓練）事業所等又は指定宿泊型自立訓練の利用者の数を</w:t>
            </w:r>
            <w:r w:rsidRPr="002A7774">
              <w:rPr>
                <w:rFonts w:ascii="ＭＳ 明朝" w:eastAsia="ＭＳ 明朝" w:hAnsi="ＭＳ 明朝" w:cs="ＭＳ Ｐゴシック"/>
                <w:kern w:val="0"/>
                <w:sz w:val="16"/>
                <w:szCs w:val="16"/>
              </w:rPr>
              <w:t>50で除して得た数以上配置しているものとして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kern w:val="0"/>
                <w:sz w:val="16"/>
                <w:szCs w:val="16"/>
              </w:rPr>
              <w:t>に</w:t>
            </w:r>
            <w:r w:rsidRPr="002A7774">
              <w:rPr>
                <w:rFonts w:ascii="ＭＳ 明朝" w:eastAsia="ＭＳ 明朝" w:hAnsi="ＭＳ 明朝" w:cs="ＭＳ Ｐゴシック" w:hint="eastAsia"/>
                <w:kern w:val="0"/>
                <w:sz w:val="16"/>
                <w:szCs w:val="16"/>
              </w:rPr>
              <w:t>届け出た指定自立訓練（生活訓練）事業所等において、指定自立訓練（生活訓練）又は指定宿泊型自立訓練を行った場合に、</w:t>
            </w:r>
            <w:r w:rsidRPr="002A7774">
              <w:rPr>
                <w:rFonts w:ascii="ＭＳ 明朝" w:eastAsia="ＭＳ 明朝" w:hAnsi="ＭＳ 明朝" w:cs="ＭＳ Ｐゴシック"/>
                <w:kern w:val="0"/>
                <w:sz w:val="16"/>
                <w:szCs w:val="16"/>
              </w:rPr>
              <w:t>1日につき所定単位数を算定しているか。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「視覚障がい者等」とは、次のいずれかに該当する者をいう。</w:t>
            </w:r>
          </w:p>
          <w:p w:rsidR="007C6F50" w:rsidRPr="002A7774" w:rsidRDefault="007C6F5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2A7774">
              <w:rPr>
                <w:rFonts w:ascii="ＭＳ 明朝" w:eastAsia="ＭＳ 明朝" w:hAnsi="ＭＳ 明朝" w:cs="ＭＳ Ｐゴシック" w:hint="eastAsia"/>
                <w:kern w:val="0"/>
                <w:sz w:val="16"/>
                <w:szCs w:val="16"/>
              </w:rPr>
              <w:t>れる視覚障がい者</w:t>
            </w:r>
          </w:p>
          <w:p w:rsidR="007C6F50" w:rsidRPr="002A7774" w:rsidRDefault="007C6F5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7C6F50" w:rsidRPr="002A7774" w:rsidRDefault="007C6F5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2A7774">
              <w:rPr>
                <w:rFonts w:ascii="ＭＳ 明朝" w:eastAsia="ＭＳ 明朝" w:hAnsi="ＭＳ 明朝" w:cs="ＭＳ Ｐゴシック"/>
                <w:kern w:val="0"/>
                <w:sz w:val="16"/>
                <w:szCs w:val="16"/>
              </w:rPr>
              <w:t>100分の30が視覚障がい</w:t>
            </w:r>
            <w:r w:rsidRPr="002A7774">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2A7774">
              <w:rPr>
                <w:rFonts w:ascii="ＭＳ 明朝" w:eastAsia="ＭＳ 明朝" w:hAnsi="ＭＳ 明朝" w:cs="ＭＳ Ｐゴシック"/>
                <w:kern w:val="0"/>
                <w:sz w:val="16"/>
                <w:szCs w:val="16"/>
              </w:rPr>
              <w:t>100分の30を乗じて得た数以上であり、従業者の加配が当該多機能型事業所等</w:t>
            </w:r>
            <w:r w:rsidRPr="002A7774">
              <w:rPr>
                <w:rFonts w:ascii="ＭＳ 明朝" w:eastAsia="ＭＳ 明朝" w:hAnsi="ＭＳ 明朝" w:cs="ＭＳ Ｐゴシック" w:hint="eastAsia"/>
                <w:kern w:val="0"/>
                <w:sz w:val="16"/>
                <w:szCs w:val="16"/>
              </w:rPr>
              <w:t>の利用者の合計数を</w:t>
            </w:r>
            <w:r w:rsidRPr="002A7774">
              <w:rPr>
                <w:rFonts w:ascii="ＭＳ 明朝" w:eastAsia="ＭＳ 明朝" w:hAnsi="ＭＳ 明朝" w:cs="ＭＳ Ｐゴシック"/>
                <w:kern w:val="0"/>
                <w:sz w:val="16"/>
                <w:szCs w:val="16"/>
              </w:rPr>
              <w:t>50で除して得た数以上なされていれば満たされる。</w:t>
            </w:r>
          </w:p>
          <w:p w:rsidR="007C6F50" w:rsidRPr="002A7774" w:rsidRDefault="007C6F50" w:rsidP="007C6F50">
            <w:pPr>
              <w:widowControl/>
              <w:spacing w:line="0" w:lineRule="atLeast"/>
              <w:ind w:leftChars="100" w:left="53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7C6F50" w:rsidRPr="002A7774" w:rsidRDefault="007C6F5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視覚障がい</w:t>
            </w:r>
          </w:p>
          <w:p w:rsidR="007C6F50" w:rsidRPr="002A7774" w:rsidRDefault="007C6F5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点字の指導、点訳、歩行支援等を行うことができる者</w:t>
            </w:r>
          </w:p>
          <w:p w:rsidR="007C6F50" w:rsidRPr="002A7774" w:rsidRDefault="007C6F5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聴覚障がい又は言語機能障がい</w:t>
            </w:r>
          </w:p>
          <w:p w:rsidR="007C6F50" w:rsidRPr="002A7774" w:rsidRDefault="007C6F5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手話通訳等を行うことができる者</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視覚・聴覚言語障害者支援体制加算　</w:t>
            </w:r>
            <w:r w:rsidRPr="002A7774">
              <w:rPr>
                <w:rFonts w:ascii="ＭＳ 明朝" w:eastAsia="ＭＳ 明朝" w:hAnsi="ＭＳ 明朝" w:cs="ＭＳ Ｐゴシック"/>
                <w:kern w:val="0"/>
                <w:sz w:val="16"/>
                <w:szCs w:val="16"/>
              </w:rPr>
              <w:t>【41単位】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第11の2</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指定自立訓練（生活訓練）事業所等において、指定自立訓練（生活訓練）等又は指定宿泊型自立訓練を行った場合に、指定自立訓練（生活訓練）等又は指定宿泊型自立訓練の利用開始日から起算して</w:t>
            </w:r>
            <w:r w:rsidRPr="002A7774">
              <w:rPr>
                <w:rFonts w:ascii="ＭＳ 明朝" w:eastAsia="ＭＳ 明朝" w:hAnsi="ＭＳ 明朝" w:cs="ＭＳ Ｐゴシック"/>
                <w:kern w:val="0"/>
                <w:sz w:val="16"/>
                <w:szCs w:val="16"/>
              </w:rPr>
              <w:t>30日以内の期間について、1日につき所定単位数を算定しているか。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加算の算定は、暦日で</w:t>
            </w:r>
            <w:r w:rsidRPr="002A7774">
              <w:rPr>
                <w:rFonts w:ascii="ＭＳ 明朝" w:eastAsia="ＭＳ 明朝" w:hAnsi="ＭＳ 明朝" w:cs="ＭＳ Ｐゴシック"/>
                <w:kern w:val="0"/>
                <w:sz w:val="16"/>
                <w:szCs w:val="16"/>
              </w:rPr>
              <w:t>30日間のうち利用者が実際に利用した日数となる。</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7C6F50" w:rsidRPr="004C5C2E"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３</w:t>
            </w:r>
            <w:r w:rsidRPr="002A7774">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2A7774">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2A7774">
              <w:rPr>
                <w:rFonts w:ascii="ＭＳ 明朝" w:eastAsia="ＭＳ 明朝" w:hAnsi="ＭＳ 明朝" w:cs="ＭＳ Ｐゴシック"/>
                <w:kern w:val="0"/>
                <w:sz w:val="16"/>
                <w:szCs w:val="16"/>
              </w:rPr>
              <w:t>30日間から加算した日数を差し引いた残りの日数を</w:t>
            </w:r>
            <w:r w:rsidRPr="002A7774">
              <w:rPr>
                <w:rFonts w:ascii="ＭＳ 明朝" w:eastAsia="ＭＳ 明朝" w:hAnsi="ＭＳ 明朝" w:cs="ＭＳ Ｐゴシック" w:hint="eastAsia"/>
                <w:kern w:val="0"/>
                <w:sz w:val="16"/>
                <w:szCs w:val="16"/>
              </w:rPr>
              <w:t>加算できる。</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５　宿泊型自立訓練を利用している者が同一敷地内の日中活動サービスを利用している場合については、宿泊型自立訓練のみについて初期加算を算定するものとし、宿泊型自立訓練の利用を開始した日から30日の間算定でき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初期加算　</w:t>
            </w:r>
            <w:r w:rsidRPr="002A777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第11の3</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通所による利用者が生活訓練の利用を予定していた日に急病等により利用を中止した場合、従業員が家族等への連絡調整を行うとともに、利用者の状況を記録し、引き続き生活訓練の利用を促すなどの相談援助を行った場合に、１月に</w:t>
            </w:r>
            <w:r w:rsidRPr="002A7774">
              <w:rPr>
                <w:rFonts w:ascii="ＭＳ 明朝" w:eastAsia="ＭＳ 明朝" w:hAnsi="ＭＳ 明朝" w:cs="ＭＳ Ｐゴシック"/>
                <w:kern w:val="0"/>
                <w:sz w:val="16"/>
                <w:szCs w:val="16"/>
              </w:rPr>
              <w:t>4回を限度として所定単位数を算定しているか。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「利用者又はその家族等との連絡調整その他の相談支援を行</w:t>
            </w:r>
            <w:r w:rsidRPr="002A7774">
              <w:rPr>
                <w:rFonts w:ascii="ＭＳ 明朝" w:eastAsia="ＭＳ 明朝" w:hAnsi="ＭＳ 明朝" w:cs="ＭＳ Ｐゴシック" w:hint="eastAsia"/>
                <w:kern w:val="0"/>
                <w:sz w:val="16"/>
                <w:szCs w:val="16"/>
              </w:rPr>
              <w:t>う」とは、電話等により当該利用者の状況を確認し、引き続き当該指定就労移行支援等の利用を促すなどの相談援助を行うとともに、当該相談援助の内容を記録することであり、直接の面会や自宅への訪問等を要しない。</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欠席時対応加算　【</w:t>
            </w:r>
            <w:r w:rsidRPr="002A7774">
              <w:rPr>
                <w:rFonts w:ascii="ＭＳ 明朝" w:eastAsia="ＭＳ 明朝" w:hAnsi="ＭＳ 明朝" w:cs="ＭＳ Ｐゴシック"/>
                <w:kern w:val="0"/>
                <w:sz w:val="16"/>
                <w:szCs w:val="16"/>
              </w:rPr>
              <w:t>94単位】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第11の4</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７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医療連携体制加算（Ⅰ）</w:t>
            </w:r>
          </w:p>
          <w:p w:rsidR="007C6F50" w:rsidRPr="002A7774" w:rsidRDefault="007C6F50" w:rsidP="007C6F5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に訪問させ、当該看護職員が利用者１名に対して１時間未満の看護を行った場合に、当該看護を受けた利用者に対し、１回の訪問につき８人の利用者を限度として、１日につき所定単位数を算定しているか。</w:t>
            </w:r>
          </w:p>
          <w:p w:rsidR="007C6F50" w:rsidRPr="002A7774" w:rsidRDefault="007C6F50" w:rsidP="007C6F50">
            <w:pPr>
              <w:widowControl/>
              <w:spacing w:line="0" w:lineRule="atLeast"/>
              <w:jc w:val="lef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医療連携体制加算（Ⅱ）</w:t>
            </w:r>
          </w:p>
          <w:p w:rsidR="007C6F50" w:rsidRPr="002A7774" w:rsidRDefault="007C6F50" w:rsidP="007C6F5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に訪問させ、当該看護職員が利用者に対して１時間以上２時間未満の看護を行った場合に、当該看護を受けた利用者に対し、１回の訪問につき８人の利用者を限度として、１日につき所定単位数を算定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ウ</w:t>
            </w:r>
            <w:r w:rsidRPr="002A7774">
              <w:rPr>
                <w:rFonts w:ascii="ＭＳ ゴシック" w:eastAsia="ＭＳ ゴシック" w:hAnsi="ＭＳ ゴシック" w:cs="ＭＳ Ｐゴシック"/>
                <w:kern w:val="0"/>
                <w:sz w:val="16"/>
                <w:szCs w:val="16"/>
              </w:rPr>
              <w:t xml:space="preserve">　医療連携体制加算（Ⅲ）</w:t>
            </w:r>
          </w:p>
          <w:p w:rsidR="007C6F50" w:rsidRPr="002A7774" w:rsidRDefault="007C6F50" w:rsidP="007C6F5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訪問させ、当該看護職員が利用者に対して２時間以上の看護を行った場合に、当該看護を受けた利用者に対し、１回の訪問につき８人の利用者を限度として、１日につき所定単位数を算定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エ</w:t>
            </w:r>
            <w:r w:rsidRPr="002A7774">
              <w:rPr>
                <w:rFonts w:ascii="ＭＳ ゴシック" w:eastAsia="ＭＳ ゴシック" w:hAnsi="ＭＳ ゴシック" w:cs="ＭＳ Ｐゴシック" w:hint="eastAsia"/>
                <w:kern w:val="0"/>
                <w:sz w:val="16"/>
                <w:szCs w:val="16"/>
              </w:rPr>
              <w:t xml:space="preserve">　医療連携体制加算（Ⅳ）</w:t>
            </w:r>
          </w:p>
          <w:p w:rsidR="007C6F50" w:rsidRPr="002A7774" w:rsidRDefault="007C6F50" w:rsidP="007C6F5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医療機関との連携により、看護職員を指定自立訓練（生活訓練）事業所等（看護職員配置加算を算定している事業所は除く。）訪問させ、当該看護職員が別に厚生労働大臣が定める者に対して看護を</w:t>
            </w:r>
            <w:r w:rsidRPr="002A7774">
              <w:rPr>
                <w:rFonts w:ascii="ＭＳ 明朝" w:eastAsia="ＭＳ 明朝" w:hAnsi="ＭＳ 明朝" w:cs="ＭＳ Ｐゴシック" w:hint="eastAsia"/>
                <w:kern w:val="0"/>
                <w:sz w:val="16"/>
                <w:szCs w:val="16"/>
              </w:rPr>
              <w:lastRenderedPageBreak/>
              <w:t>を行った場合に、１回の訪問につき８人の利用者を限度として、当該看護を受けた利用者の数に応じ、１日につき所定単位数を算定しているか。</w:t>
            </w:r>
          </w:p>
          <w:p w:rsidR="007C6F50" w:rsidRPr="002A7774" w:rsidRDefault="007C6F50" w:rsidP="007C6F50">
            <w:pPr>
              <w:widowControl/>
              <w:spacing w:line="0" w:lineRule="atLeast"/>
              <w:ind w:firstLineChars="200" w:firstLine="3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w:t>
            </w:r>
            <w:r w:rsidRPr="002A7774">
              <w:rPr>
                <w:rFonts w:ascii="ＭＳ 明朝" w:eastAsia="ＭＳ 明朝" w:hAnsi="ＭＳ 明朝" w:cs="ＭＳ Ｐゴシック"/>
                <w:kern w:val="0"/>
                <w:sz w:val="16"/>
                <w:szCs w:val="16"/>
              </w:rPr>
              <w:t xml:space="preserve">　医療連携体制加算</w:t>
            </w:r>
            <w:r w:rsidRPr="002A7774">
              <w:rPr>
                <w:rFonts w:ascii="ＭＳ 明朝" w:eastAsia="ＭＳ 明朝" w:hAnsi="ＭＳ 明朝" w:cs="ＭＳ Ｐゴシック" w:hint="eastAsia"/>
                <w:kern w:val="0"/>
                <w:sz w:val="16"/>
                <w:szCs w:val="16"/>
              </w:rPr>
              <w:t>（Ⅰ）～</w:t>
            </w:r>
            <w:r w:rsidRPr="002A7774">
              <w:rPr>
                <w:rFonts w:ascii="ＭＳ 明朝" w:eastAsia="ＭＳ 明朝" w:hAnsi="ＭＳ 明朝" w:cs="ＭＳ Ｐゴシック"/>
                <w:kern w:val="0"/>
                <w:sz w:val="16"/>
                <w:szCs w:val="16"/>
              </w:rPr>
              <w:t>（Ⅲ）</w:t>
            </w:r>
            <w:r w:rsidRPr="002A7774">
              <w:rPr>
                <w:rFonts w:ascii="ＭＳ 明朝" w:eastAsia="ＭＳ 明朝" w:hAnsi="ＭＳ 明朝" w:cs="ＭＳ Ｐゴシック" w:hint="eastAsia"/>
                <w:kern w:val="0"/>
                <w:sz w:val="16"/>
                <w:szCs w:val="16"/>
              </w:rPr>
              <w:t>を算定している利用者については、算定しない。</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オ　　医療連携体制加算（Ⅴ）</w:t>
            </w:r>
          </w:p>
          <w:p w:rsidR="007C6F50" w:rsidRPr="002A7774" w:rsidRDefault="007C6F50" w:rsidP="007C6F5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機関との連携により、看護職員を指定自立訓練（生活訓練）事業所等訪問させ、認定特定行為業務従事者に喀痰吸引等に係る指導を行った場合に、当該看護職員１人に対し、１日につき所定単位数を算定しているか。</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カ　　医療連携体制加算（Ⅵ）</w:t>
            </w:r>
          </w:p>
          <w:p w:rsidR="007C6F50" w:rsidRPr="002A7774" w:rsidRDefault="007C6F50" w:rsidP="007C6F5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喀痰吸引等が必要な利用者に対して、認定特定行為業務従事者が、喀痰吸引等を行った場合に、１日につき所定単位を算定しているか。</w:t>
            </w:r>
          </w:p>
          <w:p w:rsidR="007C6F50" w:rsidRPr="002A7774" w:rsidRDefault="007C6F50" w:rsidP="007C6F5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ただし、医療連携体制加算（Ⅰ）～（Ⅳ）のいずれかを算定している利用者に対しては、算定しない。</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w:t>
            </w:r>
            <w:r w:rsidRPr="002A7774">
              <w:rPr>
                <w:rFonts w:ascii="ＭＳ 明朝" w:eastAsia="ＭＳ 明朝" w:hAnsi="ＭＳ 明朝" w:cs="ＭＳ Ｐゴシック"/>
                <w:kern w:val="0"/>
                <w:sz w:val="16"/>
                <w:szCs w:val="16"/>
              </w:rPr>
              <w:t>医療連携体制加算(Ⅰ)から（</w:t>
            </w:r>
            <w:r w:rsidRPr="002A7774">
              <w:rPr>
                <w:rFonts w:ascii="ＭＳ 明朝" w:eastAsia="ＭＳ 明朝" w:hAnsi="ＭＳ 明朝" w:cs="ＭＳ Ｐゴシック" w:hint="eastAsia"/>
                <w:kern w:val="0"/>
                <w:sz w:val="16"/>
                <w:szCs w:val="16"/>
              </w:rPr>
              <w:t>Ⅳ</w:t>
            </w:r>
            <w:r w:rsidRPr="002A7774">
              <w:rPr>
                <w:rFonts w:ascii="ＭＳ 明朝" w:eastAsia="ＭＳ 明朝" w:hAnsi="ＭＳ 明朝" w:cs="ＭＳ Ｐゴシック"/>
                <w:kern w:val="0"/>
                <w:sz w:val="16"/>
                <w:szCs w:val="16"/>
              </w:rPr>
              <w:t>）につい</w:t>
            </w:r>
            <w:r w:rsidRPr="002A7774">
              <w:rPr>
                <w:rFonts w:ascii="ＭＳ 明朝" w:eastAsia="ＭＳ 明朝" w:hAnsi="ＭＳ 明朝" w:cs="ＭＳ Ｐゴシック" w:hint="eastAsia"/>
                <w:kern w:val="0"/>
                <w:sz w:val="16"/>
                <w:szCs w:val="16"/>
              </w:rPr>
              <w:t>ては、医療機関等との連携により、看護職員を指定自立訓練（生活訓練）事業所等に訪問させ当該看護職員が障害者に対して看護の提供又は認定特定行為業務従事者に対し喀痰吸引等に係る指導を行った場合に評価を行うものである。</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指定自立訓練（生活訓練）事業所</w:t>
            </w:r>
            <w:r w:rsidRPr="002A7774">
              <w:rPr>
                <w:rFonts w:ascii="ＭＳ 明朝" w:eastAsia="ＭＳ 明朝" w:hAnsi="ＭＳ 明朝" w:cs="ＭＳ Ｐゴシック"/>
                <w:kern w:val="0"/>
                <w:sz w:val="16"/>
                <w:szCs w:val="16"/>
              </w:rPr>
              <w:t>等は、あらかじめ医療連携体制加算に係</w:t>
            </w:r>
            <w:r w:rsidRPr="002A7774">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7C6F50" w:rsidRPr="002A7774" w:rsidRDefault="007C6F50" w:rsidP="007C6F50">
            <w:pPr>
              <w:widowControl/>
              <w:spacing w:line="0" w:lineRule="atLeast"/>
              <w:ind w:leftChars="300" w:left="63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このサービスは指定自立訓練（生活訓練）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7C6F50" w:rsidRPr="002A7774" w:rsidRDefault="007C6F50" w:rsidP="007C6F50">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当該利用者の主治医以外の医師が主治医と十分に利用者に関する情報共有を行い、必要な指示を行うことができる場合に限り、主治医以外の医師の指示であっても差し支えない。</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看護の提供においては、当該利用者の主治医の指示で受けた</w:t>
            </w:r>
            <w:r w:rsidRPr="002A7774">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看護職員の派遣については、同一法人内の他の施設に勤務す</w:t>
            </w:r>
            <w:r w:rsidRPr="002A7774">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エ　</w:t>
            </w:r>
            <w:r w:rsidRPr="002A7774">
              <w:rPr>
                <w:rFonts w:ascii="ＭＳ 明朝" w:eastAsia="ＭＳ 明朝" w:hAnsi="ＭＳ 明朝" w:cs="ＭＳ Ｐゴシック"/>
                <w:kern w:val="0"/>
                <w:sz w:val="16"/>
                <w:szCs w:val="16"/>
              </w:rPr>
              <w:t>看護の提供又は喀痰吸引等に係る指導上必要となる衛生材</w:t>
            </w:r>
            <w:r w:rsidRPr="002A7774">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医療連携体制加算(Ⅰ)から(Ⅴ)につい</w:t>
            </w:r>
            <w:r w:rsidRPr="002A7774">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7C6F50" w:rsidRPr="002A7774" w:rsidRDefault="007C6F5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医療連携体制加算（Ⅰ）から（Ⅲ）における取扱い</w:t>
            </w:r>
          </w:p>
          <w:p w:rsidR="007C6F50" w:rsidRPr="002A7774" w:rsidRDefault="007C6F50" w:rsidP="007C6F50">
            <w:pPr>
              <w:widowControl/>
              <w:spacing w:line="0" w:lineRule="atLeast"/>
              <w:ind w:leftChars="200" w:left="420"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医療連携体制加算（Ⅰ）から（Ⅲ）を算定する利用者全体で８人を限度とすること。</w:t>
            </w:r>
          </w:p>
          <w:p w:rsidR="007C6F50" w:rsidRPr="002A7774" w:rsidRDefault="007C6F5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医療連携体制加算（Ⅳ）及び（Ⅴ）における取扱い</w:t>
            </w:r>
          </w:p>
          <w:p w:rsidR="007C6F50" w:rsidRPr="002A7774" w:rsidRDefault="007C6F50" w:rsidP="007C6F50">
            <w:pPr>
              <w:widowControl/>
              <w:spacing w:line="0" w:lineRule="atLeast"/>
              <w:ind w:leftChars="200" w:left="420"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医療連携体制加算（Ⅳ）及び（Ⅴ）を算定する利用者全体で８人を限度とすること。</w:t>
            </w:r>
          </w:p>
          <w:p w:rsidR="007C6F50" w:rsidRPr="002A7774" w:rsidRDefault="007C6F5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ア及びイの利用者数について、それぞれについて８人を限</w:t>
            </w:r>
            <w:r w:rsidRPr="002A7774">
              <w:rPr>
                <w:rFonts w:ascii="ＭＳ 明朝" w:eastAsia="ＭＳ 明朝" w:hAnsi="ＭＳ 明朝" w:cs="ＭＳ Ｐゴシック" w:hint="eastAsia"/>
                <w:kern w:val="0"/>
                <w:sz w:val="16"/>
                <w:szCs w:val="16"/>
              </w:rPr>
              <w:t>度に算定可能であること。</w:t>
            </w:r>
          </w:p>
          <w:p w:rsidR="007C6F50"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ア□　医療連携体制加算（Ⅰ）　　　　　　　　【 32</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イ□　医療連携体制加算（Ⅱ）　　　　　　　　【 63</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ウ□</w:t>
            </w:r>
            <w:r w:rsidRPr="002A7774">
              <w:rPr>
                <w:rFonts w:ascii="ＭＳ 明朝" w:eastAsia="ＭＳ 明朝" w:hAnsi="ＭＳ 明朝" w:cs="ＭＳ Ｐゴシック"/>
                <w:kern w:val="0"/>
                <w:sz w:val="16"/>
                <w:szCs w:val="16"/>
              </w:rPr>
              <w:t xml:space="preserve">　医療連携体制加算（Ⅲ）</w:t>
            </w:r>
            <w:r w:rsidRPr="002A7774">
              <w:rPr>
                <w:rFonts w:ascii="ＭＳ 明朝" w:eastAsia="ＭＳ 明朝" w:hAnsi="ＭＳ 明朝" w:cs="ＭＳ Ｐゴシック" w:hint="eastAsia"/>
                <w:kern w:val="0"/>
                <w:sz w:val="16"/>
                <w:szCs w:val="16"/>
              </w:rPr>
              <w:t xml:space="preserve">　　　　　　　　【125</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エ　　医療連携体制加算（Ⅳ）</w:t>
            </w:r>
          </w:p>
          <w:p w:rsidR="007C6F50" w:rsidRPr="002A7774" w:rsidRDefault="007C6F50" w:rsidP="007C6F5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看護を受けた利用者が１人　　　　　　　【800</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看護を受けた利用者が２人　　　　　　　【500</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看護を受けた利用者が３人以上８人以下　【4</w:t>
            </w:r>
            <w:r w:rsidRPr="002A7774">
              <w:rPr>
                <w:rFonts w:ascii="ＭＳ 明朝" w:eastAsia="ＭＳ 明朝" w:hAnsi="ＭＳ 明朝" w:cs="ＭＳ Ｐゴシック"/>
                <w:kern w:val="0"/>
                <w:sz w:val="16"/>
                <w:szCs w:val="16"/>
              </w:rPr>
              <w:t>00単位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オ</w:t>
            </w:r>
            <w:r>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医療連携体制加算（</w:t>
            </w:r>
            <w:r w:rsidRPr="002A7774">
              <w:rPr>
                <w:rFonts w:ascii="ＭＳ 明朝" w:eastAsia="ＭＳ 明朝" w:hAnsi="ＭＳ 明朝" w:cs="ＭＳ Ｐゴシック" w:hint="eastAsia"/>
                <w:kern w:val="0"/>
                <w:sz w:val="16"/>
                <w:szCs w:val="16"/>
              </w:rPr>
              <w:t>Ⅴ</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 xml:space="preserve">　　　　　　　　【500</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カ</w:t>
            </w:r>
            <w:r>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hint="eastAsia"/>
                <w:kern w:val="0"/>
                <w:sz w:val="16"/>
                <w:szCs w:val="16"/>
              </w:rPr>
              <w:t xml:space="preserve">　医療連携体制加算（Ⅵ）　　　　　　　　【100</w:t>
            </w:r>
            <w:r w:rsidRPr="002A7774">
              <w:rPr>
                <w:rFonts w:ascii="ＭＳ 明朝" w:eastAsia="ＭＳ 明朝" w:hAnsi="ＭＳ 明朝" w:cs="ＭＳ Ｐゴシック"/>
                <w:kern w:val="0"/>
                <w:sz w:val="16"/>
                <w:szCs w:val="16"/>
              </w:rPr>
              <w:t>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第11の4の2</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８　個別計画訓練支援加算</w:t>
            </w:r>
            <w:r w:rsidRPr="002A7774">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次の基準のいずれも満たすものとして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に届け出た指定自立訓練（生活訓練）事業所等について、個別訓練実施計画が作成されている利用者に対して、指定自立訓練（生活訓練）等を行った場合に、１日につき所定単位数を算定しているか。</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39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(1) 社会福祉士、精神保健福祉士又は公認心理師である従業者により、利用者の障害特性や生活環境等に</w:t>
            </w:r>
            <w:r w:rsidRPr="002A7774">
              <w:rPr>
                <w:rFonts w:ascii="ＭＳ 明朝" w:eastAsia="ＭＳ 明朝" w:hAnsi="ＭＳ 明朝" w:cs="ＭＳ Ｐゴシック" w:hint="eastAsia"/>
                <w:kern w:val="0"/>
                <w:sz w:val="16"/>
                <w:szCs w:val="16"/>
              </w:rPr>
              <w:t>応じて、障害支援区分に係る市町村審査会による審査及び判定の基準等に関する省令別表第１における調査項目中「応用日常生活動作」、「認知機能」又は「行動上の障害」に係る個別訓練実施計画を作成していること。</w:t>
            </w:r>
          </w:p>
          <w:p w:rsidR="007C6F50" w:rsidRPr="002A7774" w:rsidRDefault="007C6F50" w:rsidP="007C6F50">
            <w:pPr>
              <w:widowControl/>
              <w:spacing w:line="0" w:lineRule="atLeast"/>
              <w:ind w:leftChars="100" w:left="39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(2) 利用者ごとの個別訓練実施計画に従い、指定自立訓練（生活訓練）等を行っているとともに、利用者の</w:t>
            </w:r>
            <w:r w:rsidRPr="002A7774">
              <w:rPr>
                <w:rFonts w:ascii="ＭＳ 明朝" w:eastAsia="ＭＳ 明朝" w:hAnsi="ＭＳ 明朝" w:cs="ＭＳ Ｐゴシック" w:hint="eastAsia"/>
                <w:kern w:val="0"/>
                <w:sz w:val="16"/>
                <w:szCs w:val="16"/>
              </w:rPr>
              <w:t>状態を定期的に記録していること。</w:t>
            </w:r>
          </w:p>
          <w:p w:rsidR="007C6F50" w:rsidRPr="002A7774" w:rsidRDefault="007C6F50" w:rsidP="007C6F50">
            <w:pPr>
              <w:widowControl/>
              <w:spacing w:line="0" w:lineRule="atLeast"/>
              <w:ind w:leftChars="100" w:left="39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(3) 利用者ごとの個別訓練実施計画の進捗状況を毎月評価し、必要に応じて当該計画を見直していること。</w:t>
            </w:r>
          </w:p>
          <w:p w:rsidR="007C6F50" w:rsidRPr="002A7774" w:rsidRDefault="007C6F50" w:rsidP="007C6F50">
            <w:pPr>
              <w:widowControl/>
              <w:spacing w:line="0" w:lineRule="atLeast"/>
              <w:ind w:leftChars="100" w:left="39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(4) 指定障害者支援施設等に入所する利用者については、従業者により、個別訓練実施計画に基づき一貫した支援を</w:t>
            </w:r>
            <w:r w:rsidRPr="002A7774">
              <w:rPr>
                <w:rFonts w:ascii="ＭＳ 明朝" w:eastAsia="ＭＳ 明朝" w:hAnsi="ＭＳ 明朝" w:cs="ＭＳ Ｐゴシック" w:hint="eastAsia"/>
                <w:kern w:val="0"/>
                <w:sz w:val="16"/>
                <w:szCs w:val="16"/>
              </w:rPr>
              <w:t>行うよう、訓練に係る日常生活上の留意点、介護の工夫等の情報を共有していること。</w:t>
            </w:r>
          </w:p>
          <w:p w:rsidR="007C6F50" w:rsidRPr="002A7774" w:rsidRDefault="007C6F50" w:rsidP="007C6F50">
            <w:pPr>
              <w:widowControl/>
              <w:spacing w:line="0" w:lineRule="atLeast"/>
              <w:ind w:leftChars="100" w:left="39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(5)(4)に掲げる利用者以外の利用者については、指定自立訓練（生活訓練）事業所等の従業者が、必要に応じ、</w:t>
            </w:r>
            <w:r w:rsidRPr="002A7774">
              <w:rPr>
                <w:rFonts w:ascii="ＭＳ 明朝" w:eastAsia="ＭＳ 明朝" w:hAnsi="ＭＳ 明朝" w:cs="ＭＳ Ｐゴシック" w:hint="eastAsia"/>
                <w:kern w:val="0"/>
                <w:sz w:val="16"/>
                <w:szCs w:val="16"/>
              </w:rPr>
              <w:t>指定特定相談支援事業者を通じて、指定居宅介護サービスその他の指定障害福祉サービス事業に係る従業者に対し、訓練に係る日常生活上の留意点、介護の工夫等の情報を伝達していること。</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346" w:hangingChars="216" w:hanging="34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個別計画訓練支援加算に係る訓練は、利用者ごとに行われる個別支援計画の一環として行われることに留意すること。</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３により作成される個別訓練実施計画を作成した利用者について、当該指定自立訓練（生活訓練）等を利用した日に算定することとし、必ずしも個別訓練実施計画に位置づけられた訓練が行われた日とは限らないものであること。</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３　個別計画訓練支援加算については、以下アからエの手順で実施すること。</w:t>
            </w:r>
          </w:p>
          <w:p w:rsidR="007C6F50" w:rsidRPr="002A7774" w:rsidRDefault="007C6F50" w:rsidP="007C6F50">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ア　利用開始にあたり、社会福祉士、精神保健福祉士又は公認心理師である従業者（視覚障害者を対象とする場合にあたっては、第</w:t>
            </w:r>
            <w:r w:rsidRPr="002A7774">
              <w:rPr>
                <w:rFonts w:ascii="ＭＳ 明朝" w:eastAsia="ＭＳ 明朝" w:hAnsi="ＭＳ 明朝" w:cs="ＭＳ Ｐゴシック"/>
                <w:kern w:val="0"/>
                <w:sz w:val="16"/>
                <w:szCs w:val="16"/>
              </w:rPr>
              <w:t>556 号告示第10 号に規定する厚生労働大臣が定める従業者をもって代えることができる</w:t>
            </w:r>
            <w:r w:rsidRPr="002A7774">
              <w:rPr>
                <w:rFonts w:ascii="ＭＳ 明朝" w:eastAsia="ＭＳ 明朝" w:hAnsi="ＭＳ 明朝" w:cs="ＭＳ Ｐゴシック" w:hint="eastAsia"/>
                <w:kern w:val="0"/>
                <w:sz w:val="16"/>
                <w:szCs w:val="16"/>
              </w:rPr>
              <w:t>ものとする。以下イにおいて同じ。）が、暫定的に、訓練に関する解決すべき課題の把握（以下「アセスメント」という。）とそれに基づく評価を行い、その後、カンファレンスを行って多職種協働により、認定調査項目中「応用日常生活動作」、「認知機能」及び「行動上の障害」に係る個別訓練実施計画の原案を作成すること。</w:t>
            </w:r>
          </w:p>
          <w:p w:rsidR="007C6F50" w:rsidRPr="002A7774" w:rsidRDefault="007C6F50" w:rsidP="007C6F50">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また、作成した個別訓練実施計画の原案については、利用者又はその家族に説明し、その同意を得ること。</w:t>
            </w:r>
          </w:p>
          <w:p w:rsidR="007C6F50" w:rsidRPr="002A7774" w:rsidRDefault="007C6F50" w:rsidP="007C6F50">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イ　個別訓練実施計画の原案に基づいた訓練を実施しながら、概ね２週間以内及び毎月ごとに社会福祉士、精神保健福祉士又は公認心理師である従業者がアセスメントとそれに基づく評価を行い、その後、多職種協働により、カンファレンスを行って、個別訓練実施計画を作成すること。なお、この場合にあっては、個別訓練実施計画を新たに作成する必要はなく、個別訓練実施計画の原案の変更等をもって個別訓練実施計画の作成に代えることができるものとし、変更等がない場合にあっても、個別訓練実施計画の原案を個別訓練実施計画に代えることができるものとすること。</w:t>
            </w:r>
          </w:p>
          <w:p w:rsidR="007C6F50" w:rsidRPr="002A7774" w:rsidRDefault="007C6F50" w:rsidP="007C6F50">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また、作成した個別訓練実施計画については、利用者又はその家族に説明し、その同意を得ること。</w:t>
            </w:r>
          </w:p>
          <w:p w:rsidR="007C6F50" w:rsidRPr="002A7774" w:rsidRDefault="007C6F50" w:rsidP="007C6F50">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なお、カンファレンスの結果、必要と判断された場合は、関係する指定特定相談支援事業所の相談支援専門員や他の障害福祉サービス事業所等に対して訓練に関する情報伝達（日常生活上の留意点、サービスの工夫等）や連携を図ること。</w:t>
            </w:r>
          </w:p>
          <w:p w:rsidR="007C6F50" w:rsidRPr="002A7774" w:rsidRDefault="007C6F50" w:rsidP="007C6F50">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ウ　利用を終了する前に、関連スタッフによる終了前カンファレンスを行うこと。その際、終了後に利用予定の指定特定相談支援事業所の相談支援専門員や他の障害福祉サービス事業所のサービス管理責任者等の参加を求めること。</w:t>
            </w:r>
          </w:p>
          <w:p w:rsidR="007C6F50" w:rsidRPr="002A7774" w:rsidRDefault="007C6F50" w:rsidP="007C6F50">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エ　利用終了時には指定特定相談支援事業所の相談支援専門員や他の障害福祉サービス事業所等に対して必要な情報提供を行うこと。</w:t>
            </w:r>
          </w:p>
          <w:p w:rsidR="007C6F50" w:rsidRPr="002A7774" w:rsidRDefault="007C6F50" w:rsidP="007C6F50">
            <w:pPr>
              <w:widowControl/>
              <w:spacing w:line="0" w:lineRule="atLeast"/>
              <w:ind w:left="480" w:hangingChars="300" w:hanging="48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個別計画訓練支援加算　【</w:t>
            </w:r>
            <w:r w:rsidRPr="002A7774">
              <w:rPr>
                <w:rFonts w:ascii="ＭＳ 明朝" w:eastAsia="ＭＳ 明朝" w:hAnsi="ＭＳ 明朝" w:cs="ＭＳ Ｐゴシック"/>
                <w:kern w:val="0"/>
                <w:sz w:val="16"/>
                <w:szCs w:val="16"/>
              </w:rPr>
              <w:t>19単位】</w:t>
            </w: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第11の4の3</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９　短期滞在加　</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厚生労働大臣が定める施設基準に適合しているものとして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生活訓練）事業所が、利用者（生活訓練サービス費（Ⅲ）又は（Ⅳ）を受けている者を除く。）に対し、居室その他の設備を利用させるとともに、主として夜間において家事等の日常生活能力を向上するための支援その他の必要な支援を行った場合に、</w:t>
            </w:r>
            <w:r w:rsidRPr="002A7774">
              <w:rPr>
                <w:rFonts w:ascii="ＭＳ 明朝" w:eastAsia="ＭＳ 明朝" w:hAnsi="ＭＳ 明朝" w:cs="ＭＳ Ｐゴシック"/>
                <w:kern w:val="0"/>
                <w:sz w:val="16"/>
                <w:szCs w:val="16"/>
              </w:rPr>
              <w:t>1日につき所定</w:t>
            </w:r>
            <w:r w:rsidRPr="002A7774">
              <w:rPr>
                <w:rFonts w:ascii="ＭＳ 明朝" w:eastAsia="ＭＳ 明朝" w:hAnsi="ＭＳ 明朝" w:cs="ＭＳ Ｐゴシック" w:hint="eastAsia"/>
                <w:kern w:val="0"/>
                <w:sz w:val="16"/>
                <w:szCs w:val="16"/>
              </w:rPr>
              <w:t>単位数を算定しているか。</w:t>
            </w: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ア　短期滞在加算（Ⅰ）</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&lt;厚生労働大臣が定める施設基準&gt;</w:t>
            </w:r>
          </w:p>
          <w:p w:rsidR="007C6F50" w:rsidRPr="002A7774" w:rsidRDefault="007C6F5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(1) 居室の定員が４人以下であること。</w:t>
            </w:r>
          </w:p>
          <w:p w:rsidR="007C6F50" w:rsidRPr="002A7774" w:rsidRDefault="007C6F5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(2) 居室のほか、次のアからエに掲げる設備を有していること。</w:t>
            </w:r>
          </w:p>
          <w:p w:rsidR="007C6F50" w:rsidRPr="002A7774" w:rsidRDefault="007C6F50" w:rsidP="007C6F50">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ア　浴室</w:t>
            </w:r>
          </w:p>
          <w:p w:rsidR="007C6F50" w:rsidRPr="002A7774" w:rsidRDefault="007C6F50" w:rsidP="007C6F50">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イ　洗面設備</w:t>
            </w:r>
          </w:p>
          <w:p w:rsidR="007C6F50" w:rsidRPr="002A7774" w:rsidRDefault="007C6F50" w:rsidP="007C6F50">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ウ　便所</w:t>
            </w:r>
          </w:p>
          <w:p w:rsidR="007C6F50" w:rsidRPr="002A7774" w:rsidRDefault="007C6F50" w:rsidP="007C6F50">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エ　その他サービスの提供に必要な設備</w:t>
            </w:r>
          </w:p>
          <w:p w:rsidR="007C6F50" w:rsidRPr="002A7774" w:rsidRDefault="007C6F50" w:rsidP="007C6F50">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(3) 日照、採光、換気等利用者の保健衛生、防災等について十分配慮されていること。</w:t>
            </w:r>
          </w:p>
          <w:p w:rsidR="007C6F50" w:rsidRPr="002A7774" w:rsidRDefault="007C6F50" w:rsidP="007C6F50">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(4) 夜間の時間帯を通じて、生活支援員が１人以上配置（夜勤）されていること。</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※夜間の時間帯を通じて生活支援員が１人以上配置されている場合に算定する。</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短期滞在加算（Ⅱ）</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&lt;厚生労働大臣が定める施設基準&gt;</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上記１の(1)から(3)に掲げる施設基準を満たしていること。</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夜間の時間帯を通じて、宿直勤務を行う職員が１人以上配置されていること。</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※夜間の時間帯を通じて宿直勤務を行う職員が１人以上配置されている場合に算定する。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指定自立訓練（生活訓練）利用者であって、心身の状況の悪化防止など、緊急の必要性が認められ場合に算定できる。</w:t>
            </w: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短期滞在加算（Ⅰ）　　【</w:t>
            </w:r>
            <w:r w:rsidRPr="002A7774">
              <w:rPr>
                <w:rFonts w:ascii="ＭＳ 明朝" w:eastAsia="ＭＳ 明朝" w:hAnsi="ＭＳ 明朝" w:cs="ＭＳ Ｐゴシック"/>
                <w:kern w:val="0"/>
                <w:sz w:val="16"/>
                <w:szCs w:val="16"/>
              </w:rPr>
              <w:t>180単位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短期滞在加算（Ⅱ）　　【</w:t>
            </w:r>
            <w:r w:rsidRPr="002A7774">
              <w:rPr>
                <w:rFonts w:ascii="ＭＳ 明朝" w:eastAsia="ＭＳ 明朝" w:hAnsi="ＭＳ 明朝" w:cs="ＭＳ Ｐゴシック"/>
                <w:kern w:val="0"/>
                <w:sz w:val="16"/>
                <w:szCs w:val="16"/>
              </w:rPr>
              <w:t>115単位</w:t>
            </w:r>
            <w:r w:rsidRPr="002A777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第11の5</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jc w:val="left"/>
              <w:rPr>
                <w:rFonts w:ascii="ＭＳ 明朝" w:eastAsia="ＭＳ 明朝" w:hAnsi="ＭＳ 明朝" w:cs="ＭＳ Ｐゴシック"/>
                <w:kern w:val="0"/>
                <w:sz w:val="16"/>
                <w:szCs w:val="16"/>
              </w:rPr>
            </w:pPr>
          </w:p>
          <w:p w:rsidR="007C6F50" w:rsidRPr="002A7774" w:rsidRDefault="007C6F50" w:rsidP="007C6F5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10　日中支援加</w:t>
            </w:r>
          </w:p>
          <w:p w:rsidR="007C6F50" w:rsidRPr="002A7774" w:rsidRDefault="007C6F50" w:rsidP="007C6F5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指定宿泊型自立訓練を行う指定自立訓練（生活訓練）事業所が、以下に掲げる利用者が心身の状況等により当該サービスを利用することができないとき又は就労することができないときに、当該利用者に</w:t>
            </w:r>
            <w:r w:rsidRPr="002A7774">
              <w:rPr>
                <w:rFonts w:ascii="ＭＳ 明朝" w:eastAsia="ＭＳ 明朝" w:hAnsi="ＭＳ 明朝" w:cs="ＭＳ Ｐゴシック" w:hint="eastAsia"/>
                <w:kern w:val="0"/>
                <w:sz w:val="16"/>
                <w:szCs w:val="16"/>
              </w:rPr>
              <w:lastRenderedPageBreak/>
              <w:t>対して昼間の時間帯における支援を行った場合であって、当該支援を行った日が１月につき２日を超える期間について、１日につき所定単位数を算定しているか。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※利用者　　　　　　　　　　　　　　　　　　　　　　　　　　　　　　　　　　　　　　　　</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(1)生活介護、自立訓練、就労移行支援若しくは就労継続支援に係る支給決定を受けている利用者</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(2)地域活動支援センター（法第５条第</w:t>
            </w:r>
            <w:r w:rsidRPr="002A7774">
              <w:rPr>
                <w:rFonts w:ascii="ＭＳ 明朝" w:eastAsia="ＭＳ 明朝" w:hAnsi="ＭＳ 明朝" w:cs="ＭＳ Ｐゴシック"/>
                <w:kern w:val="0"/>
                <w:sz w:val="16"/>
                <w:szCs w:val="16"/>
              </w:rPr>
              <w:t>27項に規定する地域活動支援センター）</w:t>
            </w:r>
            <w:r w:rsidRPr="002A7774">
              <w:rPr>
                <w:rFonts w:ascii="ＭＳ 明朝" w:eastAsia="ＭＳ 明朝" w:hAnsi="ＭＳ 明朝" w:cs="ＭＳ Ｐゴシック" w:hint="eastAsia"/>
                <w:kern w:val="0"/>
                <w:sz w:val="16"/>
                <w:szCs w:val="16"/>
              </w:rPr>
              <w:t>の利用者</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(3)</w:t>
            </w:r>
            <w:r w:rsidRPr="002A7774">
              <w:rPr>
                <w:rFonts w:ascii="ＭＳ 明朝" w:eastAsia="ＭＳ 明朝" w:hAnsi="ＭＳ 明朝" w:cs="ＭＳ Ｐゴシック"/>
                <w:kern w:val="0"/>
                <w:sz w:val="16"/>
                <w:szCs w:val="16"/>
              </w:rPr>
              <w:t>介護保険法第８条第７項に規定する通所介護若しくは同条第８項に規定する通所リハビリテーションその他これらに準ずるものの利用者</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(4)</w:t>
            </w:r>
            <w:r w:rsidRPr="002A7774">
              <w:rPr>
                <w:rFonts w:ascii="ＭＳ 明朝" w:eastAsia="ＭＳ 明朝" w:hAnsi="ＭＳ 明朝" w:cs="ＭＳ Ｐゴシック"/>
                <w:kern w:val="0"/>
                <w:sz w:val="16"/>
                <w:szCs w:val="16"/>
              </w:rPr>
              <w:t>診療報酬の算定方法（平成20年厚生労働省告示第59号）別表第一医科診療報酬点数表の精神科デイ・ナイト・ケアの算定対象となる利用者</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(5)</w:t>
            </w:r>
            <w:r w:rsidRPr="002A7774">
              <w:rPr>
                <w:rFonts w:ascii="ＭＳ 明朝" w:eastAsia="ＭＳ 明朝" w:hAnsi="ＭＳ 明朝" w:cs="ＭＳ Ｐゴシック"/>
                <w:kern w:val="0"/>
                <w:sz w:val="16"/>
                <w:szCs w:val="16"/>
              </w:rPr>
              <w:t>就労している利用者</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59" w:left="124"/>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日中支援従事者の配置</w:t>
            </w:r>
          </w:p>
          <w:p w:rsidR="007C6F50" w:rsidRPr="002A7774" w:rsidRDefault="007C6F50" w:rsidP="007C6F50">
            <w:pPr>
              <w:widowControl/>
              <w:spacing w:line="0" w:lineRule="atLeast"/>
              <w:ind w:leftChars="159" w:left="494"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(1)　</w:t>
            </w:r>
            <w:r w:rsidRPr="002A7774">
              <w:rPr>
                <w:rFonts w:ascii="ＭＳ 明朝" w:eastAsia="ＭＳ 明朝" w:hAnsi="ＭＳ 明朝" w:cs="ＭＳ Ｐゴシック"/>
                <w:kern w:val="0"/>
                <w:sz w:val="16"/>
                <w:szCs w:val="16"/>
              </w:rPr>
              <w:t>指定宿泊型自立訓練を行う指定自立訓練（生活訓練）事業</w:t>
            </w:r>
            <w:r w:rsidRPr="002A7774">
              <w:rPr>
                <w:rFonts w:ascii="ＭＳ 明朝" w:eastAsia="ＭＳ 明朝" w:hAnsi="ＭＳ 明朝" w:cs="ＭＳ Ｐゴシック" w:hint="eastAsia"/>
                <w:kern w:val="0"/>
                <w:sz w:val="16"/>
                <w:szCs w:val="16"/>
              </w:rPr>
              <w:t>所は、当該利用者に対して昼間の時間帯に支援を行う場合には、日中活動サービス事業所等との十分な連携を図り、当該支援の内容について日中活動サービス等との整合性を図った上、自立訓練（生活訓練）計画に位置付けるとともに、指定障害福祉サービス基準に規定する従業者の員数に加えて、当該利用者の支援のために必要と認められる数の従業者を加配しなければならないものであること。</w:t>
            </w:r>
          </w:p>
          <w:p w:rsidR="007C6F50" w:rsidRPr="002A7774" w:rsidRDefault="007C6F50" w:rsidP="007C6F50">
            <w:pPr>
              <w:widowControl/>
              <w:spacing w:line="0" w:lineRule="atLeast"/>
              <w:ind w:leftChars="259" w:left="544"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なお、この場合の昼間の時間帯の支援に係る従業者の勤務時間については、指定障害福祉サービス基準に規定する従業者の員数を算定する際の勤務時間には含めてはならないものであること。</w:t>
            </w:r>
          </w:p>
          <w:p w:rsidR="007C6F50" w:rsidRPr="002A7774" w:rsidRDefault="007C6F50" w:rsidP="007C6F50">
            <w:pPr>
              <w:widowControl/>
              <w:spacing w:line="0" w:lineRule="atLeast"/>
              <w:ind w:leftChars="159" w:left="494"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2</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日中支援従事者は、当該指定自立訓練（生活訓練）事業所</w:t>
            </w:r>
            <w:r w:rsidRPr="002A7774">
              <w:rPr>
                <w:rFonts w:ascii="ＭＳ 明朝" w:eastAsia="ＭＳ 明朝" w:hAnsi="ＭＳ 明朝" w:cs="ＭＳ Ｐゴシック" w:hint="eastAsia"/>
                <w:kern w:val="0"/>
                <w:sz w:val="16"/>
                <w:szCs w:val="16"/>
              </w:rPr>
              <w:t>に従事する従業者以外の者であって昼間の時間帯における支援を委託されたものであっても差し支えないものとする。</w:t>
            </w:r>
          </w:p>
          <w:p w:rsidR="007C6F50" w:rsidRPr="002A7774" w:rsidRDefault="007C6F50" w:rsidP="007C6F50">
            <w:pPr>
              <w:widowControl/>
              <w:spacing w:line="0" w:lineRule="atLeast"/>
              <w:ind w:leftChars="159" w:left="334"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ただし、別途報酬等により評価される職務に従事する者に委託する場合は、この加算は算定できないものであること。</w:t>
            </w:r>
          </w:p>
          <w:p w:rsidR="007C6F50" w:rsidRPr="002A7774" w:rsidRDefault="007C6F50" w:rsidP="007C6F50">
            <w:pPr>
              <w:widowControl/>
              <w:spacing w:line="0" w:lineRule="atLeast"/>
              <w:ind w:leftChars="159" w:left="334" w:firstLineChars="100" w:firstLine="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59" w:left="124"/>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加算の算定方法</w:t>
            </w:r>
          </w:p>
          <w:p w:rsidR="007C6F50" w:rsidRPr="002A7774" w:rsidRDefault="007C6F50" w:rsidP="007C6F50">
            <w:pPr>
              <w:widowControl/>
              <w:spacing w:line="0" w:lineRule="atLeast"/>
              <w:ind w:leftChars="159" w:left="334"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加算の算定は、指定自立訓練（生活訓練）事業所ごとに、昼間の時間帯における支援を行う日中支援対象利用者の数に応じ、加算額を算定する。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日中支援加算　</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270</w:t>
            </w:r>
            <w:r w:rsidRPr="002A7774">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第11の5の2</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11通勤者生活支援加算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指定宿泊型自立訓練の利用者のうち100分の50以上の者が通常の事業所に雇用されているものとして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宿泊型自立訓練を行う指定自立訓練（生活訓練）事業所において、主として日中において、職場での人間関係の調整や相談・助言及び金銭管理について指導等就労を定着させるために必要な日常生活上の支援を行っている場合に、１日につき所定単位数を算定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「通常の事業所に雇用されている」とは、一般就労のことをいうものであって、指定就労移行支援、指定就労継続支援Ａ型及び指定就労継続支援Ｂ型の利用者は除くものであること。</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p>
          <w:p w:rsidR="007C6F50"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通勤者生活支援加算を算定する事業所においては、主として</w:t>
            </w:r>
            <w:r w:rsidRPr="002A7774">
              <w:rPr>
                <w:rFonts w:ascii="ＭＳ 明朝" w:eastAsia="ＭＳ 明朝" w:hAnsi="ＭＳ 明朝" w:cs="ＭＳ Ｐゴシック" w:hint="eastAsia"/>
                <w:kern w:val="0"/>
                <w:sz w:val="16"/>
                <w:szCs w:val="16"/>
              </w:rPr>
              <w:t>日中の時間帯において、勤務先その他の関係機関との調整及びこれに伴う利用者に対する相談援助を行うものとする。</w:t>
            </w:r>
          </w:p>
          <w:p w:rsidR="00F438BD" w:rsidRPr="002A7774" w:rsidRDefault="00F438BD" w:rsidP="007C6F50">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通勤者生活支援加算　</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18</w:t>
            </w:r>
            <w:r w:rsidRPr="002A7774">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第11の5の3</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12　入院時支援特別加算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家族等から入院に係る支援を受けることが困難な指定宿泊型自立訓練の利用者が、病院又は診療所（当該指定宿泊型自立訓練を行う指定自立訓練（生活訓練）事業所の同一敷地に所在する病院又は診療所を除く。）への入院を要した場合に、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１月に１回を限度として、入院期間の日数の合計に応じ、所定単位数を算定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当該月における入院期間（入院の初日及び最終日を除く。）の日数の合計が３日以上７日未満の場合</w:t>
            </w:r>
          </w:p>
          <w:p w:rsidR="007C6F50" w:rsidRPr="002A7774" w:rsidRDefault="007C6F50" w:rsidP="007C6F50">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当該月における入院期間（入院の初日及び最終日を除く。）の日数の合計が７日以上の場合</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ア</w:t>
            </w:r>
            <w:r w:rsidRPr="002A7774">
              <w:rPr>
                <w:rFonts w:ascii="ＭＳ 明朝" w:eastAsia="ＭＳ 明朝" w:hAnsi="ＭＳ 明朝" w:cs="ＭＳ Ｐゴシック"/>
                <w:kern w:val="0"/>
                <w:sz w:val="16"/>
                <w:szCs w:val="16"/>
              </w:rPr>
              <w:t>が算定される場合にあっては少</w:t>
            </w:r>
            <w:r w:rsidRPr="002A7774">
              <w:rPr>
                <w:rFonts w:ascii="ＭＳ 明朝" w:eastAsia="ＭＳ 明朝" w:hAnsi="ＭＳ 明朝" w:cs="ＭＳ Ｐゴシック" w:hint="eastAsia"/>
                <w:kern w:val="0"/>
                <w:sz w:val="16"/>
                <w:szCs w:val="16"/>
              </w:rPr>
              <w:t>なくとも１回以上、イが算定される場合にあっては少なくとも２回以上病院又は診療所を訪問する必要があること。</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入院期間が７日以上の場合であって、病院又は診療所への訪問回数が１回である場合については、アを算定する。</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Pr="002A7774">
              <w:rPr>
                <w:rFonts w:ascii="ＭＳ 明朝" w:eastAsia="ＭＳ 明朝" w:hAnsi="ＭＳ 明朝" w:cs="ＭＳ Ｐゴシック"/>
                <w:kern w:val="0"/>
                <w:sz w:val="16"/>
                <w:szCs w:val="16"/>
              </w:rPr>
              <w:t>入院期間が複数月にまたがる場合の２月目以降のこの加算</w:t>
            </w:r>
            <w:r w:rsidRPr="002A7774">
              <w:rPr>
                <w:rFonts w:ascii="ＭＳ 明朝" w:eastAsia="ＭＳ 明朝" w:hAnsi="ＭＳ 明朝" w:cs="ＭＳ Ｐゴシック" w:hint="eastAsia"/>
                <w:kern w:val="0"/>
                <w:sz w:val="16"/>
                <w:szCs w:val="16"/>
              </w:rPr>
              <w:t>の取扱いについては、当該２月目において、入院日数の合計が、３日に満たない場合、当該２月目については、この加算を算定しない。</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４　</w:t>
            </w:r>
            <w:r w:rsidRPr="002A7774">
              <w:rPr>
                <w:rFonts w:ascii="ＭＳ 明朝" w:eastAsia="ＭＳ 明朝" w:hAnsi="ＭＳ 明朝" w:cs="ＭＳ Ｐゴシック"/>
                <w:kern w:val="0"/>
                <w:sz w:val="16"/>
                <w:szCs w:val="16"/>
              </w:rPr>
              <w:t>指定宿泊型自立訓練を行う指定自立訓練（生活訓練）事業所</w:t>
            </w:r>
            <w:r w:rsidRPr="002A7774">
              <w:rPr>
                <w:rFonts w:ascii="ＭＳ 明朝" w:eastAsia="ＭＳ 明朝" w:hAnsi="ＭＳ 明朝" w:cs="ＭＳ Ｐゴシック" w:hint="eastAsia"/>
                <w:kern w:val="0"/>
                <w:sz w:val="16"/>
                <w:szCs w:val="16"/>
              </w:rPr>
              <w:t>の従業者は、病院又は診療所を訪問し、入院期間中の被服等の準備や利用者の相談支援、入退院の手続や家族等への連絡調整などの支援を行った場合は、その支援内容を記録しておくこと。</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５　</w:t>
            </w:r>
            <w:r w:rsidRPr="002A7774">
              <w:rPr>
                <w:rFonts w:ascii="ＭＳ 明朝" w:eastAsia="ＭＳ 明朝" w:hAnsi="ＭＳ 明朝" w:cs="ＭＳ Ｐゴシック"/>
                <w:kern w:val="0"/>
                <w:sz w:val="16"/>
                <w:szCs w:val="16"/>
              </w:rPr>
              <w:t>入院時支援特別加算は、長期入院時支援特別加算を算定</w:t>
            </w:r>
            <w:r w:rsidRPr="002A7774">
              <w:rPr>
                <w:rFonts w:ascii="ＭＳ 明朝" w:eastAsia="ＭＳ 明朝" w:hAnsi="ＭＳ 明朝" w:cs="ＭＳ Ｐゴシック" w:hint="eastAsia"/>
                <w:kern w:val="0"/>
                <w:sz w:val="16"/>
                <w:szCs w:val="16"/>
              </w:rPr>
              <w:t>する月については算定できない。</w:t>
            </w:r>
          </w:p>
          <w:p w:rsidR="007C6F50" w:rsidRPr="002A7774" w:rsidRDefault="007C6F50" w:rsidP="007C6F50">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また、この場合において、最初の１月目で長期入院時支援特別加算を算定した場合であっても、１回の入院における２月目以降の月について、入院時支援特別加算を算定することは可能。</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当該月における入院期間（入院の初日及び最終日を除く。）の日数の合計が３日以上７日未満の場合　【  561単位】</w:t>
            </w: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当該月における入院期間（入院の初日及び最終日を除く。）の日数の合計が７日以上の場合　　　　　【1,122単位】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11の5の</w:t>
            </w:r>
            <w:r w:rsidRPr="002A7774">
              <w:rPr>
                <w:rFonts w:ascii="ＭＳ 明朝" w:eastAsia="ＭＳ 明朝" w:hAnsi="ＭＳ 明朝" w:cs="ＭＳ Ｐゴシック" w:hint="eastAsia"/>
                <w:kern w:val="0"/>
                <w:sz w:val="16"/>
                <w:szCs w:val="16"/>
              </w:rPr>
              <w:t>4</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13　長期入院時支援特別加算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shd w:val="pct15" w:color="auto" w:fill="FFFFFF"/>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家族等から入院に係る支援を受けることが困難な指定宿泊型自立訓練の利用者が、病院又は診療所（当該指定宿泊型自立訓練を行う指定自立訓練（生活訓練）事業所の同一敷地に所在する病院又は診療所を除く。）への入院を要した場合に、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１月の入院期間（入院の初日及び最終日を除く。）の日数が２日を超える場合に、当該日数を超える期間（継続して入院している者にあっては、入院した初日から起算して３月に限る。）について、１日につき所定単位数を算定しているか。</w:t>
            </w: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ただし、入院時支援特別加算が算定されている月は算定しない。</w:t>
            </w:r>
          </w:p>
          <w:p w:rsidR="007C6F50"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長期入院時支援特別加算　</w:t>
            </w:r>
            <w:r w:rsidRPr="002A7774">
              <w:rPr>
                <w:rFonts w:ascii="ＭＳ 明朝" w:eastAsia="ＭＳ 明朝" w:hAnsi="ＭＳ 明朝" w:cs="ＭＳ Ｐゴシック"/>
                <w:kern w:val="0"/>
                <w:sz w:val="16"/>
                <w:szCs w:val="16"/>
              </w:rPr>
              <w:t>【</w:t>
            </w:r>
            <w:r>
              <w:rPr>
                <w:rFonts w:ascii="ＭＳ 明朝" w:eastAsia="ＭＳ 明朝" w:hAnsi="ＭＳ 明朝" w:cs="ＭＳ Ｐゴシック" w:hint="eastAsia"/>
                <w:kern w:val="0"/>
                <w:sz w:val="16"/>
                <w:szCs w:val="16"/>
              </w:rPr>
              <w:t>7</w:t>
            </w:r>
            <w:r>
              <w:rPr>
                <w:rFonts w:ascii="ＭＳ 明朝" w:eastAsia="ＭＳ 明朝" w:hAnsi="ＭＳ 明朝" w:cs="ＭＳ Ｐゴシック"/>
                <w:kern w:val="0"/>
                <w:sz w:val="16"/>
                <w:szCs w:val="16"/>
              </w:rPr>
              <w:t>6</w:t>
            </w:r>
            <w:r w:rsidRPr="002A7774">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11の5の</w:t>
            </w:r>
            <w:r w:rsidRPr="002A7774">
              <w:rPr>
                <w:rFonts w:ascii="ＭＳ 明朝" w:eastAsia="ＭＳ 明朝" w:hAnsi="ＭＳ 明朝" w:cs="ＭＳ Ｐゴシック" w:hint="eastAsia"/>
                <w:kern w:val="0"/>
                <w:sz w:val="16"/>
                <w:szCs w:val="16"/>
              </w:rPr>
              <w:t>5</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14　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指定宿泊型自立訓練の利用者が、自立訓練（生活訓練）計画に基づき家族等の居宅等において外泊した場合に、１月に１回を限度として、外泊期間の日数に応じ、所定単位数を算定しているか。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※「外泊」には、体験的な指定共同生活援助、体験的な日中サービス支援型指定共同生活援助、体験的な外部サービス利用型指定共同生活援助の利用に伴う外泊も含む。</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□当該月における家族等の居宅等における外泊期間（外泊の初日及び最終日を除く。）の日数の合計が３日以上７日未満の場合</w:t>
            </w:r>
          </w:p>
          <w:p w:rsidR="007C6F50" w:rsidRPr="002A7774" w:rsidRDefault="007C6F50" w:rsidP="007C6F50">
            <w:pPr>
              <w:widowControl/>
              <w:spacing w:line="0" w:lineRule="atLeast"/>
              <w:ind w:leftChars="100" w:left="210"/>
              <w:rPr>
                <w:rFonts w:ascii="ＭＳ ゴシック" w:eastAsia="ＭＳ ゴシック" w:hAnsi="ＭＳ ゴシック" w:cs="ＭＳ Ｐゴシック"/>
                <w:kern w:val="0"/>
                <w:sz w:val="16"/>
                <w:szCs w:val="16"/>
              </w:rPr>
            </w:pPr>
          </w:p>
          <w:p w:rsidR="007C6F50" w:rsidRPr="002A7774" w:rsidRDefault="007C6F50" w:rsidP="007C6F50">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□当該月における族等の居宅等における外泊期間（入院の初日及び最終日を除く。）の日数の合計が７日以上の場合</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事業所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外泊期間が複数月にまたがる場合の２月目以降のこの加算</w:t>
            </w:r>
            <w:r w:rsidRPr="002A7774">
              <w:rPr>
                <w:rFonts w:ascii="ＭＳ 明朝" w:eastAsia="ＭＳ 明朝" w:hAnsi="ＭＳ 明朝" w:cs="ＭＳ Ｐゴシック" w:hint="eastAsia"/>
                <w:kern w:val="0"/>
                <w:sz w:val="16"/>
                <w:szCs w:val="16"/>
              </w:rPr>
              <w:t>の取扱いについては、当該２月目において、外泊日数の合計が、３日に満たない場合、当該２月目については、この加算を算定しない。</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Pr="002A7774">
              <w:rPr>
                <w:rFonts w:ascii="ＭＳ 明朝" w:eastAsia="ＭＳ 明朝" w:hAnsi="ＭＳ 明朝" w:cs="ＭＳ Ｐゴシック"/>
                <w:kern w:val="0"/>
                <w:sz w:val="16"/>
                <w:szCs w:val="16"/>
              </w:rPr>
              <w:t>帰宅時支援加算は、長期帰宅時支援加算を算定する月に</w:t>
            </w:r>
            <w:r w:rsidRPr="002A7774">
              <w:rPr>
                <w:rFonts w:ascii="ＭＳ 明朝" w:eastAsia="ＭＳ 明朝" w:hAnsi="ＭＳ 明朝" w:cs="ＭＳ Ｐゴシック" w:hint="eastAsia"/>
                <w:kern w:val="0"/>
                <w:sz w:val="16"/>
                <w:szCs w:val="16"/>
              </w:rPr>
              <w:t>ついては算定できない。また、この場合において、最初の１月目で長期帰宅時支援加算を算定した場合であっても、１回の外泊における２月目以降の月について、帰宅時支援加算を算定することは可能であること。</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４　</w:t>
            </w:r>
            <w:r w:rsidRPr="002A7774">
              <w:rPr>
                <w:rFonts w:ascii="ＭＳ 明朝" w:eastAsia="ＭＳ 明朝" w:hAnsi="ＭＳ 明朝" w:cs="ＭＳ Ｐゴシック"/>
                <w:kern w:val="0"/>
                <w:sz w:val="16"/>
                <w:szCs w:val="16"/>
              </w:rPr>
              <w:t>共同生活援助の体験的な利用に伴う外泊の場合であって、指</w:t>
            </w:r>
            <w:r w:rsidRPr="002A7774">
              <w:rPr>
                <w:rFonts w:ascii="ＭＳ 明朝" w:eastAsia="ＭＳ 明朝" w:hAnsi="ＭＳ 明朝" w:cs="ＭＳ Ｐゴシック" w:hint="eastAsia"/>
                <w:kern w:val="0"/>
                <w:sz w:val="16"/>
                <w:szCs w:val="16"/>
              </w:rPr>
              <w:t>定宿泊型自立訓練を行う指定自立訓練（生活訓練）事業所と同一敷地内の指定共同生活援助事業所等を利用する場合は算定しない。</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当該月における家族等の居宅等における外泊期間（外泊の初日及び最終日を除く。）の日数の合計が３日以上７日未満の場合　【187単位】</w:t>
            </w: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当該月における族等の居宅等における外泊期間（入院の初日及び最終日を除く。）の日数の合計が７日以上の場合　　　　　【374単位】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11の5の</w:t>
            </w:r>
            <w:r w:rsidRPr="002A7774">
              <w:rPr>
                <w:rFonts w:ascii="ＭＳ 明朝" w:eastAsia="ＭＳ 明朝" w:hAnsi="ＭＳ 明朝" w:cs="ＭＳ Ｐゴシック" w:hint="eastAsia"/>
                <w:kern w:val="0"/>
                <w:sz w:val="16"/>
                <w:szCs w:val="16"/>
              </w:rPr>
              <w:t>6</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15　長期帰宅時支援加算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宿泊型自立訓練の利用者が、自立訓練（生活訓練）計画に基づき家族等の居宅等において外泊した場合に、１月の外泊期間（外泊の初日及び最終日を除く。）の日数が２日を超える場合に、当該日数を超える期間について、１日につき所定単位数を算定しているか。（継続して外泊している者にあっては、外泊した初日から起算して３月に限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ただし、帰宅時支援加算が算定される月は、算定しない。</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※「外泊」には、体験的な指定共同生活援助、体験的な日中サービス支援型指定共同生活援助、体験的な外部サービス利用型指定共同生活援助の利用に伴う外泊も含む。</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w:t>
            </w:r>
            <w:r w:rsidRPr="002A7774">
              <w:rPr>
                <w:rFonts w:ascii="ＭＳ 明朝" w:eastAsia="ＭＳ 明朝" w:hAnsi="ＭＳ 明朝" w:cs="ＭＳ Ｐゴシック"/>
                <w:kern w:val="0"/>
                <w:sz w:val="16"/>
                <w:szCs w:val="16"/>
              </w:rPr>
              <w:t>事業所</w:t>
            </w:r>
            <w:r w:rsidRPr="002A7774">
              <w:rPr>
                <w:rFonts w:ascii="ＭＳ 明朝" w:eastAsia="ＭＳ 明朝" w:hAnsi="ＭＳ 明朝" w:cs="ＭＳ Ｐゴシック" w:hint="eastAsia"/>
                <w:kern w:val="0"/>
                <w:sz w:val="16"/>
                <w:szCs w:val="16"/>
              </w:rPr>
              <w:t>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２　</w:t>
            </w:r>
            <w:r w:rsidRPr="002A7774">
              <w:rPr>
                <w:rFonts w:ascii="ＭＳ 明朝" w:eastAsia="ＭＳ 明朝" w:hAnsi="ＭＳ 明朝" w:cs="ＭＳ Ｐゴシック"/>
                <w:kern w:val="0"/>
                <w:sz w:val="16"/>
                <w:szCs w:val="16"/>
              </w:rPr>
              <w:t>長期帰宅時支援加算の算定に当たって、１回の外泊で月をま</w:t>
            </w:r>
            <w:r w:rsidRPr="002A7774">
              <w:rPr>
                <w:rFonts w:ascii="ＭＳ 明朝" w:eastAsia="ＭＳ 明朝" w:hAnsi="ＭＳ 明朝" w:cs="ＭＳ Ｐゴシック" w:hint="eastAsia"/>
                <w:kern w:val="0"/>
                <w:sz w:val="16"/>
                <w:szCs w:val="16"/>
              </w:rPr>
              <w:t>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Pr="002A7774">
              <w:rPr>
                <w:rFonts w:ascii="ＭＳ 明朝" w:eastAsia="ＭＳ 明朝" w:hAnsi="ＭＳ 明朝" w:cs="ＭＳ Ｐゴシック"/>
                <w:kern w:val="0"/>
                <w:sz w:val="16"/>
                <w:szCs w:val="16"/>
              </w:rPr>
              <w:t>長期帰宅時支援加算は、⑭の帰宅時支援加算を算定する月に</w:t>
            </w:r>
            <w:r w:rsidRPr="002A7774">
              <w:rPr>
                <w:rFonts w:ascii="ＭＳ 明朝" w:eastAsia="ＭＳ 明朝" w:hAnsi="ＭＳ 明朝" w:cs="ＭＳ Ｐゴシック" w:hint="eastAsia"/>
                <w:kern w:val="0"/>
                <w:sz w:val="16"/>
                <w:szCs w:val="16"/>
              </w:rPr>
              <w:t>ついては算定できない。また、この場合において、最初の１月目で帰宅時支援加算を算定した場合であっても、１回の外泊における２月目以降の月について、長期帰宅時支援加算を算定することは可能であること。</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４　</w:t>
            </w:r>
            <w:r w:rsidRPr="002A7774">
              <w:rPr>
                <w:rFonts w:ascii="ＭＳ 明朝" w:eastAsia="ＭＳ 明朝" w:hAnsi="ＭＳ 明朝" w:cs="ＭＳ Ｐゴシック"/>
                <w:kern w:val="0"/>
                <w:sz w:val="16"/>
                <w:szCs w:val="16"/>
              </w:rPr>
              <w:t>長期帰宅時支援加算は、長期入院時支援特別加算と同一日に</w:t>
            </w:r>
            <w:r w:rsidRPr="002A7774">
              <w:rPr>
                <w:rFonts w:ascii="ＭＳ 明朝" w:eastAsia="ＭＳ 明朝" w:hAnsi="ＭＳ 明朝" w:cs="ＭＳ Ｐゴシック" w:hint="eastAsia"/>
                <w:kern w:val="0"/>
                <w:sz w:val="16"/>
                <w:szCs w:val="16"/>
              </w:rPr>
              <w:t>算定することはできないこと。</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５　</w:t>
            </w:r>
            <w:r w:rsidRPr="002A7774">
              <w:rPr>
                <w:rFonts w:ascii="ＭＳ 明朝" w:eastAsia="ＭＳ 明朝" w:hAnsi="ＭＳ 明朝" w:cs="ＭＳ Ｐゴシック"/>
                <w:kern w:val="0"/>
                <w:sz w:val="16"/>
                <w:szCs w:val="16"/>
              </w:rPr>
              <w:t>共同生活援助への体験的な利用の場合であって、指定宿泊型</w:t>
            </w:r>
            <w:r w:rsidRPr="002A7774">
              <w:rPr>
                <w:rFonts w:ascii="ＭＳ 明朝" w:eastAsia="ＭＳ 明朝" w:hAnsi="ＭＳ 明朝" w:cs="ＭＳ Ｐゴシック" w:hint="eastAsia"/>
                <w:kern w:val="0"/>
                <w:sz w:val="16"/>
                <w:szCs w:val="16"/>
              </w:rPr>
              <w:t>自立訓練を行う指定自立訓練（生活訓練）事業所と同一敷地内の指定共同生活援助事業所等を利用する場合は算定しない。</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長期帰宅時支援加算　【25単位】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11の5の</w:t>
            </w:r>
            <w:r w:rsidRPr="002A7774">
              <w:rPr>
                <w:rFonts w:ascii="ＭＳ 明朝" w:eastAsia="ＭＳ 明朝" w:hAnsi="ＭＳ 明朝" w:cs="ＭＳ Ｐゴシック" w:hint="eastAsia"/>
                <w:kern w:val="0"/>
                <w:sz w:val="16"/>
                <w:szCs w:val="16"/>
              </w:rPr>
              <w:t>7</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16　地域移行加　　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利用期間が１月を超えると見込まれる指定宿泊型自立訓練の利用者（利用期間が２年を超える者を除く。）の退所に先立って、指定自立訓練（生活訓練）事業所に置くべき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て相談援助又は福祉サービスについて相談援助及び連絡調整を行った場合に、利用中２回を限度として、所定単位数を算定し、当該利用者の退所後30日以内に当該利用者の居宅を訪問し、当該利用者及びその家族等に対して相談援助を行った場合に、退所後１回を限度として所定単位数を算定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ただし、当該利用者が、退所後に他の社会福祉施設等に入所する場合にあっては、加算しない。</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退院前の相談援助」については、入院期間が１月を超えると見込まれる利用者の居宅生活（福祉ホーム又は共同生活援助を行う共同生活住居における生活を含む。以下同じ。）に先立って、退院後の生活に関する相談援助を行い、かつ、利用者が退院後生活する居宅を訪問して退院後の居宅サービス等について相談援助及び連絡調整を行った場合に、入院中２回に限り加算を算定する。</w:t>
            </w:r>
          </w:p>
          <w:p w:rsidR="007C6F50" w:rsidRPr="002A7774" w:rsidRDefault="007C6F50" w:rsidP="007C6F50">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また、利用者の退院後</w:t>
            </w:r>
            <w:r w:rsidRPr="002A7774">
              <w:rPr>
                <w:rFonts w:ascii="ＭＳ 明朝" w:eastAsia="ＭＳ 明朝" w:hAnsi="ＭＳ 明朝" w:cs="ＭＳ Ｐゴシック"/>
                <w:kern w:val="0"/>
                <w:sz w:val="16"/>
                <w:szCs w:val="16"/>
              </w:rPr>
              <w:t>30日以内に当該利用者の居宅を訪問</w:t>
            </w:r>
            <w:r w:rsidRPr="002A7774">
              <w:rPr>
                <w:rFonts w:ascii="ＭＳ 明朝" w:eastAsia="ＭＳ 明朝" w:hAnsi="ＭＳ 明朝" w:cs="ＭＳ Ｐゴシック" w:hint="eastAsia"/>
                <w:kern w:val="0"/>
                <w:sz w:val="16"/>
                <w:szCs w:val="16"/>
              </w:rPr>
              <w:t>し、当該利用者及びその家族等に対して相談援助を行った場合に、退院後１回を限度として加算を算定するものである。</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退院日に算定し、退院後の訪問相談について</w:t>
            </w:r>
            <w:r w:rsidRPr="002A7774">
              <w:rPr>
                <w:rFonts w:ascii="ＭＳ 明朝" w:eastAsia="ＭＳ 明朝" w:hAnsi="ＭＳ 明朝" w:cs="ＭＳ Ｐゴシック" w:hint="eastAsia"/>
                <w:kern w:val="0"/>
                <w:sz w:val="16"/>
                <w:szCs w:val="16"/>
              </w:rPr>
              <w:t>は訪問日に算定するものであること。</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Pr="002A7774">
              <w:rPr>
                <w:rFonts w:ascii="ＭＳ 明朝" w:eastAsia="ＭＳ 明朝" w:hAnsi="ＭＳ 明朝" w:cs="ＭＳ Ｐゴシック"/>
                <w:kern w:val="0"/>
                <w:sz w:val="16"/>
                <w:szCs w:val="16"/>
              </w:rPr>
              <w:t>地域移行加算は、次のアからウまでのいずれかに該当する場</w:t>
            </w:r>
            <w:r w:rsidRPr="002A7774">
              <w:rPr>
                <w:rFonts w:ascii="ＭＳ 明朝" w:eastAsia="ＭＳ 明朝" w:hAnsi="ＭＳ 明朝" w:cs="ＭＳ Ｐゴシック" w:hint="eastAsia"/>
                <w:kern w:val="0"/>
                <w:sz w:val="16"/>
                <w:szCs w:val="16"/>
              </w:rPr>
              <w:t>合には、算定できない。</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退院して病院又は診療所へ入院する場合</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退院して他の社会福祉施設等へ入所する場合</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w:t>
            </w:r>
            <w:r w:rsidRPr="002A7774">
              <w:rPr>
                <w:rFonts w:ascii="ＭＳ 明朝" w:eastAsia="ＭＳ 明朝" w:hAnsi="ＭＳ 明朝" w:cs="ＭＳ Ｐゴシック"/>
                <w:kern w:val="0"/>
                <w:sz w:val="16"/>
                <w:szCs w:val="16"/>
              </w:rPr>
              <w:t xml:space="preserve"> 死亡退院の場合</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４　</w:t>
            </w:r>
            <w:r w:rsidRPr="002A7774">
              <w:rPr>
                <w:rFonts w:ascii="ＭＳ 明朝" w:eastAsia="ＭＳ 明朝" w:hAnsi="ＭＳ 明朝" w:cs="ＭＳ Ｐゴシック"/>
                <w:kern w:val="0"/>
                <w:sz w:val="16"/>
                <w:szCs w:val="16"/>
              </w:rPr>
              <w:t>地域移行加算の対象となる相談援助を行った場合は、相談援</w:t>
            </w:r>
            <w:r w:rsidRPr="002A7774">
              <w:rPr>
                <w:rFonts w:ascii="ＭＳ 明朝" w:eastAsia="ＭＳ 明朝" w:hAnsi="ＭＳ 明朝" w:cs="ＭＳ Ｐゴシック" w:hint="eastAsia"/>
                <w:kern w:val="0"/>
                <w:sz w:val="16"/>
                <w:szCs w:val="16"/>
              </w:rPr>
              <w:t>助を行った日及び相談援助の内容の要点に関する記録を行うこと。</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５　</w:t>
            </w:r>
            <w:r w:rsidRPr="002A7774">
              <w:rPr>
                <w:rFonts w:ascii="ＭＳ 明朝" w:eastAsia="ＭＳ 明朝" w:hAnsi="ＭＳ 明朝" w:cs="ＭＳ Ｐゴシック"/>
                <w:kern w:val="0"/>
                <w:sz w:val="16"/>
                <w:szCs w:val="16"/>
              </w:rPr>
              <w:t>地域移行加算に係る相談援助の内容は、次のようなものであ</w:t>
            </w:r>
            <w:r w:rsidRPr="002A7774">
              <w:rPr>
                <w:rFonts w:ascii="ＭＳ 明朝" w:eastAsia="ＭＳ 明朝" w:hAnsi="ＭＳ 明朝" w:cs="ＭＳ Ｐゴシック" w:hint="eastAsia"/>
                <w:kern w:val="0"/>
                <w:sz w:val="16"/>
                <w:szCs w:val="16"/>
              </w:rPr>
              <w:t>ること。</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退院後の障害福祉サービスの利用等に関する相談援助</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食事、入浴、健康管理等居宅における生活に関する相談援助</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w:t>
            </w:r>
            <w:r w:rsidRPr="002A7774">
              <w:rPr>
                <w:rFonts w:ascii="ＭＳ 明朝" w:eastAsia="ＭＳ 明朝" w:hAnsi="ＭＳ 明朝" w:cs="ＭＳ Ｐゴシック"/>
                <w:kern w:val="0"/>
                <w:sz w:val="16"/>
                <w:szCs w:val="16"/>
              </w:rPr>
              <w:t xml:space="preserve"> 退院する者の運動機能及び日常生活動作能力の維持及び向</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上を目的として行う各種訓練等に関する相談援助</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w:t>
            </w:r>
            <w:r w:rsidRPr="002A7774">
              <w:rPr>
                <w:rFonts w:ascii="ＭＳ 明朝" w:eastAsia="ＭＳ 明朝" w:hAnsi="ＭＳ 明朝" w:cs="ＭＳ Ｐゴシック"/>
                <w:kern w:val="0"/>
                <w:sz w:val="16"/>
                <w:szCs w:val="16"/>
              </w:rPr>
              <w:t xml:space="preserve"> 住宅改修に関する相談援助</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オ</w:t>
            </w:r>
            <w:r w:rsidRPr="002A7774">
              <w:rPr>
                <w:rFonts w:ascii="ＭＳ 明朝" w:eastAsia="ＭＳ 明朝" w:hAnsi="ＭＳ 明朝" w:cs="ＭＳ Ｐゴシック"/>
                <w:kern w:val="0"/>
                <w:sz w:val="16"/>
                <w:szCs w:val="16"/>
              </w:rPr>
              <w:t xml:space="preserve"> 退院する者の介護等に関する相談援助</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６　</w:t>
            </w:r>
            <w:r w:rsidRPr="002A7774">
              <w:rPr>
                <w:rFonts w:ascii="ＭＳ 明朝" w:eastAsia="ＭＳ 明朝" w:hAnsi="ＭＳ 明朝" w:cs="ＭＳ Ｐゴシック"/>
                <w:kern w:val="0"/>
                <w:sz w:val="16"/>
                <w:szCs w:val="16"/>
              </w:rPr>
              <w:t>退院前の相談援助に係る加算を算定していない場合であっ</w:t>
            </w:r>
            <w:r w:rsidRPr="002A7774">
              <w:rPr>
                <w:rFonts w:ascii="ＭＳ 明朝" w:eastAsia="ＭＳ 明朝" w:hAnsi="ＭＳ 明朝" w:cs="ＭＳ Ｐゴシック" w:hint="eastAsia"/>
                <w:kern w:val="0"/>
                <w:sz w:val="16"/>
                <w:szCs w:val="16"/>
              </w:rPr>
              <w:t>ても、退院後の訪問による相談援助を行えば、当該支援について加算を算定できる。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地域移行加算　【500単位】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11の5の</w:t>
            </w:r>
            <w:r w:rsidRPr="002A7774">
              <w:rPr>
                <w:rFonts w:ascii="ＭＳ 明朝" w:eastAsia="ＭＳ 明朝" w:hAnsi="ＭＳ 明朝" w:cs="ＭＳ Ｐゴシック" w:hint="eastAsia"/>
                <w:kern w:val="0"/>
                <w:sz w:val="16"/>
                <w:szCs w:val="16"/>
              </w:rPr>
              <w:t>8</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17　地域生活移行個別支援特別加算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厚生労働大臣が定める施設基準に適合するものとして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宿泊型自立訓練を行う指定自立訓練（生活訓練）事業所が、厚生労働大臣が定める者に対して、特別な支援に対応した自立訓練（生活訓練）計画に基づき、地域生活のための相談援助や個別の支援を行った場合に、当該利用者に対し、</w:t>
            </w:r>
            <w:r w:rsidRPr="002A7774">
              <w:rPr>
                <w:rFonts w:ascii="ＭＳ 明朝" w:eastAsia="ＭＳ 明朝" w:hAnsi="ＭＳ 明朝" w:cs="ＭＳ Ｐゴシック"/>
                <w:kern w:val="0"/>
                <w:sz w:val="16"/>
                <w:szCs w:val="16"/>
              </w:rPr>
              <w:t>3年以内（医療観察法に基づく通院期間の延長が</w:t>
            </w:r>
            <w:r w:rsidRPr="002A7774">
              <w:rPr>
                <w:rFonts w:ascii="ＭＳ 明朝" w:eastAsia="ＭＳ 明朝" w:hAnsi="ＭＳ 明朝" w:cs="ＭＳ Ｐゴシック" w:hint="eastAsia"/>
                <w:kern w:val="0"/>
                <w:sz w:val="16"/>
                <w:szCs w:val="16"/>
              </w:rPr>
              <w:t>行われた場合は、延長期間を限度とする。）において、</w:t>
            </w:r>
            <w:r w:rsidRPr="002A7774">
              <w:rPr>
                <w:rFonts w:ascii="ＭＳ 明朝" w:eastAsia="ＭＳ 明朝" w:hAnsi="ＭＳ 明朝" w:cs="ＭＳ Ｐゴシック"/>
                <w:kern w:val="0"/>
                <w:sz w:val="16"/>
                <w:szCs w:val="16"/>
              </w:rPr>
              <w:t>1日につき所定単位数を加算しているか。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※施設基準　　　　　　　　　　　　　　　　　　　　　　　　　　　　　　　　　　　　　　　</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(1)基準上配置すべき生活支援員に加え、適切な支援を行うために必要な数の生活支援員を配置する。</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(2)社会福祉士又は精神保健福祉士の資格を有する者が配置され、指導体制が整えられていること。</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(3)従業者に対して医療観察法等に基づく入院によらない医療を受けている者又は刑事施設若しくは少年院を釈放された障がい者に関する研修が年</w:t>
            </w:r>
            <w:r w:rsidRPr="002A7774">
              <w:rPr>
                <w:rFonts w:ascii="ＭＳ 明朝" w:eastAsia="ＭＳ 明朝" w:hAnsi="ＭＳ 明朝" w:cs="ＭＳ Ｐゴシック"/>
                <w:kern w:val="0"/>
                <w:sz w:val="16"/>
                <w:szCs w:val="16"/>
              </w:rPr>
              <w:t>1回以上行われていること。</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(4)保護観察所、更生保護施設、指定医療機関又は精神保健福祉センター等との協力体制が整っていること。</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対象者の要件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観察法に基づく通院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宿泊型自立訓練を行う指定自立訓練（生活訓練）事業所を利用することとなった者をいう。</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矯正施設からの退所等の後、一定期間居宅で生活した後３年以内に保護観察所又は地域生活定着支援センターとの調整により、指定宿泊型自立訓練を利用することになった場合、指定宿泊型自立訓練の利用を開始してから３年以内で必要と認められる期間について加算の算定対象となる。</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施設要件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なお、こうした支援体制については、協議会の場等で関係機関の協力体制も含めて協議しておくことが望ましい。</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また、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者を講師とする事業所内研修、既に支援の実績のある事業所の視察、関係団体が行う研修会の受講等の方法により行うものとする。</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支援内容</w:t>
            </w:r>
            <w:r w:rsidRPr="002A7774">
              <w:rPr>
                <w:rFonts w:ascii="ＭＳ ゴシック" w:eastAsia="ＭＳ ゴシック" w:hAnsi="ＭＳ ゴシック" w:cs="ＭＳ Ｐゴシック" w:hint="eastAsia"/>
                <w:kern w:val="0"/>
                <w:sz w:val="16"/>
                <w:szCs w:val="16"/>
                <w:shd w:val="pct15" w:color="auto" w:fill="FFFFFF"/>
              </w:rPr>
              <w:t xml:space="preserve">　　　　　　　　　　　　　　　　　　　　　　　　　　　　　　　　　　　　　　　</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加算の対象となる事業所については、以下の支援を行うものとする。</w:t>
            </w:r>
          </w:p>
          <w:p w:rsidR="007C6F50" w:rsidRPr="002A7774" w:rsidRDefault="007C6F50" w:rsidP="007C6F50">
            <w:pPr>
              <w:widowControl/>
              <w:spacing w:line="0" w:lineRule="atLeast"/>
              <w:ind w:leftChars="300" w:left="79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本人や関係者からの聞き取りや経過記録、行動観察等によ</w:t>
            </w:r>
            <w:r w:rsidRPr="002A7774">
              <w:rPr>
                <w:rFonts w:ascii="ＭＳ 明朝" w:eastAsia="ＭＳ 明朝" w:hAnsi="ＭＳ 明朝" w:cs="ＭＳ Ｐゴシック" w:hint="eastAsia"/>
                <w:kern w:val="0"/>
                <w:sz w:val="16"/>
                <w:szCs w:val="16"/>
              </w:rPr>
              <w:t>るアセスメントに基づき、犯罪行為等に至った要因を理解し、これを誘発しないような環境調整と必要な専門的支援（教育又は訓練）が組み込まれた、自立訓練（生活訓練）計画の作成</w:t>
            </w:r>
          </w:p>
          <w:p w:rsidR="007C6F50" w:rsidRPr="002A7774" w:rsidRDefault="007C6F50" w:rsidP="007C6F50">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イ　</w:t>
            </w:r>
            <w:r w:rsidRPr="002A7774">
              <w:rPr>
                <w:rFonts w:ascii="ＭＳ 明朝" w:eastAsia="ＭＳ 明朝" w:hAnsi="ＭＳ 明朝" w:cs="ＭＳ Ｐゴシック"/>
                <w:kern w:val="0"/>
                <w:sz w:val="16"/>
                <w:szCs w:val="16"/>
              </w:rPr>
              <w:t>指定医療機関や保護観察所等の関係者との調整会議の開</w:t>
            </w:r>
            <w:r w:rsidRPr="002A7774">
              <w:rPr>
                <w:rFonts w:ascii="ＭＳ 明朝" w:eastAsia="ＭＳ 明朝" w:hAnsi="ＭＳ 明朝" w:cs="ＭＳ Ｐゴシック" w:hint="eastAsia"/>
                <w:kern w:val="0"/>
                <w:sz w:val="16"/>
                <w:szCs w:val="16"/>
              </w:rPr>
              <w:t>催</w:t>
            </w:r>
          </w:p>
          <w:p w:rsidR="007C6F50" w:rsidRPr="002A7774" w:rsidRDefault="007C6F50" w:rsidP="007C6F50">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日常生活や人間関係に関する助言</w:t>
            </w:r>
          </w:p>
          <w:p w:rsidR="007C6F50" w:rsidRPr="002A7774" w:rsidRDefault="007C6F50" w:rsidP="007C6F50">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エ　</w:t>
            </w:r>
            <w:r w:rsidRPr="002A7774">
              <w:rPr>
                <w:rFonts w:ascii="ＭＳ 明朝" w:eastAsia="ＭＳ 明朝" w:hAnsi="ＭＳ 明朝" w:cs="ＭＳ Ｐゴシック"/>
                <w:kern w:val="0"/>
                <w:sz w:val="16"/>
                <w:szCs w:val="16"/>
              </w:rPr>
              <w:t>医療観察法に基づく通院決定を受けた者に対する通院の</w:t>
            </w:r>
            <w:r w:rsidRPr="002A7774">
              <w:rPr>
                <w:rFonts w:ascii="ＭＳ 明朝" w:eastAsia="ＭＳ 明朝" w:hAnsi="ＭＳ 明朝" w:cs="ＭＳ Ｐゴシック" w:hint="eastAsia"/>
                <w:kern w:val="0"/>
                <w:sz w:val="16"/>
                <w:szCs w:val="16"/>
              </w:rPr>
              <w:t>支援</w:t>
            </w:r>
          </w:p>
          <w:p w:rsidR="007C6F50" w:rsidRPr="002A7774" w:rsidRDefault="007C6F50" w:rsidP="007C6F50">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オ　</w:t>
            </w:r>
            <w:r w:rsidRPr="002A7774">
              <w:rPr>
                <w:rFonts w:ascii="ＭＳ 明朝" w:eastAsia="ＭＳ 明朝" w:hAnsi="ＭＳ 明朝" w:cs="ＭＳ Ｐゴシック"/>
                <w:kern w:val="0"/>
                <w:sz w:val="16"/>
                <w:szCs w:val="16"/>
              </w:rPr>
              <w:t>日中活動の場における緊急時の対応</w:t>
            </w:r>
          </w:p>
          <w:p w:rsidR="007C6F50" w:rsidRPr="002A7774" w:rsidRDefault="007C6F50" w:rsidP="007C6F50">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カ　</w:t>
            </w:r>
            <w:r w:rsidRPr="002A7774">
              <w:rPr>
                <w:rFonts w:ascii="ＭＳ 明朝" w:eastAsia="ＭＳ 明朝" w:hAnsi="ＭＳ 明朝" w:cs="ＭＳ Ｐゴシック"/>
                <w:kern w:val="0"/>
                <w:sz w:val="16"/>
                <w:szCs w:val="16"/>
              </w:rPr>
              <w:t>その他必要な支援</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地域生活移行個別支援特別加算　</w:t>
            </w:r>
            <w:r w:rsidRPr="002A7774">
              <w:rPr>
                <w:rFonts w:ascii="ＭＳ 明朝" w:eastAsia="ＭＳ 明朝" w:hAnsi="ＭＳ 明朝" w:cs="ＭＳ Ｐゴシック"/>
                <w:kern w:val="0"/>
                <w:sz w:val="16"/>
                <w:szCs w:val="16"/>
              </w:rPr>
              <w:t>【670単位】</w:t>
            </w: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第11の5の9</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18　精神障害者地域移行特別加算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業所が定める運営規程に定める主たる対象とする障害者の種類に精神障害者を含み、かつ、指定自立訓練（生活訓練）事業所に置くべき従業者のうち社会福祉士、精神保健福祉士又は公認心理士等である従業者を１人以上配置するものとして県に届け出た指定宿泊型自立訓練を行う指定自立訓練（生活訓練）事業所において、当該社会福祉士、精神保健福祉士又は公認心理士等である従業者が、精神科病院を退院してから１年以内のものに対し、自立訓練（生活訓練）計画を作成し、地域で生活するために必要な相談援助や個別の支援等を行った場合に、１日につき所定単位数を算定しているか。</w:t>
            </w: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ただし、地域生活移行個別支援特別加算を算定している場合は、算定しない。</w:t>
            </w: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対象者の要件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精神科病院に１年以上入院していた精神障害者であって、退院してから１年以内の者であること。</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また、本加算は、長期入院精神障害者の地域移行を進めることを趣旨としたものであることから、原則として、長期入院精神障害者が精神科病院から退院するに当たり、指定宿泊型自立訓練を行う指定自立訓練（生活訓練）事業所が当該精神障害者の受入れを行うことを想定しており、退院日から１年以内について、加算の算定ができる。</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なお、１年以上精神科病院に入院し、退院後、一定期間居宅等で生活した精神障害者であっても、退院から１年以内について、加算を算定できる。</w:t>
            </w: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施設要件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支援内容</w:t>
            </w:r>
            <w:r w:rsidRPr="002A7774">
              <w:rPr>
                <w:rFonts w:ascii="ＭＳ ゴシック" w:eastAsia="ＭＳ ゴシック" w:hAnsi="ＭＳ ゴシック" w:cs="ＭＳ Ｐゴシック" w:hint="eastAsia"/>
                <w:kern w:val="0"/>
                <w:sz w:val="16"/>
                <w:szCs w:val="16"/>
                <w:shd w:val="pct15" w:color="auto" w:fill="FFFFFF"/>
              </w:rPr>
              <w:t xml:space="preserve">　　　　　　　　　　　　　　　　　　　　　　　　　　　　　　　　　　　　　　　</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加算の対象となる事業所については、以下の支援を行うものとする。</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社会福祉士、精神保健福祉士又は公認心理師若しくは心理</w:t>
            </w:r>
            <w:r w:rsidRPr="002A7774">
              <w:rPr>
                <w:rFonts w:ascii="ＭＳ 明朝" w:eastAsia="ＭＳ 明朝" w:hAnsi="ＭＳ 明朝" w:cs="ＭＳ Ｐゴシック" w:hint="eastAsia"/>
                <w:kern w:val="0"/>
                <w:sz w:val="16"/>
                <w:szCs w:val="16"/>
              </w:rPr>
              <w:t>に関する支援を要する者に対する相談、助言、指導等の援助を行う能力を有する者である従業者による、本人、家族、精神科病院その他関係者からの聞き取り等によるアセスメント及び地域生活に向けた自立訓練（生活訓練）計画の作成</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精神科病院との日常的な連携（通院支援を含む）</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対象利用者との定期及び随時の面談</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エ　</w:t>
            </w:r>
            <w:r w:rsidRPr="002A7774">
              <w:rPr>
                <w:rFonts w:ascii="ＭＳ 明朝" w:eastAsia="ＭＳ 明朝" w:hAnsi="ＭＳ 明朝" w:cs="ＭＳ Ｐゴシック"/>
                <w:kern w:val="0"/>
                <w:sz w:val="16"/>
                <w:szCs w:val="16"/>
              </w:rPr>
              <w:t>日中活動の選択、利用、定着のための支援</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オ　</w:t>
            </w:r>
            <w:r w:rsidRPr="002A7774">
              <w:rPr>
                <w:rFonts w:ascii="ＭＳ 明朝" w:eastAsia="ＭＳ 明朝" w:hAnsi="ＭＳ 明朝" w:cs="ＭＳ Ｐゴシック"/>
                <w:kern w:val="0"/>
                <w:sz w:val="16"/>
                <w:szCs w:val="16"/>
              </w:rPr>
              <w:t>その他必要な支援</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p>
          <w:p w:rsidR="007C6F50"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精神障害者地域移行特別加算　</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300</w:t>
            </w:r>
            <w:r w:rsidRPr="002A7774">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第11の5の10</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19　強度行動障害者地域移行特別加算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厚生労働大臣が定める施設基準に適合するものとして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宿泊型自立訓練を行う指定自立訓練（生活訓練）事業所において、指定障害者支援施設等又は指定障害児入所施設等に１年以上入所していた者であって当該施設等を退所してから１年以内のもののうち、別に厚生労働大臣が定める基準に適合すると認められた利用者に対し、自立訓練（生活訓練）計画に基づき、地域で生活するために必要な相談援助や個別の支援を行った場合に、</w:t>
            </w:r>
            <w:r w:rsidRPr="002A7774">
              <w:rPr>
                <w:rFonts w:ascii="ＭＳ 明朝" w:eastAsia="ＭＳ 明朝" w:hAnsi="ＭＳ 明朝" w:cs="ＭＳ Ｐゴシック"/>
                <w:kern w:val="0"/>
                <w:sz w:val="16"/>
                <w:szCs w:val="16"/>
              </w:rPr>
              <w:t>1日につき所定単位数を加算しているか。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※施設基準　　　　　　　　　　　　　　　　　　　　　　　　　　　　　　　　　　　　　　　</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次の</w:t>
            </w:r>
            <w:r w:rsidR="00F438BD" w:rsidRPr="002A7774">
              <w:rPr>
                <w:rFonts w:ascii="ＭＳ 明朝" w:eastAsia="ＭＳ 明朝" w:hAnsi="ＭＳ 明朝" w:cs="ＭＳ Ｐゴシック" w:hint="eastAsia"/>
                <w:kern w:val="0"/>
                <w:sz w:val="16"/>
                <w:szCs w:val="16"/>
              </w:rPr>
              <w:t>いずれ</w:t>
            </w:r>
            <w:r w:rsidRPr="002A7774">
              <w:rPr>
                <w:rFonts w:ascii="ＭＳ 明朝" w:eastAsia="ＭＳ 明朝" w:hAnsi="ＭＳ 明朝" w:cs="ＭＳ Ｐゴシック" w:hint="eastAsia"/>
                <w:kern w:val="0"/>
                <w:sz w:val="16"/>
                <w:szCs w:val="16"/>
              </w:rPr>
              <w:t>にも該当する指定宿泊型自立訓練を行う指定自立訓練（生活訓練）事業所</w:t>
            </w:r>
          </w:p>
          <w:p w:rsidR="007C6F50" w:rsidRPr="002A7774" w:rsidRDefault="007C6F50" w:rsidP="007C6F50">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w:t>
            </w:r>
            <w:r w:rsidRPr="002A7774">
              <w:rPr>
                <w:rFonts w:hint="eastAsia"/>
              </w:rPr>
              <w:t xml:space="preserve"> </w:t>
            </w:r>
            <w:r w:rsidRPr="002A7774">
              <w:rPr>
                <w:rFonts w:ascii="ＭＳ 明朝" w:eastAsia="ＭＳ 明朝" w:hAnsi="ＭＳ 明朝" w:cs="ＭＳ Ｐゴシック" w:hint="eastAsia"/>
                <w:kern w:val="0"/>
                <w:sz w:val="16"/>
                <w:szCs w:val="16"/>
              </w:rPr>
              <w:t>強度行動障害支援者養成研修（実践研修）の課程を修了し、当該研修の事業を行った者から修了証明書の交付を受けたサービス管理責任者を１名以上配置していること。</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w:t>
            </w:r>
            <w:r w:rsidRPr="002A7774">
              <w:rPr>
                <w:rFonts w:hint="eastAsia"/>
              </w:rPr>
              <w:t xml:space="preserve"> </w:t>
            </w:r>
            <w:r w:rsidRPr="002A7774">
              <w:rPr>
                <w:rFonts w:ascii="ＭＳ 明朝" w:eastAsia="ＭＳ 明朝" w:hAnsi="ＭＳ 明朝" w:cs="ＭＳ Ｐゴシック" w:hint="eastAsia"/>
                <w:kern w:val="0"/>
                <w:sz w:val="16"/>
                <w:szCs w:val="16"/>
              </w:rPr>
              <w:t>強度行動障害支援者養成研修（基礎研修）の課程を修了し、当該研修の事業を行った者から修了証明書の交付を受けた者の割合が100分の20以上であること。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対象者の要件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障害支援区分認定調査の結果に基づき、当該認定調査の項目中、行動関連項目（第</w:t>
            </w:r>
            <w:r w:rsidRPr="002A7774">
              <w:rPr>
                <w:rFonts w:ascii="ＭＳ 明朝" w:eastAsia="ＭＳ 明朝" w:hAnsi="ＭＳ 明朝" w:cs="ＭＳ Ｐゴシック"/>
                <w:kern w:val="0"/>
                <w:sz w:val="16"/>
                <w:szCs w:val="16"/>
              </w:rPr>
              <w:t>543号告示別表第二に規定する行動関連</w:t>
            </w:r>
            <w:r w:rsidRPr="002A7774">
              <w:rPr>
                <w:rFonts w:ascii="ＭＳ 明朝" w:eastAsia="ＭＳ 明朝" w:hAnsi="ＭＳ 明朝" w:cs="ＭＳ Ｐゴシック" w:hint="eastAsia"/>
                <w:kern w:val="0"/>
                <w:sz w:val="16"/>
                <w:szCs w:val="16"/>
              </w:rPr>
              <w:t>項目をいう。）について、算出した点数の合計が</w:t>
            </w:r>
            <w:r w:rsidRPr="002A7774">
              <w:rPr>
                <w:rFonts w:ascii="ＭＳ 明朝" w:eastAsia="ＭＳ 明朝" w:hAnsi="ＭＳ 明朝" w:cs="ＭＳ Ｐゴシック"/>
                <w:kern w:val="0"/>
                <w:sz w:val="16"/>
                <w:szCs w:val="16"/>
              </w:rPr>
              <w:t>10点以上の者</w:t>
            </w:r>
            <w:r w:rsidRPr="002A7774">
              <w:rPr>
                <w:rFonts w:ascii="ＭＳ 明朝" w:eastAsia="ＭＳ 明朝" w:hAnsi="ＭＳ 明朝" w:cs="ＭＳ Ｐゴシック" w:hint="eastAsia"/>
                <w:kern w:val="0"/>
                <w:sz w:val="16"/>
                <w:szCs w:val="16"/>
              </w:rPr>
              <w:t>であって、指定障害者支援施設等又は指定障害児入所施設等に１年以上入所していたもののうち、退所してから１年以内の障がい者であること。</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本加算は、強度行動障害を有する者の地域移行を進めることを趣旨としたものであることから、原則として、１年以上指定障害者支援施設等又は指定障害児入所施設等に入所した強度行動障害を有する者が当該施設から退所するに当たり、指定宿泊型自立訓練を行う指定自立訓練（生活訓練）事業所が当該強度行動障害を有する者の受入れを行うことを想定しており、退所日から１年以内について、加算の算定ができるものとすること。</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１年以上指定障害者支援施設等又は指定障害児入所施設等に入所し、退所後、一定期間居宅等で生活した強度行動障害を有する者であっても、退所から１年以内について、加算を算定できる。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強度行動障害者地域移行特別加算　</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300</w:t>
            </w:r>
            <w:r w:rsidRPr="002A7774">
              <w:rPr>
                <w:rFonts w:ascii="ＭＳ 明朝" w:eastAsia="ＭＳ 明朝" w:hAnsi="ＭＳ 明朝" w:cs="ＭＳ Ｐゴシック"/>
                <w:kern w:val="0"/>
                <w:sz w:val="16"/>
                <w:szCs w:val="16"/>
              </w:rPr>
              <w:t>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第11の5の11</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20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指定生活訓練事業所等が利用者負担額合計額の管理を行った場合に、</w:t>
            </w:r>
            <w:r w:rsidRPr="002A7774">
              <w:rPr>
                <w:rFonts w:ascii="ＭＳ 明朝" w:eastAsia="ＭＳ 明朝" w:hAnsi="ＭＳ 明朝" w:cs="ＭＳ Ｐゴシック"/>
                <w:kern w:val="0"/>
                <w:sz w:val="16"/>
                <w:szCs w:val="16"/>
              </w:rPr>
              <w:t>1月に</w:t>
            </w:r>
            <w:r w:rsidRPr="002A7774">
              <w:rPr>
                <w:rFonts w:ascii="ＭＳ 明朝" w:eastAsia="ＭＳ 明朝" w:hAnsi="ＭＳ 明朝" w:cs="ＭＳ Ｐゴシック" w:hint="eastAsia"/>
                <w:kern w:val="0"/>
                <w:sz w:val="16"/>
                <w:szCs w:val="16"/>
              </w:rPr>
              <w:t>つき</w:t>
            </w:r>
            <w:r w:rsidRPr="002A7774">
              <w:rPr>
                <w:rFonts w:ascii="ＭＳ 明朝" w:eastAsia="ＭＳ 明朝" w:hAnsi="ＭＳ 明朝" w:cs="ＭＳ Ｐゴシック"/>
                <w:kern w:val="0"/>
                <w:sz w:val="16"/>
                <w:szCs w:val="16"/>
              </w:rPr>
              <w:t>月所定単位数を算定しているか。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「利用者負担額合計額の管理を行った場合」</w:t>
            </w:r>
          </w:p>
          <w:p w:rsidR="007C6F50" w:rsidRPr="002A7774" w:rsidRDefault="007C6F5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7C6F50" w:rsidRPr="002A7774" w:rsidRDefault="007C6F50" w:rsidP="007C6F50">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なお、負担額が負担上限額を実際に超えているか否かは算定の条件としない。</w:t>
            </w:r>
          </w:p>
          <w:p w:rsidR="007C6F50" w:rsidRPr="002A7774" w:rsidRDefault="007C6F50" w:rsidP="007C6F50">
            <w:pPr>
              <w:widowControl/>
              <w:spacing w:line="0" w:lineRule="atLeast"/>
              <w:ind w:leftChars="200" w:left="420" w:firstLineChars="100" w:firstLine="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利用者負担上限管理加算　【</w:t>
            </w:r>
            <w:r w:rsidRPr="002A7774">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第11の6</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21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食事提供体制加算（Ⅰ）</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低所得者等（短期滞在加算が算定される者及び指定宿泊型自立訓練利用者に限る。）に対して、自立訓練（生活訓練）事業所等に従事する調理員による食事の提供であること又は調理業務を第三者に委託していること等事業所の責任において食事提供の体制を整えてい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に届け出た自立訓練（生活訓練）事業所において食事の提供を行った場合に、</w:t>
            </w:r>
            <w:r w:rsidRPr="002A7774">
              <w:rPr>
                <w:rFonts w:ascii="ＭＳ 明朝" w:eastAsia="ＭＳ 明朝" w:hAnsi="ＭＳ 明朝" w:cs="ＭＳ Ｐゴシック"/>
                <w:kern w:val="0"/>
                <w:sz w:val="16"/>
                <w:szCs w:val="16"/>
              </w:rPr>
              <w:t>1日につき所定単位数を算定しているか。</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86" w:hangingChars="116" w:hanging="186"/>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346" w:hangingChars="216" w:hanging="34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１日に複数回食事の提供をした場合については、この加算がその食事を提供する体制に係るものであることから、複数回分の算定はできない。ただし、食材料費については、複数食分を利用者から徴収して差し支えない。</w:t>
            </w:r>
          </w:p>
          <w:p w:rsidR="007C6F50" w:rsidRPr="002A7774" w:rsidRDefault="007C6F50" w:rsidP="007C6F50">
            <w:pPr>
              <w:widowControl/>
              <w:spacing w:line="0" w:lineRule="atLeast"/>
              <w:ind w:leftChars="100" w:left="396" w:hangingChars="116" w:hanging="186"/>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39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食事提供体制を整えているものとして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に届け出た施設が、市町村民税所得割の合算した額が</w:t>
            </w:r>
            <w:r w:rsidRPr="002A7774">
              <w:rPr>
                <w:rFonts w:ascii="ＭＳ 明朝" w:eastAsia="ＭＳ 明朝" w:hAnsi="ＭＳ 明朝" w:cs="ＭＳ Ｐゴシック"/>
                <w:kern w:val="0"/>
                <w:sz w:val="16"/>
                <w:szCs w:val="16"/>
              </w:rPr>
              <w:t>28万円未満の低所得者の利用者に対して食事提供を行った場合に算定</w:t>
            </w:r>
          </w:p>
          <w:p w:rsidR="007C6F50"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食事提供体制加算（Ⅱ）</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低所得者等であって生活訓練計画等により食事の提供を行うこととなっている利用者（アに規定する利用者以外で、障害者支援施設等に入所する者を除く。）又は低所得者等である基準該当自立訓練（生活訓練）事業所の利用者に対して、事業所に従事する調理員又は第三者に委託して食事提供体制を整えてい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に届け出た自立訓練（生活訓練）事業所において、食事提供を行った場合に、</w:t>
            </w:r>
            <w:r w:rsidRPr="002A7774">
              <w:rPr>
                <w:rFonts w:ascii="ＭＳ 明朝" w:eastAsia="ＭＳ 明朝" w:hAnsi="ＭＳ 明朝" w:cs="ＭＳ Ｐゴシック"/>
                <w:kern w:val="0"/>
                <w:sz w:val="16"/>
                <w:szCs w:val="16"/>
              </w:rPr>
              <w:t>1日につき所定単位数を</w:t>
            </w:r>
            <w:r w:rsidRPr="002A7774">
              <w:rPr>
                <w:rFonts w:ascii="ＭＳ 明朝" w:eastAsia="ＭＳ 明朝" w:hAnsi="ＭＳ 明朝" w:cs="ＭＳ Ｐゴシック" w:hint="eastAsia"/>
                <w:kern w:val="0"/>
                <w:sz w:val="16"/>
                <w:szCs w:val="16"/>
              </w:rPr>
              <w:t>算定</w:t>
            </w:r>
            <w:r w:rsidRPr="002A7774">
              <w:rPr>
                <w:rFonts w:ascii="ＭＳ 明朝" w:eastAsia="ＭＳ 明朝" w:hAnsi="ＭＳ 明朝" w:cs="ＭＳ Ｐゴシック"/>
                <w:kern w:val="0"/>
                <w:sz w:val="16"/>
                <w:szCs w:val="16"/>
              </w:rPr>
              <w:t>しているか。</w:t>
            </w:r>
          </w:p>
          <w:p w:rsidR="007C6F50" w:rsidRPr="002A7774" w:rsidRDefault="007C6F50" w:rsidP="007C6F50">
            <w:pPr>
              <w:widowControl/>
              <w:spacing w:line="0" w:lineRule="atLeast"/>
              <w:ind w:left="186" w:hangingChars="116" w:hanging="186"/>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w:t>
            </w:r>
            <w:r w:rsidRPr="002A7774">
              <w:rPr>
                <w:rFonts w:ascii="ＭＳ 明朝" w:eastAsia="ＭＳ 明朝" w:hAnsi="ＭＳ 明朝" w:cs="ＭＳ Ｐゴシック"/>
                <w:kern w:val="0"/>
                <w:sz w:val="16"/>
                <w:szCs w:val="16"/>
              </w:rPr>
              <w:t>食事提供体制加算については、原則として当該施設内の調理室を使用して調理し、提供されたものについて算定するものであるが、食事の提供に関する業務を当該施設の最終的責</w:t>
            </w:r>
            <w:r w:rsidRPr="002A7774">
              <w:rPr>
                <w:rFonts w:ascii="ＭＳ 明朝" w:eastAsia="ＭＳ 明朝" w:hAnsi="ＭＳ 明朝" w:cs="ＭＳ Ｐゴシック" w:hint="eastAsia"/>
                <w:kern w:val="0"/>
                <w:sz w:val="16"/>
                <w:szCs w:val="16"/>
              </w:rPr>
              <w:t>任の下で第三者に委託することは差し支えない。</w:t>
            </w:r>
          </w:p>
          <w:p w:rsidR="007C6F50" w:rsidRPr="002A7774" w:rsidRDefault="007C6F50" w:rsidP="007C6F5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施設外で調理されたものを提供する場合（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w:t>
            </w:r>
          </w:p>
          <w:p w:rsidR="007C6F50" w:rsidRPr="002A7774" w:rsidRDefault="007C6F50" w:rsidP="007C6F50">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この場合、例えば出前の方法や市販の弁当を購入して、利用者に提供するような方法は加算の対象とはならないものである。</w:t>
            </w:r>
          </w:p>
          <w:p w:rsidR="007C6F50" w:rsidRPr="002A7774" w:rsidRDefault="007C6F50" w:rsidP="007C6F50">
            <w:pPr>
              <w:widowControl/>
              <w:spacing w:line="0" w:lineRule="atLeast"/>
              <w:ind w:leftChars="100" w:left="39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利用者が施設入所支援を利用している日については、補足給付が支給されていることから、この加算は算定できない。</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食事提供体制加算（Ⅰ）　【</w:t>
            </w:r>
            <w:r w:rsidRPr="002A7774">
              <w:rPr>
                <w:rFonts w:ascii="ＭＳ 明朝" w:eastAsia="ＭＳ 明朝" w:hAnsi="ＭＳ 明朝" w:cs="ＭＳ Ｐゴシック"/>
                <w:kern w:val="0"/>
                <w:sz w:val="16"/>
                <w:szCs w:val="16"/>
              </w:rPr>
              <w:t>48単位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食事提供体制加算（Ⅱ）　【</w:t>
            </w:r>
            <w:r w:rsidRPr="002A7774">
              <w:rPr>
                <w:rFonts w:ascii="ＭＳ 明朝" w:eastAsia="ＭＳ 明朝" w:hAnsi="ＭＳ 明朝" w:cs="ＭＳ Ｐゴシック"/>
                <w:kern w:val="0"/>
                <w:sz w:val="16"/>
                <w:szCs w:val="16"/>
              </w:rPr>
              <w:t>30単位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第11の7</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22　精神障害者退院支援施設加算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厚生労働大臣が定める施設基準に適合しているものとして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に届け出た精神科病院（精神科病院以外の病院で精神病床が設けられているものを含む。）の精神病床を転換して指定自立訓練（生活訓練）又は</w:t>
            </w:r>
            <w:r w:rsidRPr="002A7774">
              <w:rPr>
                <w:rFonts w:ascii="ＭＳ 明朝" w:eastAsia="ＭＳ 明朝" w:hAnsi="ＭＳ 明朝" w:cs="ＭＳ Ｐゴシック"/>
                <w:kern w:val="0"/>
                <w:sz w:val="16"/>
                <w:szCs w:val="16"/>
              </w:rPr>
              <w:t>指</w:t>
            </w:r>
            <w:r w:rsidRPr="002A7774">
              <w:rPr>
                <w:rFonts w:ascii="ＭＳ 明朝" w:eastAsia="ＭＳ 明朝" w:hAnsi="ＭＳ 明朝" w:cs="ＭＳ Ｐゴシック" w:hint="eastAsia"/>
                <w:kern w:val="0"/>
                <w:sz w:val="16"/>
                <w:szCs w:val="16"/>
              </w:rPr>
              <w:t>定就労移行支援に併せて居住の場を提供する指定自立訓練（生活訓練）事業所又は</w:t>
            </w:r>
            <w:r w:rsidRPr="002A7774">
              <w:rPr>
                <w:rFonts w:ascii="ＭＳ 明朝" w:eastAsia="ＭＳ 明朝" w:hAnsi="ＭＳ 明朝" w:cs="ＭＳ Ｐゴシック"/>
                <w:kern w:val="0"/>
                <w:sz w:val="16"/>
                <w:szCs w:val="16"/>
              </w:rPr>
              <w:t>指定就労移</w:t>
            </w:r>
            <w:r w:rsidRPr="002A7774">
              <w:rPr>
                <w:rFonts w:ascii="ＭＳ 明朝" w:eastAsia="ＭＳ 明朝" w:hAnsi="ＭＳ 明朝" w:cs="ＭＳ Ｐゴシック" w:hint="eastAsia"/>
                <w:kern w:val="0"/>
                <w:sz w:val="16"/>
                <w:szCs w:val="16"/>
              </w:rPr>
              <w:t>行支援事業所若しくは認定指定就労移行支援事業所であって、法附則第１条第３号に掲げる規定の施行の日の前日までに指定を受けた事業所（「</w:t>
            </w:r>
            <w:r w:rsidRPr="002A7774">
              <w:rPr>
                <w:rFonts w:ascii="ＭＳ 明朝" w:eastAsia="ＭＳ 明朝" w:hAnsi="ＭＳ 明朝" w:cs="ＭＳ Ｐゴシック"/>
                <w:kern w:val="0"/>
                <w:sz w:val="16"/>
                <w:szCs w:val="16"/>
              </w:rPr>
              <w:t>精神障害者退</w:t>
            </w:r>
            <w:r w:rsidRPr="002A7774">
              <w:rPr>
                <w:rFonts w:ascii="ＭＳ 明朝" w:eastAsia="ＭＳ 明朝" w:hAnsi="ＭＳ 明朝" w:cs="ＭＳ Ｐゴシック" w:hint="eastAsia"/>
                <w:kern w:val="0"/>
                <w:sz w:val="16"/>
                <w:szCs w:val="16"/>
              </w:rPr>
              <w:t>院支援施設」という。）である指定自立訓練（生活訓練）事立訓練（生活訓練）事業所において、精神病床に概ね１年以上入院していた精神障害者その他これに準ずる精神障害者に対して、居住の場を提供した場合に、１日につき所定所定単位数を算定しているか。</w:t>
            </w: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w:t>
            </w:r>
            <w:r w:rsidRPr="002A7774">
              <w:rPr>
                <w:rFonts w:ascii="ＭＳ ゴシック" w:eastAsia="ＭＳ ゴシック" w:hAnsi="ＭＳ ゴシック" w:cs="ＭＳ Ｐゴシック" w:hint="eastAsia"/>
                <w:kern w:val="0"/>
                <w:sz w:val="16"/>
                <w:szCs w:val="16"/>
              </w:rPr>
              <w:t>ア　精神障害者退院支援施設加算（Ⅰ）</w:t>
            </w: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※施設基準</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利用定員が次に掲げる精神障害者退院支援施設</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精神病床を転換して設けられたもの  20人以上60人以下</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それ以外のもの　　　　　　　　　　20人以上30人以下</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居室の定員が次の基準を満たしていること</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病床転換型　　　　4人以下であること</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それ以外のもの　　原則として個室であること</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３　利用者</w:t>
            </w:r>
            <w:r w:rsidRPr="002A7774">
              <w:rPr>
                <w:rFonts w:ascii="ＭＳ 明朝" w:eastAsia="ＭＳ 明朝" w:hAnsi="ＭＳ 明朝" w:cs="ＭＳ Ｐゴシック"/>
                <w:kern w:val="0"/>
                <w:sz w:val="16"/>
                <w:szCs w:val="16"/>
              </w:rPr>
              <w:t xml:space="preserve">1人当たりの居室の床面積が次の基準を満たしていること　</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病床転換型　　　6㎡以上であること</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それ以外のもの　8㎡以上であること</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４　居室のほか、浴室、洗面設備、便所、必要な設備を有していること</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５　日照、採光、換気等の利用者の保健衛生、防災等について配慮していること</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６　夜間の時間帯を通じて、生活支援員が１人以上配置されていること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イ　精神障害者退院支援施設加算（Ⅱ）</w:t>
            </w: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※施設基準</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精神障害者退院支援施設加算（Ⅰ）の１～６と同じ。</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夜間の時間帯を通じて、宿直勤務を行う職員が</w:t>
            </w:r>
            <w:r w:rsidRPr="002A7774">
              <w:rPr>
                <w:rFonts w:ascii="ＭＳ 明朝" w:eastAsia="ＭＳ 明朝" w:hAnsi="ＭＳ 明朝" w:cs="ＭＳ Ｐゴシック"/>
                <w:kern w:val="0"/>
                <w:sz w:val="16"/>
                <w:szCs w:val="16"/>
              </w:rPr>
              <w:t xml:space="preserve">1人以上配置されていること。　</w:t>
            </w:r>
          </w:p>
          <w:p w:rsidR="007C6F50" w:rsidRPr="00305717"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精神障害者退院支援施設加算（Ⅰ）　【</w:t>
            </w:r>
            <w:r w:rsidRPr="002A7774">
              <w:rPr>
                <w:rFonts w:ascii="ＭＳ 明朝" w:eastAsia="ＭＳ 明朝" w:hAnsi="ＭＳ 明朝" w:cs="ＭＳ Ｐゴシック"/>
                <w:kern w:val="0"/>
                <w:sz w:val="16"/>
                <w:szCs w:val="16"/>
              </w:rPr>
              <w:t>180単位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精神障害者退院支援施設加算（Ⅱ）　【</w:t>
            </w:r>
            <w:r w:rsidRPr="002A7774">
              <w:rPr>
                <w:rFonts w:ascii="ＭＳ 明朝" w:eastAsia="ＭＳ 明朝" w:hAnsi="ＭＳ 明朝" w:cs="ＭＳ Ｐゴシック"/>
                <w:kern w:val="0"/>
                <w:sz w:val="16"/>
                <w:szCs w:val="16"/>
              </w:rPr>
              <w:t>115単位</w:t>
            </w:r>
            <w:r w:rsidRPr="002A777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第11の8</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23　夜間支援等体制加算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事業所が次の条件に該当する体制をとっているものとして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に届け出をしている場合、１日につき所定単位数を加算しているか。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夜間支援体制加算（Ⅰ）</w:t>
            </w: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夜勤を行う夜間支援従事者を配置し、利用者に対して夜間及び深夜の時間帯を通じて必要な介護等の支援を提供できる体制を確保しているものとして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が認めた指定宿泊型自立訓練を行う自立訓練（生活訓練）事業所において、指定宿泊型自立訓練を行った場合に、夜間支援対象利用者数の数に応じ、１日につき所定単位数を加算しているか。</w:t>
            </w: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夜間支援体制加算（Ⅱ）</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宿直を伴う夜間支援従事者を配置し、利用者に対して夜間及び深夜の時間帯を通じて、定期的な居室の巡回や緊急時の支援等を提供できる体制を確保しているものとして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が認めた定宿泊型自立訓練を行う自立訓練（生活訓練）事業所において、指定宿泊型自立訓練を行った場合に、夜間支援対象利用者数の数に応じ、１日につき所定単位数を加算しているか。（ただし、（Ⅰ）型の算定対象となる利用者については算定しない。）</w:t>
            </w: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Default="007C6F50" w:rsidP="007C6F50">
            <w:pPr>
              <w:widowControl/>
              <w:spacing w:line="0" w:lineRule="atLeast"/>
              <w:ind w:leftChars="6" w:left="493" w:hangingChars="300" w:hanging="480"/>
              <w:rPr>
                <w:rFonts w:ascii="ＭＳ ゴシック" w:eastAsia="ＭＳ ゴシック" w:hAnsi="ＭＳ ゴシック" w:cs="ＭＳ Ｐゴシック"/>
                <w:kern w:val="0"/>
                <w:sz w:val="16"/>
                <w:szCs w:val="16"/>
              </w:rPr>
            </w:pPr>
          </w:p>
          <w:p w:rsidR="007C6F50" w:rsidRDefault="007C6F50" w:rsidP="007C6F50">
            <w:pPr>
              <w:widowControl/>
              <w:spacing w:line="0" w:lineRule="atLeast"/>
              <w:ind w:leftChars="6" w:left="493" w:hangingChars="300" w:hanging="480"/>
              <w:rPr>
                <w:rFonts w:ascii="ＭＳ ゴシック" w:eastAsia="ＭＳ ゴシック" w:hAnsi="ＭＳ ゴシック" w:cs="ＭＳ Ｐゴシック"/>
                <w:kern w:val="0"/>
                <w:sz w:val="16"/>
                <w:szCs w:val="16"/>
              </w:rPr>
            </w:pPr>
          </w:p>
          <w:p w:rsidR="007C6F50" w:rsidRDefault="007C6F50" w:rsidP="007C6F50">
            <w:pPr>
              <w:widowControl/>
              <w:spacing w:line="0" w:lineRule="atLeast"/>
              <w:ind w:leftChars="6" w:left="493" w:hangingChars="300" w:hanging="480"/>
              <w:rPr>
                <w:rFonts w:ascii="ＭＳ ゴシック" w:eastAsia="ＭＳ ゴシック" w:hAnsi="ＭＳ ゴシック" w:cs="ＭＳ Ｐゴシック"/>
                <w:kern w:val="0"/>
                <w:sz w:val="16"/>
                <w:szCs w:val="16"/>
              </w:rPr>
            </w:pPr>
          </w:p>
          <w:p w:rsidR="007C6F50" w:rsidRDefault="007C6F50" w:rsidP="007C6F50">
            <w:pPr>
              <w:widowControl/>
              <w:spacing w:line="0" w:lineRule="atLeast"/>
              <w:ind w:leftChars="6" w:left="493" w:hangingChars="300" w:hanging="480"/>
              <w:rPr>
                <w:rFonts w:ascii="ＭＳ ゴシック" w:eastAsia="ＭＳ ゴシック" w:hAnsi="ＭＳ ゴシック" w:cs="ＭＳ Ｐゴシック"/>
                <w:kern w:val="0"/>
                <w:sz w:val="16"/>
                <w:szCs w:val="16"/>
              </w:rPr>
            </w:pPr>
          </w:p>
          <w:p w:rsidR="007C6F50" w:rsidRPr="002A7774" w:rsidRDefault="007C6F50" w:rsidP="007C6F50">
            <w:pPr>
              <w:widowControl/>
              <w:spacing w:line="0" w:lineRule="atLeast"/>
              <w:ind w:leftChars="6" w:left="493" w:hangingChars="300" w:hanging="48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ウ　夜間支援体制加算（Ⅲ）</w:t>
            </w:r>
          </w:p>
          <w:p w:rsidR="007C6F50" w:rsidRPr="002A7774" w:rsidRDefault="007C6F50" w:rsidP="007C6F50">
            <w:pPr>
              <w:widowControl/>
              <w:spacing w:line="0" w:lineRule="atLeast"/>
              <w:ind w:leftChars="6" w:left="13"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夜間及び深夜の時間帯を通じて、利用者に病状の急変その他の緊急の事態が生じた時に、利用者の呼び出し等に速やかに対応できるよう、常時の連絡体制又は防災体制を確保しているものとして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が認めた場合に、利用者の数に応じ１日につき所定単位数を加算しているか。（ただし、（Ⅰ）型又は（Ⅱ）型の算定対象となる利用者については算定しない。）</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7C6F50"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夜間支援体制加算（Ⅰ）</w:t>
            </w: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夜間支援対象利用者が</w:t>
            </w: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人以下            　</w:t>
            </w: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448単位】</w:t>
            </w:r>
          </w:p>
          <w:p w:rsidR="007C6F50" w:rsidRPr="002A7774" w:rsidRDefault="007C6F50" w:rsidP="007C6F5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夜間支援対象利用者が４人以上６人以下　　　【269</w:t>
            </w:r>
            <w:r w:rsidRPr="002A7774">
              <w:rPr>
                <w:rFonts w:ascii="ＭＳ 明朝" w:eastAsia="ＭＳ 明朝" w:hAnsi="ＭＳ 明朝" w:cs="ＭＳ Ｐゴシック"/>
                <w:kern w:val="0"/>
                <w:sz w:val="16"/>
                <w:szCs w:val="16"/>
              </w:rPr>
              <w:t>単位】</w:t>
            </w:r>
          </w:p>
          <w:p w:rsidR="007C6F50" w:rsidRPr="002A7774" w:rsidRDefault="007C6F50" w:rsidP="007C6F5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夜間支援対象利用者が７人以上９人以下　　　【168</w:t>
            </w:r>
            <w:r w:rsidRPr="002A7774">
              <w:rPr>
                <w:rFonts w:ascii="ＭＳ 明朝" w:eastAsia="ＭＳ 明朝" w:hAnsi="ＭＳ 明朝" w:cs="ＭＳ Ｐゴシック"/>
                <w:kern w:val="0"/>
                <w:sz w:val="16"/>
                <w:szCs w:val="16"/>
              </w:rPr>
              <w:t>単位】</w:t>
            </w:r>
          </w:p>
          <w:p w:rsidR="007C6F50" w:rsidRPr="002A7774" w:rsidRDefault="007C6F50" w:rsidP="007C6F5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夜間支援対象利用者が1</w:t>
            </w:r>
            <w:r w:rsidRPr="002A7774">
              <w:rPr>
                <w:rFonts w:ascii="ＭＳ 明朝" w:eastAsia="ＭＳ 明朝" w:hAnsi="ＭＳ 明朝" w:cs="ＭＳ Ｐゴシック"/>
                <w:kern w:val="0"/>
                <w:sz w:val="16"/>
                <w:szCs w:val="16"/>
              </w:rPr>
              <w:t>0</w:t>
            </w:r>
            <w:r w:rsidRPr="002A7774">
              <w:rPr>
                <w:rFonts w:ascii="ＭＳ 明朝" w:eastAsia="ＭＳ 明朝" w:hAnsi="ＭＳ 明朝" w:cs="ＭＳ Ｐゴシック" w:hint="eastAsia"/>
                <w:kern w:val="0"/>
                <w:sz w:val="16"/>
                <w:szCs w:val="16"/>
              </w:rPr>
              <w:t>人以上12人以下　  【122</w:t>
            </w:r>
            <w:r w:rsidRPr="002A7774">
              <w:rPr>
                <w:rFonts w:ascii="ＭＳ 明朝" w:eastAsia="ＭＳ 明朝" w:hAnsi="ＭＳ 明朝" w:cs="ＭＳ Ｐゴシック"/>
                <w:kern w:val="0"/>
                <w:sz w:val="16"/>
                <w:szCs w:val="16"/>
              </w:rPr>
              <w:t>単位】</w:t>
            </w:r>
          </w:p>
          <w:p w:rsidR="007C6F50" w:rsidRPr="002A7774" w:rsidRDefault="007C6F50" w:rsidP="007C6F5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夜間支援対象利用者が13人以上15人以下  　【 96</w:t>
            </w:r>
            <w:r w:rsidRPr="002A7774">
              <w:rPr>
                <w:rFonts w:ascii="ＭＳ 明朝" w:eastAsia="ＭＳ 明朝" w:hAnsi="ＭＳ 明朝" w:cs="ＭＳ Ｐゴシック"/>
                <w:kern w:val="0"/>
                <w:sz w:val="16"/>
                <w:szCs w:val="16"/>
              </w:rPr>
              <w:t>単位】</w:t>
            </w:r>
          </w:p>
          <w:p w:rsidR="007C6F50" w:rsidRPr="002A7774" w:rsidRDefault="007C6F50" w:rsidP="007C6F5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夜間支援対象利用者が16人以上18人以下  　【 </w:t>
            </w:r>
            <w:r w:rsidRPr="002A7774">
              <w:rPr>
                <w:rFonts w:ascii="ＭＳ 明朝" w:eastAsia="ＭＳ 明朝" w:hAnsi="ＭＳ 明朝" w:cs="ＭＳ Ｐゴシック"/>
                <w:kern w:val="0"/>
                <w:sz w:val="16"/>
                <w:szCs w:val="16"/>
              </w:rPr>
              <w:t>79単位】</w:t>
            </w:r>
          </w:p>
          <w:p w:rsidR="007C6F50" w:rsidRPr="002A7774" w:rsidRDefault="007C6F50" w:rsidP="007C6F50">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夜間支援対象利用者が19人以上21人以下　　【 </w:t>
            </w:r>
            <w:r w:rsidRPr="002A7774">
              <w:rPr>
                <w:rFonts w:ascii="ＭＳ 明朝" w:eastAsia="ＭＳ 明朝" w:hAnsi="ＭＳ 明朝" w:cs="ＭＳ Ｐゴシック"/>
                <w:kern w:val="0"/>
                <w:sz w:val="16"/>
                <w:szCs w:val="16"/>
              </w:rPr>
              <w:t>67単位】</w:t>
            </w:r>
          </w:p>
          <w:p w:rsidR="007C6F50" w:rsidRPr="002A7774" w:rsidRDefault="007C6F50" w:rsidP="007C6F50">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夜間支援対象利用者が22人以上24人以下　　【 </w:t>
            </w:r>
            <w:r w:rsidRPr="002A7774">
              <w:rPr>
                <w:rFonts w:ascii="ＭＳ 明朝" w:eastAsia="ＭＳ 明朝" w:hAnsi="ＭＳ 明朝" w:cs="ＭＳ Ｐゴシック"/>
                <w:kern w:val="0"/>
                <w:sz w:val="16"/>
                <w:szCs w:val="16"/>
              </w:rPr>
              <w:t>58単位】</w:t>
            </w:r>
          </w:p>
          <w:p w:rsidR="007C6F50" w:rsidRPr="002A7774" w:rsidRDefault="007C6F50" w:rsidP="007C6F50">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夜間支援対象利用者が25人以上27人以下　　【 5</w:t>
            </w:r>
            <w:r w:rsidRPr="002A7774">
              <w:rPr>
                <w:rFonts w:ascii="ＭＳ 明朝" w:eastAsia="ＭＳ 明朝" w:hAnsi="ＭＳ 明朝" w:cs="ＭＳ Ｐゴシック"/>
                <w:kern w:val="0"/>
                <w:sz w:val="16"/>
                <w:szCs w:val="16"/>
              </w:rPr>
              <w:t>2単位】</w:t>
            </w:r>
          </w:p>
          <w:p w:rsidR="007C6F50" w:rsidRPr="002A7774" w:rsidRDefault="007C6F50" w:rsidP="007C6F5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夜間支援対象利用者が28人以上30人以下　　【 </w:t>
            </w:r>
            <w:r w:rsidRPr="002A7774">
              <w:rPr>
                <w:rFonts w:ascii="ＭＳ 明朝" w:eastAsia="ＭＳ 明朝" w:hAnsi="ＭＳ 明朝" w:cs="ＭＳ Ｐゴシック"/>
                <w:kern w:val="0"/>
                <w:sz w:val="16"/>
                <w:szCs w:val="16"/>
              </w:rPr>
              <w:t>46単位】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夜間支援体制加算（Ⅱ）</w:t>
            </w: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夜間支援対象利用者が</w:t>
            </w: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人以下            　</w:t>
            </w:r>
            <w:r w:rsidRPr="002A7774">
              <w:rPr>
                <w:rFonts w:ascii="ＭＳ 明朝" w:eastAsia="ＭＳ 明朝" w:hAnsi="ＭＳ 明朝" w:cs="ＭＳ Ｐゴシック" w:hint="eastAsia"/>
                <w:kern w:val="0"/>
                <w:sz w:val="16"/>
                <w:szCs w:val="16"/>
              </w:rPr>
              <w:t>【149</w:t>
            </w:r>
            <w:r w:rsidRPr="002A7774">
              <w:rPr>
                <w:rFonts w:ascii="ＭＳ 明朝" w:eastAsia="ＭＳ 明朝" w:hAnsi="ＭＳ 明朝" w:cs="ＭＳ Ｐゴシック"/>
                <w:kern w:val="0"/>
                <w:sz w:val="16"/>
                <w:szCs w:val="16"/>
              </w:rPr>
              <w:t>単位】</w:t>
            </w:r>
          </w:p>
          <w:p w:rsidR="007C6F50" w:rsidRPr="002A7774" w:rsidRDefault="007C6F50" w:rsidP="007C6F5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夜間支援対象利用者が４人以上６人以下　　　【 90</w:t>
            </w:r>
            <w:r w:rsidRPr="002A7774">
              <w:rPr>
                <w:rFonts w:ascii="ＭＳ 明朝" w:eastAsia="ＭＳ 明朝" w:hAnsi="ＭＳ 明朝" w:cs="ＭＳ Ｐゴシック"/>
                <w:kern w:val="0"/>
                <w:sz w:val="16"/>
                <w:szCs w:val="16"/>
              </w:rPr>
              <w:t>単位】</w:t>
            </w:r>
          </w:p>
          <w:p w:rsidR="007C6F50" w:rsidRPr="002A7774" w:rsidRDefault="007C6F50" w:rsidP="007C6F5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夜間支援対象利用者が７人以上９人以下　　　【 56</w:t>
            </w:r>
            <w:r w:rsidRPr="002A7774">
              <w:rPr>
                <w:rFonts w:ascii="ＭＳ 明朝" w:eastAsia="ＭＳ 明朝" w:hAnsi="ＭＳ 明朝" w:cs="ＭＳ Ｐゴシック"/>
                <w:kern w:val="0"/>
                <w:sz w:val="16"/>
                <w:szCs w:val="16"/>
              </w:rPr>
              <w:t>単位】</w:t>
            </w:r>
          </w:p>
          <w:p w:rsidR="007C6F50" w:rsidRPr="002A7774" w:rsidRDefault="007C6F50" w:rsidP="007C6F5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夜間支援対象利用者が1</w:t>
            </w:r>
            <w:r w:rsidRPr="002A7774">
              <w:rPr>
                <w:rFonts w:ascii="ＭＳ 明朝" w:eastAsia="ＭＳ 明朝" w:hAnsi="ＭＳ 明朝" w:cs="ＭＳ Ｐゴシック"/>
                <w:kern w:val="0"/>
                <w:sz w:val="16"/>
                <w:szCs w:val="16"/>
              </w:rPr>
              <w:t>0</w:t>
            </w:r>
            <w:r w:rsidRPr="002A7774">
              <w:rPr>
                <w:rFonts w:ascii="ＭＳ 明朝" w:eastAsia="ＭＳ 明朝" w:hAnsi="ＭＳ 明朝" w:cs="ＭＳ Ｐゴシック" w:hint="eastAsia"/>
                <w:kern w:val="0"/>
                <w:sz w:val="16"/>
                <w:szCs w:val="16"/>
              </w:rPr>
              <w:t>人以上12人以下　  【 41</w:t>
            </w:r>
            <w:r w:rsidRPr="002A7774">
              <w:rPr>
                <w:rFonts w:ascii="ＭＳ 明朝" w:eastAsia="ＭＳ 明朝" w:hAnsi="ＭＳ 明朝" w:cs="ＭＳ Ｐゴシック"/>
                <w:kern w:val="0"/>
                <w:sz w:val="16"/>
                <w:szCs w:val="16"/>
              </w:rPr>
              <w:t>単位】</w:t>
            </w:r>
          </w:p>
          <w:p w:rsidR="007C6F50" w:rsidRPr="002A7774" w:rsidRDefault="007C6F50" w:rsidP="007C6F5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夜間支援対象利用者が13人以上15人以下  　【 </w:t>
            </w:r>
            <w:r w:rsidRPr="002A7774">
              <w:rPr>
                <w:rFonts w:ascii="ＭＳ 明朝" w:eastAsia="ＭＳ 明朝" w:hAnsi="ＭＳ 明朝" w:cs="ＭＳ Ｐゴシック"/>
                <w:kern w:val="0"/>
                <w:sz w:val="16"/>
                <w:szCs w:val="16"/>
              </w:rPr>
              <w:t>32単位】</w:t>
            </w:r>
          </w:p>
          <w:p w:rsidR="007C6F50" w:rsidRPr="002A7774" w:rsidRDefault="007C6F50" w:rsidP="007C6F5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夜間支援対象利用者が16人以上18人以下  　【 </w:t>
            </w:r>
            <w:r w:rsidRPr="002A7774">
              <w:rPr>
                <w:rFonts w:ascii="ＭＳ 明朝" w:eastAsia="ＭＳ 明朝" w:hAnsi="ＭＳ 明朝" w:cs="ＭＳ Ｐゴシック"/>
                <w:kern w:val="0"/>
                <w:sz w:val="16"/>
                <w:szCs w:val="16"/>
              </w:rPr>
              <w:t>26単位】</w:t>
            </w:r>
          </w:p>
          <w:p w:rsidR="007C6F50" w:rsidRPr="002A7774" w:rsidRDefault="007C6F50" w:rsidP="007C6F50">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夜間支援対象利用者が19人以上21人以下　　【 </w:t>
            </w:r>
            <w:r w:rsidRPr="002A7774">
              <w:rPr>
                <w:rFonts w:ascii="ＭＳ 明朝" w:eastAsia="ＭＳ 明朝" w:hAnsi="ＭＳ 明朝" w:cs="ＭＳ Ｐゴシック"/>
                <w:kern w:val="0"/>
                <w:sz w:val="16"/>
                <w:szCs w:val="16"/>
              </w:rPr>
              <w:t>22単位】</w:t>
            </w:r>
          </w:p>
          <w:p w:rsidR="007C6F50" w:rsidRPr="002A7774" w:rsidRDefault="007C6F50" w:rsidP="007C6F50">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夜間支援対象利用者が22人以上24人以下　　【 </w:t>
            </w:r>
            <w:r w:rsidRPr="002A7774">
              <w:rPr>
                <w:rFonts w:ascii="ＭＳ 明朝" w:eastAsia="ＭＳ 明朝" w:hAnsi="ＭＳ 明朝" w:cs="ＭＳ Ｐゴシック"/>
                <w:kern w:val="0"/>
                <w:sz w:val="16"/>
                <w:szCs w:val="16"/>
              </w:rPr>
              <w:t>19単位】</w:t>
            </w:r>
          </w:p>
          <w:p w:rsidR="007C6F50" w:rsidRPr="002A7774" w:rsidRDefault="007C6F50" w:rsidP="007C6F50">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夜間支援対象利用者が25人以上27人以下　　【 </w:t>
            </w:r>
            <w:r w:rsidRPr="002A7774">
              <w:rPr>
                <w:rFonts w:ascii="ＭＳ 明朝" w:eastAsia="ＭＳ 明朝" w:hAnsi="ＭＳ 明朝" w:cs="ＭＳ Ｐゴシック"/>
                <w:kern w:val="0"/>
                <w:sz w:val="16"/>
                <w:szCs w:val="16"/>
              </w:rPr>
              <w:t>17単位】</w:t>
            </w:r>
          </w:p>
          <w:p w:rsidR="007C6F50" w:rsidRPr="002A7774" w:rsidRDefault="007C6F50" w:rsidP="007C6F5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夜間支援対象利用者が28人以上30人以下　　【 </w:t>
            </w:r>
            <w:r w:rsidRPr="002A7774">
              <w:rPr>
                <w:rFonts w:ascii="ＭＳ 明朝" w:eastAsia="ＭＳ 明朝" w:hAnsi="ＭＳ 明朝" w:cs="ＭＳ Ｐゴシック"/>
                <w:kern w:val="0"/>
                <w:sz w:val="16"/>
                <w:szCs w:val="16"/>
              </w:rPr>
              <w:t>15単位】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　夜間支援体制加算（Ⅲ）　　　　　　　　　　　【 10単位】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第11の9</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24　看護職員配置加算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看護職員配置加算（Ⅰ）</w:t>
            </w:r>
          </w:p>
          <w:p w:rsidR="007C6F50" w:rsidRPr="002A7774" w:rsidRDefault="007C6F50" w:rsidP="007C6F50">
            <w:pPr>
              <w:widowControl/>
              <w:spacing w:line="0" w:lineRule="atLeast"/>
              <w:ind w:leftChars="-47" w:left="61"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健康上の管理などの必要がある利用者がいるために看護職員を常勤換算で</w:t>
            </w:r>
            <w:r w:rsidRPr="002A7774">
              <w:rPr>
                <w:rFonts w:ascii="ＭＳ 明朝" w:eastAsia="ＭＳ 明朝" w:hAnsi="ＭＳ 明朝" w:cs="ＭＳ Ｐゴシック"/>
                <w:kern w:val="0"/>
                <w:sz w:val="16"/>
                <w:szCs w:val="16"/>
              </w:rPr>
              <w:t>1以上配置しているものとして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kern w:val="0"/>
                <w:sz w:val="16"/>
                <w:szCs w:val="16"/>
              </w:rPr>
              <w:t>に届け出た</w:t>
            </w:r>
            <w:r w:rsidRPr="002A7774">
              <w:rPr>
                <w:rFonts w:ascii="ＭＳ 明朝" w:eastAsia="ＭＳ 明朝" w:hAnsi="ＭＳ 明朝" w:cs="ＭＳ Ｐゴシック" w:hint="eastAsia"/>
                <w:kern w:val="0"/>
                <w:sz w:val="16"/>
                <w:szCs w:val="16"/>
              </w:rPr>
              <w:t>指定自立訓練</w:t>
            </w:r>
            <w:r w:rsidRPr="002A7774">
              <w:rPr>
                <w:rFonts w:ascii="ＭＳ 明朝" w:eastAsia="ＭＳ 明朝" w:hAnsi="ＭＳ 明朝" w:cs="ＭＳ Ｐゴシック"/>
                <w:kern w:val="0"/>
                <w:sz w:val="16"/>
                <w:szCs w:val="16"/>
              </w:rPr>
              <w:t>(生活訓練)事業所において、</w:t>
            </w:r>
            <w:r w:rsidRPr="002A7774">
              <w:rPr>
                <w:rFonts w:ascii="ＭＳ 明朝" w:eastAsia="ＭＳ 明朝" w:hAnsi="ＭＳ 明朝" w:cs="ＭＳ Ｐゴシック" w:hint="eastAsia"/>
                <w:kern w:val="0"/>
                <w:sz w:val="16"/>
                <w:szCs w:val="16"/>
              </w:rPr>
              <w:t>指定自立訓練</w:t>
            </w:r>
            <w:r w:rsidRPr="002A7774">
              <w:rPr>
                <w:rFonts w:ascii="ＭＳ 明朝" w:eastAsia="ＭＳ 明朝" w:hAnsi="ＭＳ 明朝" w:cs="ＭＳ Ｐゴシック"/>
                <w:kern w:val="0"/>
                <w:sz w:val="16"/>
                <w:szCs w:val="16"/>
              </w:rPr>
              <w:t>(生活訓練)</w:t>
            </w:r>
            <w:r w:rsidRPr="002A7774">
              <w:rPr>
                <w:rFonts w:ascii="ＭＳ 明朝" w:eastAsia="ＭＳ 明朝" w:hAnsi="ＭＳ 明朝" w:cs="ＭＳ Ｐゴシック" w:hint="eastAsia"/>
                <w:kern w:val="0"/>
                <w:sz w:val="16"/>
                <w:szCs w:val="16"/>
              </w:rPr>
              <w:t>を行った場合に、</w:t>
            </w:r>
            <w:r w:rsidRPr="002A7774">
              <w:rPr>
                <w:rFonts w:ascii="ＭＳ 明朝" w:eastAsia="ＭＳ 明朝" w:hAnsi="ＭＳ 明朝" w:cs="ＭＳ Ｐゴシック"/>
                <w:kern w:val="0"/>
                <w:sz w:val="16"/>
                <w:szCs w:val="16"/>
              </w:rPr>
              <w:t>1日</w:t>
            </w:r>
            <w:r w:rsidRPr="002A7774">
              <w:rPr>
                <w:rFonts w:ascii="ＭＳ 明朝" w:eastAsia="ＭＳ 明朝" w:hAnsi="ＭＳ 明朝" w:cs="ＭＳ Ｐゴシック" w:hint="eastAsia"/>
                <w:kern w:val="0"/>
                <w:sz w:val="16"/>
                <w:szCs w:val="16"/>
              </w:rPr>
              <w:t>につき所定単位数を</w:t>
            </w:r>
            <w:r w:rsidRPr="002A7774">
              <w:rPr>
                <w:rFonts w:ascii="ＭＳ 明朝" w:eastAsia="ＭＳ 明朝" w:hAnsi="ＭＳ 明朝" w:cs="ＭＳ Ｐゴシック"/>
                <w:kern w:val="0"/>
                <w:sz w:val="16"/>
                <w:szCs w:val="16"/>
              </w:rPr>
              <w:t>算定</w:t>
            </w:r>
            <w:r w:rsidRPr="002A7774">
              <w:rPr>
                <w:rFonts w:ascii="ＭＳ 明朝" w:eastAsia="ＭＳ 明朝" w:hAnsi="ＭＳ 明朝" w:cs="ＭＳ Ｐゴシック" w:hint="eastAsia"/>
                <w:kern w:val="0"/>
                <w:sz w:val="16"/>
                <w:szCs w:val="16"/>
              </w:rPr>
              <w:t>しているか</w:t>
            </w:r>
            <w:r w:rsidRPr="002A7774">
              <w:rPr>
                <w:rFonts w:ascii="ＭＳ 明朝" w:eastAsia="ＭＳ 明朝" w:hAnsi="ＭＳ 明朝" w:cs="ＭＳ Ｐゴシック"/>
                <w:kern w:val="0"/>
                <w:sz w:val="16"/>
                <w:szCs w:val="16"/>
              </w:rPr>
              <w:t>。</w:t>
            </w: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看護職員配置加算（Ⅱ）</w:t>
            </w:r>
          </w:p>
          <w:p w:rsidR="007C6F50" w:rsidRPr="002A7774" w:rsidRDefault="007C6F50" w:rsidP="007C6F50">
            <w:pPr>
              <w:widowControl/>
              <w:spacing w:line="0" w:lineRule="atLeast"/>
              <w:ind w:leftChars="-47" w:left="61"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健康上の管理などの必要がある利用者がいるため、看護職員を常勤換算で</w:t>
            </w:r>
            <w:r w:rsidRPr="002A7774">
              <w:rPr>
                <w:rFonts w:ascii="ＭＳ 明朝" w:eastAsia="ＭＳ 明朝" w:hAnsi="ＭＳ 明朝" w:cs="ＭＳ Ｐゴシック"/>
                <w:kern w:val="0"/>
                <w:sz w:val="16"/>
                <w:szCs w:val="16"/>
              </w:rPr>
              <w:t>1以上配置しているものとして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kern w:val="0"/>
                <w:sz w:val="16"/>
                <w:szCs w:val="16"/>
              </w:rPr>
              <w:t>に届け出た</w:t>
            </w:r>
            <w:r w:rsidRPr="002A7774">
              <w:rPr>
                <w:rFonts w:ascii="ＭＳ 明朝" w:eastAsia="ＭＳ 明朝" w:hAnsi="ＭＳ 明朝" w:cs="ＭＳ Ｐゴシック" w:hint="eastAsia"/>
                <w:kern w:val="0"/>
                <w:sz w:val="16"/>
                <w:szCs w:val="16"/>
              </w:rPr>
              <w:t>指定自立訓練</w:t>
            </w:r>
            <w:r w:rsidRPr="002A7774">
              <w:rPr>
                <w:rFonts w:ascii="ＭＳ 明朝" w:eastAsia="ＭＳ 明朝" w:hAnsi="ＭＳ 明朝" w:cs="ＭＳ Ｐゴシック"/>
                <w:kern w:val="0"/>
                <w:sz w:val="16"/>
                <w:szCs w:val="16"/>
              </w:rPr>
              <w:t>(生活訓練)事業所において、</w:t>
            </w:r>
            <w:r w:rsidRPr="002A7774">
              <w:rPr>
                <w:rFonts w:ascii="ＭＳ 明朝" w:eastAsia="ＭＳ 明朝" w:hAnsi="ＭＳ 明朝" w:cs="ＭＳ Ｐゴシック" w:hint="eastAsia"/>
                <w:kern w:val="0"/>
                <w:sz w:val="16"/>
                <w:szCs w:val="16"/>
              </w:rPr>
              <w:t>指定宿泊型自立訓練を行った場合に、</w:t>
            </w:r>
            <w:r w:rsidRPr="002A7774">
              <w:rPr>
                <w:rFonts w:ascii="ＭＳ 明朝" w:eastAsia="ＭＳ 明朝" w:hAnsi="ＭＳ 明朝" w:cs="ＭＳ Ｐゴシック"/>
                <w:kern w:val="0"/>
                <w:sz w:val="16"/>
                <w:szCs w:val="16"/>
              </w:rPr>
              <w:t>1日</w:t>
            </w:r>
            <w:r w:rsidRPr="002A7774">
              <w:rPr>
                <w:rFonts w:ascii="ＭＳ 明朝" w:eastAsia="ＭＳ 明朝" w:hAnsi="ＭＳ 明朝" w:cs="ＭＳ Ｐゴシック" w:hint="eastAsia"/>
                <w:kern w:val="0"/>
                <w:sz w:val="16"/>
                <w:szCs w:val="16"/>
              </w:rPr>
              <w:t>につき所定単位数を</w:t>
            </w:r>
            <w:r w:rsidRPr="002A7774">
              <w:rPr>
                <w:rFonts w:ascii="ＭＳ 明朝" w:eastAsia="ＭＳ 明朝" w:hAnsi="ＭＳ 明朝" w:cs="ＭＳ Ｐゴシック"/>
                <w:kern w:val="0"/>
                <w:sz w:val="16"/>
                <w:szCs w:val="16"/>
              </w:rPr>
              <w:t>算定</w:t>
            </w:r>
            <w:r w:rsidRPr="002A7774">
              <w:rPr>
                <w:rFonts w:ascii="ＭＳ 明朝" w:eastAsia="ＭＳ 明朝" w:hAnsi="ＭＳ 明朝" w:cs="ＭＳ Ｐゴシック" w:hint="eastAsia"/>
                <w:kern w:val="0"/>
                <w:sz w:val="16"/>
                <w:szCs w:val="16"/>
              </w:rPr>
              <w:t>しているか</w:t>
            </w:r>
            <w:r w:rsidRPr="002A7774">
              <w:rPr>
                <w:rFonts w:ascii="ＭＳ 明朝" w:eastAsia="ＭＳ 明朝" w:hAnsi="ＭＳ 明朝" w:cs="ＭＳ Ｐゴシック"/>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看護職員配置加算（Ⅰ）　【</w:t>
            </w:r>
            <w:r w:rsidRPr="002A7774">
              <w:rPr>
                <w:rFonts w:ascii="ＭＳ 明朝" w:eastAsia="ＭＳ 明朝" w:hAnsi="ＭＳ 明朝" w:cs="ＭＳ Ｐゴシック"/>
                <w:kern w:val="0"/>
                <w:sz w:val="16"/>
                <w:szCs w:val="16"/>
              </w:rPr>
              <w:t>18単位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看護職員配置加算（Ⅱ）　【</w:t>
            </w:r>
            <w:r w:rsidRPr="002A7774">
              <w:rPr>
                <w:rFonts w:ascii="ＭＳ 明朝" w:eastAsia="ＭＳ 明朝" w:hAnsi="ＭＳ 明朝" w:cs="ＭＳ Ｐゴシック"/>
                <w:kern w:val="0"/>
                <w:sz w:val="16"/>
                <w:szCs w:val="16"/>
              </w:rPr>
              <w:t>13単位</w:t>
            </w:r>
            <w:r w:rsidRPr="002A777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第11の10</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25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次の要件に適合するものとして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に届け出た場合、居宅等と自立訓練（生活訓練）事業所の間を適切に送迎を行った利用者に対して、片道につき所定単位数を算定しているか。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ア　送迎加算（Ⅰ）　　　①</w:t>
            </w:r>
            <w:r w:rsidRPr="002A7774">
              <w:rPr>
                <w:rFonts w:ascii="ＭＳ 明朝" w:eastAsia="ＭＳ 明朝" w:hAnsi="ＭＳ 明朝" w:cs="ＭＳ Ｐゴシック" w:hint="eastAsia"/>
                <w:kern w:val="0"/>
                <w:sz w:val="16"/>
                <w:szCs w:val="16"/>
              </w:rPr>
              <w:t>及び②のいずれにも該当</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イ　送迎加算（Ⅱ）　　　①</w:t>
            </w:r>
            <w:r w:rsidRPr="002A7774">
              <w:rPr>
                <w:rFonts w:ascii="ＭＳ 明朝" w:eastAsia="ＭＳ 明朝" w:hAnsi="ＭＳ 明朝" w:cs="ＭＳ Ｐゴシック" w:hint="eastAsia"/>
                <w:kern w:val="0"/>
                <w:sz w:val="16"/>
                <w:szCs w:val="16"/>
              </w:rPr>
              <w:t>又は②のいずれかに該当</w:t>
            </w:r>
          </w:p>
          <w:p w:rsidR="007C6F50" w:rsidRPr="002A7774" w:rsidRDefault="007C6F50" w:rsidP="007C6F50">
            <w:pPr>
              <w:widowControl/>
              <w:spacing w:line="0" w:lineRule="atLeast"/>
              <w:ind w:left="525"/>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①原則、１回の送迎について平均</w:t>
            </w:r>
            <w:r w:rsidRPr="002A7774">
              <w:rPr>
                <w:rFonts w:ascii="ＭＳ 明朝" w:eastAsia="ＭＳ 明朝" w:hAnsi="ＭＳ 明朝" w:cs="ＭＳ Ｐゴシック"/>
                <w:kern w:val="0"/>
                <w:sz w:val="16"/>
                <w:szCs w:val="16"/>
              </w:rPr>
              <w:t>10人以上(利用定員20人未満の事業所は定員の5割以上)</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②週３回以上の送迎を行っている。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同一敷地内の他の事業所等との間の送迎を行った場合は、所定単位数の</w:t>
            </w:r>
            <w:r w:rsidRPr="002A7774">
              <w:rPr>
                <w:rFonts w:ascii="ＭＳ 明朝" w:eastAsia="ＭＳ 明朝" w:hAnsi="ＭＳ 明朝" w:cs="ＭＳ Ｐゴシック"/>
                <w:kern w:val="0"/>
                <w:sz w:val="16"/>
                <w:szCs w:val="16"/>
              </w:rPr>
              <w:t>100分の70を算定してい</w:t>
            </w: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53" w:left="321"/>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多機能型事業所、同一敷地内の事業所は、原則１の事業所として扱う。</w:t>
            </w:r>
          </w:p>
          <w:p w:rsidR="007C6F50" w:rsidRPr="002A7774" w:rsidRDefault="007C6F50" w:rsidP="007C6F50">
            <w:pPr>
              <w:widowControl/>
              <w:spacing w:line="0" w:lineRule="atLeast"/>
              <w:ind w:leftChars="153" w:left="321"/>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グループホームとの間の送迎も対象とする。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送迎加算（Ⅰ）　　　【片道</w:t>
            </w:r>
            <w:r w:rsidRPr="002A7774">
              <w:rPr>
                <w:rFonts w:ascii="ＭＳ 明朝" w:eastAsia="ＭＳ 明朝" w:hAnsi="ＭＳ 明朝" w:cs="ＭＳ Ｐゴシック"/>
                <w:kern w:val="0"/>
                <w:sz w:val="16"/>
                <w:szCs w:val="16"/>
              </w:rPr>
              <w:t>21単位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送迎加算（Ⅱ）　　　【片道</w:t>
            </w:r>
            <w:r w:rsidRPr="002A7774">
              <w:rPr>
                <w:rFonts w:ascii="ＭＳ 明朝" w:eastAsia="ＭＳ 明朝" w:hAnsi="ＭＳ 明朝" w:cs="ＭＳ Ｐゴシック"/>
                <w:kern w:val="0"/>
                <w:sz w:val="16"/>
                <w:szCs w:val="16"/>
              </w:rPr>
              <w:t>10単位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第11の11</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26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指定障害者支援施設等において、指定自立訓練（生活訓練）を利用する利用者が、指定</w:t>
            </w:r>
            <w:r>
              <w:rPr>
                <w:rFonts w:ascii="ＭＳ 明朝" w:eastAsia="ＭＳ 明朝" w:hAnsi="ＭＳ 明朝" w:cs="ＭＳ Ｐゴシック" w:hint="eastAsia"/>
                <w:kern w:val="0"/>
                <w:sz w:val="16"/>
                <w:szCs w:val="16"/>
              </w:rPr>
              <w:t>地域</w:t>
            </w:r>
            <w:r w:rsidRPr="002A7774">
              <w:rPr>
                <w:rFonts w:ascii="ＭＳ 明朝" w:eastAsia="ＭＳ 明朝" w:hAnsi="ＭＳ 明朝" w:cs="ＭＳ Ｐゴシック" w:hint="eastAsia"/>
                <w:kern w:val="0"/>
                <w:sz w:val="16"/>
                <w:szCs w:val="16"/>
              </w:rPr>
              <w:t>移行支援の障害福祉サービスの体験利用を利用する場合に、指定障害者支援施設等の従業者が、次の(1)又は(2)のいずれかの支援を行い、その内容を記録した場合に所定単位数を算定しているか。</w:t>
            </w:r>
          </w:p>
          <w:p w:rsidR="007C6F50" w:rsidRPr="002A7774" w:rsidRDefault="007C6F50" w:rsidP="007C6F50">
            <w:pPr>
              <w:widowControl/>
              <w:spacing w:line="0" w:lineRule="atLeast"/>
              <w:ind w:firstLineChars="100" w:firstLine="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(1)体験的な利用支援の利用日に当該指定</w:t>
            </w:r>
            <w:r>
              <w:rPr>
                <w:rFonts w:ascii="ＭＳ 明朝" w:eastAsia="ＭＳ 明朝" w:hAnsi="ＭＳ 明朝" w:cs="ＭＳ Ｐゴシック" w:hint="eastAsia"/>
                <w:kern w:val="0"/>
                <w:sz w:val="16"/>
                <w:szCs w:val="16"/>
              </w:rPr>
              <w:t>生活訓練</w:t>
            </w:r>
            <w:r w:rsidRPr="002A7774">
              <w:rPr>
                <w:rFonts w:ascii="ＭＳ 明朝" w:eastAsia="ＭＳ 明朝" w:hAnsi="ＭＳ 明朝" w:cs="ＭＳ Ｐゴシック" w:hint="eastAsia"/>
                <w:kern w:val="0"/>
                <w:sz w:val="16"/>
                <w:szCs w:val="16"/>
              </w:rPr>
              <w:t>事業所において昼間の時間帯に</w:t>
            </w:r>
            <w:r>
              <w:rPr>
                <w:rFonts w:ascii="ＭＳ 明朝" w:eastAsia="ＭＳ 明朝" w:hAnsi="ＭＳ 明朝" w:cs="ＭＳ Ｐゴシック" w:hint="eastAsia"/>
                <w:kern w:val="0"/>
                <w:sz w:val="16"/>
                <w:szCs w:val="16"/>
              </w:rPr>
              <w:t>訓練</w:t>
            </w:r>
            <w:r w:rsidRPr="002A7774">
              <w:rPr>
                <w:rFonts w:ascii="ＭＳ 明朝" w:eastAsia="ＭＳ 明朝" w:hAnsi="ＭＳ 明朝" w:cs="ＭＳ Ｐゴシック" w:hint="eastAsia"/>
                <w:kern w:val="0"/>
                <w:sz w:val="16"/>
                <w:szCs w:val="16"/>
              </w:rPr>
              <w:t>等の支援を行った場合</w:t>
            </w:r>
          </w:p>
          <w:p w:rsidR="007C6F50" w:rsidRPr="002A7774" w:rsidRDefault="007C6F50" w:rsidP="007C6F5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(2)以下の体験的利用支援に関して指定地域移行支援事業者との連絡調整その他の相談支援を行った場合</w:t>
            </w:r>
          </w:p>
          <w:p w:rsidR="007C6F50" w:rsidRPr="002A7774" w:rsidRDefault="007C6F50" w:rsidP="007C6F50">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①　体験的な利用支援を行うに当たっての地域移行支援事業者との留意点等の情報共有その他必要な連絡調整</w:t>
            </w:r>
          </w:p>
          <w:p w:rsidR="007C6F50" w:rsidRPr="002A7774" w:rsidRDefault="007C6F50" w:rsidP="007C6F50">
            <w:pPr>
              <w:widowControl/>
              <w:numPr>
                <w:ilvl w:val="0"/>
                <w:numId w:val="11"/>
              </w:numPr>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①を踏まえた今後の方針の協議</w:t>
            </w:r>
          </w:p>
          <w:p w:rsidR="007C6F50" w:rsidRPr="002A7774" w:rsidRDefault="007C6F50" w:rsidP="007C6F50">
            <w:pPr>
              <w:widowControl/>
              <w:numPr>
                <w:ilvl w:val="0"/>
                <w:numId w:val="11"/>
              </w:numPr>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利用者に対する相談援助</w:t>
            </w:r>
          </w:p>
          <w:p w:rsidR="007C6F50" w:rsidRPr="002A7774" w:rsidRDefault="007C6F50" w:rsidP="007C6F50">
            <w:pPr>
              <w:widowControl/>
              <w:spacing w:line="0" w:lineRule="atLeast"/>
              <w:ind w:left="705"/>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53" w:left="321"/>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ア　障害福祉サービスの体験利用支援加算（Ⅰ）　　</w:t>
            </w:r>
          </w:p>
          <w:p w:rsidR="007C6F50" w:rsidRPr="002A7774" w:rsidRDefault="007C6F50" w:rsidP="007C6F50">
            <w:pPr>
              <w:widowControl/>
              <w:spacing w:line="0" w:lineRule="atLeast"/>
              <w:ind w:leftChars="153" w:left="321"/>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7C6F50" w:rsidRPr="002A7774" w:rsidRDefault="007C6F50" w:rsidP="007C6F50">
            <w:pPr>
              <w:widowControl/>
              <w:spacing w:line="0" w:lineRule="atLeast"/>
              <w:ind w:leftChars="153" w:left="321"/>
              <w:jc w:val="lef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53" w:left="321"/>
              <w:jc w:val="lef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イ　障害福祉サービスの体験利用支援加算（Ⅱ）</w:t>
            </w:r>
            <w:r w:rsidRPr="002A7774">
              <w:rPr>
                <w:rFonts w:ascii="ＭＳ 明朝" w:eastAsia="ＭＳ 明朝" w:hAnsi="ＭＳ 明朝" w:cs="ＭＳ Ｐゴシック" w:hint="eastAsia"/>
                <w:kern w:val="0"/>
                <w:sz w:val="16"/>
                <w:szCs w:val="16"/>
              </w:rPr>
              <w:t xml:space="preserve">　　</w:t>
            </w:r>
          </w:p>
          <w:p w:rsidR="007C6F50" w:rsidRPr="002A7774" w:rsidRDefault="007C6F50" w:rsidP="007C6F50">
            <w:pPr>
              <w:widowControl/>
              <w:spacing w:line="0" w:lineRule="atLeast"/>
              <w:ind w:leftChars="153" w:left="321"/>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体験的な利用支援の利用を開始した日から起算して６日以上</w:t>
            </w:r>
            <w:r w:rsidRPr="002A7774">
              <w:rPr>
                <w:rFonts w:ascii="ＭＳ 明朝" w:eastAsia="ＭＳ 明朝" w:hAnsi="ＭＳ 明朝" w:cs="ＭＳ Ｐゴシック"/>
                <w:kern w:val="0"/>
                <w:sz w:val="16"/>
                <w:szCs w:val="16"/>
              </w:rPr>
              <w:t>15日以内の期間について算定</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体験利用の日においては、当該加算以外の指定自立訓練（生活訓練）に係る基本報酬は算定不可　　</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障害福祉サービスの体験利用支援加算（Ⅰ）　【</w:t>
            </w:r>
            <w:r w:rsidRPr="002A7774">
              <w:rPr>
                <w:rFonts w:ascii="ＭＳ 明朝" w:eastAsia="ＭＳ 明朝" w:hAnsi="ＭＳ 明朝" w:cs="ＭＳ Ｐゴシック"/>
                <w:kern w:val="0"/>
                <w:sz w:val="16"/>
                <w:szCs w:val="16"/>
              </w:rPr>
              <w:t>500単位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障害福祉サービスの体験利用支援加算（Ⅱ）　【</w:t>
            </w:r>
            <w:r w:rsidRPr="002A7774">
              <w:rPr>
                <w:rFonts w:ascii="ＭＳ 明朝" w:eastAsia="ＭＳ 明朝" w:hAnsi="ＭＳ 明朝" w:cs="ＭＳ Ｐゴシック"/>
                <w:kern w:val="0"/>
                <w:sz w:val="16"/>
                <w:szCs w:val="16"/>
              </w:rPr>
              <w:t>250単位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Default="007C6F50" w:rsidP="007C6F50">
            <w:pPr>
              <w:widowControl/>
              <w:spacing w:line="0" w:lineRule="atLeast"/>
              <w:rPr>
                <w:rFonts w:ascii="ＭＳ 明朝" w:eastAsia="ＭＳ 明朝" w:hAnsi="ＭＳ 明朝" w:cs="ＭＳ Ｐゴシック"/>
                <w:kern w:val="0"/>
                <w:sz w:val="16"/>
                <w:szCs w:val="16"/>
              </w:rPr>
            </w:pPr>
          </w:p>
          <w:p w:rsidR="007C6F50"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【追加</w:t>
            </w:r>
            <w:r w:rsidRPr="002A7774">
              <w:rPr>
                <w:rFonts w:ascii="ＭＳ 明朝" w:eastAsia="ＭＳ 明朝" w:hAnsi="ＭＳ 明朝" w:cs="ＭＳ Ｐゴシック"/>
                <w:kern w:val="0"/>
                <w:sz w:val="16"/>
                <w:szCs w:val="16"/>
              </w:rPr>
              <w:t>50単位】</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第11の12</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27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次の施設要件に適合しているものとして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生活訓練）事業所等において、厚生労働大臣が定める者に対して、特別な支援に対応した自立訓練（生活訓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7C6F50" w:rsidRPr="002A7774" w:rsidRDefault="007C6F50" w:rsidP="007C6F5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対象者の要件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施設要件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施設基準</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従業者の配置</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有資格者による指導体制</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7C6F50" w:rsidRDefault="007C6F50" w:rsidP="007C6F50">
            <w:pPr>
              <w:widowControl/>
              <w:spacing w:line="0" w:lineRule="atLeast"/>
              <w:ind w:firstLineChars="400" w:firstLine="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①</w:t>
            </w:r>
            <w:r w:rsidRPr="00B53ACB">
              <w:rPr>
                <w:rFonts w:ascii="ＭＳ 明朝" w:eastAsia="ＭＳ 明朝" w:hAnsi="ＭＳ 明朝" w:cs="ＭＳ Ｐゴシック" w:hint="eastAsia"/>
                <w:kern w:val="0"/>
                <w:sz w:val="16"/>
                <w:szCs w:val="16"/>
              </w:rPr>
              <w:t xml:space="preserve">　社会福祉士、精神保健福祉士又は公認心理師の資格を有する者が配置されていること</w:t>
            </w:r>
          </w:p>
          <w:p w:rsidR="007C6F50" w:rsidRDefault="007C6F50" w:rsidP="007C6F50">
            <w:pPr>
              <w:widowControl/>
              <w:spacing w:line="0" w:lineRule="atLeast"/>
              <w:ind w:firstLineChars="400" w:firstLine="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②</w:t>
            </w:r>
            <w:r w:rsidRPr="002A7774">
              <w:rPr>
                <w:rFonts w:ascii="ＭＳ 明朝" w:eastAsia="ＭＳ 明朝" w:hAnsi="ＭＳ 明朝" w:cs="ＭＳ Ｐゴシック" w:hint="eastAsia"/>
                <w:kern w:val="0"/>
                <w:sz w:val="16"/>
                <w:szCs w:val="16"/>
              </w:rPr>
              <w:t xml:space="preserve">　指定医療機関等との連携により、社会福祉士、精神保健福祉士又は公認心理師の資格を有</w:t>
            </w:r>
          </w:p>
          <w:p w:rsidR="007C6F50" w:rsidRPr="002A7774" w:rsidRDefault="007C6F50" w:rsidP="007C6F50">
            <w:pPr>
              <w:widowControl/>
              <w:spacing w:line="0" w:lineRule="atLeast"/>
              <w:ind w:firstLineChars="500" w:firstLine="8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する者を事業所に訪問させていること</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研修の開催</w:t>
            </w:r>
          </w:p>
          <w:p w:rsidR="007C6F50" w:rsidRPr="002A7774" w:rsidRDefault="007C6F5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※施設要件の留意事項　　　　　　　　　　　　　　　　　　　　　　　　　　　　　　　　　　　　　　　</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こうした支援体制については、協議会の場等で関係機関の協力体制も含めて協議しておくことが望ましい。</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7C6F50" w:rsidRPr="002A7774" w:rsidRDefault="007C6F50" w:rsidP="007C6F50">
            <w:pPr>
              <w:widowControl/>
              <w:spacing w:line="0" w:lineRule="atLeast"/>
              <w:ind w:leftChars="100" w:left="210"/>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支援内容</w:t>
            </w:r>
            <w:r w:rsidRPr="002A7774">
              <w:rPr>
                <w:rFonts w:ascii="ＭＳ ゴシック" w:eastAsia="ＭＳ ゴシック" w:hAnsi="ＭＳ ゴシック" w:cs="ＭＳ Ｐゴシック" w:hint="eastAsia"/>
                <w:kern w:val="0"/>
                <w:sz w:val="16"/>
                <w:szCs w:val="16"/>
                <w:shd w:val="pct15" w:color="auto" w:fill="FFFFFF"/>
              </w:rPr>
              <w:t xml:space="preserve">　　　　　　　　　　　　　　　　　　　　　　　　　　　　　　　　　　　　　　　</w:t>
            </w:r>
          </w:p>
          <w:p w:rsidR="007C6F50" w:rsidRPr="002A7774" w:rsidRDefault="007C6F50" w:rsidP="007C6F5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本人や関係者からの聞き取りや経過記録、行動観察等によ</w:t>
            </w:r>
            <w:r w:rsidRPr="002A7774">
              <w:rPr>
                <w:rFonts w:ascii="ＭＳ 明朝" w:eastAsia="ＭＳ 明朝" w:hAnsi="ＭＳ 明朝" w:cs="ＭＳ Ｐゴシック" w:hint="eastAsia"/>
                <w:kern w:val="0"/>
                <w:sz w:val="16"/>
                <w:szCs w:val="16"/>
              </w:rPr>
              <w:t>るアセスメントに基づき、犯罪行為等に至った要因を理解し、再び犯罪行為に及ばないための生活環境の調整と必要な専門的支援（教育又は訓練）が組み込まれた、自立訓練（機能訓練）計画等の作成</w:t>
            </w:r>
          </w:p>
          <w:p w:rsidR="007C6F50" w:rsidRPr="002A7774" w:rsidRDefault="007C6F5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指定医療機関や保護観察所等の関係者との調整会議の開</w:t>
            </w:r>
            <w:r w:rsidRPr="002A7774">
              <w:rPr>
                <w:rFonts w:ascii="ＭＳ 明朝" w:eastAsia="ＭＳ 明朝" w:hAnsi="ＭＳ 明朝" w:cs="ＭＳ Ｐゴシック" w:hint="eastAsia"/>
                <w:kern w:val="0"/>
                <w:sz w:val="16"/>
                <w:szCs w:val="16"/>
              </w:rPr>
              <w:t>催等</w:t>
            </w:r>
          </w:p>
          <w:p w:rsidR="007C6F50" w:rsidRPr="002A7774" w:rsidRDefault="007C6F5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日常生活や人間関係に関する助言</w:t>
            </w:r>
          </w:p>
          <w:p w:rsidR="007C6F50" w:rsidRPr="002A7774" w:rsidRDefault="007C6F5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エ　</w:t>
            </w:r>
            <w:r w:rsidRPr="002A7774">
              <w:rPr>
                <w:rFonts w:ascii="ＭＳ 明朝" w:eastAsia="ＭＳ 明朝" w:hAnsi="ＭＳ 明朝" w:cs="ＭＳ Ｐゴシック"/>
                <w:kern w:val="0"/>
                <w:sz w:val="16"/>
                <w:szCs w:val="16"/>
              </w:rPr>
              <w:t>医療観察法に基づく通院決定を受けた者に対する通院の</w:t>
            </w:r>
            <w:r w:rsidRPr="002A7774">
              <w:rPr>
                <w:rFonts w:ascii="ＭＳ 明朝" w:eastAsia="ＭＳ 明朝" w:hAnsi="ＭＳ 明朝" w:cs="ＭＳ Ｐゴシック" w:hint="eastAsia"/>
                <w:kern w:val="0"/>
                <w:sz w:val="16"/>
                <w:szCs w:val="16"/>
              </w:rPr>
              <w:t>支援</w:t>
            </w:r>
          </w:p>
          <w:p w:rsidR="007C6F50" w:rsidRPr="002A7774" w:rsidRDefault="007C6F5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オ　</w:t>
            </w:r>
            <w:r w:rsidRPr="002A7774">
              <w:rPr>
                <w:rFonts w:ascii="ＭＳ 明朝" w:eastAsia="ＭＳ 明朝" w:hAnsi="ＭＳ 明朝" w:cs="ＭＳ Ｐゴシック"/>
                <w:kern w:val="0"/>
                <w:sz w:val="16"/>
                <w:szCs w:val="16"/>
              </w:rPr>
              <w:t>日中活動の場における緊急時の対応</w:t>
            </w:r>
          </w:p>
          <w:p w:rsidR="007C6F50" w:rsidRPr="002A7774" w:rsidRDefault="007C6F50" w:rsidP="007C6F5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カ　</w:t>
            </w:r>
            <w:r w:rsidRPr="002A7774">
              <w:rPr>
                <w:rFonts w:ascii="ＭＳ 明朝" w:eastAsia="ＭＳ 明朝" w:hAnsi="ＭＳ 明朝" w:cs="ＭＳ Ｐゴシック"/>
                <w:kern w:val="0"/>
                <w:sz w:val="16"/>
                <w:szCs w:val="16"/>
              </w:rPr>
              <w:t>その他必要な支援</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社会生活支援特別加算　【480</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第11の12の2</w:t>
            </w:r>
          </w:p>
        </w:tc>
      </w:tr>
      <w:tr w:rsidR="007C6F50" w:rsidRPr="002A7774" w:rsidTr="007C6F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28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自立訓練（生活訓練）を受けた後就労（就労継続支援A型事業所への移行は除く。）し、就労を継続している期間が６月に達した者が前年度において１人以上いるものとして</w:t>
            </w:r>
            <w:r>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生活訓練）事業所において自立訓練（生活訓練）を行った場合に、１日につき当該自立訓練（生活訓練）のあった日の属する年度の利用定員に応じた所定単位数に前年度の就労定着者の数を乗じて得た単位数を算定している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自立訓練（生活訓練）を経て企業等に雇用された後、生活介護の職場定着支援の努力義務期間中において労働条件改善のための転職支援等を実施した結果、離職後１月以内に再就職し、最初の企業等の就職から起算して雇用を継続している期間が６月に達した者は就労定着者として取り扱う。</w:t>
            </w:r>
          </w:p>
          <w:p w:rsidR="007C6F50" w:rsidRPr="002A7774" w:rsidRDefault="007C6F50" w:rsidP="007C6F5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「６月に達した者」とは、前年度において企業等での雇</w:t>
            </w:r>
            <w:r w:rsidRPr="002A7774">
              <w:rPr>
                <w:rFonts w:ascii="ＭＳ 明朝" w:eastAsia="ＭＳ 明朝" w:hAnsi="ＭＳ 明朝" w:cs="ＭＳ Ｐゴシック" w:hint="eastAsia"/>
                <w:kern w:val="0"/>
                <w:sz w:val="16"/>
                <w:szCs w:val="16"/>
              </w:rPr>
              <w:t>用継続期間が６月に達した者である。例えば、平成</w:t>
            </w:r>
            <w:r w:rsidRPr="002A7774">
              <w:rPr>
                <w:rFonts w:ascii="ＭＳ 明朝" w:eastAsia="ＭＳ 明朝" w:hAnsi="ＭＳ 明朝" w:cs="ＭＳ Ｐゴシック"/>
                <w:kern w:val="0"/>
                <w:sz w:val="16"/>
                <w:szCs w:val="16"/>
              </w:rPr>
              <w:t>29年10月１</w:t>
            </w:r>
            <w:r w:rsidRPr="002A7774">
              <w:rPr>
                <w:rFonts w:ascii="ＭＳ 明朝" w:eastAsia="ＭＳ 明朝" w:hAnsi="ＭＳ 明朝" w:cs="ＭＳ Ｐゴシック" w:hint="eastAsia"/>
                <w:kern w:val="0"/>
                <w:sz w:val="16"/>
                <w:szCs w:val="16"/>
              </w:rPr>
              <w:t>日に就職した者は、平成</w:t>
            </w:r>
            <w:r w:rsidRPr="002A7774">
              <w:rPr>
                <w:rFonts w:ascii="ＭＳ 明朝" w:eastAsia="ＭＳ 明朝" w:hAnsi="ＭＳ 明朝" w:cs="ＭＳ Ｐゴシック"/>
                <w:kern w:val="0"/>
                <w:sz w:val="16"/>
                <w:szCs w:val="16"/>
              </w:rPr>
              <w:t>30年３月31日に６月に達した者とな</w:t>
            </w:r>
            <w:r w:rsidRPr="002A7774">
              <w:rPr>
                <w:rFonts w:ascii="ＭＳ 明朝" w:eastAsia="ＭＳ 明朝" w:hAnsi="ＭＳ 明朝" w:cs="ＭＳ Ｐゴシック" w:hint="eastAsia"/>
                <w:kern w:val="0"/>
                <w:sz w:val="16"/>
                <w:szCs w:val="16"/>
              </w:rPr>
              <w:t>る。</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 xml:space="preserve">20人以下　　　　　　</w:t>
            </w:r>
            <w:r w:rsidRPr="002A7774">
              <w:rPr>
                <w:rFonts w:ascii="ＭＳ 明朝" w:eastAsia="ＭＳ 明朝" w:hAnsi="ＭＳ 明朝" w:cs="ＭＳ Ｐゴシック" w:hint="eastAsia"/>
                <w:kern w:val="0"/>
                <w:sz w:val="16"/>
                <w:szCs w:val="16"/>
              </w:rPr>
              <w:t>【54</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 xml:space="preserve">21人以上40人以下　</w:t>
            </w:r>
            <w:r w:rsidRPr="002A7774">
              <w:rPr>
                <w:rFonts w:ascii="ＭＳ 明朝" w:eastAsia="ＭＳ 明朝" w:hAnsi="ＭＳ 明朝" w:cs="ＭＳ Ｐゴシック" w:hint="eastAsia"/>
                <w:kern w:val="0"/>
                <w:sz w:val="16"/>
                <w:szCs w:val="16"/>
              </w:rPr>
              <w:t xml:space="preserve"> 【24</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 xml:space="preserve">41人以上60人以下　</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w:t>
            </w:r>
            <w:r w:rsidRPr="002A7774">
              <w:rPr>
                <w:rFonts w:ascii="ＭＳ 明朝" w:eastAsia="ＭＳ 明朝" w:hAnsi="ＭＳ 明朝" w:cs="ＭＳ Ｐゴシック" w:hint="eastAsia"/>
                <w:kern w:val="0"/>
                <w:sz w:val="16"/>
                <w:szCs w:val="16"/>
              </w:rPr>
              <w:t>3</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 xml:space="preserve">61人以上80人以下　</w:t>
            </w:r>
            <w:r w:rsidRPr="002A7774">
              <w:rPr>
                <w:rFonts w:ascii="ＭＳ 明朝" w:eastAsia="ＭＳ 明朝" w:hAnsi="ＭＳ 明朝" w:cs="ＭＳ Ｐゴシック" w:hint="eastAsia"/>
                <w:kern w:val="0"/>
                <w:sz w:val="16"/>
                <w:szCs w:val="16"/>
              </w:rPr>
              <w:t xml:space="preserve"> 【 9</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 xml:space="preserve">81人以上　　　　　　</w:t>
            </w: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7</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7C6F50" w:rsidRPr="002A7774" w:rsidRDefault="007C6F50" w:rsidP="007C6F50">
            <w:pPr>
              <w:widowControl/>
              <w:spacing w:line="0" w:lineRule="atLeast"/>
              <w:rPr>
                <w:rFonts w:ascii="ＭＳ 明朝" w:eastAsia="ＭＳ 明朝" w:hAnsi="ＭＳ 明朝" w:cs="ＭＳ Ｐゴシック"/>
                <w:kern w:val="0"/>
                <w:sz w:val="16"/>
                <w:szCs w:val="16"/>
              </w:rPr>
            </w:pP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7C6F50" w:rsidRPr="002A7774" w:rsidRDefault="007C6F50" w:rsidP="007C6F5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第11の12の3</w:t>
            </w:r>
          </w:p>
        </w:tc>
      </w:tr>
    </w:tbl>
    <w:p w:rsidR="003F1FF5" w:rsidRDefault="003F1FF5">
      <w:pPr>
        <w:widowControl/>
        <w:jc w:val="left"/>
      </w:pPr>
    </w:p>
    <w:tbl>
      <w:tblPr>
        <w:tblW w:w="15403" w:type="dxa"/>
        <w:tblCellMar>
          <w:left w:w="99" w:type="dxa"/>
          <w:right w:w="99" w:type="dxa"/>
        </w:tblCellMar>
        <w:tblLook w:val="04A0" w:firstRow="1" w:lastRow="0" w:firstColumn="1" w:lastColumn="0" w:noHBand="0" w:noVBand="1"/>
      </w:tblPr>
      <w:tblGrid>
        <w:gridCol w:w="1419"/>
        <w:gridCol w:w="7514"/>
        <w:gridCol w:w="1273"/>
        <w:gridCol w:w="3718"/>
        <w:gridCol w:w="1479"/>
      </w:tblGrid>
      <w:tr w:rsidR="003F1FF5" w:rsidRPr="003F1FF5" w:rsidTr="009E417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3F1FF5" w:rsidRPr="009E417B" w:rsidRDefault="003F1FF5" w:rsidP="003F1FF5">
            <w:pPr>
              <w:widowControl/>
              <w:jc w:val="left"/>
              <w:rPr>
                <w:rFonts w:ascii="ＭＳ 明朝" w:eastAsia="ＭＳ 明朝" w:hAnsi="ＭＳ 明朝" w:cs="ＭＳ Ｐゴシック"/>
                <w:kern w:val="0"/>
                <w:sz w:val="20"/>
                <w:szCs w:val="20"/>
              </w:rPr>
            </w:pPr>
            <w:r w:rsidRPr="009E417B">
              <w:rPr>
                <w:rFonts w:ascii="ＭＳ 明朝" w:eastAsia="ＭＳ 明朝" w:hAnsi="ＭＳ 明朝" w:cs="ＭＳ Ｐゴシック" w:hint="eastAsia"/>
                <w:kern w:val="0"/>
                <w:sz w:val="20"/>
                <w:szCs w:val="20"/>
              </w:rPr>
              <w:lastRenderedPageBreak/>
              <w:t>第６　介護給付費等の算定及び取扱い（就労移行支援）</w:t>
            </w:r>
          </w:p>
        </w:tc>
        <w:tc>
          <w:tcPr>
            <w:tcW w:w="3713" w:type="dxa"/>
            <w:tcBorders>
              <w:top w:val="nil"/>
              <w:left w:val="nil"/>
              <w:bottom w:val="single" w:sz="4" w:space="0" w:color="auto"/>
              <w:right w:val="nil"/>
            </w:tcBorders>
            <w:shd w:val="clear" w:color="auto" w:fill="auto"/>
            <w:noWrap/>
            <w:vAlign w:val="center"/>
            <w:hideMark/>
          </w:tcPr>
          <w:p w:rsidR="003F1FF5" w:rsidRPr="003F1FF5" w:rsidRDefault="003F1FF5" w:rsidP="003F1FF5">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3F1FF5" w:rsidRPr="003F1FF5" w:rsidRDefault="003F1FF5" w:rsidP="003F1FF5">
            <w:pPr>
              <w:widowControl/>
              <w:jc w:val="left"/>
              <w:rPr>
                <w:rFonts w:ascii="ＭＳ 明朝" w:eastAsia="ＭＳ 明朝" w:hAnsi="ＭＳ 明朝" w:cs="ＭＳ Ｐゴシック"/>
                <w:kern w:val="0"/>
                <w:sz w:val="20"/>
                <w:szCs w:val="20"/>
              </w:rPr>
            </w:pPr>
          </w:p>
        </w:tc>
      </w:tr>
      <w:tr w:rsidR="003F1FF5" w:rsidRPr="003F1FF5" w:rsidTr="009E417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FF5" w:rsidRPr="003F1FF5" w:rsidRDefault="003F1FF5" w:rsidP="003F1FF5">
            <w:pPr>
              <w:widowControl/>
              <w:jc w:val="center"/>
              <w:rPr>
                <w:rFonts w:ascii="ＭＳ 明朝" w:eastAsia="ＭＳ 明朝" w:hAnsi="ＭＳ 明朝" w:cs="ＭＳ Ｐゴシック"/>
                <w:kern w:val="0"/>
                <w:sz w:val="17"/>
                <w:szCs w:val="17"/>
              </w:rPr>
            </w:pPr>
            <w:r w:rsidRPr="003F1FF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3F1FF5" w:rsidRPr="003F1FF5" w:rsidRDefault="003F1FF5" w:rsidP="003F1FF5">
            <w:pPr>
              <w:widowControl/>
              <w:jc w:val="center"/>
              <w:rPr>
                <w:rFonts w:ascii="ＭＳ 明朝" w:eastAsia="ＭＳ 明朝" w:hAnsi="ＭＳ 明朝" w:cs="ＭＳ Ｐゴシック"/>
                <w:kern w:val="0"/>
                <w:sz w:val="17"/>
                <w:szCs w:val="17"/>
              </w:rPr>
            </w:pPr>
            <w:r w:rsidRPr="003F1FF5">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3F1FF5" w:rsidRPr="003F1FF5" w:rsidRDefault="003F1FF5" w:rsidP="003F1FF5">
            <w:pPr>
              <w:widowControl/>
              <w:jc w:val="center"/>
              <w:rPr>
                <w:rFonts w:ascii="ＭＳ 明朝" w:eastAsia="ＭＳ 明朝" w:hAnsi="ＭＳ 明朝" w:cs="ＭＳ Ｐゴシック"/>
                <w:kern w:val="0"/>
                <w:sz w:val="17"/>
                <w:szCs w:val="17"/>
              </w:rPr>
            </w:pPr>
            <w:r w:rsidRPr="003F1FF5">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jc w:val="center"/>
              <w:rPr>
                <w:rFonts w:ascii="ＭＳ 明朝" w:eastAsia="ＭＳ 明朝" w:hAnsi="ＭＳ 明朝" w:cs="ＭＳ Ｐゴシック"/>
                <w:kern w:val="0"/>
                <w:sz w:val="17"/>
                <w:szCs w:val="17"/>
              </w:rPr>
            </w:pPr>
            <w:r w:rsidRPr="003F1FF5">
              <w:rPr>
                <w:rFonts w:ascii="ＭＳ 明朝" w:eastAsia="ＭＳ 明朝" w:hAnsi="ＭＳ 明朝" w:cs="ＭＳ Ｐゴシック" w:hint="eastAsia"/>
                <w:kern w:val="0"/>
                <w:sz w:val="17"/>
                <w:szCs w:val="17"/>
              </w:rPr>
              <w:t>根拠法令</w:t>
            </w:r>
          </w:p>
        </w:tc>
      </w:tr>
      <w:tr w:rsidR="009E417B" w:rsidRPr="009E417B"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jc w:val="center"/>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共通事項</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［関係書類］</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・サービス提供実績記録票</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・介護給付費・訓練等給付費等明細書</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・個別支援計画</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・個人別記録</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・受給者証</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定員超過利用減算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Default="009E417B" w:rsidP="009E417B">
            <w:pPr>
              <w:widowControl/>
              <w:spacing w:line="0" w:lineRule="atLeast"/>
              <w:rPr>
                <w:rFonts w:ascii="ＭＳ 明朝" w:eastAsia="ＭＳ 明朝" w:hAnsi="ＭＳ 明朝" w:cs="ＭＳ Ｐゴシック"/>
                <w:kern w:val="0"/>
                <w:sz w:val="16"/>
                <w:szCs w:val="16"/>
              </w:rPr>
            </w:pPr>
          </w:p>
          <w:p w:rsidR="00A9047A" w:rsidRPr="009E417B" w:rsidRDefault="00A9047A"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サービス提供職員欠如減算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E349AB" w:rsidRDefault="00A9047A" w:rsidP="009E417B">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サービス管理責任者欠如減算</w:t>
            </w:r>
          </w:p>
          <w:p w:rsidR="009E417B" w:rsidRPr="00E349A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個別支援計画未作成減算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標準利用期間超過減算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身体拘束廃止未実施減算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Default="009E417B" w:rsidP="009E417B">
            <w:pPr>
              <w:widowControl/>
              <w:spacing w:line="0" w:lineRule="atLeast"/>
              <w:rPr>
                <w:rFonts w:ascii="ＭＳ 明朝" w:eastAsia="ＭＳ 明朝" w:hAnsi="ＭＳ 明朝" w:cs="ＭＳ Ｐゴシック"/>
                <w:kern w:val="0"/>
                <w:sz w:val="16"/>
                <w:szCs w:val="16"/>
              </w:rPr>
            </w:pPr>
          </w:p>
          <w:p w:rsidR="0097285A" w:rsidRDefault="0097285A" w:rsidP="009E417B">
            <w:pPr>
              <w:widowControl/>
              <w:spacing w:line="0" w:lineRule="atLeast"/>
              <w:rPr>
                <w:rFonts w:ascii="ＭＳ 明朝" w:eastAsia="ＭＳ 明朝" w:hAnsi="ＭＳ 明朝" w:cs="ＭＳ Ｐゴシック"/>
                <w:kern w:val="0"/>
                <w:sz w:val="16"/>
                <w:szCs w:val="16"/>
              </w:rPr>
            </w:pPr>
          </w:p>
          <w:p w:rsidR="0097285A" w:rsidRPr="009E417B" w:rsidRDefault="0097285A"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福祉・介護職員処遇改善加算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Default="009E417B" w:rsidP="009E417B">
            <w:pPr>
              <w:widowControl/>
              <w:spacing w:line="0" w:lineRule="atLeast"/>
              <w:rPr>
                <w:rFonts w:ascii="ＭＳ 明朝" w:eastAsia="ＭＳ 明朝" w:hAnsi="ＭＳ 明朝" w:cs="ＭＳ Ｐゴシック"/>
                <w:kern w:val="0"/>
                <w:sz w:val="16"/>
                <w:szCs w:val="16"/>
              </w:rPr>
            </w:pPr>
          </w:p>
          <w:p w:rsidR="0097285A" w:rsidRDefault="0097285A" w:rsidP="009E417B">
            <w:pPr>
              <w:widowControl/>
              <w:spacing w:line="0" w:lineRule="atLeast"/>
              <w:rPr>
                <w:rFonts w:ascii="ＭＳ 明朝" w:eastAsia="ＭＳ 明朝" w:hAnsi="ＭＳ 明朝" w:cs="ＭＳ Ｐゴシック"/>
                <w:kern w:val="0"/>
                <w:sz w:val="16"/>
                <w:szCs w:val="16"/>
              </w:rPr>
            </w:pPr>
          </w:p>
          <w:p w:rsidR="0097285A" w:rsidRPr="009E417B" w:rsidRDefault="0097285A"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福祉・介護職員等特定処遇改善加算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福祉・介護職員等ベースアップ等支援加算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tc>
        <w:tc>
          <w:tcPr>
            <w:tcW w:w="7514" w:type="dxa"/>
            <w:tcBorders>
              <w:top w:val="single" w:sz="4" w:space="0" w:color="auto"/>
              <w:left w:val="single" w:sz="4" w:space="0" w:color="auto"/>
              <w:bottom w:val="single" w:sz="4" w:space="0" w:color="auto"/>
              <w:right w:val="single" w:sz="4" w:space="0" w:color="auto"/>
            </w:tcBorders>
            <w:shd w:val="clear" w:color="auto" w:fill="auto"/>
            <w:hideMark/>
          </w:tcPr>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１　サービスに要する費用の額は、平成</w:t>
            </w:r>
            <w:r w:rsidRPr="009E417B">
              <w:rPr>
                <w:rFonts w:ascii="ＭＳ 明朝" w:eastAsia="ＭＳ 明朝" w:hAnsi="ＭＳ 明朝" w:cs="ＭＳ Ｐゴシック"/>
                <w:kern w:val="0"/>
                <w:sz w:val="16"/>
                <w:szCs w:val="16"/>
              </w:rPr>
              <w:t>18年厚生労働省告示第523号の別表「介護給付費等単位数表」</w:t>
            </w:r>
          </w:p>
          <w:p w:rsidR="009E417B" w:rsidRPr="009E417B" w:rsidRDefault="00C21B7E" w:rsidP="009E417B">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の</w:t>
            </w:r>
            <w:r w:rsidRPr="00E349AB">
              <w:rPr>
                <w:rFonts w:ascii="ＭＳ 明朝" w:eastAsia="ＭＳ 明朝" w:hAnsi="ＭＳ 明朝" w:cs="ＭＳ Ｐゴシック" w:hint="eastAsia"/>
                <w:kern w:val="0"/>
                <w:sz w:val="16"/>
                <w:szCs w:val="16"/>
              </w:rPr>
              <w:t>第12</w:t>
            </w:r>
            <w:r w:rsidR="009E417B" w:rsidRPr="00E349AB">
              <w:rPr>
                <w:rFonts w:ascii="ＭＳ 明朝" w:eastAsia="ＭＳ 明朝" w:hAnsi="ＭＳ 明朝" w:cs="ＭＳ Ｐゴシック" w:hint="eastAsia"/>
                <w:kern w:val="0"/>
                <w:sz w:val="16"/>
                <w:szCs w:val="16"/>
              </w:rPr>
              <w:t>によ</w:t>
            </w:r>
            <w:r w:rsidR="009E417B" w:rsidRPr="009E417B">
              <w:rPr>
                <w:rFonts w:ascii="ＭＳ 明朝" w:eastAsia="ＭＳ 明朝" w:hAnsi="ＭＳ 明朝" w:cs="ＭＳ Ｐゴシック" w:hint="eastAsia"/>
                <w:kern w:val="0"/>
                <w:sz w:val="16"/>
                <w:szCs w:val="16"/>
              </w:rPr>
              <w:t>り算定する単位数に、</w:t>
            </w:r>
            <w:r w:rsidR="009E417B" w:rsidRPr="009E417B">
              <w:rPr>
                <w:rFonts w:ascii="ＭＳ 明朝" w:eastAsia="ＭＳ 明朝" w:hAnsi="ＭＳ 明朝" w:cs="ＭＳ Ｐゴシック"/>
                <w:kern w:val="0"/>
                <w:sz w:val="16"/>
                <w:szCs w:val="16"/>
              </w:rPr>
              <w:t>10円を乗じて得た額を算定しているか。</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320" w:hangingChars="200" w:hanging="320"/>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rPr>
              <w:t>２　端数処理</w:t>
            </w:r>
          </w:p>
          <w:p w:rsidR="009E417B" w:rsidRPr="009E417B" w:rsidRDefault="009E417B" w:rsidP="009E417B">
            <w:pPr>
              <w:widowControl/>
              <w:spacing w:line="0" w:lineRule="atLeast"/>
              <w:ind w:firstLineChars="200" w:firstLine="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w:t>
            </w:r>
          </w:p>
          <w:p w:rsidR="009E417B" w:rsidRPr="009E417B" w:rsidRDefault="009E417B" w:rsidP="009E417B">
            <w:pPr>
              <w:widowControl/>
              <w:spacing w:line="0" w:lineRule="atLeast"/>
              <w:ind w:firstLineChars="100" w:firstLine="1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五入し整数値にして計算しているか。（計算例参照）</w:t>
            </w:r>
          </w:p>
          <w:p w:rsidR="009E417B" w:rsidRPr="009E417B" w:rsidRDefault="009E417B" w:rsidP="009E417B">
            <w:pPr>
              <w:widowControl/>
              <w:spacing w:line="0" w:lineRule="atLeast"/>
              <w:ind w:firstLineChars="200" w:firstLine="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また、算定された単位数から金額に換算する際に生ずる</w:t>
            </w:r>
            <w:r w:rsidRPr="009E417B">
              <w:rPr>
                <w:rFonts w:ascii="ＭＳ 明朝" w:eastAsia="ＭＳ 明朝" w:hAnsi="ＭＳ 明朝" w:cs="ＭＳ Ｐゴシック"/>
                <w:kern w:val="0"/>
                <w:sz w:val="16"/>
                <w:szCs w:val="16"/>
              </w:rPr>
              <w:t>1円未満（小数点以下）の端数については、</w:t>
            </w:r>
          </w:p>
          <w:p w:rsidR="009E417B" w:rsidRPr="009E417B" w:rsidRDefault="009E417B" w:rsidP="009E417B">
            <w:pPr>
              <w:widowControl/>
              <w:spacing w:line="0" w:lineRule="atLeast"/>
              <w:ind w:firstLineChars="100" w:firstLine="1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切り捨てとする。</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noProof/>
                <w:kern w:val="0"/>
                <w:sz w:val="16"/>
                <w:szCs w:val="16"/>
              </w:rPr>
              <mc:AlternateContent>
                <mc:Choice Requires="wps">
                  <w:drawing>
                    <wp:anchor distT="0" distB="0" distL="114300" distR="114300" simplePos="0" relativeHeight="251686912" behindDoc="0" locked="0" layoutInCell="1" allowOverlap="1" wp14:anchorId="015236C0" wp14:editId="4A0B04F1">
                      <wp:simplePos x="0" y="0"/>
                      <wp:positionH relativeFrom="column">
                        <wp:posOffset>46355</wp:posOffset>
                      </wp:positionH>
                      <wp:positionV relativeFrom="paragraph">
                        <wp:posOffset>67945</wp:posOffset>
                      </wp:positionV>
                      <wp:extent cx="4533900" cy="8858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C0728B" id="正方形/長方形 13" o:spid="_x0000_s1026" style="position:absolute;left:0;text-align:left;margin-left:3.65pt;margin-top:5.35pt;width:357pt;height:69.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" filled="f" strokecolor="windowText" strokeweight=".5pt"/>
                  </w:pict>
                </mc:Fallback>
              </mc:AlternateContent>
            </w:r>
          </w:p>
          <w:p w:rsidR="009E417B" w:rsidRPr="009E417B" w:rsidRDefault="009E417B" w:rsidP="009E417B">
            <w:pPr>
              <w:spacing w:line="0" w:lineRule="atLeast"/>
              <w:ind w:left="320" w:hangingChars="200" w:hanging="320"/>
              <w:rPr>
                <w:rFonts w:ascii="ＭＳ 明朝" w:eastAsia="ＭＳ 明朝" w:hAnsi="ＭＳ 明朝"/>
                <w:sz w:val="16"/>
                <w:szCs w:val="16"/>
              </w:rPr>
            </w:pPr>
            <w:r w:rsidRPr="009E417B">
              <w:rPr>
                <w:rFonts w:ascii="ＭＳ 明朝" w:eastAsia="ＭＳ 明朝" w:hAnsi="ＭＳ 明朝" w:cs="ＭＳ Ｐゴシック" w:hint="eastAsia"/>
                <w:kern w:val="0"/>
                <w:sz w:val="16"/>
                <w:szCs w:val="16"/>
              </w:rPr>
              <w:t xml:space="preserve">　</w:t>
            </w:r>
            <w:r w:rsidRPr="009E417B">
              <w:rPr>
                <w:rFonts w:ascii="ＭＳ ゴシック" w:eastAsia="ＭＳ ゴシック" w:hAnsi="ＭＳ ゴシック" w:hint="eastAsia"/>
                <w:sz w:val="16"/>
                <w:szCs w:val="16"/>
              </w:rPr>
              <w:t>※（計算例</w:t>
            </w:r>
            <w:r w:rsidRPr="009E417B">
              <w:rPr>
                <w:rFonts w:ascii="ＭＳ 明朝" w:eastAsia="ＭＳ 明朝" w:hAnsi="ＭＳ 明朝" w:hint="eastAsia"/>
                <w:sz w:val="16"/>
                <w:szCs w:val="16"/>
              </w:rPr>
              <w:t>）居宅介護（居宅における身体介護30分以上1時間未満で</w:t>
            </w:r>
            <w:r w:rsidRPr="009E417B">
              <w:rPr>
                <w:rFonts w:ascii="ＭＳ 明朝" w:eastAsia="ＭＳ 明朝" w:hAnsi="ＭＳ 明朝"/>
                <w:sz w:val="16"/>
                <w:szCs w:val="16"/>
              </w:rPr>
              <w:t>402</w:t>
            </w:r>
            <w:r w:rsidRPr="009E417B">
              <w:rPr>
                <w:rFonts w:ascii="ＭＳ 明朝" w:eastAsia="ＭＳ 明朝" w:hAnsi="ＭＳ 明朝" w:hint="eastAsia"/>
                <w:sz w:val="16"/>
                <w:szCs w:val="16"/>
              </w:rPr>
              <w:t>単位）</w:t>
            </w:r>
          </w:p>
          <w:p w:rsidR="009E417B" w:rsidRPr="009E417B" w:rsidRDefault="009E417B" w:rsidP="009E417B">
            <w:pPr>
              <w:widowControl/>
              <w:spacing w:line="0" w:lineRule="atLeast"/>
              <w:ind w:leftChars="100" w:left="370" w:hangingChars="100" w:hanging="1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・基礎研修課程修了者の場合　所定単位の70%</w:t>
            </w:r>
          </w:p>
          <w:p w:rsidR="009E417B" w:rsidRPr="009E417B" w:rsidRDefault="009E417B" w:rsidP="009E417B">
            <w:pPr>
              <w:widowControl/>
              <w:spacing w:line="0" w:lineRule="atLeast"/>
              <w:ind w:leftChars="200" w:left="4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4</w:t>
            </w:r>
            <w:r w:rsidRPr="009E417B">
              <w:rPr>
                <w:rFonts w:ascii="ＭＳ 明朝" w:eastAsia="ＭＳ 明朝" w:hAnsi="ＭＳ 明朝" w:cs="ＭＳ Ｐゴシック"/>
                <w:kern w:val="0"/>
                <w:sz w:val="16"/>
                <w:szCs w:val="16"/>
              </w:rPr>
              <w:t>02</w:t>
            </w:r>
            <w:r w:rsidRPr="009E417B">
              <w:rPr>
                <w:rFonts w:ascii="ＭＳ 明朝" w:eastAsia="ＭＳ 明朝" w:hAnsi="ＭＳ 明朝" w:cs="ＭＳ Ｐゴシック" w:hint="eastAsia"/>
                <w:kern w:val="0"/>
                <w:sz w:val="16"/>
                <w:szCs w:val="16"/>
              </w:rPr>
              <w:t>×0.70＝</w:t>
            </w:r>
            <w:r w:rsidRPr="009E417B">
              <w:rPr>
                <w:rFonts w:ascii="ＭＳ 明朝" w:eastAsia="ＭＳ 明朝" w:hAnsi="ＭＳ 明朝" w:cs="ＭＳ Ｐゴシック"/>
                <w:kern w:val="0"/>
                <w:sz w:val="16"/>
                <w:szCs w:val="16"/>
              </w:rPr>
              <w:t>281.4</w:t>
            </w:r>
            <w:r w:rsidRPr="009E417B">
              <w:rPr>
                <w:rFonts w:ascii="ＭＳ 明朝" w:eastAsia="ＭＳ 明朝" w:hAnsi="ＭＳ 明朝" w:cs="ＭＳ Ｐゴシック" w:hint="eastAsia"/>
                <w:kern w:val="0"/>
                <w:sz w:val="16"/>
                <w:szCs w:val="16"/>
              </w:rPr>
              <w:t xml:space="preserve"> → </w:t>
            </w:r>
            <w:r w:rsidRPr="009E417B">
              <w:rPr>
                <w:rFonts w:ascii="ＭＳ 明朝" w:eastAsia="ＭＳ 明朝" w:hAnsi="ＭＳ 明朝" w:cs="ＭＳ Ｐゴシック"/>
                <w:kern w:val="0"/>
                <w:sz w:val="16"/>
                <w:szCs w:val="16"/>
              </w:rPr>
              <w:t>281</w:t>
            </w:r>
            <w:r w:rsidRPr="009E417B">
              <w:rPr>
                <w:rFonts w:ascii="ＭＳ 明朝" w:eastAsia="ＭＳ 明朝" w:hAnsi="ＭＳ 明朝" w:cs="ＭＳ Ｐゴシック" w:hint="eastAsia"/>
                <w:kern w:val="0"/>
                <w:sz w:val="16"/>
                <w:szCs w:val="16"/>
              </w:rPr>
              <w:t>単位</w:t>
            </w:r>
          </w:p>
          <w:p w:rsidR="009E417B" w:rsidRPr="009E417B" w:rsidRDefault="009E417B" w:rsidP="009E417B">
            <w:pPr>
              <w:widowControl/>
              <w:spacing w:line="0" w:lineRule="atLeast"/>
              <w:ind w:leftChars="100" w:left="370" w:hangingChars="100" w:hanging="1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・基礎研修課程修了者で深夜の場合</w:t>
            </w:r>
          </w:p>
          <w:p w:rsidR="009E417B" w:rsidRPr="009E417B" w:rsidRDefault="009E417B" w:rsidP="009E417B">
            <w:pPr>
              <w:widowControl/>
              <w:spacing w:line="0" w:lineRule="atLeast"/>
              <w:ind w:leftChars="200" w:left="4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2</w:t>
            </w:r>
            <w:r w:rsidRPr="009E417B">
              <w:rPr>
                <w:rFonts w:ascii="ＭＳ 明朝" w:eastAsia="ＭＳ 明朝" w:hAnsi="ＭＳ 明朝" w:cs="ＭＳ Ｐゴシック"/>
                <w:kern w:val="0"/>
                <w:sz w:val="16"/>
                <w:szCs w:val="16"/>
              </w:rPr>
              <w:t>81</w:t>
            </w:r>
            <w:r w:rsidRPr="009E417B">
              <w:rPr>
                <w:rFonts w:ascii="ＭＳ 明朝" w:eastAsia="ＭＳ 明朝" w:hAnsi="ＭＳ 明朝" w:cs="ＭＳ Ｐゴシック" w:hint="eastAsia"/>
                <w:kern w:val="0"/>
                <w:sz w:val="16"/>
                <w:szCs w:val="16"/>
              </w:rPr>
              <w:t>×1.5＝</w:t>
            </w:r>
            <w:r w:rsidRPr="009E417B">
              <w:rPr>
                <w:rFonts w:ascii="ＭＳ 明朝" w:eastAsia="ＭＳ 明朝" w:hAnsi="ＭＳ 明朝" w:cs="ＭＳ Ｐゴシック"/>
                <w:kern w:val="0"/>
                <w:sz w:val="16"/>
                <w:szCs w:val="16"/>
              </w:rPr>
              <w:t>421.5</w:t>
            </w:r>
            <w:r w:rsidRPr="009E417B">
              <w:rPr>
                <w:rFonts w:ascii="ＭＳ 明朝" w:eastAsia="ＭＳ 明朝" w:hAnsi="ＭＳ 明朝" w:cs="ＭＳ Ｐゴシック" w:hint="eastAsia"/>
                <w:kern w:val="0"/>
                <w:sz w:val="16"/>
                <w:szCs w:val="16"/>
              </w:rPr>
              <w:t xml:space="preserve">→ </w:t>
            </w:r>
            <w:r w:rsidRPr="009E417B">
              <w:rPr>
                <w:rFonts w:ascii="ＭＳ 明朝" w:eastAsia="ＭＳ 明朝" w:hAnsi="ＭＳ 明朝" w:cs="ＭＳ Ｐゴシック"/>
                <w:kern w:val="0"/>
                <w:sz w:val="16"/>
                <w:szCs w:val="16"/>
              </w:rPr>
              <w:t>422</w:t>
            </w:r>
            <w:r w:rsidRPr="009E417B">
              <w:rPr>
                <w:rFonts w:ascii="ＭＳ 明朝" w:eastAsia="ＭＳ 明朝" w:hAnsi="ＭＳ 明朝" w:cs="ＭＳ Ｐゴシック" w:hint="eastAsia"/>
                <w:kern w:val="0"/>
                <w:sz w:val="16"/>
                <w:szCs w:val="16"/>
              </w:rPr>
              <w:t xml:space="preserve"> 単位</w:t>
            </w:r>
          </w:p>
          <w:p w:rsidR="009E417B" w:rsidRPr="009E417B" w:rsidRDefault="009E417B" w:rsidP="009E417B">
            <w:pPr>
              <w:widowControl/>
              <w:spacing w:line="0" w:lineRule="atLeast"/>
              <w:ind w:leftChars="200" w:left="4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※4</w:t>
            </w:r>
            <w:r w:rsidRPr="009E417B">
              <w:rPr>
                <w:rFonts w:ascii="ＭＳ 明朝" w:eastAsia="ＭＳ 明朝" w:hAnsi="ＭＳ 明朝" w:cs="ＭＳ Ｐゴシック"/>
                <w:kern w:val="0"/>
                <w:sz w:val="16"/>
                <w:szCs w:val="16"/>
              </w:rPr>
              <w:t>02</w:t>
            </w:r>
            <w:r w:rsidRPr="009E417B">
              <w:rPr>
                <w:rFonts w:ascii="ＭＳ 明朝" w:eastAsia="ＭＳ 明朝" w:hAnsi="ＭＳ 明朝" w:cs="ＭＳ Ｐゴシック" w:hint="eastAsia"/>
                <w:kern w:val="0"/>
                <w:sz w:val="16"/>
                <w:szCs w:val="16"/>
              </w:rPr>
              <w:t>×0.70×1.5＝4</w:t>
            </w:r>
            <w:r w:rsidRPr="009E417B">
              <w:rPr>
                <w:rFonts w:ascii="ＭＳ 明朝" w:eastAsia="ＭＳ 明朝" w:hAnsi="ＭＳ 明朝" w:cs="ＭＳ Ｐゴシック"/>
                <w:kern w:val="0"/>
                <w:sz w:val="16"/>
                <w:szCs w:val="16"/>
              </w:rPr>
              <w:t>22.1</w:t>
            </w:r>
            <w:r w:rsidRPr="009E417B">
              <w:rPr>
                <w:rFonts w:ascii="ＭＳ 明朝" w:eastAsia="ＭＳ 明朝" w:hAnsi="ＭＳ 明朝" w:cs="ＭＳ Ｐゴシック" w:hint="eastAsia"/>
                <w:kern w:val="0"/>
                <w:sz w:val="16"/>
                <w:szCs w:val="16"/>
              </w:rPr>
              <w:t>として四捨五入するのではない。</w:t>
            </w:r>
          </w:p>
          <w:p w:rsidR="009E417B" w:rsidRPr="009E417B" w:rsidRDefault="009E417B" w:rsidP="009E417B">
            <w:pPr>
              <w:widowControl/>
              <w:spacing w:line="0" w:lineRule="atLeast"/>
              <w:ind w:leftChars="200" w:left="420"/>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rPr>
              <w:t>３　障害福祉サービス種類相互の算定関係</w:t>
            </w:r>
          </w:p>
          <w:p w:rsidR="009E417B" w:rsidRPr="009E417B" w:rsidRDefault="009E417B" w:rsidP="009E417B">
            <w:pPr>
              <w:widowControl/>
              <w:spacing w:line="0" w:lineRule="atLeast"/>
              <w:ind w:firstLineChars="200" w:firstLine="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9E417B" w:rsidRPr="009E417B" w:rsidRDefault="009E417B" w:rsidP="009E417B">
            <w:pPr>
              <w:widowControl/>
              <w:spacing w:line="0" w:lineRule="atLeast"/>
              <w:ind w:firstLineChars="100" w:firstLine="1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を算定していないか。</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p>
          <w:p w:rsidR="009E417B" w:rsidRPr="009E417B" w:rsidRDefault="009E417B" w:rsidP="009E417B">
            <w:pPr>
              <w:spacing w:line="0" w:lineRule="atLeast"/>
              <w:ind w:left="320" w:hangingChars="200" w:hanging="320"/>
              <w:rPr>
                <w:rFonts w:ascii="ＭＳ 明朝" w:eastAsia="ＭＳ 明朝" w:hAnsi="ＭＳ 明朝"/>
                <w:sz w:val="16"/>
                <w:szCs w:val="16"/>
              </w:rPr>
            </w:pPr>
            <w:r w:rsidRPr="009E417B">
              <w:rPr>
                <w:rFonts w:ascii="ＭＳ 明朝" w:eastAsia="ＭＳ 明朝" w:hAnsi="ＭＳ 明朝" w:cs="ＭＳ Ｐゴシック" w:hint="eastAsia"/>
                <w:kern w:val="0"/>
                <w:sz w:val="16"/>
                <w:szCs w:val="16"/>
              </w:rPr>
              <w:t xml:space="preserve">　</w:t>
            </w:r>
            <w:r w:rsidRPr="009E417B">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320" w:hangingChars="200" w:hanging="320"/>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rPr>
              <w:t>４　減算の取扱</w:t>
            </w:r>
          </w:p>
          <w:p w:rsidR="009E417B" w:rsidRPr="009E417B" w:rsidRDefault="009E417B" w:rsidP="009E417B">
            <w:pPr>
              <w:widowControl/>
              <w:spacing w:line="0" w:lineRule="atLeast"/>
              <w:ind w:firstLineChars="200" w:firstLine="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9E417B" w:rsidRPr="009E417B" w:rsidRDefault="009E417B" w:rsidP="009E417B">
            <w:pPr>
              <w:widowControl/>
              <w:spacing w:line="0" w:lineRule="atLeast"/>
              <w:ind w:firstLineChars="100" w:firstLine="160"/>
              <w:rPr>
                <w:rFonts w:ascii="ＭＳ ゴシック" w:eastAsia="ＭＳ ゴシック" w:hAnsi="ＭＳ ゴシック" w:cs="ＭＳ Ｐゴシック"/>
                <w:kern w:val="0"/>
                <w:sz w:val="16"/>
                <w:szCs w:val="16"/>
              </w:rPr>
            </w:pPr>
            <w:r w:rsidRPr="009E417B">
              <w:rPr>
                <w:rFonts w:ascii="ＭＳ 明朝" w:eastAsia="ＭＳ 明朝" w:hAnsi="ＭＳ 明朝" w:cs="ＭＳ Ｐゴシック" w:hint="eastAsia"/>
                <w:kern w:val="0"/>
                <w:sz w:val="16"/>
                <w:szCs w:val="16"/>
              </w:rPr>
              <w:t>位数に乗じているか。</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shd w:val="pct15" w:color="auto" w:fill="FFFFFF"/>
              </w:rPr>
            </w:pPr>
          </w:p>
          <w:p w:rsidR="00C21B7E" w:rsidRDefault="00C21B7E" w:rsidP="009E417B">
            <w:pPr>
              <w:widowControl/>
              <w:spacing w:line="0" w:lineRule="atLeast"/>
              <w:ind w:left="320" w:hangingChars="200" w:hanging="320"/>
              <w:rPr>
                <w:rFonts w:ascii="ＭＳ 明朝" w:eastAsia="ＭＳ 明朝" w:hAnsi="ＭＳ 明朝" w:cs="ＭＳ Ｐゴシック"/>
                <w:kern w:val="0"/>
                <w:sz w:val="16"/>
                <w:szCs w:val="16"/>
                <w:shd w:val="pct15" w:color="auto" w:fill="FFFFFF"/>
              </w:rPr>
            </w:pPr>
          </w:p>
          <w:p w:rsidR="00C21B7E" w:rsidRPr="009E417B" w:rsidRDefault="00C21B7E" w:rsidP="009E417B">
            <w:pPr>
              <w:widowControl/>
              <w:spacing w:line="0" w:lineRule="atLeast"/>
              <w:ind w:left="320" w:hangingChars="200" w:hanging="320"/>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rPr>
              <w:t>（１）定員超過の場合</w:t>
            </w:r>
          </w:p>
          <w:p w:rsidR="009E417B" w:rsidRPr="009E417B" w:rsidRDefault="009E417B" w:rsidP="009E417B">
            <w:pPr>
              <w:widowControl/>
              <w:spacing w:line="0" w:lineRule="atLeast"/>
              <w:ind w:leftChars="100" w:left="370" w:hangingChars="100" w:hanging="1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次のいずれかに該当する場合、所定単位数（各種加算がなされる前）の</w:t>
            </w:r>
            <w:r w:rsidRPr="009E417B">
              <w:rPr>
                <w:rFonts w:ascii="ＭＳ 明朝" w:eastAsia="ＭＳ 明朝" w:hAnsi="ＭＳ 明朝" w:cs="ＭＳ Ｐゴシック"/>
                <w:kern w:val="0"/>
                <w:sz w:val="16"/>
                <w:szCs w:val="16"/>
              </w:rPr>
              <w:t>100分の70</w:t>
            </w:r>
          </w:p>
          <w:p w:rsidR="009E417B" w:rsidRPr="009E417B" w:rsidRDefault="009E417B" w:rsidP="009E417B">
            <w:pPr>
              <w:widowControl/>
              <w:spacing w:line="0" w:lineRule="atLeast"/>
              <w:ind w:leftChars="100" w:left="370" w:hangingChars="100" w:hanging="1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ア　過去３ヶ月間の利用者の延べ数が次のいずれかに該当（当該１月間について利用者全員に減算）</w:t>
            </w:r>
          </w:p>
          <w:p w:rsidR="009E417B" w:rsidRPr="009E417B" w:rsidRDefault="009E417B" w:rsidP="009E417B">
            <w:pPr>
              <w:widowControl/>
              <w:spacing w:line="0" w:lineRule="atLeast"/>
              <w:ind w:leftChars="200" w:left="4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①　利用定員が11人以下の事業所等</w:t>
            </w:r>
          </w:p>
          <w:p w:rsidR="009E417B" w:rsidRPr="009E417B" w:rsidRDefault="009E417B" w:rsidP="009E417B">
            <w:pPr>
              <w:widowControl/>
              <w:spacing w:line="0" w:lineRule="atLeast"/>
              <w:ind w:leftChars="300" w:left="63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利用定員に３を加えて得た数に開所日数を乗じて得た数を超える場合</w:t>
            </w:r>
          </w:p>
          <w:p w:rsidR="009E417B" w:rsidRPr="009E417B" w:rsidRDefault="009E417B" w:rsidP="009E417B">
            <w:pPr>
              <w:widowControl/>
              <w:spacing w:line="0" w:lineRule="atLeast"/>
              <w:ind w:leftChars="200" w:left="4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②　利用定員が12人以上</w:t>
            </w:r>
            <w:r w:rsidRPr="009E417B">
              <w:rPr>
                <w:rFonts w:ascii="ＭＳ 明朝" w:eastAsia="ＭＳ 明朝" w:hAnsi="ＭＳ 明朝" w:cs="ＭＳ Ｐゴシック"/>
                <w:kern w:val="0"/>
                <w:sz w:val="16"/>
                <w:szCs w:val="16"/>
              </w:rPr>
              <w:t>の事業所等</w:t>
            </w:r>
          </w:p>
          <w:p w:rsidR="009E417B" w:rsidRPr="009E417B" w:rsidRDefault="009E417B" w:rsidP="009E417B">
            <w:pPr>
              <w:widowControl/>
              <w:spacing w:line="0" w:lineRule="atLeast"/>
              <w:ind w:leftChars="300" w:left="63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利用定員に開所日数を乗じて得た数に100分の125を乗じて得た数を超える場合</w:t>
            </w:r>
          </w:p>
          <w:p w:rsidR="009E417B" w:rsidRPr="009E417B" w:rsidRDefault="009E417B" w:rsidP="009E417B">
            <w:pPr>
              <w:widowControl/>
              <w:spacing w:line="0" w:lineRule="atLeast"/>
              <w:ind w:leftChars="300" w:left="63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Chars="100" w:left="370" w:hangingChars="100" w:hanging="1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lastRenderedPageBreak/>
              <w:t>イ　１日の利用者数が次のいずれかに該当する場合（当該１日について利用者全員に減算）</w:t>
            </w:r>
          </w:p>
          <w:p w:rsidR="009E417B" w:rsidRPr="009E417B" w:rsidRDefault="009E417B" w:rsidP="009E417B">
            <w:pPr>
              <w:widowControl/>
              <w:numPr>
                <w:ilvl w:val="0"/>
                <w:numId w:val="1"/>
              </w:numPr>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利用定員</w:t>
            </w:r>
            <w:r w:rsidRPr="009E417B">
              <w:rPr>
                <w:rFonts w:ascii="ＭＳ 明朝" w:eastAsia="ＭＳ 明朝" w:hAnsi="ＭＳ 明朝" w:cs="ＭＳ Ｐゴシック"/>
                <w:kern w:val="0"/>
                <w:sz w:val="16"/>
                <w:szCs w:val="16"/>
              </w:rPr>
              <w:t>50人以下</w:t>
            </w:r>
            <w:r w:rsidRPr="009E417B">
              <w:rPr>
                <w:rFonts w:ascii="ＭＳ 明朝" w:eastAsia="ＭＳ 明朝" w:hAnsi="ＭＳ 明朝" w:cs="ＭＳ Ｐゴシック" w:hint="eastAsia"/>
                <w:kern w:val="0"/>
                <w:sz w:val="16"/>
                <w:szCs w:val="16"/>
              </w:rPr>
              <w:t>の事業所等</w:t>
            </w:r>
          </w:p>
          <w:p w:rsidR="009E417B" w:rsidRPr="009E417B" w:rsidRDefault="009E417B" w:rsidP="00A9047A">
            <w:pPr>
              <w:widowControl/>
              <w:spacing w:line="0" w:lineRule="atLeast"/>
              <w:ind w:left="694"/>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利用</w:t>
            </w:r>
            <w:r w:rsidRPr="009E417B">
              <w:rPr>
                <w:rFonts w:ascii="ＭＳ 明朝" w:eastAsia="ＭＳ 明朝" w:hAnsi="ＭＳ 明朝" w:cs="ＭＳ Ｐゴシック"/>
                <w:kern w:val="0"/>
                <w:sz w:val="16"/>
                <w:szCs w:val="16"/>
              </w:rPr>
              <w:t>定員</w:t>
            </w:r>
            <w:r w:rsidRPr="009E417B">
              <w:rPr>
                <w:rFonts w:ascii="ＭＳ 明朝" w:eastAsia="ＭＳ 明朝" w:hAnsi="ＭＳ 明朝" w:cs="ＭＳ Ｐゴシック" w:hint="eastAsia"/>
                <w:kern w:val="0"/>
                <w:sz w:val="16"/>
                <w:szCs w:val="16"/>
              </w:rPr>
              <w:t>の数に100分の150を乗じた数を</w:t>
            </w:r>
            <w:r w:rsidRPr="009E417B">
              <w:rPr>
                <w:rFonts w:ascii="ＭＳ 明朝" w:eastAsia="ＭＳ 明朝" w:hAnsi="ＭＳ 明朝" w:cs="ＭＳ Ｐゴシック"/>
                <w:kern w:val="0"/>
                <w:sz w:val="16"/>
                <w:szCs w:val="16"/>
              </w:rPr>
              <w:t>超える場合</w:t>
            </w:r>
          </w:p>
          <w:p w:rsidR="009E417B" w:rsidRPr="009E417B" w:rsidRDefault="009E417B" w:rsidP="009E417B">
            <w:pPr>
              <w:widowControl/>
              <w:numPr>
                <w:ilvl w:val="0"/>
                <w:numId w:val="1"/>
              </w:numPr>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利用定員</w:t>
            </w:r>
            <w:r w:rsidRPr="009E417B">
              <w:rPr>
                <w:rFonts w:ascii="ＭＳ 明朝" w:eastAsia="ＭＳ 明朝" w:hAnsi="ＭＳ 明朝" w:cs="ＭＳ Ｐゴシック"/>
                <w:kern w:val="0"/>
                <w:sz w:val="16"/>
                <w:szCs w:val="16"/>
              </w:rPr>
              <w:t>51人以上</w:t>
            </w:r>
            <w:r w:rsidRPr="009E417B">
              <w:rPr>
                <w:rFonts w:ascii="ＭＳ 明朝" w:eastAsia="ＭＳ 明朝" w:hAnsi="ＭＳ 明朝" w:cs="ＭＳ Ｐゴシック" w:hint="eastAsia"/>
                <w:kern w:val="0"/>
                <w:sz w:val="16"/>
                <w:szCs w:val="16"/>
              </w:rPr>
              <w:t>の事業所等</w:t>
            </w:r>
          </w:p>
          <w:p w:rsidR="009E417B" w:rsidRPr="009E417B" w:rsidRDefault="009E417B" w:rsidP="009E417B">
            <w:pPr>
              <w:widowControl/>
              <w:spacing w:line="0" w:lineRule="atLeast"/>
              <w:ind w:left="694"/>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利用定員から50を差し引いた数に100分の</w:t>
            </w:r>
            <w:r w:rsidRPr="009E417B">
              <w:rPr>
                <w:rFonts w:ascii="ＭＳ 明朝" w:eastAsia="ＭＳ 明朝" w:hAnsi="ＭＳ 明朝" w:cs="ＭＳ Ｐゴシック"/>
                <w:kern w:val="0"/>
                <w:sz w:val="16"/>
                <w:szCs w:val="16"/>
              </w:rPr>
              <w:t>125</w:t>
            </w:r>
            <w:r w:rsidRPr="009E417B">
              <w:rPr>
                <w:rFonts w:ascii="ＭＳ 明朝" w:eastAsia="ＭＳ 明朝" w:hAnsi="ＭＳ 明朝" w:cs="ＭＳ Ｐゴシック" w:hint="eastAsia"/>
                <w:kern w:val="0"/>
                <w:sz w:val="16"/>
                <w:szCs w:val="16"/>
              </w:rPr>
              <w:t>を乗じて得た数に75を加えた数</w:t>
            </w:r>
            <w:r w:rsidRPr="009E417B">
              <w:rPr>
                <w:rFonts w:ascii="ＭＳ 明朝" w:eastAsia="ＭＳ 明朝" w:hAnsi="ＭＳ 明朝" w:cs="ＭＳ Ｐゴシック"/>
                <w:kern w:val="0"/>
                <w:sz w:val="16"/>
                <w:szCs w:val="16"/>
              </w:rPr>
              <w:t>を超える場合</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例：利用定員</w:t>
            </w:r>
            <w:r w:rsidRPr="009E417B">
              <w:rPr>
                <w:rFonts w:ascii="ＭＳ 明朝" w:eastAsia="ＭＳ 明朝" w:hAnsi="ＭＳ 明朝" w:cs="ＭＳ Ｐゴシック"/>
                <w:kern w:val="0"/>
                <w:sz w:val="16"/>
                <w:szCs w:val="16"/>
              </w:rPr>
              <w:t>30人、１月の開所日数が22日の施設の場合</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w:t>
            </w:r>
            <w:r w:rsidRPr="009E417B">
              <w:rPr>
                <w:rFonts w:ascii="ＭＳ 明朝" w:eastAsia="ＭＳ 明朝" w:hAnsi="ＭＳ 明朝" w:cs="ＭＳ Ｐゴシック"/>
                <w:kern w:val="0"/>
                <w:sz w:val="16"/>
                <w:szCs w:val="16"/>
              </w:rPr>
              <w:t>30人×22日×3月＝1,980人</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w:t>
            </w:r>
            <w:r w:rsidRPr="009E417B">
              <w:rPr>
                <w:rFonts w:ascii="ＭＳ 明朝" w:eastAsia="ＭＳ 明朝" w:hAnsi="ＭＳ 明朝" w:cs="ＭＳ Ｐゴシック"/>
                <w:kern w:val="0"/>
                <w:sz w:val="16"/>
                <w:szCs w:val="16"/>
              </w:rPr>
              <w:t>1,980人×1.25＝2,475人（受入れ可能延べ利用者数）</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（※３月間の総延べ利用者数が</w:t>
            </w:r>
            <w:r w:rsidRPr="009E417B">
              <w:rPr>
                <w:rFonts w:ascii="ＭＳ 明朝" w:eastAsia="ＭＳ 明朝" w:hAnsi="ＭＳ 明朝" w:cs="ＭＳ Ｐゴシック"/>
                <w:kern w:val="0"/>
                <w:sz w:val="16"/>
                <w:szCs w:val="16"/>
              </w:rPr>
              <w:t>2,475人を超えると減算）</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320" w:hangingChars="200" w:hanging="320"/>
              <w:rPr>
                <w:rFonts w:ascii="ＭＳ ゴシック" w:eastAsia="ＭＳ ゴシック" w:hAnsi="ＭＳ ゴシック" w:cs="ＭＳ Ｐゴシック"/>
                <w:kern w:val="0"/>
                <w:sz w:val="16"/>
                <w:szCs w:val="16"/>
              </w:rPr>
            </w:pPr>
            <w:r w:rsidRPr="009E417B">
              <w:rPr>
                <w:rFonts w:ascii="ＭＳ 明朝" w:eastAsia="ＭＳ 明朝" w:hAnsi="ＭＳ 明朝" w:cs="ＭＳ Ｐゴシック" w:hint="eastAsia"/>
                <w:kern w:val="0"/>
                <w:sz w:val="16"/>
                <w:szCs w:val="16"/>
              </w:rPr>
              <w:t xml:space="preserve">　　</w:t>
            </w:r>
            <w:r w:rsidRPr="009E417B">
              <w:rPr>
                <w:rFonts w:ascii="ＭＳ ゴシック" w:eastAsia="ＭＳ ゴシック" w:hAnsi="ＭＳ ゴシック" w:cs="ＭＳ Ｐゴシック" w:hint="eastAsia"/>
                <w:kern w:val="0"/>
                <w:sz w:val="16"/>
                <w:szCs w:val="16"/>
                <w:shd w:val="pct15" w:color="auto" w:fill="FFFFFF"/>
              </w:rPr>
              <w:t xml:space="preserve">※多機能型事業所等における定員超過利用減算　　　　　　　　　　　　　　　　　　　　　　</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複数のサービスごとに、当該利用定員を超える受入れ可能人数を算出する。</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（例１）定員</w:t>
            </w:r>
            <w:r w:rsidRPr="009E417B">
              <w:rPr>
                <w:rFonts w:ascii="ＭＳ 明朝" w:eastAsia="ＭＳ 明朝" w:hAnsi="ＭＳ 明朝" w:cs="ＭＳ Ｐゴシック"/>
                <w:kern w:val="0"/>
                <w:sz w:val="16"/>
                <w:szCs w:val="16"/>
              </w:rPr>
              <w:t>40人（生活介護20、自立訓練（生活）10、就労継続Ｂ10）の</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w:t>
            </w:r>
            <w:r w:rsidRPr="009E417B">
              <w:rPr>
                <w:rFonts w:ascii="ＭＳ 明朝" w:eastAsia="ＭＳ 明朝" w:hAnsi="ＭＳ 明朝" w:cs="ＭＳ Ｐゴシック"/>
                <w:kern w:val="0"/>
                <w:sz w:val="16"/>
                <w:szCs w:val="16"/>
              </w:rPr>
              <w:t>1日当たりの実績による受入れ可能人数</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　生活介護　　　</w:t>
            </w:r>
            <w:r w:rsidRPr="009E417B">
              <w:rPr>
                <w:rFonts w:ascii="ＭＳ 明朝" w:eastAsia="ＭＳ 明朝" w:hAnsi="ＭＳ 明朝" w:cs="ＭＳ Ｐゴシック"/>
                <w:kern w:val="0"/>
                <w:sz w:val="16"/>
                <w:szCs w:val="16"/>
              </w:rPr>
              <w:t xml:space="preserve"> ：20人×150％＝30人、自立訓練（生活）：10人×150％＝15人、</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就労継続Ｂ</w:t>
            </w:r>
            <w:r w:rsidRPr="009E417B">
              <w:rPr>
                <w:rFonts w:ascii="ＭＳ 明朝" w:eastAsia="ＭＳ 明朝" w:hAnsi="ＭＳ 明朝" w:cs="ＭＳ Ｐゴシック"/>
                <w:kern w:val="0"/>
                <w:sz w:val="16"/>
                <w:szCs w:val="16"/>
              </w:rPr>
              <w:t xml:space="preserve">     ：10人×150％＝15人</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よって、サービスごとに次の人数を超える場合に減算となる。</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生活介護：</w:t>
            </w:r>
            <w:r w:rsidRPr="009E417B">
              <w:rPr>
                <w:rFonts w:ascii="ＭＳ 明朝" w:eastAsia="ＭＳ 明朝" w:hAnsi="ＭＳ 明朝" w:cs="ＭＳ Ｐゴシック"/>
                <w:kern w:val="0"/>
                <w:sz w:val="16"/>
                <w:szCs w:val="16"/>
              </w:rPr>
              <w:t>30人、生活訓練：15人、就労継続Ｂ</w:t>
            </w:r>
            <w:r w:rsidRPr="009E417B">
              <w:rPr>
                <w:rFonts w:ascii="ＭＳ 明朝" w:eastAsia="ＭＳ 明朝" w:hAnsi="ＭＳ 明朝" w:cs="ＭＳ Ｐゴシック" w:hint="eastAsia"/>
                <w:kern w:val="0"/>
                <w:sz w:val="16"/>
                <w:szCs w:val="16"/>
              </w:rPr>
              <w:t>：</w:t>
            </w:r>
            <w:r w:rsidRPr="009E417B">
              <w:rPr>
                <w:rFonts w:ascii="ＭＳ 明朝" w:eastAsia="ＭＳ 明朝" w:hAnsi="ＭＳ 明朝" w:cs="ＭＳ Ｐゴシック"/>
                <w:kern w:val="0"/>
                <w:sz w:val="16"/>
                <w:szCs w:val="16"/>
              </w:rPr>
              <w:t>15人</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（例２）定員</w:t>
            </w:r>
            <w:r w:rsidRPr="009E417B">
              <w:rPr>
                <w:rFonts w:ascii="ＭＳ 明朝" w:eastAsia="ＭＳ 明朝" w:hAnsi="ＭＳ 明朝" w:cs="ＭＳ Ｐゴシック"/>
                <w:kern w:val="0"/>
                <w:sz w:val="16"/>
                <w:szCs w:val="16"/>
              </w:rPr>
              <w:t>40人（生活介護20、自立訓練（生活）10、就労継続Ｂ10）、月の開所日数が22日</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の場合の過去</w:t>
            </w:r>
            <w:r w:rsidRPr="009E417B">
              <w:rPr>
                <w:rFonts w:ascii="ＭＳ 明朝" w:eastAsia="ＭＳ 明朝" w:hAnsi="ＭＳ 明朝" w:cs="ＭＳ Ｐゴシック"/>
                <w:kern w:val="0"/>
                <w:sz w:val="16"/>
                <w:szCs w:val="16"/>
              </w:rPr>
              <w:t>3ヶ月の利用実績によるによる受入れ可能人数</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　生活介護　　　</w:t>
            </w:r>
            <w:r w:rsidRPr="009E417B">
              <w:rPr>
                <w:rFonts w:ascii="ＭＳ 明朝" w:eastAsia="ＭＳ 明朝" w:hAnsi="ＭＳ 明朝" w:cs="ＭＳ Ｐゴシック"/>
                <w:kern w:val="0"/>
                <w:sz w:val="16"/>
                <w:szCs w:val="16"/>
              </w:rPr>
              <w:t xml:space="preserve">  ：20人×22日×3月＝1,320人×125％＝1,650人</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自立訓練（生活）：</w:t>
            </w:r>
            <w:r w:rsidRPr="009E417B">
              <w:rPr>
                <w:rFonts w:ascii="ＭＳ 明朝" w:eastAsia="ＭＳ 明朝" w:hAnsi="ＭＳ 明朝" w:cs="ＭＳ Ｐゴシック"/>
                <w:kern w:val="0"/>
                <w:sz w:val="16"/>
                <w:szCs w:val="16"/>
              </w:rPr>
              <w:t>10人×22日×3月＝  660人×125％＝  825人</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就労継続Ｂ　　 </w:t>
            </w:r>
            <w:r w:rsidRPr="009E417B">
              <w:rPr>
                <w:rFonts w:ascii="ＭＳ 明朝" w:eastAsia="ＭＳ 明朝" w:hAnsi="ＭＳ 明朝" w:cs="ＭＳ Ｐゴシック"/>
                <w:kern w:val="0"/>
                <w:sz w:val="16"/>
                <w:szCs w:val="16"/>
              </w:rPr>
              <w:t xml:space="preserve"> ：10人×22日×3月＝　660人×125％＝　825人</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よって、サービスごとに次の人数を超える場合に減算となる。</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生活介護：</w:t>
            </w:r>
            <w:r w:rsidRPr="009E417B">
              <w:rPr>
                <w:rFonts w:ascii="ＭＳ 明朝" w:eastAsia="ＭＳ 明朝" w:hAnsi="ＭＳ 明朝" w:cs="ＭＳ Ｐゴシック"/>
                <w:kern w:val="0"/>
                <w:sz w:val="16"/>
                <w:szCs w:val="16"/>
              </w:rPr>
              <w:t>1,650人、自立訓練（生活）：825人、就労継続Ｂ</w:t>
            </w:r>
            <w:r w:rsidRPr="009E417B">
              <w:rPr>
                <w:rFonts w:ascii="ＭＳ 明朝" w:eastAsia="ＭＳ 明朝" w:hAnsi="ＭＳ 明朝" w:cs="ＭＳ Ｐゴシック" w:hint="eastAsia"/>
                <w:kern w:val="0"/>
                <w:sz w:val="16"/>
                <w:szCs w:val="16"/>
              </w:rPr>
              <w:t>：</w:t>
            </w:r>
            <w:r w:rsidRPr="009E417B">
              <w:rPr>
                <w:rFonts w:ascii="ＭＳ 明朝" w:eastAsia="ＭＳ 明朝" w:hAnsi="ＭＳ 明朝" w:cs="ＭＳ Ｐゴシック"/>
                <w:kern w:val="0"/>
                <w:sz w:val="16"/>
                <w:szCs w:val="16"/>
              </w:rPr>
              <w:t>825人</w:t>
            </w:r>
          </w:p>
          <w:p w:rsidR="009E417B" w:rsidRPr="009E417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9E417B" w:rsidRPr="009E417B" w:rsidRDefault="009E417B" w:rsidP="009E417B">
            <w:pPr>
              <w:widowControl/>
              <w:spacing w:line="0" w:lineRule="atLeast"/>
              <w:ind w:leftChars="6" w:left="333"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上記の利用者数の算定に当たっては、次の１～４までに該当する利用者を除くことができる。</w:t>
            </w:r>
          </w:p>
          <w:p w:rsidR="009E417B" w:rsidRPr="009E417B" w:rsidRDefault="009E417B" w:rsidP="009E417B">
            <w:pPr>
              <w:widowControl/>
              <w:spacing w:line="0" w:lineRule="atLeast"/>
              <w:ind w:leftChars="106" w:left="543" w:hangingChars="200" w:hanging="3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9E417B" w:rsidRPr="009E417B" w:rsidRDefault="009E417B" w:rsidP="009E417B">
            <w:pPr>
              <w:widowControl/>
              <w:spacing w:line="0" w:lineRule="atLeast"/>
              <w:ind w:leftChars="106" w:left="703" w:hangingChars="300" w:hanging="48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9E417B">
              <w:rPr>
                <w:rFonts w:ascii="ＭＳ 明朝" w:eastAsia="ＭＳ 明朝" w:hAnsi="ＭＳ 明朝" w:cs="ＭＳ Ｐゴシック"/>
                <w:kern w:val="0"/>
                <w:sz w:val="16"/>
                <w:szCs w:val="16"/>
              </w:rPr>
              <w:t>18年4月3日付け障障発第0403004号）により定員の枠外として取り扱われる入所者</w:t>
            </w:r>
          </w:p>
          <w:p w:rsidR="009E417B" w:rsidRPr="009E417B" w:rsidRDefault="009E417B" w:rsidP="009E417B">
            <w:pPr>
              <w:widowControl/>
              <w:spacing w:line="0" w:lineRule="atLeast"/>
              <w:ind w:leftChars="100" w:left="690" w:hangingChars="300" w:hanging="48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9E417B" w:rsidRPr="009E417B" w:rsidRDefault="009E417B" w:rsidP="009E417B">
            <w:pPr>
              <w:widowControl/>
              <w:spacing w:line="0" w:lineRule="atLeast"/>
              <w:ind w:leftChars="100" w:left="690" w:hangingChars="300" w:hanging="48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４　３の（５）〔就労継続支援B型サービス費〕の①の(三)に規定する一時的にアセスメントを受ける場合の就労移行支援の利用者</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A9047A" w:rsidRPr="009E417B" w:rsidRDefault="00A9047A" w:rsidP="00A9047A">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320" w:hangingChars="200" w:hanging="320"/>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rPr>
              <w:t xml:space="preserve">（２）人員欠如の場合　</w:t>
            </w:r>
          </w:p>
          <w:p w:rsidR="009E417B" w:rsidRPr="009E417B" w:rsidRDefault="009E417B" w:rsidP="00A9047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rPr>
              <w:t xml:space="preserve">ア　</w:t>
            </w:r>
            <w:r w:rsidRPr="009E417B">
              <w:rPr>
                <w:rFonts w:ascii="ＭＳ ゴシック" w:eastAsia="ＭＳ ゴシック" w:hAnsi="ＭＳ ゴシック" w:cs="ＭＳ Ｐゴシック"/>
                <w:kern w:val="0"/>
                <w:sz w:val="16"/>
                <w:szCs w:val="16"/>
              </w:rPr>
              <w:t>生活支援員、看護職員、理学療法士、作業療法士、地域移行支援員、職業指導員、</w:t>
            </w:r>
            <w:r w:rsidRPr="009E417B">
              <w:rPr>
                <w:rFonts w:ascii="ＭＳ ゴシック" w:eastAsia="ＭＳ ゴシック" w:hAnsi="ＭＳ ゴシック" w:cs="ＭＳ Ｐゴシック" w:hint="eastAsia"/>
                <w:kern w:val="0"/>
                <w:sz w:val="16"/>
                <w:szCs w:val="16"/>
              </w:rPr>
              <w:t>就労支援員、就労定着支援員及び世話人の欠如について</w:t>
            </w:r>
          </w:p>
          <w:p w:rsidR="009E417B" w:rsidRPr="009E417B" w:rsidRDefault="009E417B" w:rsidP="009E417B">
            <w:pPr>
              <w:widowControl/>
              <w:spacing w:line="0" w:lineRule="atLeast"/>
              <w:ind w:leftChars="200" w:left="4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w:t>
            </w:r>
            <w:r w:rsidRPr="009E417B">
              <w:rPr>
                <w:rFonts w:ascii="ＭＳ 明朝" w:eastAsia="ＭＳ 明朝" w:hAnsi="ＭＳ 明朝" w:cs="ＭＳ Ｐゴシック"/>
                <w:kern w:val="0"/>
                <w:sz w:val="16"/>
                <w:szCs w:val="16"/>
              </w:rPr>
              <w:t>減算が適用される月から３月未満の月については、所定単位数の100 分の70 とする。</w:t>
            </w:r>
          </w:p>
          <w:p w:rsidR="009E417B" w:rsidRPr="009E417B" w:rsidRDefault="009E417B" w:rsidP="009E417B">
            <w:pPr>
              <w:widowControl/>
              <w:spacing w:line="0" w:lineRule="atLeast"/>
              <w:ind w:leftChars="200" w:left="4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w:t>
            </w:r>
            <w:r w:rsidRPr="009E417B">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Chars="100" w:left="210"/>
              <w:rPr>
                <w:rFonts w:ascii="ＭＳ 明朝" w:eastAsia="ＭＳ 明朝" w:hAnsi="ＭＳ 明朝" w:cs="ＭＳ Ｐゴシック"/>
                <w:kern w:val="0"/>
                <w:sz w:val="16"/>
                <w:szCs w:val="16"/>
              </w:rPr>
            </w:pPr>
            <w:r w:rsidRPr="009E417B">
              <w:rPr>
                <w:rFonts w:ascii="ＭＳ ゴシック" w:eastAsia="ＭＳ ゴシック" w:hAnsi="ＭＳ ゴシック" w:cs="ＭＳ Ｐゴシック" w:hint="eastAsia"/>
                <w:kern w:val="0"/>
                <w:sz w:val="16"/>
                <w:szCs w:val="16"/>
                <w:shd w:val="pct15" w:color="auto" w:fill="FFFFFF"/>
              </w:rPr>
              <w:lastRenderedPageBreak/>
              <w:t xml:space="preserve">※具体的な取扱い　　　　　　　　　　　　　　　　　　　　　　　　　　　　　　　　　　　　　　　　</w:t>
            </w:r>
            <w:r w:rsidRPr="009E417B">
              <w:rPr>
                <w:rFonts w:ascii="ＭＳ 明朝" w:eastAsia="ＭＳ 明朝" w:hAnsi="ＭＳ 明朝" w:cs="ＭＳ Ｐゴシック" w:hint="eastAsia"/>
                <w:kern w:val="0"/>
                <w:sz w:val="16"/>
                <w:szCs w:val="16"/>
              </w:rPr>
              <w:t xml:space="preserve">　　　　　　　　　　　　　　　　　　　　　　　　　　　　　　　　　　　　　　　</w:t>
            </w:r>
          </w:p>
          <w:p w:rsidR="009E417B" w:rsidRPr="009E417B" w:rsidRDefault="009E417B" w:rsidP="009E417B">
            <w:pPr>
              <w:widowControl/>
              <w:spacing w:line="0" w:lineRule="atLeast"/>
              <w:ind w:leftChars="-188" w:left="405" w:hangingChars="500" w:hanging="80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9E417B" w:rsidRPr="009E417B" w:rsidRDefault="009E417B" w:rsidP="009E417B">
            <w:pPr>
              <w:widowControl/>
              <w:spacing w:line="0" w:lineRule="atLeast"/>
              <w:ind w:leftChars="-188" w:left="405" w:hangingChars="500" w:hanging="80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Chars="125" w:left="423" w:hangingChars="100" w:hanging="1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9E417B" w:rsidRPr="009E417B" w:rsidRDefault="009E417B" w:rsidP="009E417B">
            <w:pPr>
              <w:widowControl/>
              <w:spacing w:line="0" w:lineRule="atLeast"/>
              <w:ind w:leftChars="125" w:left="423" w:hangingChars="100" w:hanging="1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9E417B" w:rsidRPr="009E417B" w:rsidRDefault="009E417B" w:rsidP="009E417B">
            <w:pPr>
              <w:widowControl/>
              <w:spacing w:line="0" w:lineRule="atLeast"/>
              <w:ind w:leftChars="100" w:left="370" w:hangingChars="100" w:hanging="16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Chars="100" w:left="370" w:hangingChars="100" w:hanging="1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9E417B" w:rsidRPr="009E417B" w:rsidRDefault="009E417B" w:rsidP="009E417B">
            <w:pPr>
              <w:widowControl/>
              <w:spacing w:line="0" w:lineRule="atLeast"/>
              <w:ind w:left="800" w:hangingChars="500" w:hanging="80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800" w:hangingChars="500" w:hanging="800"/>
              <w:rPr>
                <w:rFonts w:ascii="ＭＳ 明朝" w:eastAsia="ＭＳ 明朝" w:hAnsi="ＭＳ 明朝" w:cs="ＭＳ Ｐゴシック"/>
                <w:kern w:val="0"/>
                <w:sz w:val="16"/>
                <w:szCs w:val="16"/>
              </w:rPr>
            </w:pPr>
          </w:p>
          <w:p w:rsidR="009E417B" w:rsidRPr="009E417B" w:rsidRDefault="009E417B" w:rsidP="00A9047A">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rPr>
              <w:t>イ　サービス管理責任者の人員欠如について</w:t>
            </w:r>
          </w:p>
          <w:p w:rsidR="009E417B" w:rsidRPr="009E417B" w:rsidRDefault="009E417B" w:rsidP="009E417B">
            <w:pPr>
              <w:widowControl/>
              <w:spacing w:line="0" w:lineRule="atLeast"/>
              <w:ind w:leftChars="200" w:left="4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w:t>
            </w:r>
            <w:r w:rsidRPr="009E417B">
              <w:rPr>
                <w:rFonts w:ascii="ＭＳ 明朝" w:eastAsia="ＭＳ 明朝" w:hAnsi="ＭＳ 明朝" w:cs="ＭＳ Ｐゴシック"/>
                <w:kern w:val="0"/>
                <w:sz w:val="16"/>
                <w:szCs w:val="16"/>
              </w:rPr>
              <w:t>減算が適用される月から</w:t>
            </w:r>
            <w:r w:rsidRPr="009E417B">
              <w:rPr>
                <w:rFonts w:ascii="ＭＳ 明朝" w:eastAsia="ＭＳ 明朝" w:hAnsi="ＭＳ 明朝" w:cs="ＭＳ Ｐゴシック" w:hint="eastAsia"/>
                <w:kern w:val="0"/>
                <w:sz w:val="16"/>
                <w:szCs w:val="16"/>
              </w:rPr>
              <w:t>５</w:t>
            </w:r>
            <w:r w:rsidRPr="009E417B">
              <w:rPr>
                <w:rFonts w:ascii="ＭＳ 明朝" w:eastAsia="ＭＳ 明朝" w:hAnsi="ＭＳ 明朝" w:cs="ＭＳ Ｐゴシック"/>
                <w:kern w:val="0"/>
                <w:sz w:val="16"/>
                <w:szCs w:val="16"/>
              </w:rPr>
              <w:t>月未満の月については、所定単位数の100 分の70 。</w:t>
            </w:r>
          </w:p>
          <w:p w:rsidR="009E417B" w:rsidRPr="009E417B" w:rsidRDefault="009E417B" w:rsidP="009E417B">
            <w:pPr>
              <w:widowControl/>
              <w:spacing w:line="0" w:lineRule="atLeast"/>
              <w:ind w:leftChars="200" w:left="4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w:t>
            </w:r>
            <w:r w:rsidRPr="009E417B">
              <w:rPr>
                <w:rFonts w:ascii="ＭＳ 明朝" w:eastAsia="ＭＳ 明朝" w:hAnsi="ＭＳ 明朝" w:cs="ＭＳ Ｐゴシック"/>
                <w:kern w:val="0"/>
                <w:sz w:val="16"/>
                <w:szCs w:val="16"/>
              </w:rPr>
              <w:t>減算が適用される月から連続して</w:t>
            </w:r>
            <w:r w:rsidRPr="009E417B">
              <w:rPr>
                <w:rFonts w:ascii="ＭＳ 明朝" w:eastAsia="ＭＳ 明朝" w:hAnsi="ＭＳ 明朝" w:cs="ＭＳ Ｐゴシック" w:hint="eastAsia"/>
                <w:kern w:val="0"/>
                <w:sz w:val="16"/>
                <w:szCs w:val="16"/>
              </w:rPr>
              <w:t>５</w:t>
            </w:r>
            <w:r w:rsidRPr="009E417B">
              <w:rPr>
                <w:rFonts w:ascii="ＭＳ 明朝" w:eastAsia="ＭＳ 明朝" w:hAnsi="ＭＳ 明朝" w:cs="ＭＳ Ｐゴシック"/>
                <w:kern w:val="0"/>
                <w:sz w:val="16"/>
                <w:szCs w:val="16"/>
              </w:rPr>
              <w:t>月以上の月については、所定単位数の100 分の50</w:t>
            </w:r>
          </w:p>
          <w:p w:rsidR="009E417B" w:rsidRPr="009E417B" w:rsidRDefault="009E417B" w:rsidP="009E417B">
            <w:pPr>
              <w:widowControl/>
              <w:spacing w:line="0" w:lineRule="atLeast"/>
              <w:ind w:leftChars="200" w:left="1220" w:hangingChars="500" w:hanging="80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Chars="100" w:left="210"/>
              <w:rPr>
                <w:rFonts w:ascii="ＭＳ 明朝" w:eastAsia="ＭＳ 明朝" w:hAnsi="ＭＳ 明朝" w:cs="ＭＳ Ｐゴシック"/>
                <w:kern w:val="0"/>
                <w:sz w:val="16"/>
                <w:szCs w:val="16"/>
              </w:rPr>
            </w:pPr>
            <w:r w:rsidRPr="009E417B">
              <w:rPr>
                <w:rFonts w:ascii="ＭＳ ゴシック" w:eastAsia="ＭＳ ゴシック" w:hAnsi="ＭＳ ゴシック" w:cs="ＭＳ Ｐゴシック" w:hint="eastAsia"/>
                <w:kern w:val="0"/>
                <w:sz w:val="16"/>
                <w:szCs w:val="16"/>
                <w:shd w:val="pct15" w:color="auto" w:fill="FFFFFF"/>
              </w:rPr>
              <w:t xml:space="preserve">※具体的な取扱い　　　　　　　　　　　　　　　　　　　　　　　　　　　　　　　　　　　　　</w:t>
            </w:r>
            <w:r w:rsidRPr="009E417B">
              <w:rPr>
                <w:rFonts w:ascii="ＭＳ 明朝" w:eastAsia="ＭＳ 明朝" w:hAnsi="ＭＳ 明朝" w:cs="ＭＳ Ｐゴシック" w:hint="eastAsia"/>
                <w:kern w:val="0"/>
                <w:sz w:val="16"/>
                <w:szCs w:val="16"/>
              </w:rPr>
              <w:t xml:space="preserve">　　　　　　　　　　　　　　　　　　　　　　　　　　　　　　　　　　　　　　　</w:t>
            </w:r>
          </w:p>
          <w:p w:rsidR="009E417B" w:rsidRPr="009E417B" w:rsidRDefault="009E417B" w:rsidP="009E417B">
            <w:pPr>
              <w:widowControl/>
              <w:spacing w:line="0" w:lineRule="atLeast"/>
              <w:ind w:leftChars="-188" w:left="405" w:hangingChars="500" w:hanging="80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9E417B" w:rsidRPr="009E417B" w:rsidRDefault="009E417B" w:rsidP="009E417B">
            <w:pPr>
              <w:widowControl/>
              <w:spacing w:line="0" w:lineRule="atLeast"/>
              <w:ind w:leftChars="125" w:left="423" w:hangingChars="100" w:hanging="16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Chars="125" w:left="423" w:hangingChars="100" w:hanging="1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9E417B" w:rsidRPr="009E417B" w:rsidRDefault="009E417B" w:rsidP="009E417B">
            <w:pPr>
              <w:widowControl/>
              <w:spacing w:line="0" w:lineRule="atLeast"/>
              <w:ind w:leftChars="125" w:left="423" w:hangingChars="100" w:hanging="16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9E417B" w:rsidRDefault="009E417B" w:rsidP="009E417B">
            <w:pPr>
              <w:widowControl/>
              <w:spacing w:line="0" w:lineRule="atLeast"/>
              <w:ind w:left="800" w:hangingChars="500" w:hanging="800"/>
              <w:rPr>
                <w:rFonts w:ascii="ＭＳ 明朝" w:eastAsia="ＭＳ 明朝" w:hAnsi="ＭＳ 明朝" w:cs="ＭＳ Ｐゴシック"/>
                <w:kern w:val="0"/>
                <w:sz w:val="16"/>
                <w:szCs w:val="16"/>
              </w:rPr>
            </w:pPr>
          </w:p>
          <w:p w:rsidR="00A9047A" w:rsidRPr="009E417B" w:rsidRDefault="00A9047A" w:rsidP="009E417B">
            <w:pPr>
              <w:widowControl/>
              <w:spacing w:line="0" w:lineRule="atLeast"/>
              <w:ind w:left="800" w:hangingChars="500" w:hanging="80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800" w:hangingChars="500" w:hanging="80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800" w:hangingChars="500" w:hanging="800"/>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rPr>
              <w:t>（３）個別支援計画が作成されていない場合</w:t>
            </w:r>
          </w:p>
          <w:p w:rsidR="009E417B" w:rsidRPr="009E417B" w:rsidRDefault="009E417B" w:rsidP="009E417B">
            <w:pPr>
              <w:widowControl/>
              <w:spacing w:line="0" w:lineRule="atLeast"/>
              <w:ind w:leftChars="200" w:left="1220" w:hangingChars="500" w:hanging="80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w:t>
            </w:r>
            <w:r w:rsidRPr="009E417B">
              <w:rPr>
                <w:rFonts w:ascii="ＭＳ 明朝" w:eastAsia="ＭＳ 明朝" w:hAnsi="ＭＳ 明朝" w:cs="ＭＳ Ｐゴシック"/>
                <w:kern w:val="0"/>
                <w:sz w:val="16"/>
                <w:szCs w:val="16"/>
              </w:rPr>
              <w:t>作成されていない期間が3月未満の場合</w:t>
            </w:r>
            <w:r w:rsidRPr="009E417B">
              <w:rPr>
                <w:rFonts w:ascii="ＭＳ 明朝" w:eastAsia="ＭＳ 明朝" w:hAnsi="ＭＳ 明朝" w:cs="ＭＳ Ｐゴシック" w:hint="eastAsia"/>
                <w:kern w:val="0"/>
                <w:sz w:val="16"/>
                <w:szCs w:val="16"/>
              </w:rPr>
              <w:t xml:space="preserve">　　　　　</w:t>
            </w:r>
            <w:r w:rsidRPr="009E417B">
              <w:rPr>
                <w:rFonts w:ascii="ＭＳ 明朝" w:eastAsia="ＭＳ 明朝" w:hAnsi="ＭＳ 明朝" w:cs="ＭＳ Ｐゴシック"/>
                <w:kern w:val="0"/>
                <w:sz w:val="16"/>
                <w:szCs w:val="16"/>
              </w:rPr>
              <w:t xml:space="preserve">　</w:t>
            </w:r>
            <w:r w:rsidRPr="009E417B">
              <w:rPr>
                <w:rFonts w:ascii="ＭＳ 明朝" w:eastAsia="ＭＳ 明朝" w:hAnsi="ＭＳ 明朝" w:cs="ＭＳ Ｐゴシック" w:hint="eastAsia"/>
                <w:kern w:val="0"/>
                <w:sz w:val="16"/>
                <w:szCs w:val="16"/>
              </w:rPr>
              <w:t>所定単位数の</w:t>
            </w:r>
            <w:r w:rsidRPr="009E417B">
              <w:rPr>
                <w:rFonts w:ascii="ＭＳ 明朝" w:eastAsia="ＭＳ 明朝" w:hAnsi="ＭＳ 明朝" w:cs="ＭＳ Ｐゴシック"/>
                <w:kern w:val="0"/>
                <w:sz w:val="16"/>
                <w:szCs w:val="16"/>
              </w:rPr>
              <w:t>100分の70</w:t>
            </w:r>
          </w:p>
          <w:p w:rsidR="009E417B" w:rsidRPr="009E417B" w:rsidRDefault="009E417B" w:rsidP="009E417B">
            <w:pPr>
              <w:widowControl/>
              <w:spacing w:line="0" w:lineRule="atLeast"/>
              <w:ind w:leftChars="200" w:left="42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w:t>
            </w:r>
            <w:r w:rsidRPr="009E417B">
              <w:rPr>
                <w:rFonts w:ascii="ＭＳ 明朝" w:eastAsia="ＭＳ 明朝" w:hAnsi="ＭＳ 明朝" w:cs="ＭＳ Ｐゴシック"/>
                <w:kern w:val="0"/>
                <w:sz w:val="16"/>
                <w:szCs w:val="16"/>
              </w:rPr>
              <w:t>作成されていない期間が3月以上の場合</w:t>
            </w:r>
            <w:r w:rsidRPr="009E417B">
              <w:rPr>
                <w:rFonts w:ascii="ＭＳ 明朝" w:eastAsia="ＭＳ 明朝" w:hAnsi="ＭＳ 明朝" w:cs="ＭＳ Ｐゴシック" w:hint="eastAsia"/>
                <w:kern w:val="0"/>
                <w:sz w:val="16"/>
                <w:szCs w:val="16"/>
              </w:rPr>
              <w:t xml:space="preserve">　　　　　</w:t>
            </w:r>
            <w:r w:rsidRPr="009E417B">
              <w:rPr>
                <w:rFonts w:ascii="ＭＳ 明朝" w:eastAsia="ＭＳ 明朝" w:hAnsi="ＭＳ 明朝" w:cs="ＭＳ Ｐゴシック"/>
                <w:kern w:val="0"/>
                <w:sz w:val="16"/>
                <w:szCs w:val="16"/>
              </w:rPr>
              <w:t xml:space="preserve">　</w:t>
            </w:r>
            <w:r w:rsidRPr="009E417B">
              <w:rPr>
                <w:rFonts w:ascii="ＭＳ 明朝" w:eastAsia="ＭＳ 明朝" w:hAnsi="ＭＳ 明朝" w:cs="ＭＳ Ｐゴシック" w:hint="eastAsia"/>
                <w:kern w:val="0"/>
                <w:sz w:val="16"/>
                <w:szCs w:val="16"/>
              </w:rPr>
              <w:t>所定単位数の</w:t>
            </w:r>
            <w:r w:rsidRPr="009E417B">
              <w:rPr>
                <w:rFonts w:ascii="ＭＳ 明朝" w:eastAsia="ＭＳ 明朝" w:hAnsi="ＭＳ 明朝" w:cs="ＭＳ Ｐゴシック"/>
                <w:kern w:val="0"/>
                <w:sz w:val="16"/>
                <w:szCs w:val="16"/>
              </w:rPr>
              <w:t>100分の50</w:t>
            </w:r>
          </w:p>
          <w:p w:rsidR="009E417B" w:rsidRPr="009E417B" w:rsidRDefault="009E417B" w:rsidP="009E417B">
            <w:pPr>
              <w:widowControl/>
              <w:spacing w:line="0" w:lineRule="atLeast"/>
              <w:ind w:left="470" w:hangingChars="294" w:hanging="47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w:t>
            </w:r>
          </w:p>
          <w:p w:rsidR="009E417B" w:rsidRPr="009E417B" w:rsidRDefault="009E417B" w:rsidP="009E417B">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9E417B">
              <w:rPr>
                <w:rFonts w:ascii="ＭＳ ゴシック" w:eastAsia="ＭＳ ゴシック" w:hAnsi="ＭＳ ゴシック" w:cs="ＭＳ Ｐゴシック" w:hint="eastAsia"/>
                <w:kern w:val="0"/>
                <w:sz w:val="16"/>
                <w:szCs w:val="16"/>
                <w:shd w:val="pct15" w:color="auto" w:fill="FFFFFF"/>
              </w:rPr>
              <w:t xml:space="preserve">※具体的な取扱い　　　　　　　　　　　　　　　　　　　　　　　　　　　　　　　　　　　　</w:t>
            </w:r>
          </w:p>
          <w:p w:rsidR="009E417B" w:rsidRPr="009E417B" w:rsidRDefault="009E417B" w:rsidP="009E417B">
            <w:pPr>
              <w:widowControl/>
              <w:spacing w:line="0" w:lineRule="atLeast"/>
              <w:ind w:leftChars="100" w:left="210" w:firstLineChars="100" w:firstLine="1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9E417B" w:rsidRPr="009E417B" w:rsidRDefault="009E417B" w:rsidP="009E417B">
            <w:pPr>
              <w:widowControl/>
              <w:spacing w:line="0" w:lineRule="atLeast"/>
              <w:ind w:left="470" w:hangingChars="294" w:hanging="47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w:t>
            </w:r>
          </w:p>
          <w:p w:rsidR="009E417B" w:rsidRPr="009E417B" w:rsidRDefault="009E417B" w:rsidP="009E417B">
            <w:pPr>
              <w:widowControl/>
              <w:spacing w:line="0" w:lineRule="atLeast"/>
              <w:ind w:leftChars="300" w:left="1100" w:hangingChars="294" w:hanging="47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ア　</w:t>
            </w:r>
            <w:r w:rsidRPr="009E417B">
              <w:rPr>
                <w:rFonts w:ascii="ＭＳ 明朝" w:eastAsia="ＭＳ 明朝" w:hAnsi="ＭＳ 明朝" w:cs="ＭＳ Ｐゴシック"/>
                <w:kern w:val="0"/>
                <w:sz w:val="16"/>
                <w:szCs w:val="16"/>
              </w:rPr>
              <w:t>サービス管理責任者による指揮の下、個別支援計画が作成されていない。</w:t>
            </w:r>
          </w:p>
          <w:p w:rsidR="009E417B" w:rsidRPr="009E417B" w:rsidRDefault="009E417B" w:rsidP="009E417B">
            <w:pPr>
              <w:widowControl/>
              <w:spacing w:line="0" w:lineRule="atLeast"/>
              <w:ind w:leftChars="300" w:left="1100" w:hangingChars="294" w:hanging="47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イ　</w:t>
            </w:r>
            <w:r w:rsidRPr="009E417B">
              <w:rPr>
                <w:rFonts w:ascii="ＭＳ 明朝" w:eastAsia="ＭＳ 明朝" w:hAnsi="ＭＳ 明朝" w:cs="ＭＳ Ｐゴシック"/>
                <w:kern w:val="0"/>
                <w:sz w:val="16"/>
                <w:szCs w:val="16"/>
              </w:rPr>
              <w:t>個別支援計画の作成に係る一連の業務が適切に行われていない。</w:t>
            </w:r>
          </w:p>
          <w:p w:rsidR="009E417B" w:rsidRPr="009E417B" w:rsidRDefault="009E417B" w:rsidP="00A9047A">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470" w:hangingChars="294" w:hanging="47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470" w:hangingChars="294" w:hanging="470"/>
              <w:rPr>
                <w:rFonts w:ascii="ＭＳ 明朝" w:eastAsia="ＭＳ 明朝" w:hAnsi="ＭＳ 明朝" w:cs="ＭＳ Ｐゴシック"/>
                <w:kern w:val="0"/>
                <w:sz w:val="16"/>
                <w:szCs w:val="16"/>
              </w:rPr>
            </w:pPr>
            <w:r w:rsidRPr="009E417B">
              <w:rPr>
                <w:rFonts w:ascii="ＭＳ ゴシック" w:eastAsia="ＭＳ ゴシック" w:hAnsi="ＭＳ ゴシック" w:cs="ＭＳ Ｐゴシック" w:hint="eastAsia"/>
                <w:kern w:val="0"/>
                <w:sz w:val="16"/>
                <w:szCs w:val="16"/>
              </w:rPr>
              <w:t>（４）平均利用期間が標準利用期間を超える場合</w:t>
            </w:r>
            <w:r w:rsidRPr="009E417B">
              <w:rPr>
                <w:rFonts w:ascii="ＭＳ 明朝" w:eastAsia="ＭＳ 明朝" w:hAnsi="ＭＳ 明朝" w:cs="ＭＳ Ｐゴシック" w:hint="eastAsia"/>
                <w:kern w:val="0"/>
                <w:sz w:val="16"/>
                <w:szCs w:val="16"/>
              </w:rPr>
              <w:t xml:space="preserve">　→　所定単位数（加算前）の</w:t>
            </w:r>
            <w:r w:rsidRPr="009E417B">
              <w:rPr>
                <w:rFonts w:ascii="ＭＳ 明朝" w:eastAsia="ＭＳ 明朝" w:hAnsi="ＭＳ 明朝" w:cs="ＭＳ Ｐゴシック"/>
                <w:kern w:val="0"/>
                <w:sz w:val="16"/>
                <w:szCs w:val="16"/>
              </w:rPr>
              <w:t xml:space="preserve">100分の95　</w:t>
            </w:r>
          </w:p>
          <w:p w:rsidR="009E417B" w:rsidRPr="009E417B" w:rsidRDefault="009E417B" w:rsidP="009E417B">
            <w:pPr>
              <w:widowControl/>
              <w:spacing w:line="0" w:lineRule="atLeast"/>
              <w:ind w:leftChars="-94" w:left="273" w:hangingChars="294" w:hanging="47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事業所等が提供する各サービスの利用者（サービスの利用開始から１年を経過していない者を除く。）ごとの利用期間の平均値が標準利用期間に６月間を加えて得た期間を超えている１月間について、利用者全員につき減算</w:t>
            </w:r>
          </w:p>
          <w:p w:rsidR="009E417B" w:rsidRPr="009E417B" w:rsidRDefault="009E417B" w:rsidP="009E417B">
            <w:pPr>
              <w:widowControl/>
              <w:spacing w:line="0" w:lineRule="atLeast"/>
              <w:ind w:left="470" w:hangingChars="294" w:hanging="47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470" w:hangingChars="294" w:hanging="470"/>
              <w:rPr>
                <w:rFonts w:ascii="ＭＳ ゴシック" w:eastAsia="ＭＳ ゴシック" w:hAnsi="ＭＳ ゴシック" w:cs="ＭＳ Ｐゴシック"/>
                <w:kern w:val="0"/>
                <w:sz w:val="16"/>
                <w:szCs w:val="16"/>
              </w:rPr>
            </w:pPr>
            <w:r w:rsidRPr="009E417B">
              <w:rPr>
                <w:rFonts w:ascii="ＭＳ 明朝" w:eastAsia="ＭＳ 明朝" w:hAnsi="ＭＳ 明朝" w:cs="ＭＳ Ｐゴシック" w:hint="eastAsia"/>
                <w:kern w:val="0"/>
                <w:sz w:val="16"/>
                <w:szCs w:val="16"/>
              </w:rPr>
              <w:lastRenderedPageBreak/>
              <w:t xml:space="preserve">　　　</w:t>
            </w:r>
            <w:r w:rsidRPr="009E417B">
              <w:rPr>
                <w:rFonts w:ascii="ＭＳ ゴシック" w:eastAsia="ＭＳ ゴシック" w:hAnsi="ＭＳ ゴシック" w:cs="ＭＳ Ｐゴシック" w:hint="eastAsia"/>
                <w:kern w:val="0"/>
                <w:sz w:val="16"/>
                <w:szCs w:val="16"/>
                <w:shd w:val="pct15" w:color="auto" w:fill="FFFFFF"/>
              </w:rPr>
              <w:t xml:space="preserve">※「標準利用期間に６月間を加えて得た期間」　　　　　　　　　　　　　　　　　　　　　</w:t>
            </w:r>
          </w:p>
          <w:p w:rsidR="009E417B" w:rsidRPr="009E417B" w:rsidRDefault="009E417B" w:rsidP="009E417B">
            <w:pPr>
              <w:widowControl/>
              <w:spacing w:line="0" w:lineRule="atLeast"/>
              <w:ind w:left="470" w:hangingChars="294" w:hanging="47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・自立訓練（機能訓練）２４月間（１年６月間＋６月間）</w:t>
            </w:r>
          </w:p>
          <w:p w:rsidR="009E417B" w:rsidRPr="009E417B" w:rsidRDefault="009E417B" w:rsidP="009E417B">
            <w:pPr>
              <w:widowControl/>
              <w:spacing w:line="0" w:lineRule="atLeast"/>
              <w:ind w:left="470" w:hangingChars="294" w:hanging="47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・自立訓練（生活訓練）３０月間（２年　　　＋６月間）</w:t>
            </w:r>
          </w:p>
          <w:p w:rsidR="009E417B" w:rsidRPr="009E417B" w:rsidRDefault="009E417B" w:rsidP="009E417B">
            <w:pPr>
              <w:widowControl/>
              <w:spacing w:line="0" w:lineRule="atLeast"/>
              <w:ind w:left="470" w:hangingChars="294" w:hanging="47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・就労移行支援</w:t>
            </w:r>
            <w:r w:rsidRPr="009E417B">
              <w:rPr>
                <w:rFonts w:ascii="ＭＳ 明朝" w:eastAsia="ＭＳ 明朝" w:hAnsi="ＭＳ 明朝" w:cs="ＭＳ Ｐゴシック"/>
                <w:kern w:val="0"/>
                <w:sz w:val="16"/>
                <w:szCs w:val="16"/>
              </w:rPr>
              <w:t xml:space="preserve"> ３０月間（２年　　＋６月間　※４２月間又は６６月間の場合有）</w:t>
            </w:r>
          </w:p>
          <w:p w:rsidR="009E417B" w:rsidRPr="009E417B" w:rsidRDefault="009E417B" w:rsidP="009E417B">
            <w:pPr>
              <w:widowControl/>
              <w:spacing w:line="0" w:lineRule="atLeast"/>
              <w:ind w:left="470" w:hangingChars="294" w:hanging="47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790" w:hangingChars="494" w:hanging="79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w:t>
            </w:r>
            <w:r w:rsidRPr="009E417B">
              <w:rPr>
                <w:rFonts w:ascii="ＭＳ 明朝" w:eastAsia="ＭＳ 明朝" w:hAnsi="ＭＳ 明朝" w:cs="ＭＳ Ｐゴシック"/>
                <w:kern w:val="0"/>
                <w:sz w:val="16"/>
                <w:szCs w:val="16"/>
              </w:rPr>
              <w:t>(1) 利用者ごとのサービス利用期間は、当該利用者のサービス利用開始日から各月の末日まで</w:t>
            </w:r>
            <w:r w:rsidRPr="009E417B">
              <w:rPr>
                <w:rFonts w:ascii="ＭＳ 明朝" w:eastAsia="ＭＳ 明朝" w:hAnsi="ＭＳ 明朝" w:cs="ＭＳ Ｐゴシック" w:hint="eastAsia"/>
                <w:kern w:val="0"/>
                <w:sz w:val="16"/>
                <w:szCs w:val="16"/>
              </w:rPr>
              <w:t>の間の月数を算出するものとする。この場合において、サービス利用開始日が月の初日の場合にあってはサービス利用開始日の属する月を含み、月の２日目以降の場合にあっては当該月を含まず、翌月以降から起算する。</w:t>
            </w:r>
          </w:p>
          <w:p w:rsidR="009E417B" w:rsidRPr="009E417B" w:rsidRDefault="009E417B" w:rsidP="009E417B">
            <w:pPr>
              <w:widowControl/>
              <w:spacing w:line="0" w:lineRule="atLeast"/>
              <w:ind w:left="790" w:hangingChars="494" w:hanging="79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w:t>
            </w:r>
            <w:r w:rsidRPr="009E417B">
              <w:rPr>
                <w:rFonts w:ascii="ＭＳ 明朝" w:eastAsia="ＭＳ 明朝" w:hAnsi="ＭＳ 明朝" w:cs="ＭＳ Ｐゴシック"/>
                <w:kern w:val="0"/>
                <w:sz w:val="16"/>
                <w:szCs w:val="16"/>
              </w:rPr>
              <w:t>(2) 頸髄損傷により四肢に麻痺がある者であって、標準利用期間が36月間とされる自立訓練</w:t>
            </w:r>
            <w:r w:rsidRPr="009E417B">
              <w:rPr>
                <w:rFonts w:ascii="ＭＳ 明朝" w:eastAsia="ＭＳ 明朝" w:hAnsi="ＭＳ 明朝" w:cs="ＭＳ Ｐゴシック" w:hint="eastAsia"/>
                <w:kern w:val="0"/>
                <w:sz w:val="16"/>
                <w:szCs w:val="16"/>
              </w:rPr>
              <w:t>（機能訓練）の利用者については、上記</w:t>
            </w:r>
            <w:r w:rsidRPr="009E417B">
              <w:rPr>
                <w:rFonts w:ascii="ＭＳ 明朝" w:eastAsia="ＭＳ 明朝" w:hAnsi="ＭＳ 明朝" w:cs="ＭＳ Ｐゴシック"/>
                <w:kern w:val="0"/>
                <w:sz w:val="16"/>
                <w:szCs w:val="16"/>
              </w:rPr>
              <w:t>(1)により算定した期間を1.75で除して得た期間</w:t>
            </w:r>
            <w:r w:rsidRPr="009E417B">
              <w:rPr>
                <w:rFonts w:ascii="ＭＳ 明朝" w:eastAsia="ＭＳ 明朝" w:hAnsi="ＭＳ 明朝" w:cs="ＭＳ Ｐゴシック" w:hint="eastAsia"/>
                <w:kern w:val="0"/>
                <w:sz w:val="16"/>
                <w:szCs w:val="16"/>
              </w:rPr>
              <w:t>とする。</w:t>
            </w:r>
          </w:p>
          <w:p w:rsidR="009E417B" w:rsidRPr="009E417B" w:rsidRDefault="009E417B" w:rsidP="009E417B">
            <w:pPr>
              <w:widowControl/>
              <w:spacing w:line="0" w:lineRule="atLeast"/>
              <w:ind w:left="790" w:hangingChars="494" w:hanging="79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w:t>
            </w:r>
            <w:r w:rsidRPr="009E417B">
              <w:rPr>
                <w:rFonts w:ascii="ＭＳ 明朝" w:eastAsia="ＭＳ 明朝" w:hAnsi="ＭＳ 明朝" w:cs="ＭＳ Ｐゴシック"/>
                <w:kern w:val="0"/>
                <w:sz w:val="16"/>
                <w:szCs w:val="16"/>
              </w:rPr>
              <w:t>(3) １年間以上にわたり入院をしていた者又は１年間以上にわたり入退院を繰り返していた者</w:t>
            </w:r>
            <w:r w:rsidRPr="009E417B">
              <w:rPr>
                <w:rFonts w:ascii="ＭＳ 明朝" w:eastAsia="ＭＳ 明朝" w:hAnsi="ＭＳ 明朝" w:cs="ＭＳ Ｐゴシック" w:hint="eastAsia"/>
                <w:kern w:val="0"/>
                <w:sz w:val="16"/>
                <w:szCs w:val="16"/>
              </w:rPr>
              <w:t>であって、標準利用期間が</w:t>
            </w:r>
            <w:r w:rsidRPr="009E417B">
              <w:rPr>
                <w:rFonts w:ascii="ＭＳ 明朝" w:eastAsia="ＭＳ 明朝" w:hAnsi="ＭＳ 明朝" w:cs="ＭＳ Ｐゴシック"/>
                <w:kern w:val="0"/>
                <w:sz w:val="16"/>
                <w:szCs w:val="16"/>
              </w:rPr>
              <w:t>36月間とされる自立訓練（生活訓練）の利用者については、上記(1)により算定した期間を1.4で除して得た期間とする。</w:t>
            </w:r>
          </w:p>
          <w:p w:rsidR="009E417B" w:rsidRPr="009E417B" w:rsidRDefault="009E417B" w:rsidP="009E417B">
            <w:pPr>
              <w:widowControl/>
              <w:spacing w:line="0" w:lineRule="atLeast"/>
              <w:ind w:left="470" w:hangingChars="294" w:hanging="470"/>
              <w:rPr>
                <w:rFonts w:ascii="ＭＳ 明朝" w:eastAsia="ＭＳ 明朝" w:hAnsi="ＭＳ 明朝" w:cs="ＭＳ Ｐゴシック"/>
                <w:kern w:val="0"/>
                <w:sz w:val="16"/>
                <w:szCs w:val="16"/>
              </w:rPr>
            </w:pPr>
          </w:p>
          <w:p w:rsidR="009E417B" w:rsidRPr="009E417B" w:rsidRDefault="009E417B" w:rsidP="00A9047A">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470" w:hangingChars="294" w:hanging="470"/>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rPr>
              <w:t>（５）身体拘束等の廃止・適正化のための取組が適切に行われていない場合</w:t>
            </w:r>
          </w:p>
          <w:p w:rsidR="009E417B" w:rsidRPr="009E417B" w:rsidRDefault="009E417B" w:rsidP="009E417B">
            <w:pPr>
              <w:widowControl/>
              <w:spacing w:line="0" w:lineRule="atLeast"/>
              <w:ind w:leftChars="100" w:left="210"/>
              <w:jc w:val="lef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①やむを得ず身体拘束等を行う場合に、その態様及び時間、その際の利用者の心身の状況並びに緊急やむを得ない理由その他必要な事項を記録していない場合</w:t>
            </w:r>
          </w:p>
          <w:p w:rsidR="009E417B" w:rsidRPr="009E417B" w:rsidRDefault="009E417B" w:rsidP="009E417B">
            <w:pPr>
              <w:widowControl/>
              <w:spacing w:line="0" w:lineRule="atLeast"/>
              <w:ind w:leftChars="100" w:left="210"/>
              <w:jc w:val="lef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②身体拘束等の適正化のための対策を検討する委員会を定期的に開催していない場合</w:t>
            </w:r>
          </w:p>
          <w:p w:rsidR="009E417B" w:rsidRPr="009E417B" w:rsidRDefault="009E417B" w:rsidP="009E417B">
            <w:pPr>
              <w:widowControl/>
              <w:spacing w:line="0" w:lineRule="atLeast"/>
              <w:ind w:leftChars="100" w:left="210"/>
              <w:jc w:val="lef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③身体拘束等の適正化のための指針を整備していない場合</w:t>
            </w:r>
          </w:p>
          <w:p w:rsidR="009E417B" w:rsidRPr="009E417B" w:rsidRDefault="009E417B" w:rsidP="009E417B">
            <w:pPr>
              <w:widowControl/>
              <w:spacing w:line="0" w:lineRule="atLeast"/>
              <w:ind w:leftChars="100" w:left="210"/>
              <w:jc w:val="lef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④身体拘束等の適正化のための研修を定期的に実施していない場合</w:t>
            </w:r>
          </w:p>
          <w:p w:rsidR="009E417B" w:rsidRPr="009E417B" w:rsidRDefault="009E417B" w:rsidP="009E417B">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9E417B">
              <w:rPr>
                <w:rFonts w:ascii="ＭＳ ゴシック" w:eastAsia="ＭＳ ゴシック" w:hAnsi="ＭＳ ゴシック" w:cs="ＭＳ Ｐゴシック" w:hint="eastAsia"/>
                <w:kern w:val="0"/>
                <w:sz w:val="16"/>
                <w:szCs w:val="16"/>
                <w:shd w:val="pct15" w:color="auto" w:fill="FFFFFF"/>
              </w:rPr>
              <w:t xml:space="preserve">※具体的な取扱い　　　　　　　　　　　　　　　　　　　　　　　　　　　　　　　　　　　　</w:t>
            </w:r>
          </w:p>
          <w:p w:rsidR="009E417B" w:rsidRPr="009E417B" w:rsidRDefault="009E417B" w:rsidP="009E417B">
            <w:pPr>
              <w:widowControl/>
              <w:spacing w:line="0" w:lineRule="atLeast"/>
              <w:ind w:leftChars="85" w:left="178" w:firstLineChars="150" w:firstLine="240"/>
              <w:jc w:val="lef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①から④に掲げる場合のいずれかに該当する事実が生じた場合であって、速やかに改善計画を市長に提出した後、事実が生じた月から3月後に改善計画に基づく改善状況を市長に報告することとし、事実が生じた月の翌月から改善が認められた月までの間、利用者全員について１日につき５単位を減算。</w:t>
            </w:r>
          </w:p>
          <w:p w:rsidR="009E417B" w:rsidRPr="009E417B" w:rsidRDefault="009E417B" w:rsidP="009E417B">
            <w:pPr>
              <w:widowControl/>
              <w:spacing w:line="0" w:lineRule="atLeast"/>
              <w:ind w:leftChars="100" w:left="210" w:firstLineChars="100" w:firstLine="1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ただし、身体拘束等の適正化を図るために必要な措置を講じていない場合（②～④）については、令和５年３月31日までの間は、減算しない</w:t>
            </w:r>
          </w:p>
          <w:p w:rsidR="009E417B" w:rsidRPr="009E417B" w:rsidRDefault="009E417B" w:rsidP="009E417B">
            <w:pPr>
              <w:widowControl/>
              <w:spacing w:line="0" w:lineRule="atLeast"/>
              <w:ind w:left="470" w:hangingChars="294" w:hanging="470"/>
              <w:rPr>
                <w:rFonts w:ascii="ＭＳ 明朝" w:eastAsia="ＭＳ 明朝" w:hAnsi="ＭＳ 明朝" w:cs="ＭＳ Ｐゴシック"/>
                <w:kern w:val="0"/>
                <w:sz w:val="16"/>
                <w:szCs w:val="16"/>
              </w:rPr>
            </w:pPr>
          </w:p>
          <w:p w:rsidR="009E417B" w:rsidRPr="009E417B" w:rsidRDefault="009E417B" w:rsidP="00A9047A">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470" w:hangingChars="294" w:hanging="470"/>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rPr>
              <w:t>（６）複数の減算事由に該当する場合の取扱い</w:t>
            </w:r>
          </w:p>
          <w:p w:rsidR="009E417B" w:rsidRPr="009E417B" w:rsidRDefault="009E417B" w:rsidP="009E417B">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9E417B" w:rsidRPr="009E417B" w:rsidRDefault="009E417B" w:rsidP="009E417B">
            <w:pPr>
              <w:widowControl/>
              <w:spacing w:line="0" w:lineRule="atLeast"/>
              <w:ind w:left="470" w:hangingChars="294" w:hanging="470"/>
              <w:rPr>
                <w:rFonts w:ascii="ＭＳ 明朝" w:eastAsia="ＭＳ 明朝" w:hAnsi="ＭＳ 明朝" w:cs="ＭＳ Ｐゴシック"/>
                <w:kern w:val="0"/>
                <w:sz w:val="16"/>
                <w:szCs w:val="16"/>
              </w:rPr>
            </w:pPr>
          </w:p>
          <w:p w:rsidR="009E417B" w:rsidRDefault="009E417B" w:rsidP="009E417B">
            <w:pPr>
              <w:widowControl/>
              <w:spacing w:line="0" w:lineRule="atLeast"/>
              <w:ind w:left="470" w:hangingChars="294" w:hanging="470"/>
              <w:rPr>
                <w:rFonts w:ascii="ＭＳ 明朝" w:eastAsia="ＭＳ 明朝" w:hAnsi="ＭＳ 明朝" w:cs="ＭＳ Ｐゴシック"/>
                <w:kern w:val="0"/>
                <w:sz w:val="16"/>
                <w:szCs w:val="16"/>
              </w:rPr>
            </w:pPr>
          </w:p>
          <w:p w:rsidR="00A9047A" w:rsidRPr="009E417B" w:rsidRDefault="00A9047A" w:rsidP="009E417B">
            <w:pPr>
              <w:widowControl/>
              <w:spacing w:line="0" w:lineRule="atLeast"/>
              <w:ind w:left="470" w:hangingChars="294" w:hanging="47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470" w:hangingChars="294" w:hanging="470"/>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rPr>
              <w:t>５．その他注意事項</w:t>
            </w:r>
          </w:p>
          <w:p w:rsidR="009E417B" w:rsidRPr="009E417B" w:rsidRDefault="009E417B" w:rsidP="009E417B">
            <w:pPr>
              <w:widowControl/>
              <w:spacing w:line="0" w:lineRule="atLeast"/>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rPr>
              <w:t xml:space="preserve">　　ア　日中活動サービスのサービス提供時間</w:t>
            </w:r>
          </w:p>
          <w:p w:rsidR="009E417B" w:rsidRPr="009E417B" w:rsidRDefault="009E417B" w:rsidP="009E417B">
            <w:pPr>
              <w:widowControl/>
              <w:spacing w:line="0" w:lineRule="atLeast"/>
              <w:ind w:left="480" w:hangingChars="300" w:hanging="48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9E417B" w:rsidRPr="009E417B" w:rsidRDefault="009E417B" w:rsidP="009E417B">
            <w:pPr>
              <w:widowControl/>
              <w:spacing w:line="0" w:lineRule="atLeast"/>
              <w:ind w:left="480" w:hangingChars="300" w:hanging="480"/>
              <w:rPr>
                <w:rFonts w:ascii="ＭＳ ゴシック" w:eastAsia="ＭＳ ゴシック" w:hAnsi="ＭＳ ゴシック" w:cs="ＭＳ Ｐゴシック"/>
                <w:kern w:val="0"/>
                <w:sz w:val="16"/>
                <w:szCs w:val="16"/>
              </w:rPr>
            </w:pPr>
            <w:r w:rsidRPr="009E417B">
              <w:rPr>
                <w:rFonts w:ascii="ＭＳ 明朝" w:eastAsia="ＭＳ 明朝" w:hAnsi="ＭＳ 明朝" w:cs="ＭＳ Ｐゴシック" w:hint="eastAsia"/>
                <w:kern w:val="0"/>
                <w:sz w:val="16"/>
                <w:szCs w:val="16"/>
              </w:rPr>
              <w:lastRenderedPageBreak/>
              <w:t xml:space="preserve">　　</w:t>
            </w:r>
            <w:r w:rsidRPr="009E417B">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9E417B" w:rsidRPr="009E417B" w:rsidRDefault="009E417B" w:rsidP="009E417B">
            <w:pPr>
              <w:widowControl/>
              <w:spacing w:line="0" w:lineRule="atLeast"/>
              <w:ind w:left="640" w:hangingChars="400" w:hanging="64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9E417B" w:rsidRPr="009E417B" w:rsidRDefault="009E417B" w:rsidP="009E417B">
            <w:pPr>
              <w:widowControl/>
              <w:spacing w:line="0" w:lineRule="atLeast"/>
              <w:ind w:left="640" w:hangingChars="400" w:hanging="64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9E417B">
              <w:rPr>
                <w:rFonts w:ascii="ＭＳ 明朝" w:eastAsia="ＭＳ 明朝" w:hAnsi="ＭＳ 明朝" w:cs="ＭＳ Ｐゴシック"/>
                <w:kern w:val="0"/>
                <w:sz w:val="16"/>
                <w:szCs w:val="16"/>
              </w:rPr>
              <w:t>2位以下を切り上げ）とする。</w:t>
            </w:r>
          </w:p>
          <w:p w:rsidR="009E417B" w:rsidRPr="009E417B" w:rsidRDefault="009E417B" w:rsidP="009E417B">
            <w:pPr>
              <w:widowControl/>
              <w:spacing w:line="0" w:lineRule="atLeast"/>
              <w:ind w:left="640" w:hangingChars="400" w:hanging="64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9E417B" w:rsidRPr="009E417B" w:rsidRDefault="009E417B" w:rsidP="009E417B">
            <w:pPr>
              <w:widowControl/>
              <w:spacing w:line="0" w:lineRule="atLeast"/>
              <w:ind w:left="640" w:hangingChars="400" w:hanging="64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・６月未満の間　　　　…便宜上、定員の</w:t>
            </w:r>
            <w:r w:rsidRPr="009E417B">
              <w:rPr>
                <w:rFonts w:ascii="ＭＳ 明朝" w:eastAsia="ＭＳ 明朝" w:hAnsi="ＭＳ 明朝" w:cs="ＭＳ Ｐゴシック"/>
                <w:kern w:val="0"/>
                <w:sz w:val="16"/>
                <w:szCs w:val="16"/>
              </w:rPr>
              <w:t>90％を利用者数とする。</w:t>
            </w:r>
          </w:p>
          <w:p w:rsidR="009E417B" w:rsidRPr="009E417B" w:rsidRDefault="009E417B" w:rsidP="009E417B">
            <w:pPr>
              <w:widowControl/>
              <w:spacing w:line="0" w:lineRule="atLeast"/>
              <w:ind w:left="2560" w:hangingChars="1600" w:hanging="25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9E417B" w:rsidRPr="009E417B" w:rsidRDefault="009E417B" w:rsidP="009E417B">
            <w:pPr>
              <w:widowControl/>
              <w:spacing w:line="0" w:lineRule="atLeast"/>
              <w:ind w:left="2560" w:hangingChars="1600" w:hanging="25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9E417B" w:rsidRPr="009E417B" w:rsidRDefault="009E417B" w:rsidP="009E417B">
            <w:pPr>
              <w:widowControl/>
              <w:spacing w:line="0" w:lineRule="atLeast"/>
              <w:ind w:left="613" w:hangingChars="383" w:hanging="613"/>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9E417B" w:rsidRPr="009E417B" w:rsidRDefault="009E417B" w:rsidP="009E417B">
            <w:pPr>
              <w:widowControl/>
              <w:numPr>
                <w:ilvl w:val="0"/>
                <w:numId w:val="43"/>
              </w:numPr>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これにより難い合理的な理由がある場合で、市長が認めた場合は、他の適切な方法により、利用者数を推定できる。</w:t>
            </w:r>
          </w:p>
          <w:p w:rsidR="009E417B" w:rsidRPr="009E417B" w:rsidRDefault="009E417B" w:rsidP="009E417B">
            <w:pPr>
              <w:widowControl/>
              <w:spacing w:line="0" w:lineRule="atLeast"/>
              <w:ind w:left="613" w:hangingChars="383" w:hanging="613"/>
              <w:rPr>
                <w:rFonts w:ascii="ＭＳ ゴシック" w:eastAsia="ＭＳ ゴシック" w:hAnsi="ＭＳ ゴシック" w:cs="ＭＳ Ｐゴシック"/>
                <w:kern w:val="0"/>
                <w:sz w:val="16"/>
                <w:szCs w:val="16"/>
              </w:rPr>
            </w:pPr>
            <w:r w:rsidRPr="009E417B">
              <w:rPr>
                <w:rFonts w:ascii="ＭＳ 明朝" w:eastAsia="ＭＳ 明朝" w:hAnsi="ＭＳ 明朝" w:cs="ＭＳ Ｐゴシック" w:hint="eastAsia"/>
                <w:kern w:val="0"/>
                <w:sz w:val="16"/>
                <w:szCs w:val="16"/>
              </w:rPr>
              <w:t xml:space="preserve">　　</w:t>
            </w:r>
            <w:r w:rsidRPr="009E417B">
              <w:rPr>
                <w:rFonts w:ascii="ＭＳ ゴシック" w:eastAsia="ＭＳ ゴシック" w:hAnsi="ＭＳ ゴシック" w:cs="ＭＳ Ｐゴシック" w:hint="eastAsia"/>
                <w:kern w:val="0"/>
                <w:sz w:val="16"/>
                <w:szCs w:val="16"/>
              </w:rPr>
              <w:t>ウ　定員規模別単価の取扱い</w:t>
            </w:r>
          </w:p>
          <w:p w:rsidR="009E417B" w:rsidRPr="009E417B" w:rsidRDefault="009E417B" w:rsidP="009E417B">
            <w:pPr>
              <w:widowControl/>
              <w:spacing w:line="0" w:lineRule="atLeast"/>
              <w:ind w:left="613" w:hangingChars="383" w:hanging="613"/>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①　療養介護、生活介護、施設入所支援、自立訓練（機能）、自立訓練（生活）、就労移行支援、就労継続支援Ａ型・Ｂ型については、運営規程の利用定員に応じた報酬を算定する。</w:t>
            </w:r>
          </w:p>
          <w:p w:rsidR="009E417B" w:rsidRPr="009E417B" w:rsidRDefault="009E417B" w:rsidP="009E417B">
            <w:pPr>
              <w:widowControl/>
              <w:spacing w:line="0" w:lineRule="atLeast"/>
              <w:ind w:left="613" w:hangingChars="383" w:hanging="613"/>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9E417B" w:rsidRPr="009E417B" w:rsidRDefault="009E417B" w:rsidP="009E417B">
            <w:pPr>
              <w:widowControl/>
              <w:spacing w:line="0" w:lineRule="atLeast"/>
              <w:ind w:left="613" w:hangingChars="383" w:hanging="613"/>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xml:space="preserve">　　　③　多機能型指定児童発達支援事業所は、基準第</w:t>
            </w:r>
            <w:r w:rsidRPr="009E417B">
              <w:rPr>
                <w:rFonts w:ascii="ＭＳ 明朝" w:eastAsia="ＭＳ 明朝" w:hAnsi="ＭＳ 明朝" w:cs="ＭＳ Ｐゴシック"/>
                <w:kern w:val="0"/>
                <w:sz w:val="16"/>
                <w:szCs w:val="16"/>
              </w:rPr>
              <w:t>215条の多機能型事業所の人員基準の</w:t>
            </w:r>
            <w:r w:rsidRPr="009E417B">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9E417B" w:rsidRDefault="009E417B" w:rsidP="009E417B">
            <w:pPr>
              <w:widowControl/>
              <w:spacing w:line="0" w:lineRule="atLeast"/>
              <w:rPr>
                <w:rFonts w:ascii="ＭＳ 明朝" w:eastAsia="ＭＳ 明朝" w:hAnsi="ＭＳ 明朝" w:cs="ＭＳ Ｐゴシック"/>
                <w:kern w:val="0"/>
                <w:sz w:val="16"/>
                <w:szCs w:val="16"/>
              </w:rPr>
            </w:pPr>
          </w:p>
          <w:p w:rsidR="0097285A" w:rsidRDefault="0097285A" w:rsidP="009E417B">
            <w:pPr>
              <w:widowControl/>
              <w:spacing w:line="0" w:lineRule="atLeast"/>
              <w:rPr>
                <w:rFonts w:ascii="ＭＳ 明朝" w:eastAsia="ＭＳ 明朝" w:hAnsi="ＭＳ 明朝" w:cs="ＭＳ Ｐゴシック"/>
                <w:kern w:val="0"/>
                <w:sz w:val="16"/>
                <w:szCs w:val="16"/>
              </w:rPr>
            </w:pPr>
          </w:p>
          <w:p w:rsidR="0097285A" w:rsidRPr="009E417B" w:rsidRDefault="0097285A"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strike/>
                <w:color w:val="FF0000"/>
                <w:kern w:val="0"/>
                <w:sz w:val="16"/>
                <w:szCs w:val="16"/>
              </w:rPr>
            </w:pPr>
          </w:p>
          <w:p w:rsidR="009E417B" w:rsidRPr="009E417B" w:rsidRDefault="009E417B" w:rsidP="009E417B">
            <w:pPr>
              <w:widowControl/>
              <w:spacing w:line="0" w:lineRule="atLeast"/>
              <w:ind w:left="613" w:hangingChars="383" w:hanging="613"/>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rPr>
              <w:t>６　福祉・介護職員処遇改善加算</w:t>
            </w:r>
          </w:p>
          <w:p w:rsidR="009E417B" w:rsidRPr="009E417B" w:rsidRDefault="009E417B" w:rsidP="009E417B">
            <w:pPr>
              <w:widowControl/>
              <w:spacing w:line="0" w:lineRule="atLeast"/>
              <w:ind w:leftChars="100" w:left="210" w:firstLineChars="100" w:firstLine="1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市長に届け出た事業所が、利用者に対し、サービスを行った場合に、当該基準に掲げる区分に従い、令和６年３月31日までの間、次に掲げる単位数を算定しているか。</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Default="009E417B" w:rsidP="009E417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rPr>
              <w:t>ア　福祉・介護職員処遇改善加算（Ⅰ）</w:t>
            </w:r>
          </w:p>
          <w:p w:rsidR="0097285A" w:rsidRPr="00E349AB" w:rsidRDefault="0097285A" w:rsidP="0097285A">
            <w:pPr>
              <w:widowControl/>
              <w:spacing w:line="0" w:lineRule="atLeast"/>
              <w:ind w:leftChars="100" w:left="370" w:hangingChars="100" w:hanging="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【算定単位数】　１月につき、所定単位×サービス別加算率</w:t>
            </w:r>
            <w:r w:rsidRPr="00E349AB">
              <w:rPr>
                <w:rFonts w:ascii="ＭＳ 明朝" w:eastAsia="ＭＳ 明朝" w:hAnsi="ＭＳ 明朝" w:cs="ＭＳ Ｐゴシック" w:hint="eastAsia"/>
                <w:kern w:val="0"/>
                <w:sz w:val="16"/>
                <w:szCs w:val="16"/>
              </w:rPr>
              <w:t>（</w:t>
            </w:r>
            <w:r w:rsidRPr="00E349AB">
              <w:rPr>
                <w:rFonts w:ascii="ＭＳ 明朝" w:eastAsia="ＭＳ 明朝" w:hAnsi="ＭＳ 明朝" w:cs="ＭＳ Ｐゴシック"/>
                <w:kern w:val="0"/>
                <w:sz w:val="16"/>
                <w:szCs w:val="16"/>
              </w:rPr>
              <w:t>6</w:t>
            </w:r>
            <w:r w:rsidRPr="00E349AB">
              <w:rPr>
                <w:rFonts w:ascii="ＭＳ 明朝" w:eastAsia="ＭＳ 明朝" w:hAnsi="ＭＳ 明朝" w:cs="ＭＳ Ｐゴシック" w:hint="eastAsia"/>
                <w:kern w:val="0"/>
                <w:sz w:val="16"/>
                <w:szCs w:val="16"/>
              </w:rPr>
              <w:t>7／1000）</w:t>
            </w:r>
          </w:p>
          <w:p w:rsidR="009E417B" w:rsidRPr="00E349AB" w:rsidRDefault="0097285A" w:rsidP="0097285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349AB">
              <w:rPr>
                <w:rFonts w:ascii="ＭＳ 明朝" w:eastAsia="ＭＳ 明朝" w:hAnsi="ＭＳ 明朝" w:cs="ＭＳ Ｐゴシック" w:hint="eastAsia"/>
                <w:kern w:val="0"/>
                <w:sz w:val="16"/>
                <w:szCs w:val="16"/>
              </w:rPr>
              <w:t>【加算要件】　　キャリアパス要件Ⅰ～Ⅲ、職場環境等要件の全てを満たすこと。</w:t>
            </w:r>
          </w:p>
          <w:p w:rsidR="009E417B" w:rsidRPr="00E349AB" w:rsidRDefault="009E417B" w:rsidP="009E417B">
            <w:pPr>
              <w:widowControl/>
              <w:spacing w:line="0" w:lineRule="atLeast"/>
              <w:ind w:leftChars="100" w:left="370" w:hangingChars="100" w:hanging="160"/>
              <w:rPr>
                <w:rFonts w:ascii="ＭＳ 明朝" w:eastAsia="ＭＳ 明朝" w:hAnsi="ＭＳ 明朝" w:cs="ＭＳ Ｐゴシック"/>
                <w:kern w:val="0"/>
                <w:sz w:val="16"/>
                <w:szCs w:val="16"/>
              </w:rPr>
            </w:pPr>
          </w:p>
          <w:p w:rsidR="009E417B" w:rsidRPr="00E349AB" w:rsidRDefault="009E417B" w:rsidP="009E417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349AB">
              <w:rPr>
                <w:rFonts w:ascii="ＭＳ ゴシック" w:eastAsia="ＭＳ ゴシック" w:hAnsi="ＭＳ ゴシック" w:cs="ＭＳ Ｐゴシック" w:hint="eastAsia"/>
                <w:kern w:val="0"/>
                <w:sz w:val="16"/>
                <w:szCs w:val="16"/>
              </w:rPr>
              <w:t>イ　福祉・介護職員処遇改善加算（Ⅱ）</w:t>
            </w:r>
          </w:p>
          <w:p w:rsidR="0097285A" w:rsidRPr="00E349AB" w:rsidRDefault="0097285A" w:rsidP="0097285A">
            <w:pPr>
              <w:widowControl/>
              <w:spacing w:line="0" w:lineRule="atLeast"/>
              <w:ind w:leftChars="100" w:left="37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【算定単位数】　１月につき、所定単位×サービス別加算率（</w:t>
            </w:r>
            <w:r w:rsidRPr="00E349AB">
              <w:rPr>
                <w:rFonts w:ascii="ＭＳ 明朝" w:eastAsia="ＭＳ 明朝" w:hAnsi="ＭＳ 明朝" w:cs="ＭＳ Ｐゴシック"/>
                <w:kern w:val="0"/>
                <w:sz w:val="16"/>
                <w:szCs w:val="16"/>
              </w:rPr>
              <w:t>49</w:t>
            </w:r>
            <w:r w:rsidRPr="00E349AB">
              <w:rPr>
                <w:rFonts w:ascii="ＭＳ 明朝" w:eastAsia="ＭＳ 明朝" w:hAnsi="ＭＳ 明朝" w:cs="ＭＳ Ｐゴシック" w:hint="eastAsia"/>
                <w:kern w:val="0"/>
                <w:sz w:val="16"/>
                <w:szCs w:val="16"/>
              </w:rPr>
              <w:t>／1000）</w:t>
            </w:r>
          </w:p>
          <w:p w:rsidR="0097285A" w:rsidRPr="00E349AB" w:rsidRDefault="0097285A" w:rsidP="0097285A">
            <w:pPr>
              <w:widowControl/>
              <w:spacing w:line="0" w:lineRule="atLeast"/>
              <w:ind w:leftChars="100" w:left="37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w:t>
            </w:r>
            <w:r w:rsidRPr="00E349AB">
              <w:rPr>
                <w:rFonts w:ascii="ＭＳ 明朝" w:eastAsia="ＭＳ 明朝" w:hAnsi="ＭＳ 明朝" w:cs="ＭＳ Ｐゴシック"/>
                <w:kern w:val="0"/>
                <w:sz w:val="16"/>
                <w:szCs w:val="16"/>
              </w:rPr>
              <w:t>加算要件</w:t>
            </w:r>
            <w:r w:rsidRPr="00E349AB">
              <w:rPr>
                <w:rFonts w:ascii="ＭＳ 明朝" w:eastAsia="ＭＳ 明朝" w:hAnsi="ＭＳ 明朝" w:cs="ＭＳ Ｐゴシック" w:hint="eastAsia"/>
                <w:kern w:val="0"/>
                <w:sz w:val="16"/>
                <w:szCs w:val="16"/>
              </w:rPr>
              <w:t>】　　キャリアパス要件Ⅰ、キャリアパス要件Ⅱ、職場環境等要件を満たすこと。</w:t>
            </w:r>
          </w:p>
          <w:p w:rsidR="009E417B" w:rsidRPr="00E349AB" w:rsidRDefault="009E417B" w:rsidP="0097285A">
            <w:pPr>
              <w:widowControl/>
              <w:spacing w:line="0" w:lineRule="atLeast"/>
              <w:rPr>
                <w:rFonts w:ascii="ＭＳ 明朝" w:eastAsia="ＭＳ 明朝" w:hAnsi="ＭＳ 明朝" w:cs="ＭＳ Ｐゴシック"/>
                <w:kern w:val="0"/>
                <w:sz w:val="16"/>
                <w:szCs w:val="16"/>
              </w:rPr>
            </w:pPr>
          </w:p>
          <w:p w:rsidR="009E417B" w:rsidRPr="00E349AB" w:rsidRDefault="009E417B" w:rsidP="009E417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349AB">
              <w:rPr>
                <w:rFonts w:ascii="ＭＳ ゴシック" w:eastAsia="ＭＳ ゴシック" w:hAnsi="ＭＳ ゴシック" w:cs="ＭＳ Ｐゴシック" w:hint="eastAsia"/>
                <w:kern w:val="0"/>
                <w:sz w:val="16"/>
                <w:szCs w:val="16"/>
              </w:rPr>
              <w:t>ウ　福祉・介護職員処遇改善加算（Ⅲ）</w:t>
            </w:r>
          </w:p>
          <w:p w:rsidR="0097285A" w:rsidRPr="00E349AB" w:rsidRDefault="0097285A" w:rsidP="0097285A">
            <w:pPr>
              <w:widowControl/>
              <w:spacing w:line="0" w:lineRule="atLeast"/>
              <w:ind w:leftChars="100" w:left="37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【算定</w:t>
            </w:r>
            <w:r w:rsidRPr="00E349AB">
              <w:rPr>
                <w:rFonts w:ascii="ＭＳ 明朝" w:eastAsia="ＭＳ 明朝" w:hAnsi="ＭＳ 明朝" w:cs="ＭＳ Ｐゴシック"/>
                <w:kern w:val="0"/>
                <w:sz w:val="16"/>
                <w:szCs w:val="16"/>
              </w:rPr>
              <w:t>単位数</w:t>
            </w:r>
            <w:r w:rsidRPr="00E349AB">
              <w:rPr>
                <w:rFonts w:ascii="ＭＳ 明朝" w:eastAsia="ＭＳ 明朝" w:hAnsi="ＭＳ 明朝" w:cs="ＭＳ Ｐゴシック" w:hint="eastAsia"/>
                <w:kern w:val="0"/>
                <w:sz w:val="16"/>
                <w:szCs w:val="16"/>
              </w:rPr>
              <w:t>】　１月につき、所定単位×サービス別加算率（</w:t>
            </w:r>
            <w:r w:rsidRPr="00E349AB">
              <w:rPr>
                <w:rFonts w:ascii="ＭＳ 明朝" w:eastAsia="ＭＳ 明朝" w:hAnsi="ＭＳ 明朝" w:cs="ＭＳ Ｐゴシック"/>
                <w:kern w:val="0"/>
                <w:sz w:val="16"/>
                <w:szCs w:val="16"/>
              </w:rPr>
              <w:t>27</w:t>
            </w:r>
            <w:r w:rsidRPr="00E349AB">
              <w:rPr>
                <w:rFonts w:ascii="ＭＳ 明朝" w:eastAsia="ＭＳ 明朝" w:hAnsi="ＭＳ 明朝" w:cs="ＭＳ Ｐゴシック" w:hint="eastAsia"/>
                <w:kern w:val="0"/>
                <w:sz w:val="16"/>
                <w:szCs w:val="16"/>
              </w:rPr>
              <w:t>／1000）</w:t>
            </w:r>
          </w:p>
          <w:p w:rsidR="0097285A" w:rsidRPr="00E349AB" w:rsidRDefault="0097285A" w:rsidP="0097285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349AB">
              <w:rPr>
                <w:rFonts w:ascii="ＭＳ 明朝" w:eastAsia="ＭＳ 明朝" w:hAnsi="ＭＳ 明朝" w:cs="ＭＳ Ｐゴシック" w:hint="eastAsia"/>
                <w:kern w:val="0"/>
                <w:sz w:val="16"/>
                <w:szCs w:val="16"/>
              </w:rPr>
              <w:t>【</w:t>
            </w:r>
            <w:r w:rsidRPr="00E349AB">
              <w:rPr>
                <w:rFonts w:ascii="ＭＳ 明朝" w:eastAsia="ＭＳ 明朝" w:hAnsi="ＭＳ 明朝" w:cs="ＭＳ Ｐゴシック"/>
                <w:kern w:val="0"/>
                <w:sz w:val="16"/>
                <w:szCs w:val="16"/>
              </w:rPr>
              <w:t>加算要件</w:t>
            </w:r>
            <w:r w:rsidRPr="00E349AB">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Chars="100" w:left="21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lastRenderedPageBreak/>
              <w:t>※所定単位は、基本報酬及び各種加算（福祉・介護職員等特定処遇改善加算、福祉・介護職員処遇改善特別加算を除く）を算定した単位数の合計</w:t>
            </w:r>
          </w:p>
          <w:p w:rsidR="009E417B" w:rsidRPr="009E417B" w:rsidRDefault="009E417B" w:rsidP="009E417B">
            <w:pPr>
              <w:widowControl/>
              <w:spacing w:line="0" w:lineRule="atLeast"/>
              <w:ind w:leftChars="100" w:left="21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※加算の内容については、令和４年７月22日障障発0722第１号厚生労働省社会・援護局障害保健福祉部障害福祉課長通知を参照すること。</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Default="009E417B" w:rsidP="009E417B">
            <w:pPr>
              <w:widowControl/>
              <w:spacing w:line="0" w:lineRule="atLeast"/>
              <w:rPr>
                <w:rFonts w:ascii="ＭＳ 明朝" w:eastAsia="ＭＳ 明朝" w:hAnsi="ＭＳ 明朝" w:cs="ＭＳ Ｐゴシック"/>
                <w:kern w:val="0"/>
                <w:sz w:val="16"/>
                <w:szCs w:val="16"/>
              </w:rPr>
            </w:pPr>
          </w:p>
          <w:p w:rsidR="0097285A" w:rsidRDefault="0097285A" w:rsidP="009E417B">
            <w:pPr>
              <w:widowControl/>
              <w:spacing w:line="0" w:lineRule="atLeast"/>
              <w:rPr>
                <w:rFonts w:ascii="ＭＳ 明朝" w:eastAsia="ＭＳ 明朝" w:hAnsi="ＭＳ 明朝" w:cs="ＭＳ Ｐゴシック"/>
                <w:kern w:val="0"/>
                <w:sz w:val="16"/>
                <w:szCs w:val="16"/>
              </w:rPr>
            </w:pPr>
          </w:p>
          <w:p w:rsidR="0097285A" w:rsidRPr="009E417B" w:rsidRDefault="0097285A"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rPr>
              <w:t>７　福祉・介護職員等特定処遇改善加算</w:t>
            </w:r>
          </w:p>
          <w:p w:rsidR="009E417B" w:rsidRPr="009E417B" w:rsidRDefault="009E417B" w:rsidP="009E417B">
            <w:pPr>
              <w:widowControl/>
              <w:spacing w:line="0" w:lineRule="atLeast"/>
              <w:ind w:leftChars="100" w:left="210" w:firstLineChars="100" w:firstLine="16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厚生労働大臣が定める基準に適合している福祉・介護職員を中心とした従業者の賃金の改善等を実施しているものとして市長に届け出た事業所が、利用者に対し、サービスを行った場合に、当該基準に掲げる区分に従い、次に</w:t>
            </w:r>
            <w:r w:rsidRPr="009E417B">
              <w:rPr>
                <w:rFonts w:ascii="ＭＳ 明朝" w:eastAsia="ＭＳ 明朝" w:hAnsi="ＭＳ 明朝" w:cs="ＭＳ Ｐゴシック"/>
                <w:kern w:val="0"/>
                <w:sz w:val="16"/>
                <w:szCs w:val="16"/>
              </w:rPr>
              <w:t>掲げる単位数を算定しているか。</w:t>
            </w:r>
          </w:p>
          <w:p w:rsidR="009E417B" w:rsidRPr="009E417B" w:rsidRDefault="009E417B" w:rsidP="009E417B">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9E417B" w:rsidRDefault="009E417B" w:rsidP="009E417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E417B">
              <w:rPr>
                <w:rFonts w:ascii="ＭＳ ゴシック" w:eastAsia="ＭＳ ゴシック" w:hAnsi="ＭＳ ゴシック" w:cs="ＭＳ Ｐゴシック" w:hint="eastAsia"/>
                <w:kern w:val="0"/>
                <w:sz w:val="16"/>
                <w:szCs w:val="16"/>
              </w:rPr>
              <w:t xml:space="preserve">　福祉・介護職員等特定処遇改善加算（Ⅰ）</w:t>
            </w:r>
          </w:p>
          <w:p w:rsidR="0097285A" w:rsidRPr="00E349AB" w:rsidRDefault="0097285A" w:rsidP="0097285A">
            <w:pPr>
              <w:widowControl/>
              <w:spacing w:line="0" w:lineRule="atLeast"/>
              <w:ind w:firstLineChars="100" w:firstLine="160"/>
              <w:rPr>
                <w:rFonts w:ascii="ＭＳ 明朝" w:eastAsia="ＭＳ 明朝" w:hAnsi="ＭＳ 明朝" w:cs="ＭＳ Ｐゴシック"/>
                <w:kern w:val="0"/>
                <w:sz w:val="16"/>
                <w:szCs w:val="16"/>
              </w:rPr>
            </w:pPr>
            <w:r w:rsidRPr="00604ABF">
              <w:rPr>
                <w:rFonts w:ascii="ＭＳ 明朝" w:eastAsia="ＭＳ 明朝" w:hAnsi="ＭＳ 明朝" w:cs="ＭＳ Ｐゴシック" w:hint="eastAsia"/>
                <w:kern w:val="0"/>
                <w:sz w:val="16"/>
                <w:szCs w:val="16"/>
              </w:rPr>
              <w:t>【算定単位数】　１月につき、所定単位×サービス別加算率</w:t>
            </w:r>
            <w:r w:rsidRPr="00E349AB">
              <w:rPr>
                <w:rFonts w:ascii="ＭＳ 明朝" w:eastAsia="ＭＳ 明朝" w:hAnsi="ＭＳ 明朝" w:cs="ＭＳ Ｐゴシック" w:hint="eastAsia"/>
                <w:kern w:val="0"/>
                <w:sz w:val="16"/>
                <w:szCs w:val="16"/>
              </w:rPr>
              <w:t>（</w:t>
            </w:r>
            <w:r w:rsidRPr="00E349AB">
              <w:rPr>
                <w:rFonts w:ascii="ＭＳ 明朝" w:eastAsia="ＭＳ 明朝" w:hAnsi="ＭＳ 明朝" w:cs="ＭＳ Ｐゴシック"/>
                <w:kern w:val="0"/>
                <w:sz w:val="16"/>
                <w:szCs w:val="16"/>
              </w:rPr>
              <w:t>1</w:t>
            </w:r>
            <w:r w:rsidRPr="00E349AB">
              <w:rPr>
                <w:rFonts w:ascii="ＭＳ 明朝" w:eastAsia="ＭＳ 明朝" w:hAnsi="ＭＳ 明朝" w:cs="ＭＳ Ｐゴシック" w:hint="eastAsia"/>
                <w:kern w:val="0"/>
                <w:sz w:val="16"/>
                <w:szCs w:val="16"/>
              </w:rPr>
              <w:t>8／1000）</w:t>
            </w:r>
          </w:p>
          <w:p w:rsidR="0097285A" w:rsidRPr="00E349AB" w:rsidRDefault="0097285A" w:rsidP="0097285A">
            <w:pPr>
              <w:widowControl/>
              <w:spacing w:line="0" w:lineRule="atLeast"/>
              <w:ind w:firstLineChars="100" w:firstLine="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【加算要件】　　配置要件、処遇改善加算要件、職場環境等要件の全てを満たすこと。</w:t>
            </w:r>
          </w:p>
          <w:p w:rsidR="0097285A" w:rsidRPr="00E349AB" w:rsidRDefault="0097285A" w:rsidP="0097285A">
            <w:pPr>
              <w:widowControl/>
              <w:spacing w:line="0" w:lineRule="atLeast"/>
              <w:ind w:left="1440" w:hangingChars="900" w:hanging="1440"/>
              <w:rPr>
                <w:rFonts w:ascii="ＭＳ ゴシック" w:eastAsia="ＭＳ ゴシック" w:hAnsi="ＭＳ ゴシック" w:cs="ＭＳ Ｐゴシック"/>
                <w:kern w:val="0"/>
                <w:sz w:val="16"/>
                <w:szCs w:val="16"/>
              </w:rPr>
            </w:pPr>
            <w:r w:rsidRPr="00E349AB">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9E417B" w:rsidRPr="00E349AB" w:rsidRDefault="009E417B" w:rsidP="0097285A">
            <w:pPr>
              <w:widowControl/>
              <w:spacing w:line="0" w:lineRule="atLeast"/>
              <w:ind w:leftChars="100" w:left="37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 xml:space="preserve">　　　　　　　　</w:t>
            </w:r>
          </w:p>
          <w:p w:rsidR="009E417B" w:rsidRPr="00E349AB" w:rsidRDefault="009E417B" w:rsidP="009E417B">
            <w:pPr>
              <w:widowControl/>
              <w:spacing w:line="0" w:lineRule="atLeast"/>
              <w:ind w:leftChars="100" w:left="21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9E417B" w:rsidRPr="00E349AB" w:rsidRDefault="009E417B" w:rsidP="009E417B">
            <w:pPr>
              <w:widowControl/>
              <w:spacing w:line="0" w:lineRule="atLeast"/>
              <w:ind w:leftChars="100" w:left="21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※加算の内容については、令和４年７月</w:t>
            </w:r>
            <w:r w:rsidRPr="00E349AB">
              <w:rPr>
                <w:rFonts w:ascii="ＭＳ 明朝" w:eastAsia="ＭＳ 明朝" w:hAnsi="ＭＳ 明朝" w:cs="ＭＳ Ｐゴシック"/>
                <w:kern w:val="0"/>
                <w:sz w:val="16"/>
                <w:szCs w:val="16"/>
              </w:rPr>
              <w:t>22日</w:t>
            </w:r>
            <w:r w:rsidRPr="00E349AB">
              <w:rPr>
                <w:rFonts w:ascii="ＭＳ 明朝" w:eastAsia="ＭＳ 明朝" w:hAnsi="ＭＳ 明朝" w:cs="ＭＳ Ｐゴシック" w:hint="eastAsia"/>
                <w:kern w:val="0"/>
                <w:sz w:val="16"/>
                <w:szCs w:val="16"/>
              </w:rPr>
              <w:t>障障発</w:t>
            </w:r>
            <w:r w:rsidRPr="00E349AB">
              <w:rPr>
                <w:rFonts w:ascii="ＭＳ 明朝" w:eastAsia="ＭＳ 明朝" w:hAnsi="ＭＳ 明朝" w:cs="ＭＳ Ｐゴシック"/>
                <w:kern w:val="0"/>
                <w:sz w:val="16"/>
                <w:szCs w:val="16"/>
              </w:rPr>
              <w:t>0722</w:t>
            </w:r>
            <w:r w:rsidRPr="00E349AB">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9E417B" w:rsidRPr="00E349AB" w:rsidRDefault="009E417B" w:rsidP="009E417B">
            <w:pPr>
              <w:widowControl/>
              <w:spacing w:line="0" w:lineRule="atLeast"/>
              <w:rPr>
                <w:rFonts w:ascii="ＭＳ 明朝" w:eastAsia="ＭＳ 明朝" w:hAnsi="ＭＳ 明朝" w:cs="ＭＳ Ｐゴシック"/>
                <w:kern w:val="0"/>
                <w:sz w:val="16"/>
                <w:szCs w:val="16"/>
              </w:rPr>
            </w:pPr>
          </w:p>
          <w:p w:rsidR="009E417B" w:rsidRPr="00E349AB" w:rsidRDefault="009E417B" w:rsidP="009E417B">
            <w:pPr>
              <w:widowControl/>
              <w:spacing w:line="0" w:lineRule="atLeast"/>
              <w:rPr>
                <w:rFonts w:ascii="ＭＳ 明朝" w:eastAsia="ＭＳ 明朝" w:hAnsi="ＭＳ 明朝" w:cs="ＭＳ Ｐゴシック"/>
                <w:kern w:val="0"/>
                <w:sz w:val="16"/>
                <w:szCs w:val="16"/>
              </w:rPr>
            </w:pPr>
          </w:p>
          <w:p w:rsidR="0097285A" w:rsidRPr="00E349AB" w:rsidRDefault="0097285A" w:rsidP="009E417B">
            <w:pPr>
              <w:widowControl/>
              <w:spacing w:line="0" w:lineRule="atLeast"/>
              <w:rPr>
                <w:rFonts w:ascii="ＭＳ 明朝" w:eastAsia="ＭＳ 明朝" w:hAnsi="ＭＳ 明朝" w:cs="ＭＳ Ｐゴシック"/>
                <w:kern w:val="0"/>
                <w:sz w:val="16"/>
                <w:szCs w:val="16"/>
              </w:rPr>
            </w:pPr>
          </w:p>
          <w:p w:rsidR="0097285A" w:rsidRPr="00E349AB" w:rsidRDefault="0097285A" w:rsidP="009E417B">
            <w:pPr>
              <w:widowControl/>
              <w:spacing w:line="0" w:lineRule="atLeast"/>
              <w:rPr>
                <w:rFonts w:ascii="ＭＳ 明朝" w:eastAsia="ＭＳ 明朝" w:hAnsi="ＭＳ 明朝" w:cs="ＭＳ Ｐゴシック"/>
                <w:kern w:val="0"/>
                <w:sz w:val="16"/>
                <w:szCs w:val="16"/>
              </w:rPr>
            </w:pPr>
          </w:p>
          <w:p w:rsidR="009E417B" w:rsidRPr="00E349AB" w:rsidRDefault="009E417B" w:rsidP="009E417B">
            <w:pPr>
              <w:widowControl/>
              <w:spacing w:line="0" w:lineRule="atLeast"/>
              <w:rPr>
                <w:rFonts w:ascii="ＭＳ ゴシック" w:eastAsia="ＭＳ ゴシック" w:hAnsi="ＭＳ ゴシック" w:cs="ＭＳ Ｐゴシック"/>
                <w:kern w:val="0"/>
                <w:sz w:val="16"/>
                <w:szCs w:val="16"/>
              </w:rPr>
            </w:pPr>
            <w:r w:rsidRPr="00E349AB">
              <w:rPr>
                <w:rFonts w:ascii="ＭＳ ゴシック" w:eastAsia="ＭＳ ゴシック" w:hAnsi="ＭＳ ゴシック" w:cs="ＭＳ Ｐゴシック" w:hint="eastAsia"/>
                <w:kern w:val="0"/>
                <w:sz w:val="16"/>
                <w:szCs w:val="16"/>
              </w:rPr>
              <w:t>８　福祉・介護職員等ベースアップ等支援加算</w:t>
            </w:r>
          </w:p>
          <w:p w:rsidR="009E417B" w:rsidRPr="00E349A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 xml:space="preserve">　　　厚生労働大臣が定める基準に適合している福祉・介護職員を中心とした従業者の賃金の改善等を実施しているものとして市長に届け出た事業所が、利用者に対し、サービスを行った場合に、次に掲げる単位数を算定しているか。</w:t>
            </w:r>
          </w:p>
          <w:p w:rsidR="009E417B" w:rsidRPr="00E349AB" w:rsidRDefault="009E417B" w:rsidP="009E417B">
            <w:pPr>
              <w:widowControl/>
              <w:spacing w:line="0" w:lineRule="atLeast"/>
              <w:ind w:left="320" w:hangingChars="200" w:hanging="32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 xml:space="preserve">　【算定単位数】　１月につき、所定単位×サービス別加算率</w:t>
            </w:r>
            <w:r w:rsidR="000C1CD6" w:rsidRPr="00E349AB">
              <w:rPr>
                <w:rFonts w:ascii="ＭＳ 明朝" w:eastAsia="ＭＳ 明朝" w:hAnsi="ＭＳ 明朝" w:cs="ＭＳ Ｐゴシック" w:hint="eastAsia"/>
                <w:kern w:val="0"/>
                <w:sz w:val="16"/>
                <w:szCs w:val="16"/>
              </w:rPr>
              <w:t>（13／1000）</w:t>
            </w:r>
          </w:p>
          <w:p w:rsidR="009E417B" w:rsidRPr="00E349AB" w:rsidRDefault="009E417B" w:rsidP="000C1CD6">
            <w:pPr>
              <w:widowControl/>
              <w:spacing w:line="0" w:lineRule="atLeast"/>
              <w:ind w:left="320" w:hangingChars="200" w:hanging="320"/>
              <w:rPr>
                <w:rFonts w:ascii="ＭＳ 明朝" w:eastAsia="ＭＳ 明朝" w:hAnsi="ＭＳ 明朝" w:cs="ＭＳ Ｐゴシック"/>
                <w:kern w:val="0"/>
                <w:sz w:val="16"/>
                <w:szCs w:val="16"/>
              </w:rPr>
            </w:pPr>
          </w:p>
          <w:p w:rsidR="009E417B" w:rsidRPr="009E417B" w:rsidRDefault="009E417B" w:rsidP="009E417B">
            <w:pPr>
              <w:widowControl/>
              <w:spacing w:line="0" w:lineRule="atLeast"/>
              <w:ind w:leftChars="100" w:left="21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※所定単位は、基本報酬及び各種加算（福祉・介護職員処遇改善加算</w:t>
            </w:r>
            <w:r w:rsidRPr="009E417B">
              <w:rPr>
                <w:rFonts w:ascii="ＭＳ 明朝" w:eastAsia="ＭＳ 明朝" w:hAnsi="ＭＳ 明朝" w:cs="ＭＳ Ｐゴシック" w:hint="eastAsia"/>
                <w:kern w:val="0"/>
                <w:sz w:val="16"/>
                <w:szCs w:val="16"/>
              </w:rPr>
              <w:t>、福祉・介護職員等特定処遇改善加算、福祉・介護職員処遇改善特別加算を除く）を算定した単位数の合計</w:t>
            </w:r>
          </w:p>
          <w:p w:rsidR="009E417B" w:rsidRDefault="009E417B" w:rsidP="009E417B">
            <w:pPr>
              <w:widowControl/>
              <w:spacing w:line="0" w:lineRule="atLeast"/>
              <w:ind w:leftChars="100" w:left="210"/>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※加算の内容については、</w:t>
            </w:r>
            <w:r w:rsidRPr="009E417B">
              <w:rPr>
                <w:rFonts w:ascii="ＭＳ 明朝" w:eastAsia="ＭＳ 明朝" w:hAnsi="ＭＳ 明朝" w:cs="ＭＳ Ｐゴシック"/>
                <w:kern w:val="0"/>
                <w:sz w:val="16"/>
                <w:szCs w:val="16"/>
              </w:rPr>
              <w:t>令和４年７月22日障障発0722第１号厚生労働省社会・援護局障害保健福祉部障害福祉課長通知を参照すること。</w:t>
            </w:r>
          </w:p>
          <w:p w:rsidR="000C1CD6" w:rsidRDefault="000C1CD6" w:rsidP="009E417B">
            <w:pPr>
              <w:widowControl/>
              <w:spacing w:line="0" w:lineRule="atLeast"/>
              <w:ind w:leftChars="100" w:left="210"/>
              <w:rPr>
                <w:rFonts w:ascii="ＭＳ 明朝" w:eastAsia="ＭＳ 明朝" w:hAnsi="ＭＳ 明朝" w:cs="ＭＳ Ｐゴシック"/>
                <w:kern w:val="0"/>
                <w:sz w:val="16"/>
                <w:szCs w:val="16"/>
              </w:rPr>
            </w:pPr>
          </w:p>
          <w:p w:rsidR="000C1CD6" w:rsidRDefault="000C1CD6" w:rsidP="009E417B">
            <w:pPr>
              <w:widowControl/>
              <w:spacing w:line="0" w:lineRule="atLeast"/>
              <w:ind w:leftChars="100" w:left="210"/>
              <w:rPr>
                <w:rFonts w:ascii="ＭＳ 明朝" w:eastAsia="ＭＳ 明朝" w:hAnsi="ＭＳ 明朝" w:cs="ＭＳ Ｐゴシック"/>
                <w:kern w:val="0"/>
                <w:sz w:val="16"/>
                <w:szCs w:val="16"/>
              </w:rPr>
            </w:pPr>
          </w:p>
          <w:p w:rsidR="000C1CD6" w:rsidRDefault="000C1CD6" w:rsidP="009E417B">
            <w:pPr>
              <w:widowControl/>
              <w:spacing w:line="0" w:lineRule="atLeast"/>
              <w:ind w:leftChars="100" w:left="210"/>
              <w:rPr>
                <w:rFonts w:ascii="ＭＳ 明朝" w:eastAsia="ＭＳ 明朝" w:hAnsi="ＭＳ 明朝" w:cs="ＭＳ Ｐゴシック"/>
                <w:kern w:val="0"/>
                <w:sz w:val="16"/>
                <w:szCs w:val="16"/>
              </w:rPr>
            </w:pPr>
          </w:p>
          <w:p w:rsidR="000C1CD6" w:rsidRDefault="000C1CD6" w:rsidP="009E417B">
            <w:pPr>
              <w:widowControl/>
              <w:spacing w:line="0" w:lineRule="atLeast"/>
              <w:ind w:leftChars="100" w:left="210"/>
              <w:rPr>
                <w:rFonts w:ascii="ＭＳ 明朝" w:eastAsia="ＭＳ 明朝" w:hAnsi="ＭＳ 明朝" w:cs="ＭＳ Ｐゴシック"/>
                <w:kern w:val="0"/>
                <w:sz w:val="16"/>
                <w:szCs w:val="16"/>
              </w:rPr>
            </w:pPr>
          </w:p>
          <w:p w:rsidR="000C1CD6" w:rsidRDefault="000C1CD6" w:rsidP="009E417B">
            <w:pPr>
              <w:widowControl/>
              <w:spacing w:line="0" w:lineRule="atLeast"/>
              <w:ind w:leftChars="100" w:left="210"/>
              <w:rPr>
                <w:rFonts w:ascii="ＭＳ 明朝" w:eastAsia="ＭＳ 明朝" w:hAnsi="ＭＳ 明朝" w:cs="ＭＳ Ｐゴシック"/>
                <w:kern w:val="0"/>
                <w:sz w:val="16"/>
                <w:szCs w:val="16"/>
              </w:rPr>
            </w:pPr>
          </w:p>
          <w:p w:rsidR="000C1CD6" w:rsidRDefault="000C1CD6" w:rsidP="009E417B">
            <w:pPr>
              <w:widowControl/>
              <w:spacing w:line="0" w:lineRule="atLeast"/>
              <w:ind w:leftChars="100" w:left="210"/>
              <w:rPr>
                <w:rFonts w:ascii="ＭＳ 明朝" w:eastAsia="ＭＳ 明朝" w:hAnsi="ＭＳ 明朝" w:cs="ＭＳ Ｐゴシック"/>
                <w:kern w:val="0"/>
                <w:sz w:val="16"/>
                <w:szCs w:val="16"/>
              </w:rPr>
            </w:pPr>
          </w:p>
          <w:p w:rsidR="000C1CD6" w:rsidRDefault="000C1CD6" w:rsidP="009E417B">
            <w:pPr>
              <w:widowControl/>
              <w:spacing w:line="0" w:lineRule="atLeast"/>
              <w:ind w:leftChars="100" w:left="210"/>
              <w:rPr>
                <w:rFonts w:ascii="ＭＳ 明朝" w:eastAsia="ＭＳ 明朝" w:hAnsi="ＭＳ 明朝" w:cs="ＭＳ Ｐゴシック"/>
                <w:kern w:val="0"/>
                <w:sz w:val="16"/>
                <w:szCs w:val="16"/>
              </w:rPr>
            </w:pPr>
          </w:p>
          <w:p w:rsidR="000C1CD6" w:rsidRPr="009E417B" w:rsidRDefault="000C1CD6" w:rsidP="009E417B">
            <w:pPr>
              <w:widowControl/>
              <w:spacing w:line="0" w:lineRule="atLeast"/>
              <w:ind w:leftChars="100" w:left="210"/>
              <w:rPr>
                <w:rFonts w:ascii="ＭＳ 明朝" w:eastAsia="ＭＳ 明朝" w:hAnsi="ＭＳ 明朝" w:cs="ＭＳ Ｐゴシック"/>
                <w:kern w:val="0"/>
                <w:sz w:val="16"/>
                <w:szCs w:val="16"/>
                <w:highlight w:val="yellow"/>
              </w:rPr>
            </w:pPr>
          </w:p>
          <w:p w:rsidR="009E417B" w:rsidRPr="009E417B" w:rsidRDefault="009E417B" w:rsidP="009E417B">
            <w:pPr>
              <w:widowControl/>
              <w:spacing w:line="0" w:lineRule="atLeast"/>
              <w:ind w:firstLineChars="100" w:firstLine="160"/>
              <w:rPr>
                <w:rFonts w:ascii="ＭＳ 明朝" w:eastAsia="ＭＳ 明朝" w:hAnsi="ＭＳ 明朝" w:cs="ＭＳ Ｐゴシック"/>
                <w:kern w:val="0"/>
                <w:sz w:val="16"/>
                <w:szCs w:val="16"/>
                <w:highlight w:val="yellow"/>
              </w:rPr>
            </w:pPr>
          </w:p>
        </w:tc>
        <w:tc>
          <w:tcPr>
            <w:tcW w:w="4991" w:type="dxa"/>
            <w:gridSpan w:val="2"/>
            <w:tcBorders>
              <w:top w:val="single" w:sz="4" w:space="0" w:color="auto"/>
              <w:left w:val="nil"/>
              <w:bottom w:val="single" w:sz="4" w:space="0" w:color="auto"/>
              <w:right w:val="single" w:sz="4" w:space="0" w:color="auto"/>
            </w:tcBorders>
            <w:shd w:val="clear" w:color="auto" w:fill="auto"/>
            <w:hideMark/>
          </w:tcPr>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１．　適　・　否</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２．　適　・　否</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３．　適　・　否</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４－（１）．　適　・　否　・　該当なし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４－（２）</w:t>
            </w:r>
            <w:r w:rsidR="00A9047A">
              <w:rPr>
                <w:rFonts w:ascii="ＭＳ 明朝" w:eastAsia="ＭＳ 明朝" w:hAnsi="ＭＳ 明朝" w:cs="ＭＳ Ｐゴシック" w:hint="eastAsia"/>
                <w:kern w:val="0"/>
                <w:sz w:val="16"/>
                <w:szCs w:val="16"/>
              </w:rPr>
              <w:t>ア</w:t>
            </w:r>
            <w:r w:rsidRPr="009E417B">
              <w:rPr>
                <w:rFonts w:ascii="ＭＳ 明朝" w:eastAsia="ＭＳ 明朝" w:hAnsi="ＭＳ 明朝" w:cs="ＭＳ Ｐゴシック" w:hint="eastAsia"/>
                <w:kern w:val="0"/>
                <w:sz w:val="16"/>
                <w:szCs w:val="16"/>
              </w:rPr>
              <w:t>．　適　・　否　・　該当なし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A9047A" w:rsidRPr="009E417B" w:rsidRDefault="00A9047A" w:rsidP="00A9047A">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４－（２）</w:t>
            </w:r>
            <w:r>
              <w:rPr>
                <w:rFonts w:ascii="ＭＳ 明朝" w:eastAsia="ＭＳ 明朝" w:hAnsi="ＭＳ 明朝" w:cs="ＭＳ Ｐゴシック" w:hint="eastAsia"/>
                <w:kern w:val="0"/>
                <w:sz w:val="16"/>
                <w:szCs w:val="16"/>
              </w:rPr>
              <w:t>イ</w:t>
            </w:r>
            <w:r w:rsidRPr="009E417B">
              <w:rPr>
                <w:rFonts w:ascii="ＭＳ 明朝" w:eastAsia="ＭＳ 明朝" w:hAnsi="ＭＳ 明朝" w:cs="ＭＳ Ｐゴシック" w:hint="eastAsia"/>
                <w:kern w:val="0"/>
                <w:sz w:val="16"/>
                <w:szCs w:val="16"/>
              </w:rPr>
              <w:t>．　適　・　否　・　該当なし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４－（３）．　適　・　否　・　該当なし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４－（４）．　適　・　否　・　該当なし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Default="009E417B" w:rsidP="009E417B">
            <w:pPr>
              <w:widowControl/>
              <w:spacing w:line="0" w:lineRule="atLeast"/>
              <w:rPr>
                <w:rFonts w:ascii="ＭＳ 明朝" w:eastAsia="ＭＳ 明朝" w:hAnsi="ＭＳ 明朝" w:cs="ＭＳ Ｐゴシック"/>
                <w:kern w:val="0"/>
                <w:sz w:val="16"/>
                <w:szCs w:val="16"/>
              </w:rPr>
            </w:pPr>
          </w:p>
          <w:p w:rsidR="00A9047A" w:rsidRPr="009E417B" w:rsidRDefault="00A9047A"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４－（５）．　適　・　否　・　該当なし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４－（６）．　適　・　否　・　該当なし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Default="009E417B" w:rsidP="009E417B">
            <w:pPr>
              <w:widowControl/>
              <w:spacing w:line="0" w:lineRule="atLeast"/>
              <w:rPr>
                <w:rFonts w:ascii="ＭＳ 明朝" w:eastAsia="ＭＳ 明朝" w:hAnsi="ＭＳ 明朝" w:cs="ＭＳ Ｐゴシック"/>
                <w:kern w:val="0"/>
                <w:sz w:val="16"/>
                <w:szCs w:val="16"/>
              </w:rPr>
            </w:pPr>
          </w:p>
          <w:p w:rsidR="0097285A" w:rsidRPr="009E417B" w:rsidRDefault="0097285A"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６．　適　・　否　・　該当なし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算定状況</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福祉・介護職員処遇改善加算（Ⅰ）</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福祉・介護職員処遇改善加算（Ⅱ）</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福祉・介護職員処遇改善加算（Ⅲ）</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Default="009E417B" w:rsidP="009E417B">
            <w:pPr>
              <w:widowControl/>
              <w:spacing w:line="0" w:lineRule="atLeast"/>
              <w:rPr>
                <w:rFonts w:ascii="ＭＳ 明朝" w:eastAsia="ＭＳ 明朝" w:hAnsi="ＭＳ 明朝" w:cs="ＭＳ Ｐゴシック"/>
                <w:kern w:val="0"/>
                <w:sz w:val="16"/>
                <w:szCs w:val="16"/>
              </w:rPr>
            </w:pPr>
          </w:p>
          <w:p w:rsidR="0097285A" w:rsidRDefault="0097285A" w:rsidP="009E417B">
            <w:pPr>
              <w:widowControl/>
              <w:spacing w:line="0" w:lineRule="atLeast"/>
              <w:rPr>
                <w:rFonts w:ascii="ＭＳ 明朝" w:eastAsia="ＭＳ 明朝" w:hAnsi="ＭＳ 明朝" w:cs="ＭＳ Ｐゴシック"/>
                <w:kern w:val="0"/>
                <w:sz w:val="16"/>
                <w:szCs w:val="16"/>
              </w:rPr>
            </w:pPr>
          </w:p>
          <w:p w:rsidR="0097285A" w:rsidRPr="009E417B" w:rsidRDefault="0097285A" w:rsidP="009E417B">
            <w:pPr>
              <w:widowControl/>
              <w:spacing w:line="0" w:lineRule="atLeast"/>
              <w:rPr>
                <w:rFonts w:ascii="ＭＳ 明朝" w:eastAsia="ＭＳ 明朝" w:hAnsi="ＭＳ 明朝" w:cs="ＭＳ Ｐゴシック"/>
                <w:kern w:val="0"/>
                <w:sz w:val="16"/>
                <w:szCs w:val="16"/>
              </w:rPr>
            </w:pPr>
          </w:p>
          <w:p w:rsidR="009E417B" w:rsidRDefault="009E417B" w:rsidP="009E417B">
            <w:pPr>
              <w:widowControl/>
              <w:spacing w:line="0" w:lineRule="atLeast"/>
              <w:rPr>
                <w:rFonts w:ascii="ＭＳ 明朝" w:eastAsia="ＭＳ 明朝" w:hAnsi="ＭＳ 明朝" w:cs="ＭＳ Ｐゴシック"/>
                <w:kern w:val="0"/>
                <w:sz w:val="16"/>
                <w:szCs w:val="16"/>
              </w:rPr>
            </w:pPr>
          </w:p>
          <w:p w:rsidR="0097285A" w:rsidRPr="009E417B" w:rsidRDefault="0097285A"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highlight w:val="yellow"/>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７．　適　・　否　・　該当なし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算定状況</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　福祉・介護職員等特定処遇改善加算（Ⅰ）</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単位数</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（サービス別基本単位数＋各種加減算単位数）×サービス別加算率</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８．　適　・　否　・　該当なし</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単位数</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（サービス別基本単位数＋各種加減算単位数）×サービス別加算率</w:t>
            </w:r>
          </w:p>
        </w:tc>
        <w:tc>
          <w:tcPr>
            <w:tcW w:w="1479" w:type="dxa"/>
            <w:tcBorders>
              <w:top w:val="single" w:sz="4" w:space="0" w:color="auto"/>
              <w:left w:val="nil"/>
              <w:bottom w:val="single" w:sz="4" w:space="0" w:color="auto"/>
              <w:right w:val="single" w:sz="4" w:space="0" w:color="auto"/>
            </w:tcBorders>
          </w:tcPr>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報酬告示</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第一</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報酬告示</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第二</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E349AB" w:rsidRDefault="000C1CD6" w:rsidP="009E417B">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報酬告示別表</w:t>
            </w:r>
          </w:p>
          <w:p w:rsidR="000C1CD6" w:rsidRPr="00E349AB" w:rsidRDefault="000C1CD6" w:rsidP="009E417B">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第12の16</w:t>
            </w:r>
          </w:p>
          <w:p w:rsidR="009E417B" w:rsidRPr="00E349AB" w:rsidRDefault="009E417B" w:rsidP="009E417B">
            <w:pPr>
              <w:widowControl/>
              <w:spacing w:line="0" w:lineRule="atLeast"/>
              <w:rPr>
                <w:rFonts w:ascii="ＭＳ 明朝" w:eastAsia="ＭＳ 明朝" w:hAnsi="ＭＳ 明朝" w:cs="ＭＳ Ｐゴシック"/>
                <w:kern w:val="0"/>
                <w:sz w:val="16"/>
                <w:szCs w:val="16"/>
              </w:rPr>
            </w:pPr>
          </w:p>
          <w:p w:rsidR="009E417B" w:rsidRPr="00E349A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E349AB" w:rsidRDefault="000C1CD6" w:rsidP="009E417B">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報酬告示別表</w:t>
            </w:r>
          </w:p>
          <w:p w:rsidR="000C1CD6" w:rsidRPr="00E349AB" w:rsidRDefault="000C1CD6" w:rsidP="009E417B">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第12の17</w:t>
            </w:r>
          </w:p>
          <w:p w:rsidR="009E417B" w:rsidRPr="00E349AB" w:rsidRDefault="009E417B" w:rsidP="009E417B">
            <w:pPr>
              <w:widowControl/>
              <w:spacing w:line="0" w:lineRule="atLeast"/>
              <w:rPr>
                <w:rFonts w:ascii="ＭＳ 明朝" w:eastAsia="ＭＳ 明朝" w:hAnsi="ＭＳ 明朝" w:cs="ＭＳ Ｐゴシック"/>
                <w:kern w:val="0"/>
                <w:sz w:val="16"/>
                <w:szCs w:val="16"/>
              </w:rPr>
            </w:pPr>
          </w:p>
          <w:p w:rsidR="009E417B" w:rsidRPr="00E349A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Default="000C1CD6" w:rsidP="009E417B">
            <w:pPr>
              <w:widowControl/>
              <w:spacing w:line="0" w:lineRule="atLeast"/>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color w:val="FF0000"/>
                <w:kern w:val="0"/>
                <w:sz w:val="16"/>
                <w:szCs w:val="16"/>
              </w:rPr>
              <w:t>報酬告示別表</w:t>
            </w:r>
          </w:p>
          <w:p w:rsidR="000C1CD6" w:rsidRPr="009E417B" w:rsidRDefault="000C1CD6" w:rsidP="009E417B">
            <w:pPr>
              <w:widowControl/>
              <w:spacing w:line="0" w:lineRule="atLeast"/>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color w:val="FF0000"/>
                <w:kern w:val="0"/>
                <w:sz w:val="16"/>
                <w:szCs w:val="16"/>
              </w:rPr>
              <w:t>第12の18</w:t>
            </w: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9E417B" w:rsidRPr="009E417B" w:rsidRDefault="009E417B" w:rsidP="009E417B">
            <w:pPr>
              <w:widowControl/>
              <w:spacing w:line="0" w:lineRule="atLeast"/>
              <w:rPr>
                <w:rFonts w:ascii="ＭＳ 明朝" w:eastAsia="ＭＳ 明朝" w:hAnsi="ＭＳ 明朝" w:cs="ＭＳ Ｐゴシック"/>
                <w:kern w:val="0"/>
                <w:sz w:val="16"/>
                <w:szCs w:val="16"/>
              </w:rPr>
            </w:pPr>
          </w:p>
          <w:p w:rsidR="000C1CD6" w:rsidRPr="009E417B" w:rsidRDefault="000C1CD6" w:rsidP="009E417B">
            <w:pPr>
              <w:widowControl/>
              <w:spacing w:line="0" w:lineRule="atLeast"/>
              <w:rPr>
                <w:rFonts w:ascii="ＭＳ 明朝" w:eastAsia="ＭＳ 明朝" w:hAnsi="ＭＳ 明朝" w:cs="ＭＳ Ｐゴシック"/>
                <w:kern w:val="0"/>
                <w:sz w:val="16"/>
                <w:szCs w:val="16"/>
              </w:rPr>
            </w:pP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　就労移行支援サービス費（Ⅰ）～（Ⅱ）</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w:t>
            </w:r>
            <w:r w:rsidRPr="003F1FF5">
              <w:rPr>
                <w:rFonts w:ascii="ＭＳ 明朝" w:eastAsia="ＭＳ 明朝" w:hAnsi="ＭＳ 明朝" w:cs="ＭＳ Ｐゴシック"/>
                <w:kern w:val="0"/>
                <w:sz w:val="16"/>
                <w:szCs w:val="16"/>
              </w:rPr>
              <w:t xml:space="preserve">　</w:t>
            </w:r>
            <w:r w:rsidRPr="003F1FF5">
              <w:rPr>
                <w:rFonts w:ascii="ＭＳ 明朝" w:eastAsia="ＭＳ 明朝" w:hAnsi="ＭＳ 明朝" w:cs="ＭＳ Ｐゴシック" w:hint="eastAsia"/>
                <w:kern w:val="0"/>
                <w:sz w:val="16"/>
                <w:szCs w:val="16"/>
              </w:rPr>
              <w:t>就労移行支援サービス費については、次のいずれかに該当する利用者に対して、指定就労移行支援を行った場合に、所定単位数を算定しているか。</w:t>
            </w: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210"/>
              <w:jc w:val="lef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ア　就労移行支援サービス費（Ⅰ）</w:t>
            </w:r>
          </w:p>
          <w:p w:rsidR="003F1FF5" w:rsidRPr="003F1FF5" w:rsidRDefault="003F1FF5" w:rsidP="003F1FF5">
            <w:pPr>
              <w:widowControl/>
              <w:spacing w:line="0" w:lineRule="atLeast"/>
              <w:ind w:leftChars="53" w:left="316" w:hangingChars="128" w:hanging="205"/>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就労を希望する者であって、単独で就労することが困難であるため、就労に必要な知識及び技術の習得、就労先の紹介その他の支援が必要な</w:t>
            </w:r>
            <w:r w:rsidRPr="003F1FF5">
              <w:rPr>
                <w:rFonts w:ascii="ＭＳ 明朝" w:eastAsia="ＭＳ 明朝" w:hAnsi="ＭＳ 明朝" w:cs="ＭＳ Ｐゴシック"/>
                <w:kern w:val="0"/>
                <w:sz w:val="16"/>
                <w:szCs w:val="16"/>
              </w:rPr>
              <w:t>65歳未満の者又は65歳以上の者（65歳に達する前５年間（入院その他やむを得ない事由に</w:t>
            </w:r>
            <w:r w:rsidRPr="003F1FF5">
              <w:rPr>
                <w:rFonts w:ascii="ＭＳ 明朝" w:eastAsia="ＭＳ 明朝" w:hAnsi="ＭＳ 明朝" w:cs="ＭＳ Ｐゴシック" w:hint="eastAsia"/>
                <w:kern w:val="0"/>
                <w:sz w:val="16"/>
                <w:szCs w:val="16"/>
              </w:rPr>
              <w:t>より障害福祉サービスに係る支給決定を受けていなかった期間を除く。）引き続き障害福祉サービスに係る支給決定を受けていたものであって、</w:t>
            </w:r>
            <w:r w:rsidRPr="003F1FF5">
              <w:rPr>
                <w:rFonts w:ascii="ＭＳ 明朝" w:eastAsia="ＭＳ 明朝" w:hAnsi="ＭＳ 明朝" w:cs="ＭＳ Ｐゴシック"/>
                <w:kern w:val="0"/>
                <w:sz w:val="16"/>
                <w:szCs w:val="16"/>
              </w:rPr>
              <w:t>65歳に達する前日において就労移行支援に係る支給決定を受けていたものに限る。）に</w:t>
            </w:r>
            <w:r w:rsidRPr="003F1FF5">
              <w:rPr>
                <w:rFonts w:ascii="ＭＳ 明朝" w:eastAsia="ＭＳ 明朝" w:hAnsi="ＭＳ 明朝" w:cs="ＭＳ Ｐゴシック" w:hint="eastAsia"/>
                <w:kern w:val="0"/>
                <w:sz w:val="16"/>
                <w:szCs w:val="16"/>
              </w:rPr>
              <w:t>対して、指定就労移行支援事業所（認定指定就労移行支援事業所を除く。）又は指定障害者支援施</w:t>
            </w:r>
            <w:r w:rsidRPr="003F1FF5">
              <w:rPr>
                <w:rFonts w:ascii="ＭＳ 明朝" w:eastAsia="ＭＳ 明朝" w:hAnsi="ＭＳ 明朝" w:cs="ＭＳ Ｐゴシック"/>
                <w:kern w:val="0"/>
                <w:sz w:val="16"/>
                <w:szCs w:val="16"/>
              </w:rPr>
              <w:t>等</w:t>
            </w:r>
            <w:r w:rsidRPr="003F1FF5">
              <w:rPr>
                <w:rFonts w:ascii="ＭＳ 明朝" w:eastAsia="ＭＳ 明朝" w:hAnsi="ＭＳ 明朝" w:cs="ＭＳ Ｐゴシック" w:hint="eastAsia"/>
                <w:kern w:val="0"/>
                <w:sz w:val="16"/>
                <w:szCs w:val="16"/>
              </w:rPr>
              <w:t>（認定指定障害者支援施設を除く。）において、指定就労移行支援等を行った場合に、当該指定就労移行支援等を行った日の属する年度の利用定員及び市長に届け出た就労定着者の割合に応じ、１日につき所定単位数を算定しているか。</w:t>
            </w:r>
          </w:p>
          <w:p w:rsidR="003F1FF5" w:rsidRPr="003F1FF5" w:rsidRDefault="003F1FF5" w:rsidP="003F1FF5">
            <w:pPr>
              <w:widowControl/>
              <w:spacing w:line="0" w:lineRule="atLeast"/>
              <w:jc w:val="lef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3F1FF5">
              <w:rPr>
                <w:rFonts w:ascii="ＭＳ ゴシック" w:eastAsia="ＭＳ ゴシック" w:hAnsi="ＭＳ ゴシック" w:cs="ＭＳ Ｐゴシック" w:hint="eastAsia"/>
                <w:kern w:val="0"/>
                <w:sz w:val="16"/>
                <w:szCs w:val="16"/>
                <w:shd w:val="pct15" w:color="auto" w:fill="FFFFFF"/>
              </w:rPr>
              <w:t xml:space="preserve">※就労定着者の割合　　　　　　　　　　　　　　　　　　　　　　　　　　　　　　　　　　　　</w:t>
            </w:r>
          </w:p>
          <w:p w:rsidR="003F1FF5" w:rsidRPr="003F1FF5" w:rsidRDefault="003F1FF5" w:rsidP="003F1FF5">
            <w:pPr>
              <w:widowControl/>
              <w:spacing w:line="0" w:lineRule="atLeast"/>
              <w:ind w:leftChars="106" w:left="223" w:firstLineChars="100" w:firstLine="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当該年度の前年度又は前々年度において、当該指定就労移行支援事業所又は指定障害者支援施設等における指定就労移行支援等を受けた後就労（</w:t>
            </w:r>
            <w:r w:rsidRPr="003F1FF5">
              <w:rPr>
                <w:rFonts w:ascii="ＭＳ 明朝" w:eastAsia="ＭＳ 明朝" w:hAnsi="ＭＳ 明朝" w:cs="ＭＳ Ｐゴシック"/>
                <w:kern w:val="0"/>
                <w:sz w:val="16"/>
                <w:szCs w:val="16"/>
              </w:rPr>
              <w:t>指定就労継続支援Ａ型事業所等への移行を除く。）し、就労を継続している期間が６月に達した者の合計数を当該前年度及び当該前々年度の当該指定就労移行支援事業所又は当該指定障害者支援施設等の利用定員の合計数で除して得た割合をいう。</w:t>
            </w:r>
          </w:p>
          <w:p w:rsidR="003F1FF5" w:rsidRPr="003F1FF5" w:rsidRDefault="003F1FF5" w:rsidP="003F1FF5">
            <w:pPr>
              <w:widowControl/>
              <w:spacing w:line="0" w:lineRule="atLeast"/>
              <w:ind w:leftChars="96" w:left="202" w:firstLineChars="100" w:firstLine="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ただし、認定指定就労移行支援事業所又は認定指定障害者支援施設</w:t>
            </w:r>
            <w:r w:rsidRPr="003F1FF5">
              <w:rPr>
                <w:rFonts w:ascii="ＭＳ 明朝" w:eastAsia="ＭＳ 明朝" w:hAnsi="ＭＳ 明朝" w:cs="ＭＳ Ｐゴシック" w:hint="eastAsia"/>
                <w:kern w:val="0"/>
                <w:sz w:val="16"/>
                <w:szCs w:val="16"/>
              </w:rPr>
              <w:t>においては、認定指定就労移行支援事業所等において、指定就労移行支援等を行った場合に、当該指定就労移行支援等を行った日の属する年度の前年度において、当該指定就労移行支援等を受けた後就労し、就労を継続している期間が６月に達した者の数を当該前年度の当該認定指定就労移行支援事業所等の最終学年の生徒の定員数で除して得た割合をいう。</w:t>
            </w:r>
          </w:p>
          <w:p w:rsidR="003F1FF5" w:rsidRPr="003F1FF5" w:rsidRDefault="003F1FF5" w:rsidP="003F1FF5">
            <w:pPr>
              <w:widowControl/>
              <w:spacing w:line="0" w:lineRule="atLeast"/>
              <w:ind w:leftChars="121" w:left="254" w:firstLineChars="100" w:firstLine="160"/>
              <w:jc w:val="lef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3F1FF5">
              <w:rPr>
                <w:rFonts w:ascii="ＭＳ ゴシック" w:eastAsia="ＭＳ ゴシック" w:hAnsi="ＭＳ ゴシック" w:cs="ＭＳ Ｐゴシック" w:hint="eastAsia"/>
                <w:kern w:val="0"/>
                <w:sz w:val="16"/>
                <w:szCs w:val="16"/>
                <w:shd w:val="pct15" w:color="auto" w:fill="FFFFFF"/>
              </w:rPr>
              <w:t xml:space="preserve">※留意事項　　　　　　　　　　　　　　　　　　　　　　　　　　　　　　　　　　　　　　　</w:t>
            </w:r>
          </w:p>
          <w:p w:rsidR="003F1FF5" w:rsidRPr="003F1FF5" w:rsidRDefault="003F1FF5" w:rsidP="003F1FF5">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　利用者を通所させて就労移行支援を提供した場合若しくは指定就労移行支援事業所とは別の場所で行われる就労移行支援を提供した場合又は施設入所支援を併せて利用する者に対し、就労移行支援を提供した場合に算定し、利用者が就職（施設外支援の対象となるトライアル雇用は除く。）した日の前日まで算定が可能。（利用者が就職した後の就労移行支援の取扱いについては、就労系留意事項通知を参照）</w:t>
            </w:r>
          </w:p>
          <w:p w:rsidR="003F1FF5" w:rsidRPr="003F1FF5" w:rsidRDefault="003F1FF5" w:rsidP="003F1FF5">
            <w:pPr>
              <w:widowControl/>
              <w:spacing w:line="0" w:lineRule="atLeast"/>
              <w:ind w:leftChars="106" w:left="223"/>
              <w:jc w:val="lef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２　通常の事業所に雇用されている障害者が休職した場合には、</w:t>
            </w:r>
            <w:r w:rsidRPr="003F1FF5">
              <w:rPr>
                <w:rFonts w:ascii="ＭＳ 明朝" w:eastAsia="ＭＳ 明朝" w:hAnsi="ＭＳ 明朝" w:cs="ＭＳ Ｐゴシック"/>
                <w:kern w:val="0"/>
                <w:sz w:val="16"/>
                <w:szCs w:val="16"/>
              </w:rPr>
              <w:t>(ア)から(ウ)の条件をいずれも満たす場合に限り</w:t>
            </w:r>
            <w:r w:rsidRPr="003F1FF5">
              <w:rPr>
                <w:rFonts w:ascii="ＭＳ 明朝" w:eastAsia="ＭＳ 明朝" w:hAnsi="ＭＳ 明朝" w:cs="ＭＳ Ｐゴシック" w:hint="eastAsia"/>
                <w:kern w:val="0"/>
                <w:sz w:val="16"/>
                <w:szCs w:val="16"/>
              </w:rPr>
              <w:t>算定することが可能。復職した場合には一般就労への移行者として差し支えない。</w:t>
            </w:r>
          </w:p>
          <w:p w:rsidR="003F1FF5" w:rsidRPr="003F1FF5" w:rsidRDefault="003F1FF5" w:rsidP="003F1FF5">
            <w:pPr>
              <w:widowControl/>
              <w:spacing w:line="0" w:lineRule="atLeast"/>
              <w:ind w:leftChars="106" w:left="543" w:hangingChars="200" w:hanging="32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(ア) 当該休職者を雇用する企業、地域における就労支援機関や医療機関等による復職支援の実施が見込めない</w:t>
            </w:r>
            <w:r w:rsidRPr="003F1FF5">
              <w:rPr>
                <w:rFonts w:ascii="ＭＳ 明朝" w:eastAsia="ＭＳ 明朝" w:hAnsi="ＭＳ 明朝" w:cs="ＭＳ Ｐゴシック" w:hint="eastAsia"/>
                <w:kern w:val="0"/>
                <w:sz w:val="16"/>
                <w:szCs w:val="16"/>
              </w:rPr>
              <w:t>場合又は困難である場合</w:t>
            </w:r>
          </w:p>
          <w:p w:rsidR="003F1FF5" w:rsidRPr="003F1FF5" w:rsidRDefault="003F1FF5" w:rsidP="003F1FF5">
            <w:pPr>
              <w:widowControl/>
              <w:spacing w:line="0" w:lineRule="atLeast"/>
              <w:ind w:leftChars="106" w:left="543" w:hangingChars="200" w:hanging="32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(イ) 休職中の障害者本人が復職を希望し、企業及び主治医が復職に関する支援を受けることにより復職するこ</w:t>
            </w:r>
            <w:r w:rsidRPr="003F1FF5">
              <w:rPr>
                <w:rFonts w:ascii="ＭＳ 明朝" w:eastAsia="ＭＳ 明朝" w:hAnsi="ＭＳ 明朝" w:cs="ＭＳ Ｐゴシック" w:hint="eastAsia"/>
                <w:kern w:val="0"/>
                <w:sz w:val="16"/>
                <w:szCs w:val="16"/>
              </w:rPr>
              <w:t xml:space="preserve">とが適当と判断している場合　</w:t>
            </w:r>
          </w:p>
          <w:p w:rsidR="003F1FF5" w:rsidRPr="003F1FF5" w:rsidRDefault="003F1FF5" w:rsidP="003F1FF5">
            <w:pPr>
              <w:widowControl/>
              <w:spacing w:line="0" w:lineRule="atLeast"/>
              <w:ind w:leftChars="106" w:left="543" w:hangingChars="200" w:hanging="32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(ウ) 休職中の障害者にとって、就労移行支援を実施することにより、より効果的かつ確実に復職につなげるこ</w:t>
            </w:r>
            <w:r w:rsidRPr="003F1FF5">
              <w:rPr>
                <w:rFonts w:ascii="ＭＳ 明朝" w:eastAsia="ＭＳ 明朝" w:hAnsi="ＭＳ 明朝" w:cs="ＭＳ Ｐゴシック" w:hint="eastAsia"/>
                <w:kern w:val="0"/>
                <w:sz w:val="16"/>
                <w:szCs w:val="16"/>
              </w:rPr>
              <w:t>とが可能であると市区町村が判断した場合</w:t>
            </w:r>
          </w:p>
          <w:p w:rsidR="003F1FF5" w:rsidRPr="003F1FF5" w:rsidRDefault="003F1FF5" w:rsidP="003F1FF5">
            <w:pPr>
              <w:widowControl/>
              <w:spacing w:line="0" w:lineRule="atLeast"/>
              <w:ind w:leftChars="106" w:left="543" w:hangingChars="200" w:hanging="32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p>
          <w:p w:rsidR="003F1FF5" w:rsidRPr="003F1FF5" w:rsidRDefault="003F1FF5" w:rsidP="003F1FF5">
            <w:pPr>
              <w:widowControl/>
              <w:spacing w:line="0" w:lineRule="atLeast"/>
              <w:ind w:leftChars="45" w:left="254" w:hangingChars="100" w:hanging="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３　就労移行支援サービス費（Ⅰ）は、、利用定員及び利用定員に対する就労定着者の割合（当該年度の前年度又は前々年度において、就労移行支援を受けた後就労（企業等との雇用契約に基づく就</w:t>
            </w:r>
            <w:r w:rsidRPr="003F1FF5">
              <w:rPr>
                <w:rFonts w:ascii="ＭＳ 明朝" w:eastAsia="ＭＳ 明朝" w:hAnsi="ＭＳ 明朝" w:cs="ＭＳ Ｐゴシック" w:hint="eastAsia"/>
                <w:kern w:val="0"/>
                <w:sz w:val="16"/>
                <w:szCs w:val="16"/>
              </w:rPr>
              <w:lastRenderedPageBreak/>
              <w:t>労をいい、労働時間等労働条件の内容は問わない。ただし、就労継続支援Ａ型事業所の利用者としての移行及び施設外支援の対象となるトライアル雇用は除く。）し、就労を継続している期間が６月に達した者の合計数を当該前年度及び前々年度の利用定員（利用定員が年度途中で変更になった場合は、当該年度の各月の利用定員の合計数を当該各月の数で除した数）の合計数で除して得た割合をいう。）に応じ、基本報酬を算定する。</w:t>
            </w:r>
          </w:p>
          <w:p w:rsidR="003F1FF5" w:rsidRPr="003F1FF5" w:rsidRDefault="003F1FF5" w:rsidP="003F1FF5">
            <w:pPr>
              <w:widowControl/>
              <w:spacing w:line="0" w:lineRule="atLeast"/>
              <w:ind w:leftChars="100" w:left="210"/>
              <w:jc w:val="lef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４　「６月に達した者」とは、前年度において企業等での雇用継続期間が６月に達した者である。例えば、令和２年</w:t>
            </w:r>
            <w:r w:rsidRPr="003F1FF5">
              <w:rPr>
                <w:rFonts w:ascii="ＭＳ 明朝" w:eastAsia="ＭＳ 明朝" w:hAnsi="ＭＳ 明朝" w:cs="ＭＳ Ｐゴシック"/>
                <w:kern w:val="0"/>
                <w:sz w:val="16"/>
                <w:szCs w:val="16"/>
              </w:rPr>
              <w:t>10月１</w:t>
            </w:r>
            <w:r w:rsidRPr="003F1FF5">
              <w:rPr>
                <w:rFonts w:ascii="ＭＳ 明朝" w:eastAsia="ＭＳ 明朝" w:hAnsi="ＭＳ 明朝" w:cs="ＭＳ Ｐゴシック" w:hint="eastAsia"/>
                <w:kern w:val="0"/>
                <w:sz w:val="16"/>
                <w:szCs w:val="16"/>
              </w:rPr>
              <w:t>日に就職した者は、令和３年３月</w:t>
            </w:r>
            <w:r w:rsidRPr="003F1FF5">
              <w:rPr>
                <w:rFonts w:ascii="ＭＳ 明朝" w:eastAsia="ＭＳ 明朝" w:hAnsi="ＭＳ 明朝" w:cs="ＭＳ Ｐゴシック"/>
                <w:kern w:val="0"/>
                <w:sz w:val="16"/>
                <w:szCs w:val="16"/>
              </w:rPr>
              <w:t>31日に６月に達した者とな</w:t>
            </w:r>
            <w:r w:rsidRPr="003F1FF5">
              <w:rPr>
                <w:rFonts w:ascii="ＭＳ 明朝" w:eastAsia="ＭＳ 明朝" w:hAnsi="ＭＳ 明朝" w:cs="ＭＳ Ｐゴシック" w:hint="eastAsia"/>
                <w:kern w:val="0"/>
                <w:sz w:val="16"/>
                <w:szCs w:val="16"/>
              </w:rPr>
              <w:t>る。また、就労移行支援を経て企業等に就労した後、就労移行支援の職場定着支援の義務期間中（就職した日から６月）において労働条件改善のための転職支援等を実施した結果、離職後１月以内に再就職し、最初の企業等の就職から起算して雇用を継続している期間が６月に達した者は就労定着者として取り扱う。（就労移行支援サービス費（Ⅱ）においても同様）</w:t>
            </w:r>
          </w:p>
          <w:p w:rsidR="003F1FF5" w:rsidRPr="003F1FF5" w:rsidRDefault="003F1FF5" w:rsidP="003F1FF5">
            <w:pPr>
              <w:widowControl/>
              <w:spacing w:line="0" w:lineRule="atLeast"/>
              <w:ind w:leftChars="6" w:left="13"/>
              <w:jc w:val="lef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５　指定就労移行支援事業所又は指定障害者支援施設等が新規に指定を受けた日から２年間は、就労定着者の割合が</w:t>
            </w:r>
            <w:r w:rsidRPr="003F1FF5">
              <w:rPr>
                <w:rFonts w:ascii="ＭＳ 明朝" w:eastAsia="ＭＳ 明朝" w:hAnsi="ＭＳ 明朝" w:cs="ＭＳ Ｐゴシック"/>
                <w:kern w:val="0"/>
                <w:sz w:val="16"/>
                <w:szCs w:val="16"/>
              </w:rPr>
              <w:t>100分の30以上100分の40未満である場合とみなし</w:t>
            </w:r>
            <w:r w:rsidRPr="003F1FF5">
              <w:rPr>
                <w:rFonts w:ascii="ＭＳ 明朝" w:eastAsia="ＭＳ 明朝" w:hAnsi="ＭＳ 明朝" w:cs="ＭＳ Ｐゴシック" w:hint="eastAsia"/>
                <w:kern w:val="0"/>
                <w:sz w:val="16"/>
                <w:szCs w:val="16"/>
              </w:rPr>
              <w:t>て、１日につき所定単位数を算定する。</w:t>
            </w:r>
          </w:p>
          <w:p w:rsidR="003F1FF5" w:rsidRPr="003F1FF5" w:rsidRDefault="003F1FF5" w:rsidP="003F1FF5">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ただし、指定就労移行支援事業所又は指定障害者支援施設等が新規に指定を受けた日から１年以上２年未満の間は、注３の規定中「前年度又は前々年度」及び「前年度及び当該前々年度」とあるのは、「前年度」と読み替えて計算した就労定着者の割合に応じ、１日につき所定単位数を算定することができる。</w:t>
            </w:r>
          </w:p>
          <w:p w:rsidR="003F1FF5" w:rsidRPr="003F1FF5" w:rsidRDefault="003F1FF5" w:rsidP="003F1FF5">
            <w:pPr>
              <w:widowControl/>
              <w:spacing w:line="0" w:lineRule="atLeast"/>
              <w:ind w:leftChars="100" w:left="210"/>
              <w:jc w:val="lef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210"/>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イ　就労移行支援サービス費（Ⅱ）</w:t>
            </w:r>
          </w:p>
          <w:p w:rsidR="003F1FF5" w:rsidRPr="003F1FF5" w:rsidRDefault="003F1FF5" w:rsidP="003F1FF5">
            <w:pPr>
              <w:widowControl/>
              <w:spacing w:line="0" w:lineRule="atLeast"/>
              <w:ind w:leftChars="200" w:left="420"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認定指定就労移行支援事業所等におい</w:t>
            </w:r>
            <w:r w:rsidRPr="003F1FF5">
              <w:rPr>
                <w:rFonts w:ascii="ＭＳ 明朝" w:eastAsia="ＭＳ 明朝" w:hAnsi="ＭＳ 明朝" w:cs="ＭＳ Ｐゴシック"/>
                <w:kern w:val="0"/>
                <w:sz w:val="16"/>
                <w:szCs w:val="16"/>
              </w:rPr>
              <w:t>て、</w:t>
            </w:r>
            <w:r w:rsidRPr="003F1FF5">
              <w:rPr>
                <w:rFonts w:ascii="ＭＳ 明朝" w:eastAsia="ＭＳ 明朝" w:hAnsi="ＭＳ 明朝" w:cs="ＭＳ Ｐゴシック" w:hint="eastAsia"/>
                <w:kern w:val="0"/>
                <w:sz w:val="16"/>
                <w:szCs w:val="16"/>
              </w:rPr>
              <w:t>指定就労移行支援等を行った場合に、当該指定就労指定就労移行支援等を行った場合に、利用定員及び市長に届け出た就労定着者の割合に応じ、１日につき所定単位数を算定しているか。</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27" w:left="57" w:firstLineChars="100" w:firstLine="160"/>
              <w:rPr>
                <w:rFonts w:ascii="ＭＳ ゴシック" w:eastAsia="ＭＳ ゴシック" w:hAnsi="ＭＳ ゴシック" w:cs="ＭＳ Ｐゴシック"/>
                <w:kern w:val="0"/>
                <w:sz w:val="16"/>
                <w:szCs w:val="16"/>
                <w:shd w:val="pct15" w:color="auto" w:fill="FFFFFF"/>
              </w:rPr>
            </w:pPr>
            <w:r w:rsidRPr="003F1FF5">
              <w:rPr>
                <w:rFonts w:ascii="ＭＳ ゴシック" w:eastAsia="ＭＳ ゴシック" w:hAnsi="ＭＳ ゴシック" w:cs="ＭＳ Ｐゴシック" w:hint="eastAsia"/>
                <w:kern w:val="0"/>
                <w:sz w:val="16"/>
                <w:szCs w:val="16"/>
                <w:shd w:val="pct15" w:color="auto" w:fill="FFFFFF"/>
              </w:rPr>
              <w:t xml:space="preserve">※留意事項　　　　　　　　　　　　　　　　　　　　　　　　　　　　　　　　　　　　　　　</w:t>
            </w:r>
          </w:p>
          <w:p w:rsidR="003F1FF5" w:rsidRPr="003F1FF5" w:rsidRDefault="003F1FF5" w:rsidP="003F1FF5">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　あん摩マッサージ指圧師、はり師及びきゅう師に係る学校養成施設認定規則（昭和</w:t>
            </w:r>
            <w:r w:rsidRPr="003F1FF5">
              <w:rPr>
                <w:rFonts w:ascii="ＭＳ 明朝" w:eastAsia="ＭＳ 明朝" w:hAnsi="ＭＳ 明朝" w:cs="ＭＳ Ｐゴシック"/>
                <w:kern w:val="0"/>
                <w:sz w:val="16"/>
                <w:szCs w:val="16"/>
              </w:rPr>
              <w:t>26年文部省・厚生省令第２号）によるあん摩マッサージ指圧</w:t>
            </w:r>
            <w:r w:rsidRPr="003F1FF5">
              <w:rPr>
                <w:rFonts w:ascii="ＭＳ 明朝" w:eastAsia="ＭＳ 明朝" w:hAnsi="ＭＳ 明朝" w:cs="ＭＳ Ｐゴシック" w:hint="eastAsia"/>
                <w:kern w:val="0"/>
                <w:sz w:val="16"/>
                <w:szCs w:val="16"/>
              </w:rPr>
              <w:t>師、はり師又はきゅう師の学校又は養成施設として認定されている指定就労移行支援事業所が、利用者を通所させて就労移行支援を提供した場合若しくは認定指定就労移行支援事業所とは別の場所で行われる就労移行支援を提供した場合又は施設入所支援を併せて利用する者に対し、就労移行支援を提供した場合に算定する。</w:t>
            </w:r>
          </w:p>
          <w:p w:rsidR="003F1FF5" w:rsidRPr="003F1FF5" w:rsidRDefault="003F1FF5" w:rsidP="003F1FF5">
            <w:pPr>
              <w:widowControl/>
              <w:spacing w:line="0" w:lineRule="atLeast"/>
              <w:ind w:leftChars="162" w:left="340" w:firstLineChars="100" w:firstLine="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また、</w:t>
            </w:r>
            <w:r w:rsidRPr="003F1FF5">
              <w:rPr>
                <w:rFonts w:ascii="ＭＳ 明朝" w:eastAsia="ＭＳ 明朝" w:hAnsi="ＭＳ 明朝" w:cs="ＭＳ Ｐゴシック"/>
                <w:kern w:val="0"/>
                <w:sz w:val="16"/>
                <w:szCs w:val="16"/>
              </w:rPr>
              <w:t>利用定員及び利用定員に対する就</w:t>
            </w:r>
            <w:r w:rsidRPr="003F1FF5">
              <w:rPr>
                <w:rFonts w:ascii="ＭＳ 明朝" w:eastAsia="ＭＳ 明朝" w:hAnsi="ＭＳ 明朝" w:cs="ＭＳ Ｐゴシック" w:hint="eastAsia"/>
                <w:kern w:val="0"/>
                <w:sz w:val="16"/>
                <w:szCs w:val="16"/>
              </w:rPr>
              <w:t>労定着者の割合（当該年度の前年度において、就労移行支援を受けた後就労し、就労を継続している期間が６月に達した者の数を当該前年度の最終学年の利用定員で除して得た割合をいう。）に応じ、基本報酬を算定する。</w:t>
            </w:r>
          </w:p>
          <w:p w:rsidR="003F1FF5" w:rsidRPr="003F1FF5" w:rsidRDefault="003F1FF5" w:rsidP="003F1FF5">
            <w:pPr>
              <w:widowControl/>
              <w:spacing w:line="0" w:lineRule="atLeast"/>
              <w:ind w:leftChars="6" w:left="13"/>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6" w:left="383"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lastRenderedPageBreak/>
              <w:t>２　認定指定就労移行支援事業所等が新規に指定を受けた日から３年間（当該認定指定就労移行支援事業所等の修業年限が５年である場合は５年間）は、就労定着者の割合が</w:t>
            </w:r>
            <w:r w:rsidRPr="003F1FF5">
              <w:rPr>
                <w:rFonts w:ascii="ＭＳ 明朝" w:eastAsia="ＭＳ 明朝" w:hAnsi="ＭＳ 明朝" w:cs="ＭＳ Ｐゴシック"/>
                <w:kern w:val="0"/>
                <w:sz w:val="16"/>
                <w:szCs w:val="16"/>
              </w:rPr>
              <w:t>100分の30以上100分の40未満である場合とみな</w:t>
            </w:r>
            <w:r w:rsidRPr="003F1FF5">
              <w:rPr>
                <w:rFonts w:ascii="ＭＳ 明朝" w:eastAsia="ＭＳ 明朝" w:hAnsi="ＭＳ 明朝" w:cs="ＭＳ Ｐゴシック" w:hint="eastAsia"/>
                <w:kern w:val="0"/>
                <w:sz w:val="16"/>
                <w:szCs w:val="16"/>
              </w:rPr>
              <w:t>して、１日につき所定単位数を算定する。</w:t>
            </w:r>
          </w:p>
          <w:p w:rsidR="003F1FF5" w:rsidRPr="003F1FF5" w:rsidRDefault="003F1FF5" w:rsidP="003F1FF5">
            <w:pPr>
              <w:widowControl/>
              <w:spacing w:line="0" w:lineRule="atLeast"/>
              <w:ind w:leftChars="6" w:left="13"/>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6" w:left="223"/>
              <w:jc w:val="left"/>
              <w:rPr>
                <w:rFonts w:ascii="ＭＳ ゴシック" w:eastAsia="ＭＳ ゴシック" w:hAnsi="ＭＳ ゴシック" w:cs="ＭＳ Ｐゴシック"/>
                <w:kern w:val="0"/>
                <w:sz w:val="16"/>
                <w:szCs w:val="16"/>
                <w:shd w:val="pct15" w:color="auto" w:fill="FFFFFF"/>
              </w:rPr>
            </w:pPr>
            <w:r w:rsidRPr="003F1FF5">
              <w:rPr>
                <w:rFonts w:ascii="ＭＳ ゴシック" w:eastAsia="ＭＳ ゴシック" w:hAnsi="ＭＳ ゴシック" w:cs="ＭＳ Ｐゴシック" w:hint="eastAsia"/>
                <w:kern w:val="0"/>
                <w:sz w:val="16"/>
                <w:szCs w:val="16"/>
                <w:shd w:val="pct15" w:color="auto" w:fill="FFFFFF"/>
              </w:rPr>
              <w:t xml:space="preserve">※新規指定の就労移行支援事業所等の就労移行支援サービス費の区分について　　　　　　　　　</w:t>
            </w:r>
          </w:p>
          <w:p w:rsidR="003F1FF5" w:rsidRPr="003F1FF5" w:rsidRDefault="003F1FF5" w:rsidP="003F1FF5">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　新規指定の就労移行支援事業所等において、２年度間は、就労定着者の割合が</w:t>
            </w:r>
            <w:r w:rsidRPr="003F1FF5">
              <w:rPr>
                <w:rFonts w:ascii="ＭＳ 明朝" w:eastAsia="ＭＳ 明朝" w:hAnsi="ＭＳ 明朝" w:cs="ＭＳ Ｐゴシック"/>
                <w:kern w:val="0"/>
                <w:sz w:val="16"/>
                <w:szCs w:val="16"/>
              </w:rPr>
              <w:t>100</w:t>
            </w:r>
            <w:r w:rsidRPr="003F1FF5">
              <w:rPr>
                <w:rFonts w:ascii="ＭＳ 明朝" w:eastAsia="ＭＳ 明朝" w:hAnsi="ＭＳ 明朝" w:cs="ＭＳ Ｐゴシック" w:hint="eastAsia"/>
                <w:kern w:val="0"/>
                <w:sz w:val="16"/>
                <w:szCs w:val="16"/>
              </w:rPr>
              <w:t>分の</w:t>
            </w:r>
            <w:r w:rsidRPr="003F1FF5">
              <w:rPr>
                <w:rFonts w:ascii="ＭＳ 明朝" w:eastAsia="ＭＳ 明朝" w:hAnsi="ＭＳ 明朝" w:cs="ＭＳ Ｐゴシック"/>
                <w:kern w:val="0"/>
                <w:sz w:val="16"/>
                <w:szCs w:val="16"/>
              </w:rPr>
              <w:t>30以上100分の40未満の場合であるとみなして、基本報酬</w:t>
            </w:r>
            <w:r w:rsidRPr="003F1FF5">
              <w:rPr>
                <w:rFonts w:ascii="ＭＳ 明朝" w:eastAsia="ＭＳ 明朝" w:hAnsi="ＭＳ 明朝" w:cs="ＭＳ Ｐゴシック" w:hint="eastAsia"/>
                <w:kern w:val="0"/>
                <w:sz w:val="16"/>
                <w:szCs w:val="16"/>
              </w:rPr>
              <w:t>を算定する。</w:t>
            </w:r>
          </w:p>
          <w:p w:rsidR="003F1FF5" w:rsidRPr="003F1FF5" w:rsidRDefault="003F1FF5" w:rsidP="003F1FF5">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ただし、２年度目において、初年度の就労定着者の割合（初年度において、就労移行支援を受けた後就労し、就労を継続している期間が６月に達した者の数を当該前年度の利用定員の数で除して得た割合をいう。）が</w:t>
            </w:r>
            <w:r w:rsidRPr="003F1FF5">
              <w:rPr>
                <w:rFonts w:ascii="ＭＳ 明朝" w:eastAsia="ＭＳ 明朝" w:hAnsi="ＭＳ 明朝" w:cs="ＭＳ Ｐゴシック"/>
                <w:kern w:val="0"/>
                <w:sz w:val="16"/>
                <w:szCs w:val="16"/>
              </w:rPr>
              <w:t>100分の40以上とな</w:t>
            </w:r>
            <w:r w:rsidRPr="003F1FF5">
              <w:rPr>
                <w:rFonts w:ascii="ＭＳ 明朝" w:eastAsia="ＭＳ 明朝" w:hAnsi="ＭＳ 明朝" w:cs="ＭＳ Ｐゴシック" w:hint="eastAsia"/>
                <w:kern w:val="0"/>
                <w:sz w:val="16"/>
                <w:szCs w:val="16"/>
              </w:rPr>
              <w:t>る場合は、初年度の実績に応じて基本報酬を算定しても差し支えないこととする。</w:t>
            </w:r>
          </w:p>
          <w:p w:rsidR="003F1FF5" w:rsidRPr="003F1FF5" w:rsidRDefault="003F1FF5" w:rsidP="003F1FF5">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２　３年度目における就労定着者の割合については、「初年度の利用定員に</w:t>
            </w:r>
            <w:r w:rsidRPr="003F1FF5">
              <w:rPr>
                <w:rFonts w:ascii="ＭＳ 明朝" w:eastAsia="ＭＳ 明朝" w:hAnsi="ＭＳ 明朝" w:cs="ＭＳ Ｐゴシック"/>
                <w:kern w:val="0"/>
                <w:sz w:val="16"/>
                <w:szCs w:val="16"/>
              </w:rPr>
              <w:t>100分の30を乗じた数」と「２</w:t>
            </w:r>
            <w:r w:rsidRPr="003F1FF5">
              <w:rPr>
                <w:rFonts w:ascii="ＭＳ 明朝" w:eastAsia="ＭＳ 明朝" w:hAnsi="ＭＳ 明朝" w:cs="ＭＳ Ｐゴシック" w:hint="eastAsia"/>
                <w:kern w:val="0"/>
                <w:sz w:val="16"/>
                <w:szCs w:val="16"/>
              </w:rPr>
              <w:t>年度目において、就労移行支援を受けた後就労し、就労を継続している期間が６月に達した者」の合計数を初年度及び２年度目の利用定員の合計数で除して得た割合とすることができる。</w:t>
            </w:r>
          </w:p>
          <w:p w:rsidR="003F1FF5" w:rsidRPr="003F1FF5" w:rsidRDefault="003F1FF5" w:rsidP="003F1FF5">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３　年度途中に指定された事業所については、支援の提供を開始してから２年間（</w:t>
            </w:r>
            <w:r w:rsidRPr="003F1FF5">
              <w:rPr>
                <w:rFonts w:ascii="ＭＳ 明朝" w:eastAsia="ＭＳ 明朝" w:hAnsi="ＭＳ 明朝" w:cs="ＭＳ Ｐゴシック"/>
                <w:kern w:val="0"/>
                <w:sz w:val="16"/>
                <w:szCs w:val="16"/>
              </w:rPr>
              <w:t>24月）は、就労定着者の割合が100分</w:t>
            </w:r>
            <w:r w:rsidRPr="003F1FF5">
              <w:rPr>
                <w:rFonts w:ascii="ＭＳ 明朝" w:eastAsia="ＭＳ 明朝" w:hAnsi="ＭＳ 明朝" w:cs="ＭＳ Ｐゴシック" w:hint="eastAsia"/>
                <w:kern w:val="0"/>
                <w:sz w:val="16"/>
                <w:szCs w:val="16"/>
              </w:rPr>
              <w:t>の</w:t>
            </w:r>
            <w:r w:rsidRPr="003F1FF5">
              <w:rPr>
                <w:rFonts w:ascii="ＭＳ 明朝" w:eastAsia="ＭＳ 明朝" w:hAnsi="ＭＳ 明朝" w:cs="ＭＳ Ｐゴシック"/>
                <w:kern w:val="0"/>
                <w:sz w:val="16"/>
                <w:szCs w:val="16"/>
              </w:rPr>
              <w:t>30以上100分の40未満の場合であるとみなして、基本報酬を</w:t>
            </w:r>
            <w:r w:rsidRPr="003F1FF5">
              <w:rPr>
                <w:rFonts w:ascii="ＭＳ 明朝" w:eastAsia="ＭＳ 明朝" w:hAnsi="ＭＳ 明朝" w:cs="ＭＳ Ｐゴシック" w:hint="eastAsia"/>
                <w:kern w:val="0"/>
                <w:sz w:val="16"/>
                <w:szCs w:val="16"/>
              </w:rPr>
              <w:t>算定する。</w:t>
            </w:r>
          </w:p>
          <w:p w:rsidR="003F1FF5" w:rsidRPr="003F1FF5" w:rsidRDefault="003F1FF5" w:rsidP="003F1FF5">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ただし、支援の提供開始から２年目における就労定着者の割合については、支援の提供を開始した日から１年間において、就労移行支援を受けた後就労し、就労継続している期間が６月に達した者の数を当該１年間の利用定員で除して得た割合に応じて、基本報酬を算定しても差し支えないこととする。</w:t>
            </w:r>
          </w:p>
          <w:p w:rsidR="003F1FF5" w:rsidRPr="003F1FF5" w:rsidRDefault="003F1FF5" w:rsidP="003F1FF5">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４　支援の提供を開始してから２年（</w:t>
            </w:r>
            <w:r w:rsidRPr="003F1FF5">
              <w:rPr>
                <w:rFonts w:ascii="ＭＳ 明朝" w:eastAsia="ＭＳ 明朝" w:hAnsi="ＭＳ 明朝" w:cs="ＭＳ Ｐゴシック"/>
                <w:kern w:val="0"/>
                <w:sz w:val="16"/>
                <w:szCs w:val="16"/>
              </w:rPr>
              <w:t>24月）経過した日</w:t>
            </w:r>
            <w:r w:rsidRPr="003F1FF5">
              <w:rPr>
                <w:rFonts w:ascii="ＭＳ 明朝" w:eastAsia="ＭＳ 明朝" w:hAnsi="ＭＳ 明朝" w:cs="ＭＳ Ｐゴシック" w:hint="eastAsia"/>
                <w:kern w:val="0"/>
                <w:sz w:val="16"/>
                <w:szCs w:val="16"/>
              </w:rPr>
              <w:t>の属する月から当該年度の３月までの就労定着者の割合については、「１年目（１月から</w:t>
            </w:r>
            <w:r w:rsidRPr="003F1FF5">
              <w:rPr>
                <w:rFonts w:ascii="ＭＳ 明朝" w:eastAsia="ＭＳ 明朝" w:hAnsi="ＭＳ 明朝" w:cs="ＭＳ Ｐゴシック"/>
                <w:kern w:val="0"/>
                <w:sz w:val="16"/>
                <w:szCs w:val="16"/>
              </w:rPr>
              <w:t>12月）の利用定員に100分の30を乗</w:t>
            </w:r>
            <w:r w:rsidRPr="003F1FF5">
              <w:rPr>
                <w:rFonts w:ascii="ＭＳ 明朝" w:eastAsia="ＭＳ 明朝" w:hAnsi="ＭＳ 明朝" w:cs="ＭＳ Ｐゴシック" w:hint="eastAsia"/>
                <w:kern w:val="0"/>
                <w:sz w:val="16"/>
                <w:szCs w:val="16"/>
              </w:rPr>
              <w:t>じた数」と「支援の提供開始から２年目（</w:t>
            </w:r>
            <w:r w:rsidRPr="003F1FF5">
              <w:rPr>
                <w:rFonts w:ascii="ＭＳ 明朝" w:eastAsia="ＭＳ 明朝" w:hAnsi="ＭＳ 明朝" w:cs="ＭＳ Ｐゴシック"/>
                <w:kern w:val="0"/>
                <w:sz w:val="16"/>
                <w:szCs w:val="16"/>
              </w:rPr>
              <w:t>13月から24月）にお</w:t>
            </w:r>
            <w:r w:rsidRPr="003F1FF5">
              <w:rPr>
                <w:rFonts w:ascii="ＭＳ 明朝" w:eastAsia="ＭＳ 明朝" w:hAnsi="ＭＳ 明朝" w:cs="ＭＳ Ｐゴシック" w:hint="eastAsia"/>
                <w:kern w:val="0"/>
                <w:sz w:val="16"/>
                <w:szCs w:val="16"/>
              </w:rPr>
              <w:t>いて、就労移行支援を受けた後就労し、就労を継続している期間が６月に達した者」の合計数を１年目の利用定員及び２年目の利用定員の合計数で除して得た割合とすることができる。</w:t>
            </w:r>
          </w:p>
          <w:p w:rsidR="003F1FF5" w:rsidRPr="003F1FF5" w:rsidRDefault="003F1FF5" w:rsidP="003F1FF5">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200" w:left="42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（計算例）令和２年４月１日に新規に指定を受けた就労移行支援事業所において初年度の就労定着者が０人、２年度目の就労定着者が</w:t>
            </w:r>
            <w:r w:rsidRPr="003F1FF5">
              <w:rPr>
                <w:rFonts w:ascii="ＭＳ 明朝" w:eastAsia="ＭＳ 明朝" w:hAnsi="ＭＳ 明朝" w:cs="ＭＳ Ｐゴシック"/>
                <w:kern w:val="0"/>
                <w:sz w:val="16"/>
                <w:szCs w:val="16"/>
              </w:rPr>
              <w:t>10人、両年度とも利用定員が20人であっ</w:t>
            </w:r>
            <w:r w:rsidRPr="003F1FF5">
              <w:rPr>
                <w:rFonts w:ascii="ＭＳ 明朝" w:eastAsia="ＭＳ 明朝" w:hAnsi="ＭＳ 明朝" w:cs="ＭＳ Ｐゴシック" w:hint="eastAsia"/>
                <w:kern w:val="0"/>
                <w:sz w:val="16"/>
                <w:szCs w:val="16"/>
              </w:rPr>
              <w:t>た場合の３年度目（令和４年度）における就労定着者の割合</w:t>
            </w:r>
          </w:p>
          <w:p w:rsidR="003F1FF5" w:rsidRPr="003F1FF5" w:rsidRDefault="003F1FF5" w:rsidP="003F1FF5">
            <w:pPr>
              <w:widowControl/>
              <w:spacing w:line="0" w:lineRule="atLeast"/>
              <w:ind w:leftChars="200" w:left="42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w:t>
            </w:r>
            <w:r w:rsidRPr="003F1FF5">
              <w:rPr>
                <w:rFonts w:ascii="ＭＳ 明朝" w:eastAsia="ＭＳ 明朝" w:hAnsi="ＭＳ 明朝" w:cs="ＭＳ Ｐゴシック"/>
                <w:kern w:val="0"/>
                <w:sz w:val="16"/>
                <w:szCs w:val="16"/>
              </w:rPr>
              <w:t>20人×30／100）＋10人）／（20人＋20人）＝0.4</w:t>
            </w:r>
          </w:p>
          <w:p w:rsidR="003F1FF5" w:rsidRPr="003F1FF5" w:rsidRDefault="003F1FF5" w:rsidP="003F1FF5">
            <w:pPr>
              <w:widowControl/>
              <w:spacing w:line="0" w:lineRule="atLeast"/>
              <w:ind w:leftChars="200" w:left="42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就労定着者の割合→</w:t>
            </w:r>
            <w:r w:rsidRPr="003F1FF5">
              <w:rPr>
                <w:rFonts w:ascii="ＭＳ 明朝" w:eastAsia="ＭＳ 明朝" w:hAnsi="ＭＳ 明朝" w:cs="ＭＳ Ｐゴシック"/>
                <w:kern w:val="0"/>
                <w:sz w:val="16"/>
                <w:szCs w:val="16"/>
              </w:rPr>
              <w:t>100分の40</w:t>
            </w:r>
          </w:p>
          <w:p w:rsidR="003F1FF5" w:rsidRPr="003F1FF5" w:rsidRDefault="003F1FF5" w:rsidP="003F1F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５　</w:t>
            </w:r>
            <w:r w:rsidRPr="003F1FF5">
              <w:rPr>
                <w:rFonts w:ascii="ＭＳ 明朝" w:eastAsia="ＭＳ 明朝" w:hAnsi="ＭＳ 明朝" w:cs="ＭＳ Ｐゴシック"/>
                <w:kern w:val="0"/>
                <w:sz w:val="16"/>
                <w:szCs w:val="16"/>
              </w:rPr>
              <w:t>新規指定の認定指</w:t>
            </w:r>
            <w:r w:rsidRPr="003F1FF5">
              <w:rPr>
                <w:rFonts w:ascii="ＭＳ 明朝" w:eastAsia="ＭＳ 明朝" w:hAnsi="ＭＳ 明朝" w:cs="ＭＳ Ｐゴシック" w:hint="eastAsia"/>
                <w:kern w:val="0"/>
                <w:sz w:val="16"/>
                <w:szCs w:val="16"/>
              </w:rPr>
              <w:t>定就労移行支援事業所において、３年間（修業年限が５年である場合は５年間）は就労定着者の割合が</w:t>
            </w:r>
            <w:r w:rsidRPr="003F1FF5">
              <w:rPr>
                <w:rFonts w:ascii="ＭＳ 明朝" w:eastAsia="ＭＳ 明朝" w:hAnsi="ＭＳ 明朝" w:cs="ＭＳ Ｐゴシック"/>
                <w:kern w:val="0"/>
                <w:sz w:val="16"/>
                <w:szCs w:val="16"/>
              </w:rPr>
              <w:t>100分の30以上100分の40未満の場合であるとみなし、基本報酬を算定する。</w:t>
            </w:r>
          </w:p>
          <w:p w:rsidR="003F1FF5" w:rsidRPr="003F1FF5" w:rsidRDefault="003F1FF5" w:rsidP="003F1FF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p>
          <w:p w:rsidR="003F1FF5" w:rsidRPr="003F1FF5" w:rsidRDefault="003F1FF5" w:rsidP="003F1FF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3F1FF5">
              <w:rPr>
                <w:rFonts w:ascii="ＭＳ ゴシック" w:eastAsia="ＭＳ ゴシック" w:hAnsi="ＭＳ ゴシック" w:cs="ＭＳ Ｐゴシック" w:hint="eastAsia"/>
                <w:kern w:val="0"/>
                <w:sz w:val="16"/>
                <w:szCs w:val="16"/>
                <w:shd w:val="pct15" w:color="auto" w:fill="FFFFFF"/>
              </w:rPr>
              <w:t xml:space="preserve">※指定就労移行支援事業所とは別の場所での支援における報酬の算定　　　　　　　　　　　　　</w:t>
            </w:r>
          </w:p>
          <w:p w:rsidR="003F1FF5" w:rsidRPr="003F1FF5" w:rsidRDefault="003F1FF5" w:rsidP="003F1FF5">
            <w:pPr>
              <w:widowControl/>
              <w:spacing w:line="0" w:lineRule="atLeast"/>
              <w:ind w:leftChars="100" w:left="210"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指定就労移行支援事業所のほか、次の１、２の支援（事業所とは別の場所での支援）についても、一定の要件のもと報酬の算定が可能である。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１　施設外支援</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２　施設外就労</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１、２の内容及び報酬の算定は下記留意事項のとおり。</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6" w:left="223"/>
              <w:jc w:val="lef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shd w:val="pct15" w:color="auto" w:fill="FFFFFF"/>
              </w:rPr>
              <w:t xml:space="preserve">※留意事項　　　　　　　　　　　　　　　　　　　　　　　　　　　　　　　　　　　　　　　</w:t>
            </w:r>
          </w:p>
          <w:p w:rsidR="003F1FF5" w:rsidRPr="003F1FF5" w:rsidRDefault="003F1FF5" w:rsidP="003F1FF5">
            <w:pPr>
              <w:widowControl/>
              <w:spacing w:line="0" w:lineRule="atLeast"/>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１　施設外支援（対象サービス：就労移行支援、就労継続支援Ａ・Ｂ）</w:t>
            </w:r>
          </w:p>
          <w:p w:rsidR="003F1FF5" w:rsidRPr="003F1FF5" w:rsidRDefault="003F1FF5" w:rsidP="003F1FF5">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lastRenderedPageBreak/>
              <w:t xml:space="preserve">　　　　事業所とは別の場所で行われる企業実習等への支援については、次の要件を全て満たす場合に限り、</w:t>
            </w:r>
            <w:r w:rsidRPr="003F1FF5">
              <w:rPr>
                <w:rFonts w:ascii="ＭＳ 明朝" w:eastAsia="ＭＳ 明朝" w:hAnsi="ＭＳ 明朝" w:cs="ＭＳ Ｐゴシック"/>
                <w:kern w:val="0"/>
                <w:sz w:val="16"/>
                <w:szCs w:val="16"/>
              </w:rPr>
              <w:t>1年間に180日を限度として報酬の算定が可能。</w:t>
            </w:r>
          </w:p>
          <w:p w:rsidR="003F1FF5" w:rsidRPr="003F1FF5" w:rsidRDefault="003F1FF5" w:rsidP="003F1FF5">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(1)  要件</w:t>
            </w:r>
          </w:p>
          <w:p w:rsidR="003F1FF5" w:rsidRPr="003F1FF5" w:rsidRDefault="003F1FF5" w:rsidP="003F1FF5">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ア　施設外支援が、運営規程に位置づけられていること</w:t>
            </w:r>
          </w:p>
          <w:p w:rsidR="003F1FF5" w:rsidRPr="003F1FF5" w:rsidRDefault="003F1FF5" w:rsidP="003F1FF5">
            <w:pPr>
              <w:widowControl/>
              <w:spacing w:line="0" w:lineRule="atLeast"/>
              <w:ind w:leftChars="-94" w:left="603" w:hangingChars="500" w:hanging="8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イ　施設外支援の内容が、事前に個別支援計画に位置づけられ、</w:t>
            </w:r>
            <w:r w:rsidRPr="003F1FF5">
              <w:rPr>
                <w:rFonts w:ascii="ＭＳ 明朝" w:eastAsia="ＭＳ 明朝" w:hAnsi="ＭＳ 明朝" w:cs="ＭＳ Ｐゴシック"/>
                <w:kern w:val="0"/>
                <w:sz w:val="16"/>
                <w:szCs w:val="16"/>
              </w:rPr>
              <w:t>1週間毎に個別支援計画の内容について必</w:t>
            </w:r>
            <w:r w:rsidRPr="003F1FF5">
              <w:rPr>
                <w:rFonts w:ascii="ＭＳ 明朝" w:eastAsia="ＭＳ 明朝" w:hAnsi="ＭＳ 明朝" w:cs="ＭＳ Ｐゴシック" w:hint="eastAsia"/>
                <w:kern w:val="0"/>
                <w:sz w:val="16"/>
                <w:szCs w:val="16"/>
              </w:rPr>
              <w:t>要な見直しが行われているとともに、当該支援により、就労能力や工賃の向上及び一般就労への移行が認められること。</w:t>
            </w:r>
          </w:p>
          <w:p w:rsidR="003F1FF5" w:rsidRPr="003F1FF5" w:rsidRDefault="003F1FF5" w:rsidP="003F1FF5">
            <w:pPr>
              <w:widowControl/>
              <w:spacing w:line="0" w:lineRule="atLeast"/>
              <w:ind w:leftChars="-94" w:left="603" w:hangingChars="500" w:hanging="8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3F1FF5" w:rsidRPr="003F1FF5" w:rsidRDefault="003F1FF5" w:rsidP="003F1FF5">
            <w:pPr>
              <w:widowControl/>
              <w:spacing w:line="0" w:lineRule="atLeast"/>
              <w:ind w:leftChars="-94" w:left="603" w:hangingChars="500" w:hanging="8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3F1FF5" w:rsidRPr="003F1FF5" w:rsidRDefault="003F1FF5" w:rsidP="003F1FF5">
            <w:pPr>
              <w:widowControl/>
              <w:spacing w:line="0" w:lineRule="atLeast"/>
              <w:ind w:leftChars="-94" w:left="603" w:hangingChars="500" w:hanging="8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(2) 報酬の算定期間</w:t>
            </w:r>
          </w:p>
          <w:p w:rsidR="003F1FF5" w:rsidRPr="003F1FF5" w:rsidRDefault="003F1FF5" w:rsidP="003F1FF5">
            <w:pPr>
              <w:widowControl/>
              <w:spacing w:line="0" w:lineRule="atLeast"/>
              <w:ind w:leftChars="-94" w:left="603" w:hangingChars="500" w:hanging="8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1年間」：4月1日から3月31日までの期間</w:t>
            </w:r>
          </w:p>
          <w:p w:rsidR="003F1FF5" w:rsidRPr="003F1FF5" w:rsidRDefault="003F1FF5" w:rsidP="003F1FF5">
            <w:pPr>
              <w:widowControl/>
              <w:spacing w:line="0" w:lineRule="atLeast"/>
              <w:ind w:leftChars="-94" w:left="603" w:hangingChars="500" w:hanging="8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180日」：利用者が実際に利用した日数の合計数（特例の場合、当該期限を超えて可能）</w:t>
            </w:r>
          </w:p>
          <w:p w:rsidR="003F1FF5" w:rsidRPr="003F1FF5" w:rsidRDefault="003F1FF5" w:rsidP="003F1FF5">
            <w:pPr>
              <w:widowControl/>
              <w:spacing w:line="0" w:lineRule="atLeast"/>
              <w:ind w:leftChars="-94" w:left="603" w:hangingChars="500" w:hanging="8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(3) その他</w:t>
            </w:r>
          </w:p>
          <w:p w:rsidR="003F1FF5" w:rsidRPr="003F1FF5" w:rsidRDefault="003F1FF5" w:rsidP="003F1FF5">
            <w:pPr>
              <w:widowControl/>
              <w:spacing w:line="0" w:lineRule="atLeast"/>
              <w:ind w:leftChars="-94" w:left="433" w:hangingChars="394" w:hanging="63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居宅において就労移行支援及び就労継続支援Ａ型及び就労継続支援Ｂ型を利用する場合は対象外</w:t>
            </w:r>
          </w:p>
          <w:p w:rsidR="003F1FF5" w:rsidRPr="003F1FF5" w:rsidRDefault="003F1FF5" w:rsidP="003F1FF5">
            <w:pPr>
              <w:widowControl/>
              <w:spacing w:line="0" w:lineRule="atLeast"/>
              <w:ind w:leftChars="-94" w:left="433" w:hangingChars="394" w:hanging="63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94" w:left="27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２　施設外就労（対象サービス：就労移行支援、就労継続支援Ａ・Ｂ）</w:t>
            </w:r>
          </w:p>
          <w:p w:rsidR="003F1FF5" w:rsidRPr="003F1FF5" w:rsidRDefault="003F1FF5" w:rsidP="003F1FF5">
            <w:pPr>
              <w:widowControl/>
              <w:spacing w:line="0" w:lineRule="atLeast"/>
              <w:ind w:leftChars="-94" w:left="27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利用者と職員とがユニットを組み、企業から請け負った作業を当該企業内で実施する施設外就労については、次の要件を全て満たす場合に、報酬の算定が可能。　</w:t>
            </w:r>
          </w:p>
          <w:p w:rsidR="003F1FF5" w:rsidRPr="003F1FF5" w:rsidRDefault="003F1FF5" w:rsidP="003F1FF5">
            <w:pPr>
              <w:widowControl/>
              <w:spacing w:line="0" w:lineRule="atLeast"/>
              <w:ind w:leftChars="6" w:left="48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(1) 施設外就労の最低定員及び上限</w:t>
            </w:r>
          </w:p>
          <w:p w:rsidR="003F1FF5" w:rsidRPr="003F1FF5" w:rsidRDefault="003F1FF5" w:rsidP="003F1FF5">
            <w:pPr>
              <w:widowControl/>
              <w:spacing w:line="0" w:lineRule="atLeast"/>
              <w:ind w:leftChars="106" w:left="69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3F1FF5">
              <w:rPr>
                <w:rFonts w:ascii="ＭＳ 明朝" w:eastAsia="ＭＳ 明朝" w:hAnsi="ＭＳ 明朝" w:cs="ＭＳ Ｐゴシック"/>
                <w:kern w:val="0"/>
                <w:sz w:val="16"/>
                <w:szCs w:val="16"/>
              </w:rPr>
              <w:t>100分の70以下）</w:t>
            </w:r>
          </w:p>
          <w:p w:rsidR="003F1FF5" w:rsidRPr="003F1FF5" w:rsidRDefault="003F1FF5" w:rsidP="003F1FF5">
            <w:pPr>
              <w:widowControl/>
              <w:spacing w:line="0" w:lineRule="atLeast"/>
              <w:ind w:leftChars="6" w:left="48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(2) 施設外就労の職員配置</w:t>
            </w:r>
          </w:p>
          <w:p w:rsidR="003F1FF5" w:rsidRPr="003F1FF5" w:rsidRDefault="003F1FF5" w:rsidP="003F1FF5">
            <w:pPr>
              <w:widowControl/>
              <w:spacing w:line="0" w:lineRule="atLeast"/>
              <w:ind w:leftChars="106" w:left="69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3F1FF5" w:rsidRPr="003F1FF5" w:rsidRDefault="003F1FF5" w:rsidP="003F1FF5">
            <w:pPr>
              <w:widowControl/>
              <w:spacing w:line="0" w:lineRule="atLeast"/>
              <w:ind w:leftChars="6" w:left="48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(3) 利用定員の取扱</w:t>
            </w:r>
          </w:p>
          <w:p w:rsidR="003F1FF5" w:rsidRPr="003F1FF5" w:rsidRDefault="003F1FF5" w:rsidP="003F1FF5">
            <w:pPr>
              <w:widowControl/>
              <w:spacing w:line="0" w:lineRule="atLeast"/>
              <w:ind w:leftChars="106" w:left="69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3F1FF5" w:rsidRPr="003F1FF5" w:rsidRDefault="003F1FF5" w:rsidP="003F1FF5">
            <w:pPr>
              <w:widowControl/>
              <w:spacing w:line="0" w:lineRule="atLeast"/>
              <w:ind w:leftChars="6" w:left="48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(4) 報酬の適用単価</w:t>
            </w:r>
          </w:p>
          <w:p w:rsidR="003F1FF5" w:rsidRPr="003F1FF5" w:rsidRDefault="003F1FF5" w:rsidP="003F1FF5">
            <w:pPr>
              <w:widowControl/>
              <w:spacing w:line="0" w:lineRule="atLeast"/>
              <w:ind w:leftChars="106" w:left="69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主たる事業所の利用定員に基づく報酬単価を適用。</w:t>
            </w:r>
          </w:p>
          <w:p w:rsidR="003F1FF5" w:rsidRPr="003F1FF5" w:rsidRDefault="003F1FF5" w:rsidP="003F1FF5">
            <w:pPr>
              <w:widowControl/>
              <w:spacing w:line="0" w:lineRule="atLeast"/>
              <w:ind w:leftChars="6" w:left="48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(5) その他</w:t>
            </w:r>
          </w:p>
          <w:p w:rsidR="003F1FF5" w:rsidRPr="003F1FF5" w:rsidRDefault="003F1FF5" w:rsidP="003F1FF5">
            <w:pPr>
              <w:widowControl/>
              <w:spacing w:line="0" w:lineRule="atLeast"/>
              <w:ind w:leftChars="6" w:left="48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・施設外就労先の企業と請負作業に関する契約を締結する。</w:t>
            </w:r>
          </w:p>
          <w:p w:rsidR="003F1FF5" w:rsidRPr="003F1FF5" w:rsidRDefault="003F1FF5" w:rsidP="003F1FF5">
            <w:pPr>
              <w:widowControl/>
              <w:spacing w:line="0" w:lineRule="atLeast"/>
              <w:ind w:leftChars="6" w:left="803" w:hangingChars="494" w:hanging="79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・施設外就労を運営規程へ明記し、施設外就労についての規則を設けるとともに、対象者は事前に個別支援計画に規定する。なお、月</w:t>
            </w:r>
            <w:r w:rsidRPr="003F1FF5">
              <w:rPr>
                <w:rFonts w:ascii="ＭＳ 明朝" w:eastAsia="ＭＳ 明朝" w:hAnsi="ＭＳ 明朝" w:cs="ＭＳ Ｐゴシック"/>
                <w:kern w:val="0"/>
                <w:sz w:val="16"/>
                <w:szCs w:val="16"/>
              </w:rPr>
              <w:t>2日は事業所内で達成度評価実施</w:t>
            </w:r>
          </w:p>
          <w:p w:rsidR="003F1FF5" w:rsidRPr="003F1FF5" w:rsidRDefault="003F1FF5" w:rsidP="003F1FF5">
            <w:pPr>
              <w:widowControl/>
              <w:spacing w:line="0" w:lineRule="atLeast"/>
              <w:ind w:leftChars="6" w:left="48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・施設外就労に関する実績を、毎月の報酬請求にあわせて提出する。</w:t>
            </w:r>
          </w:p>
          <w:p w:rsidR="003F1FF5" w:rsidRPr="003F1FF5" w:rsidRDefault="003F1FF5" w:rsidP="003F1FF5">
            <w:pPr>
              <w:widowControl/>
              <w:spacing w:line="0" w:lineRule="atLeast"/>
              <w:ind w:leftChars="6" w:left="48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・施設外就労に随行する支援員は、就労先企業の協力の下、以下の業務を行う。</w:t>
            </w:r>
          </w:p>
          <w:p w:rsidR="003F1FF5" w:rsidRPr="003F1FF5" w:rsidRDefault="003F1FF5" w:rsidP="003F1FF5">
            <w:pPr>
              <w:widowControl/>
              <w:spacing w:line="0" w:lineRule="atLeast"/>
              <w:ind w:leftChars="6" w:left="48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ア　事業の対象となる障害者の作業程度、意向、能力等の把握</w:t>
            </w:r>
          </w:p>
          <w:p w:rsidR="003F1FF5" w:rsidRPr="003F1FF5" w:rsidRDefault="003F1FF5" w:rsidP="003F1FF5">
            <w:pPr>
              <w:widowControl/>
              <w:spacing w:line="0" w:lineRule="atLeast"/>
              <w:ind w:leftChars="6" w:left="48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3F1FF5" w:rsidRPr="003F1FF5" w:rsidRDefault="003F1FF5" w:rsidP="003F1FF5">
            <w:pPr>
              <w:widowControl/>
              <w:spacing w:line="0" w:lineRule="atLeast"/>
              <w:ind w:leftChars="6" w:left="483" w:hangingChars="294" w:hanging="47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ウ　対象者が施設外支援を行うために必要な支援（作業指導等）</w:t>
            </w:r>
          </w:p>
          <w:p w:rsidR="003F1FF5" w:rsidRPr="003F1FF5" w:rsidRDefault="003F1FF5" w:rsidP="003F1FF5">
            <w:pPr>
              <w:widowControl/>
              <w:spacing w:line="0" w:lineRule="atLeast"/>
              <w:ind w:leftChars="6" w:left="13"/>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エ　施設外支援についてのノウハウの蓄積及び提供</w:t>
            </w:r>
          </w:p>
          <w:p w:rsidR="003F1FF5" w:rsidRPr="003F1FF5" w:rsidRDefault="003F1FF5" w:rsidP="003F1FF5">
            <w:pPr>
              <w:widowControl/>
              <w:spacing w:line="0" w:lineRule="atLeast"/>
              <w:ind w:leftChars="6" w:left="13"/>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オ　委託先企業や対象者の家族との連携</w:t>
            </w:r>
          </w:p>
          <w:p w:rsidR="003F1FF5" w:rsidRPr="003F1FF5" w:rsidRDefault="003F1FF5" w:rsidP="003F1FF5">
            <w:pPr>
              <w:widowControl/>
              <w:spacing w:line="0" w:lineRule="atLeast"/>
              <w:ind w:leftChars="6" w:left="653" w:hangingChars="400" w:hanging="64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・事業の円滑実施に向けて、関係機関との連携に努める（労働局、地域障害者職業センター、職安等）</w:t>
            </w:r>
          </w:p>
          <w:p w:rsidR="003F1FF5" w:rsidRPr="003F1FF5" w:rsidRDefault="003F1FF5" w:rsidP="003F1FF5">
            <w:pPr>
              <w:widowControl/>
              <w:spacing w:line="0" w:lineRule="atLeast"/>
              <w:ind w:leftChars="6" w:left="653" w:hangingChars="400" w:hanging="64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850" w:hangingChars="400" w:hanging="64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lastRenderedPageBreak/>
              <w:t>２　地方公共団体が設置する指定就労移行支援事業所又は指定障害者支援施設の場合にあっては、所定単位数の</w:t>
            </w:r>
            <w:r w:rsidRPr="003F1FF5">
              <w:rPr>
                <w:rFonts w:ascii="ＭＳ 明朝" w:eastAsia="ＭＳ 明朝" w:hAnsi="ＭＳ 明朝" w:cs="ＭＳ Ｐゴシック"/>
                <w:kern w:val="0"/>
                <w:sz w:val="16"/>
                <w:szCs w:val="16"/>
              </w:rPr>
              <w:t>1000分の965に相当する単位数を算定</w:t>
            </w:r>
            <w:r w:rsidRPr="003F1FF5">
              <w:rPr>
                <w:rFonts w:ascii="ＭＳ 明朝" w:eastAsia="ＭＳ 明朝" w:hAnsi="ＭＳ 明朝" w:cs="ＭＳ Ｐゴシック" w:hint="eastAsia"/>
                <w:kern w:val="0"/>
                <w:sz w:val="16"/>
                <w:szCs w:val="16"/>
              </w:rPr>
              <w:t>しているか</w:t>
            </w:r>
            <w:r w:rsidRPr="003F1FF5">
              <w:rPr>
                <w:rFonts w:ascii="ＭＳ 明朝" w:eastAsia="ＭＳ 明朝" w:hAnsi="ＭＳ 明朝" w:cs="ＭＳ Ｐゴシック"/>
                <w:kern w:val="0"/>
                <w:sz w:val="16"/>
                <w:szCs w:val="16"/>
              </w:rPr>
              <w:t>。</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３</w:t>
            </w:r>
            <w:r w:rsidRPr="003F1FF5">
              <w:rPr>
                <w:rFonts w:ascii="ＭＳ 明朝" w:eastAsia="ＭＳ 明朝" w:hAnsi="ＭＳ 明朝" w:cs="ＭＳ Ｐゴシック"/>
                <w:kern w:val="0"/>
                <w:sz w:val="16"/>
                <w:szCs w:val="16"/>
              </w:rPr>
              <w:t xml:space="preserve">　</w:t>
            </w:r>
            <w:r w:rsidRPr="003F1FF5">
              <w:rPr>
                <w:rFonts w:ascii="ＭＳ 明朝" w:eastAsia="ＭＳ 明朝" w:hAnsi="ＭＳ 明朝" w:cs="ＭＳ Ｐゴシック" w:hint="eastAsia"/>
                <w:kern w:val="0"/>
                <w:sz w:val="16"/>
                <w:szCs w:val="16"/>
              </w:rPr>
              <w:t>地方公共団体が設置する指定就労移行支援事業所等にあっては、所定単位数の</w:t>
            </w:r>
            <w:r w:rsidRPr="003F1FF5">
              <w:rPr>
                <w:rFonts w:ascii="ＭＳ 明朝" w:eastAsia="ＭＳ 明朝" w:hAnsi="ＭＳ 明朝" w:cs="ＭＳ Ｐゴシック"/>
                <w:kern w:val="0"/>
                <w:sz w:val="16"/>
                <w:szCs w:val="16"/>
              </w:rPr>
              <w:t>1000分の965に相当する単位数を算定</w:t>
            </w:r>
            <w:r w:rsidRPr="003F1FF5">
              <w:rPr>
                <w:rFonts w:ascii="ＭＳ 明朝" w:eastAsia="ＭＳ 明朝" w:hAnsi="ＭＳ 明朝" w:cs="ＭＳ Ｐゴシック" w:hint="eastAsia"/>
                <w:kern w:val="0"/>
                <w:sz w:val="16"/>
                <w:szCs w:val="16"/>
              </w:rPr>
              <w:t>しているか。</w:t>
            </w:r>
          </w:p>
          <w:p w:rsidR="003F1FF5" w:rsidRPr="003F1FF5" w:rsidRDefault="003F1FF5" w:rsidP="003F1FF5">
            <w:pPr>
              <w:widowControl/>
              <w:spacing w:line="0" w:lineRule="atLeast"/>
              <w:jc w:val="lef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４　指定障害福祉サービス基準に規定する基準を満たしていない場合は、１日につき</w:t>
            </w:r>
            <w:r w:rsidRPr="003F1FF5">
              <w:rPr>
                <w:rFonts w:ascii="ＭＳ 明朝" w:eastAsia="ＭＳ 明朝" w:hAnsi="ＭＳ 明朝" w:cs="ＭＳ Ｐゴシック"/>
                <w:kern w:val="0"/>
                <w:sz w:val="16"/>
                <w:szCs w:val="16"/>
              </w:rPr>
              <w:t>5単位を</w:t>
            </w:r>
            <w:r w:rsidRPr="003F1FF5">
              <w:rPr>
                <w:rFonts w:ascii="ＭＳ 明朝" w:eastAsia="ＭＳ 明朝" w:hAnsi="ＭＳ 明朝" w:cs="ＭＳ Ｐゴシック" w:hint="eastAsia"/>
                <w:kern w:val="0"/>
                <w:sz w:val="16"/>
                <w:szCs w:val="16"/>
              </w:rPr>
              <w:t>所定単位数から減算しているか。</w:t>
            </w: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１．　適　・　否　</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算定状況</w:t>
            </w: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ア　就労移行支援サービス費（Ⅰ）</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ゴシック" w:eastAsia="ＭＳ ゴシック" w:hAnsi="ＭＳ ゴシック" w:cs="ＭＳ Ｐゴシック" w:hint="eastAsia"/>
                <w:kern w:val="0"/>
                <w:sz w:val="16"/>
                <w:szCs w:val="16"/>
              </w:rPr>
              <w:t>(1)</w:t>
            </w:r>
            <w:r w:rsidRPr="003F1FF5">
              <w:rPr>
                <w:rFonts w:ascii="ＭＳ ゴシック" w:eastAsia="ＭＳ ゴシック" w:hAnsi="ＭＳ ゴシック" w:hint="eastAsia"/>
              </w:rPr>
              <w:t xml:space="preserve"> </w:t>
            </w:r>
            <w:r w:rsidRPr="003F1FF5">
              <w:rPr>
                <w:rFonts w:ascii="ＭＳ ゴシック" w:eastAsia="ＭＳ ゴシック" w:hAnsi="ＭＳ ゴシック" w:cs="ＭＳ Ｐゴシック" w:hint="eastAsia"/>
                <w:kern w:val="0"/>
                <w:sz w:val="16"/>
                <w:szCs w:val="16"/>
              </w:rPr>
              <w:t>利用定員が</w:t>
            </w:r>
            <w:r w:rsidRPr="003F1FF5">
              <w:rPr>
                <w:rFonts w:ascii="ＭＳ ゴシック" w:eastAsia="ＭＳ ゴシック" w:hAnsi="ＭＳ ゴシック" w:cs="ＭＳ Ｐゴシック"/>
                <w:kern w:val="0"/>
                <w:sz w:val="16"/>
                <w:szCs w:val="16"/>
              </w:rPr>
              <w:t>20人以下</w:t>
            </w:r>
          </w:p>
          <w:p w:rsidR="003F1FF5" w:rsidRPr="003F1FF5" w:rsidRDefault="003F1FF5" w:rsidP="003F1FF5">
            <w:pPr>
              <w:widowControl/>
              <w:spacing w:line="0" w:lineRule="atLeast"/>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100分の50以上の場合</w:t>
            </w:r>
            <w:r w:rsidRPr="003F1FF5">
              <w:rPr>
                <w:rFonts w:ascii="ＭＳ 明朝" w:eastAsia="ＭＳ 明朝" w:hAnsi="ＭＳ 明朝" w:cs="ＭＳ Ｐゴシック" w:hint="eastAsia"/>
                <w:kern w:val="0"/>
                <w:sz w:val="16"/>
                <w:szCs w:val="16"/>
              </w:rPr>
              <w:t xml:space="preserve"> 【1</w:t>
            </w:r>
            <w:r w:rsidRPr="003F1FF5">
              <w:rPr>
                <w:rFonts w:ascii="ＭＳ 明朝" w:eastAsia="ＭＳ 明朝" w:hAnsi="ＭＳ 明朝" w:cs="ＭＳ Ｐゴシック"/>
                <w:kern w:val="0"/>
                <w:sz w:val="16"/>
                <w:szCs w:val="16"/>
              </w:rPr>
              <w:t>,128</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100分の40以上100分の50未満の</w:t>
            </w:r>
            <w:r w:rsidRPr="003F1FF5">
              <w:rPr>
                <w:rFonts w:ascii="ＭＳ 明朝" w:eastAsia="ＭＳ 明朝" w:hAnsi="ＭＳ 明朝" w:cs="ＭＳ Ｐゴシック" w:hint="eastAsia"/>
                <w:kern w:val="0"/>
                <w:sz w:val="16"/>
                <w:szCs w:val="16"/>
              </w:rPr>
              <w:t>場合</w:t>
            </w:r>
          </w:p>
          <w:p w:rsidR="003F1FF5" w:rsidRPr="003F1FF5" w:rsidRDefault="003F1FF5" w:rsidP="003F1FF5">
            <w:pPr>
              <w:widowControl/>
              <w:wordWrap w:val="0"/>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959単位】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100分の30以上100分の40未満の場合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8</w:t>
            </w:r>
            <w:r w:rsidRPr="003F1FF5">
              <w:rPr>
                <w:rFonts w:ascii="ＭＳ 明朝" w:eastAsia="ＭＳ 明朝" w:hAnsi="ＭＳ 明朝" w:cs="ＭＳ Ｐゴシック"/>
                <w:kern w:val="0"/>
                <w:sz w:val="16"/>
                <w:szCs w:val="16"/>
              </w:rPr>
              <w:t>20</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100分の20以上100分の30未満の場合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6</w:t>
            </w:r>
            <w:r w:rsidRPr="003F1FF5">
              <w:rPr>
                <w:rFonts w:ascii="ＭＳ 明朝" w:eastAsia="ＭＳ 明朝" w:hAnsi="ＭＳ 明朝" w:cs="ＭＳ Ｐゴシック"/>
                <w:kern w:val="0"/>
                <w:sz w:val="16"/>
                <w:szCs w:val="16"/>
              </w:rPr>
              <w:t>90</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100分の10以上100分の20未満の場合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5</w:t>
            </w:r>
            <w:r w:rsidRPr="003F1FF5">
              <w:rPr>
                <w:rFonts w:ascii="ＭＳ 明朝" w:eastAsia="ＭＳ 明朝" w:hAnsi="ＭＳ 明朝" w:cs="ＭＳ Ｐゴシック"/>
                <w:kern w:val="0"/>
                <w:sz w:val="16"/>
                <w:szCs w:val="16"/>
              </w:rPr>
              <w:t>57</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100分の10未満の場合</w:t>
            </w:r>
          </w:p>
          <w:p w:rsidR="003F1FF5" w:rsidRPr="003F1FF5" w:rsidRDefault="003F1FF5" w:rsidP="003F1FF5">
            <w:pPr>
              <w:widowControl/>
              <w:spacing w:line="0" w:lineRule="atLeast"/>
              <w:ind w:firstLineChars="300" w:firstLine="48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（零の場合を除く。）</w:t>
            </w:r>
            <w:r w:rsidRPr="003F1FF5">
              <w:rPr>
                <w:rFonts w:ascii="ＭＳ 明朝" w:eastAsia="ＭＳ 明朝" w:hAnsi="ＭＳ 明朝" w:cs="ＭＳ Ｐゴシック" w:hint="eastAsia"/>
                <w:kern w:val="0"/>
                <w:sz w:val="16"/>
                <w:szCs w:val="16"/>
              </w:rPr>
              <w:t xml:space="preserve">　　　　　　　　　 【　5</w:t>
            </w:r>
            <w:r w:rsidRPr="003F1FF5">
              <w:rPr>
                <w:rFonts w:ascii="ＭＳ 明朝" w:eastAsia="ＭＳ 明朝" w:hAnsi="ＭＳ 明朝" w:cs="ＭＳ Ｐゴシック"/>
                <w:kern w:val="0"/>
                <w:sz w:val="16"/>
                <w:szCs w:val="16"/>
              </w:rPr>
              <w:t>07</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就労定着者の割合が零の場合　　　 　 　　【　468単位】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(2)利用定員が21人以上40人以下</w:t>
            </w:r>
          </w:p>
          <w:p w:rsidR="003F1FF5" w:rsidRPr="003F1FF5" w:rsidRDefault="003F1FF5" w:rsidP="003F1FF5">
            <w:pPr>
              <w:widowControl/>
              <w:spacing w:line="0" w:lineRule="atLeast"/>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100分の50以上の場合</w:t>
            </w:r>
            <w:r w:rsidRPr="003F1FF5">
              <w:rPr>
                <w:rFonts w:ascii="ＭＳ 明朝" w:eastAsia="ＭＳ 明朝" w:hAnsi="ＭＳ 明朝" w:cs="ＭＳ Ｐゴシック" w:hint="eastAsia"/>
                <w:kern w:val="0"/>
                <w:sz w:val="16"/>
                <w:szCs w:val="16"/>
              </w:rPr>
              <w:t xml:space="preserve"> 【1</w:t>
            </w:r>
            <w:r w:rsidRPr="003F1FF5">
              <w:rPr>
                <w:rFonts w:ascii="ＭＳ 明朝" w:eastAsia="ＭＳ 明朝" w:hAnsi="ＭＳ 明朝" w:cs="ＭＳ Ｐゴシック"/>
                <w:kern w:val="0"/>
                <w:sz w:val="16"/>
                <w:szCs w:val="16"/>
              </w:rPr>
              <w:t>,035</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100分の40以上100分の50未満の</w:t>
            </w:r>
            <w:r w:rsidRPr="003F1FF5">
              <w:rPr>
                <w:rFonts w:ascii="ＭＳ 明朝" w:eastAsia="ＭＳ 明朝" w:hAnsi="ＭＳ 明朝" w:cs="ＭＳ Ｐゴシック" w:hint="eastAsia"/>
                <w:kern w:val="0"/>
                <w:sz w:val="16"/>
                <w:szCs w:val="16"/>
              </w:rPr>
              <w:t>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8</w:t>
            </w:r>
            <w:r w:rsidRPr="003F1FF5">
              <w:rPr>
                <w:rFonts w:ascii="ＭＳ 明朝" w:eastAsia="ＭＳ 明朝" w:hAnsi="ＭＳ 明朝" w:cs="ＭＳ Ｐゴシック"/>
                <w:kern w:val="0"/>
                <w:sz w:val="16"/>
                <w:szCs w:val="16"/>
              </w:rPr>
              <w:t>63</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100分の30以上100分の40未満の場合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7</w:t>
            </w:r>
            <w:r w:rsidRPr="003F1FF5">
              <w:rPr>
                <w:rFonts w:ascii="ＭＳ 明朝" w:eastAsia="ＭＳ 明朝" w:hAnsi="ＭＳ 明朝" w:cs="ＭＳ Ｐゴシック"/>
                <w:kern w:val="0"/>
                <w:sz w:val="16"/>
                <w:szCs w:val="16"/>
              </w:rPr>
              <w:t>25</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100分の20以上100分の30未満の場合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6</w:t>
            </w:r>
            <w:r w:rsidRPr="003F1FF5">
              <w:rPr>
                <w:rFonts w:ascii="ＭＳ 明朝" w:eastAsia="ＭＳ 明朝" w:hAnsi="ＭＳ 明朝" w:cs="ＭＳ Ｐゴシック"/>
                <w:kern w:val="0"/>
                <w:sz w:val="16"/>
                <w:szCs w:val="16"/>
              </w:rPr>
              <w:t>31</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100分の10以上100分の20未満の場合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5</w:t>
            </w:r>
            <w:r w:rsidRPr="003F1FF5">
              <w:rPr>
                <w:rFonts w:ascii="ＭＳ 明朝" w:eastAsia="ＭＳ 明朝" w:hAnsi="ＭＳ 明朝" w:cs="ＭＳ Ｐゴシック"/>
                <w:kern w:val="0"/>
                <w:sz w:val="16"/>
                <w:szCs w:val="16"/>
              </w:rPr>
              <w:t>06</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100分の10未満の場合</w:t>
            </w:r>
          </w:p>
          <w:p w:rsidR="003F1FF5" w:rsidRPr="003F1FF5" w:rsidRDefault="003F1FF5" w:rsidP="003F1FF5">
            <w:pPr>
              <w:widowControl/>
              <w:spacing w:line="0" w:lineRule="atLeast"/>
              <w:ind w:firstLineChars="300" w:firstLine="48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（零の場合を除く。）</w:t>
            </w:r>
            <w:r w:rsidRPr="003F1FF5">
              <w:rPr>
                <w:rFonts w:ascii="ＭＳ 明朝" w:eastAsia="ＭＳ 明朝" w:hAnsi="ＭＳ 明朝" w:cs="ＭＳ Ｐゴシック" w:hint="eastAsia"/>
                <w:kern w:val="0"/>
                <w:sz w:val="16"/>
                <w:szCs w:val="16"/>
              </w:rPr>
              <w:t xml:space="preserve">　　　　　　　　　 【　4</w:t>
            </w:r>
            <w:r w:rsidRPr="003F1FF5">
              <w:rPr>
                <w:rFonts w:ascii="ＭＳ 明朝" w:eastAsia="ＭＳ 明朝" w:hAnsi="ＭＳ 明朝" w:cs="ＭＳ Ｐゴシック"/>
                <w:kern w:val="0"/>
                <w:sz w:val="16"/>
                <w:szCs w:val="16"/>
              </w:rPr>
              <w:t>48</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就労定着者の割合が零の場合　　　 　 　  【　4</w:t>
            </w:r>
            <w:r w:rsidRPr="003F1FF5">
              <w:rPr>
                <w:rFonts w:ascii="ＭＳ 明朝" w:eastAsia="ＭＳ 明朝" w:hAnsi="ＭＳ 明朝" w:cs="ＭＳ Ｐゴシック"/>
                <w:kern w:val="0"/>
                <w:sz w:val="16"/>
                <w:szCs w:val="16"/>
              </w:rPr>
              <w:t>14</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(3) 利用定員が41人以上60人以下</w:t>
            </w:r>
          </w:p>
          <w:p w:rsidR="003F1FF5" w:rsidRPr="003F1FF5" w:rsidRDefault="003F1FF5" w:rsidP="003F1FF5">
            <w:pPr>
              <w:widowControl/>
              <w:spacing w:line="0" w:lineRule="atLeast"/>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100分の50以上の場合</w:t>
            </w:r>
            <w:r w:rsidRPr="003F1FF5">
              <w:rPr>
                <w:rFonts w:ascii="ＭＳ 明朝" w:eastAsia="ＭＳ 明朝" w:hAnsi="ＭＳ 明朝" w:cs="ＭＳ Ｐゴシック" w:hint="eastAsia"/>
                <w:kern w:val="0"/>
                <w:sz w:val="16"/>
                <w:szCs w:val="16"/>
              </w:rPr>
              <w:t xml:space="preserve"> 【1,003単位】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100分の40以上100分の50未満の</w:t>
            </w:r>
            <w:r w:rsidRPr="003F1FF5">
              <w:rPr>
                <w:rFonts w:ascii="ＭＳ 明朝" w:eastAsia="ＭＳ 明朝" w:hAnsi="ＭＳ 明朝" w:cs="ＭＳ Ｐゴシック" w:hint="eastAsia"/>
                <w:kern w:val="0"/>
                <w:sz w:val="16"/>
                <w:szCs w:val="16"/>
              </w:rPr>
              <w:t>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838単位】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100分の30以上100分の40未満の場合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693単位】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100分の20以上100分の30未満の場合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596単位】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100分の10以上100分の20未満の場合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497単位】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100分の10未満の場合</w:t>
            </w:r>
          </w:p>
          <w:p w:rsidR="003F1FF5" w:rsidRPr="003F1FF5" w:rsidRDefault="003F1FF5" w:rsidP="003F1FF5">
            <w:pPr>
              <w:widowControl/>
              <w:spacing w:line="0" w:lineRule="atLeast"/>
              <w:ind w:firstLineChars="300" w:firstLine="48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（零の場合を除く。）</w:t>
            </w:r>
            <w:r w:rsidRPr="003F1FF5">
              <w:rPr>
                <w:rFonts w:ascii="ＭＳ 明朝" w:eastAsia="ＭＳ 明朝" w:hAnsi="ＭＳ 明朝" w:cs="ＭＳ Ｐゴシック" w:hint="eastAsia"/>
                <w:kern w:val="0"/>
                <w:sz w:val="16"/>
                <w:szCs w:val="16"/>
              </w:rPr>
              <w:t xml:space="preserve">　　　　　　　　　 【　428単位】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就労定着者の割合が零の場合　　　 　 　  【　395単位】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kern w:val="0"/>
                <w:sz w:val="16"/>
                <w:szCs w:val="16"/>
              </w:rPr>
              <w:t>(4)</w:t>
            </w:r>
            <w:r w:rsidRPr="003F1FF5">
              <w:rPr>
                <w:rFonts w:ascii="ＭＳ ゴシック" w:eastAsia="ＭＳ ゴシック" w:hAnsi="ＭＳ ゴシック" w:cs="ＭＳ Ｐゴシック" w:hint="eastAsia"/>
                <w:kern w:val="0"/>
                <w:sz w:val="16"/>
                <w:szCs w:val="16"/>
              </w:rPr>
              <w:t xml:space="preserve"> 利用定員が61人以上80人以下</w:t>
            </w:r>
          </w:p>
          <w:p w:rsidR="003F1FF5" w:rsidRPr="003F1FF5" w:rsidRDefault="003F1FF5" w:rsidP="003F1FF5">
            <w:pPr>
              <w:widowControl/>
              <w:spacing w:line="0" w:lineRule="atLeast"/>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100分の50以上の場合</w:t>
            </w:r>
          </w:p>
          <w:p w:rsidR="003F1FF5" w:rsidRPr="003F1FF5" w:rsidRDefault="003F1FF5" w:rsidP="003F1FF5">
            <w:pPr>
              <w:widowControl/>
              <w:wordWrap w:val="0"/>
              <w:spacing w:line="0" w:lineRule="atLeast"/>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948</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100分の40以上100分の50未満の</w:t>
            </w:r>
            <w:r w:rsidRPr="003F1FF5">
              <w:rPr>
                <w:rFonts w:ascii="ＭＳ 明朝" w:eastAsia="ＭＳ 明朝" w:hAnsi="ＭＳ 明朝" w:cs="ＭＳ Ｐゴシック" w:hint="eastAsia"/>
                <w:kern w:val="0"/>
                <w:sz w:val="16"/>
                <w:szCs w:val="16"/>
              </w:rPr>
              <w:t>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7</w:t>
            </w:r>
            <w:r w:rsidRPr="003F1FF5">
              <w:rPr>
                <w:rFonts w:ascii="ＭＳ 明朝" w:eastAsia="ＭＳ 明朝" w:hAnsi="ＭＳ 明朝" w:cs="ＭＳ Ｐゴシック"/>
                <w:kern w:val="0"/>
                <w:sz w:val="16"/>
                <w:szCs w:val="16"/>
              </w:rPr>
              <w:t>97</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100分の30以上100分の40未満の場合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6</w:t>
            </w:r>
            <w:r w:rsidRPr="003F1FF5">
              <w:rPr>
                <w:rFonts w:ascii="ＭＳ 明朝" w:eastAsia="ＭＳ 明朝" w:hAnsi="ＭＳ 明朝" w:cs="ＭＳ Ｐゴシック"/>
                <w:kern w:val="0"/>
                <w:sz w:val="16"/>
                <w:szCs w:val="16"/>
              </w:rPr>
              <w:t>46</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100分の20以上100分の30未満の場合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54</w:t>
            </w:r>
            <w:r w:rsidRPr="003F1FF5">
              <w:rPr>
                <w:rFonts w:ascii="ＭＳ 明朝" w:eastAsia="ＭＳ 明朝" w:hAnsi="ＭＳ 明朝" w:cs="ＭＳ Ｐゴシック"/>
                <w:kern w:val="0"/>
                <w:sz w:val="16"/>
                <w:szCs w:val="16"/>
              </w:rPr>
              <w:t>4</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100分の10以上100分の20未満の場合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4</w:t>
            </w:r>
            <w:r w:rsidRPr="003F1FF5">
              <w:rPr>
                <w:rFonts w:ascii="ＭＳ 明朝" w:eastAsia="ＭＳ 明朝" w:hAnsi="ＭＳ 明朝" w:cs="ＭＳ Ｐゴシック"/>
                <w:kern w:val="0"/>
                <w:sz w:val="16"/>
                <w:szCs w:val="16"/>
              </w:rPr>
              <w:t>76</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100分の10未満の場合</w:t>
            </w:r>
          </w:p>
          <w:p w:rsidR="003F1FF5" w:rsidRPr="003F1FF5" w:rsidRDefault="003F1FF5" w:rsidP="003F1FF5">
            <w:pPr>
              <w:widowControl/>
              <w:spacing w:line="0" w:lineRule="atLeast"/>
              <w:ind w:firstLineChars="300" w:firstLine="48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（零の場合を除く。）</w:t>
            </w:r>
            <w:r w:rsidRPr="003F1FF5">
              <w:rPr>
                <w:rFonts w:ascii="ＭＳ 明朝" w:eastAsia="ＭＳ 明朝" w:hAnsi="ＭＳ 明朝" w:cs="ＭＳ Ｐゴシック" w:hint="eastAsia"/>
                <w:kern w:val="0"/>
                <w:sz w:val="16"/>
                <w:szCs w:val="16"/>
              </w:rPr>
              <w:t xml:space="preserve">　　　　　　　　　 【　400単位】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就労定着者の割合が零の場合　　　 　 　  【　3</w:t>
            </w:r>
            <w:r w:rsidRPr="003F1FF5">
              <w:rPr>
                <w:rFonts w:ascii="ＭＳ 明朝" w:eastAsia="ＭＳ 明朝" w:hAnsi="ＭＳ 明朝" w:cs="ＭＳ Ｐゴシック"/>
                <w:kern w:val="0"/>
                <w:sz w:val="16"/>
                <w:szCs w:val="16"/>
              </w:rPr>
              <w:t>69</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kern w:val="0"/>
                <w:sz w:val="16"/>
                <w:szCs w:val="16"/>
              </w:rPr>
              <w:t>(5)</w:t>
            </w:r>
            <w:r w:rsidRPr="003F1FF5">
              <w:rPr>
                <w:rFonts w:ascii="ＭＳ ゴシック" w:eastAsia="ＭＳ ゴシック" w:hAnsi="ＭＳ ゴシック" w:cs="ＭＳ Ｐゴシック" w:hint="eastAsia"/>
                <w:kern w:val="0"/>
                <w:sz w:val="16"/>
                <w:szCs w:val="16"/>
              </w:rPr>
              <w:t xml:space="preserve"> 利用定員が81人以上</w:t>
            </w:r>
          </w:p>
          <w:p w:rsidR="003F1FF5" w:rsidRPr="003F1FF5" w:rsidRDefault="003F1FF5" w:rsidP="003F1FF5">
            <w:pPr>
              <w:widowControl/>
              <w:spacing w:line="0" w:lineRule="atLeast"/>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100分の50以上の場合</w:t>
            </w:r>
            <w:r w:rsidRPr="003F1FF5">
              <w:rPr>
                <w:rFonts w:ascii="ＭＳ 明朝" w:eastAsia="ＭＳ 明朝" w:hAnsi="ＭＳ 明朝" w:cs="ＭＳ Ｐゴシック" w:hint="eastAsia"/>
                <w:kern w:val="0"/>
                <w:sz w:val="16"/>
                <w:szCs w:val="16"/>
              </w:rPr>
              <w:t xml:space="preserve"> 【  </w:t>
            </w:r>
            <w:r w:rsidRPr="003F1FF5">
              <w:rPr>
                <w:rFonts w:ascii="ＭＳ 明朝" w:eastAsia="ＭＳ 明朝" w:hAnsi="ＭＳ 明朝" w:cs="ＭＳ Ｐゴシック"/>
                <w:kern w:val="0"/>
                <w:sz w:val="16"/>
                <w:szCs w:val="16"/>
              </w:rPr>
              <w:t>915</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100分の40以上100分の50未満の</w:t>
            </w:r>
            <w:r w:rsidRPr="003F1FF5">
              <w:rPr>
                <w:rFonts w:ascii="ＭＳ 明朝" w:eastAsia="ＭＳ 明朝" w:hAnsi="ＭＳ 明朝" w:cs="ＭＳ Ｐゴシック" w:hint="eastAsia"/>
                <w:kern w:val="0"/>
                <w:sz w:val="16"/>
                <w:szCs w:val="16"/>
              </w:rPr>
              <w:t>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7</w:t>
            </w:r>
            <w:r w:rsidRPr="003F1FF5">
              <w:rPr>
                <w:rFonts w:ascii="ＭＳ 明朝" w:eastAsia="ＭＳ 明朝" w:hAnsi="ＭＳ 明朝" w:cs="ＭＳ Ｐゴシック"/>
                <w:kern w:val="0"/>
                <w:sz w:val="16"/>
                <w:szCs w:val="16"/>
              </w:rPr>
              <w:t>60</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100分の30以上100分の40未満の場合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60</w:t>
            </w:r>
            <w:r w:rsidRPr="003F1FF5">
              <w:rPr>
                <w:rFonts w:ascii="ＭＳ 明朝" w:eastAsia="ＭＳ 明朝" w:hAnsi="ＭＳ 明朝" w:cs="ＭＳ Ｐゴシック"/>
                <w:kern w:val="0"/>
                <w:sz w:val="16"/>
                <w:szCs w:val="16"/>
              </w:rPr>
              <w:t>7</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100分の20以上100分の30未満の場合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4</w:t>
            </w:r>
            <w:r w:rsidRPr="003F1FF5">
              <w:rPr>
                <w:rFonts w:ascii="ＭＳ 明朝" w:eastAsia="ＭＳ 明朝" w:hAnsi="ＭＳ 明朝" w:cs="ＭＳ Ｐゴシック"/>
                <w:kern w:val="0"/>
                <w:sz w:val="16"/>
                <w:szCs w:val="16"/>
              </w:rPr>
              <w:t>9</w:t>
            </w:r>
            <w:r w:rsidRPr="003F1FF5">
              <w:rPr>
                <w:rFonts w:ascii="ＭＳ 明朝" w:eastAsia="ＭＳ 明朝" w:hAnsi="ＭＳ 明朝" w:cs="ＭＳ Ｐゴシック" w:hint="eastAsia"/>
                <w:kern w:val="0"/>
                <w:sz w:val="16"/>
                <w:szCs w:val="16"/>
              </w:rPr>
              <w:t>8単位】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100分の10以上100分の20未満の場合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46</w:t>
            </w:r>
            <w:r w:rsidRPr="003F1FF5">
              <w:rPr>
                <w:rFonts w:ascii="ＭＳ 明朝" w:eastAsia="ＭＳ 明朝" w:hAnsi="ＭＳ 明朝" w:cs="ＭＳ Ｐゴシック"/>
                <w:kern w:val="0"/>
                <w:sz w:val="16"/>
                <w:szCs w:val="16"/>
              </w:rPr>
              <w:t>0</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100分の10未満の場合</w:t>
            </w:r>
          </w:p>
          <w:p w:rsidR="003F1FF5" w:rsidRPr="003F1FF5" w:rsidRDefault="003F1FF5" w:rsidP="003F1FF5">
            <w:pPr>
              <w:widowControl/>
              <w:spacing w:line="0" w:lineRule="atLeast"/>
              <w:ind w:firstLineChars="300" w:firstLine="48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（零の場合を除く。）</w:t>
            </w:r>
            <w:r w:rsidRPr="003F1FF5">
              <w:rPr>
                <w:rFonts w:ascii="ＭＳ 明朝" w:eastAsia="ＭＳ 明朝" w:hAnsi="ＭＳ 明朝" w:cs="ＭＳ Ｐゴシック" w:hint="eastAsia"/>
                <w:kern w:val="0"/>
                <w:sz w:val="16"/>
                <w:szCs w:val="16"/>
              </w:rPr>
              <w:t xml:space="preserve">　　　　　　　　　 【　3</w:t>
            </w:r>
            <w:r w:rsidRPr="003F1FF5">
              <w:rPr>
                <w:rFonts w:ascii="ＭＳ 明朝" w:eastAsia="ＭＳ 明朝" w:hAnsi="ＭＳ 明朝" w:cs="ＭＳ Ｐゴシック"/>
                <w:kern w:val="0"/>
                <w:sz w:val="16"/>
                <w:szCs w:val="16"/>
              </w:rPr>
              <w:t>74</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就労定着者の割合が零の場合　　　 　 　  【　3</w:t>
            </w:r>
            <w:r w:rsidRPr="003F1FF5">
              <w:rPr>
                <w:rFonts w:ascii="ＭＳ 明朝" w:eastAsia="ＭＳ 明朝" w:hAnsi="ＭＳ 明朝" w:cs="ＭＳ Ｐゴシック"/>
                <w:kern w:val="0"/>
                <w:sz w:val="16"/>
                <w:szCs w:val="16"/>
              </w:rPr>
              <w:t>46</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イ　就労移行支援サービス費（Ⅱ）</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ゴシック" w:eastAsia="ＭＳ ゴシック" w:hAnsi="ＭＳ ゴシック" w:cs="ＭＳ Ｐゴシック" w:hint="eastAsia"/>
                <w:kern w:val="0"/>
                <w:sz w:val="16"/>
                <w:szCs w:val="16"/>
              </w:rPr>
              <w:t>(1)</w:t>
            </w:r>
            <w:r w:rsidRPr="003F1FF5">
              <w:rPr>
                <w:rFonts w:ascii="ＭＳ ゴシック" w:eastAsia="ＭＳ ゴシック" w:hAnsi="ＭＳ ゴシック" w:hint="eastAsia"/>
              </w:rPr>
              <w:t xml:space="preserve"> </w:t>
            </w:r>
            <w:r w:rsidRPr="003F1FF5">
              <w:rPr>
                <w:rFonts w:ascii="ＭＳ ゴシック" w:eastAsia="ＭＳ ゴシック" w:hAnsi="ＭＳ ゴシック" w:cs="ＭＳ Ｐゴシック" w:hint="eastAsia"/>
                <w:kern w:val="0"/>
                <w:sz w:val="16"/>
                <w:szCs w:val="16"/>
              </w:rPr>
              <w:t>利用定員が</w:t>
            </w:r>
            <w:r w:rsidRPr="003F1FF5">
              <w:rPr>
                <w:rFonts w:ascii="ＭＳ ゴシック" w:eastAsia="ＭＳ ゴシック" w:hAnsi="ＭＳ ゴシック" w:cs="ＭＳ Ｐゴシック"/>
                <w:kern w:val="0"/>
                <w:sz w:val="16"/>
                <w:szCs w:val="16"/>
              </w:rPr>
              <w:t>20人以下</w:t>
            </w:r>
          </w:p>
          <w:p w:rsidR="003F1FF5" w:rsidRPr="003F1FF5" w:rsidRDefault="003F1FF5" w:rsidP="003F1FF5">
            <w:pPr>
              <w:widowControl/>
              <w:spacing w:line="0" w:lineRule="atLeast"/>
              <w:ind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就労定着者の割合が</w:t>
            </w:r>
            <w:r w:rsidRPr="003F1FF5">
              <w:rPr>
                <w:rFonts w:ascii="ＭＳ 明朝" w:eastAsia="ＭＳ 明朝" w:hAnsi="ＭＳ 明朝" w:cs="ＭＳ Ｐゴシック"/>
                <w:kern w:val="0"/>
                <w:sz w:val="16"/>
                <w:szCs w:val="16"/>
              </w:rPr>
              <w:t>100分の50以上の場合</w:t>
            </w:r>
            <w:r w:rsidRPr="003F1FF5">
              <w:rPr>
                <w:rFonts w:ascii="ＭＳ 明朝" w:eastAsia="ＭＳ 明朝" w:hAnsi="ＭＳ 明朝" w:cs="ＭＳ Ｐゴシック" w:hint="eastAsia"/>
                <w:kern w:val="0"/>
                <w:sz w:val="16"/>
                <w:szCs w:val="16"/>
              </w:rPr>
              <w:t xml:space="preserve">  【7</w:t>
            </w:r>
            <w:r w:rsidRPr="003F1FF5">
              <w:rPr>
                <w:rFonts w:ascii="ＭＳ 明朝" w:eastAsia="ＭＳ 明朝" w:hAnsi="ＭＳ 明朝" w:cs="ＭＳ Ｐゴシック"/>
                <w:kern w:val="0"/>
                <w:sz w:val="16"/>
                <w:szCs w:val="16"/>
              </w:rPr>
              <w:t>36</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80" w:hangingChars="2300" w:hanging="368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100分の40以上100分の50未満の場合</w:t>
            </w:r>
          </w:p>
          <w:p w:rsidR="003F1FF5" w:rsidRPr="003F1FF5" w:rsidRDefault="003F1FF5" w:rsidP="003F1FF5">
            <w:pPr>
              <w:widowControl/>
              <w:spacing w:line="0" w:lineRule="atLeast"/>
              <w:ind w:left="3680" w:hangingChars="2300" w:hanging="368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【6</w:t>
            </w:r>
            <w:r w:rsidRPr="003F1FF5">
              <w:rPr>
                <w:rFonts w:ascii="ＭＳ 明朝" w:eastAsia="ＭＳ 明朝" w:hAnsi="ＭＳ 明朝" w:cs="ＭＳ Ｐゴシック"/>
                <w:kern w:val="0"/>
                <w:sz w:val="16"/>
                <w:szCs w:val="16"/>
              </w:rPr>
              <w:t>25</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80" w:hangingChars="2300" w:hanging="368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100分の30以上100分の40未満の場合</w:t>
            </w:r>
          </w:p>
          <w:p w:rsidR="003F1FF5" w:rsidRPr="003F1FF5" w:rsidRDefault="003F1FF5" w:rsidP="003F1FF5">
            <w:pPr>
              <w:widowControl/>
              <w:spacing w:line="0" w:lineRule="atLeast"/>
              <w:ind w:left="3680" w:hangingChars="2300" w:hanging="368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 xml:space="preserve">　　　　</w:t>
            </w:r>
            <w:r w:rsidRPr="003F1FF5">
              <w:rPr>
                <w:rFonts w:ascii="ＭＳ 明朝" w:eastAsia="ＭＳ 明朝" w:hAnsi="ＭＳ 明朝" w:cs="ＭＳ Ｐゴシック" w:hint="eastAsia"/>
                <w:kern w:val="0"/>
                <w:sz w:val="16"/>
                <w:szCs w:val="16"/>
              </w:rPr>
              <w:t>【5</w:t>
            </w:r>
            <w:r w:rsidRPr="003F1FF5">
              <w:rPr>
                <w:rFonts w:ascii="ＭＳ 明朝" w:eastAsia="ＭＳ 明朝" w:hAnsi="ＭＳ 明朝" w:cs="ＭＳ Ｐゴシック"/>
                <w:kern w:val="0"/>
                <w:sz w:val="16"/>
                <w:szCs w:val="16"/>
              </w:rPr>
              <w:t>35</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80" w:hangingChars="2300" w:hanging="368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100分の20以上100分の30未満の場合</w:t>
            </w:r>
          </w:p>
          <w:p w:rsidR="003F1FF5" w:rsidRPr="003F1FF5" w:rsidRDefault="003F1FF5" w:rsidP="003F1FF5">
            <w:pPr>
              <w:widowControl/>
              <w:spacing w:line="0" w:lineRule="atLeast"/>
              <w:ind w:left="3680" w:hangingChars="2300" w:hanging="368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 xml:space="preserve">　　　　</w:t>
            </w:r>
            <w:r w:rsidRPr="003F1FF5">
              <w:rPr>
                <w:rFonts w:ascii="ＭＳ 明朝" w:eastAsia="ＭＳ 明朝" w:hAnsi="ＭＳ 明朝" w:cs="ＭＳ Ｐゴシック" w:hint="eastAsia"/>
                <w:kern w:val="0"/>
                <w:sz w:val="16"/>
                <w:szCs w:val="16"/>
              </w:rPr>
              <w:t>【4</w:t>
            </w:r>
            <w:r w:rsidRPr="003F1FF5">
              <w:rPr>
                <w:rFonts w:ascii="ＭＳ 明朝" w:eastAsia="ＭＳ 明朝" w:hAnsi="ＭＳ 明朝" w:cs="ＭＳ Ｐゴシック"/>
                <w:kern w:val="0"/>
                <w:sz w:val="16"/>
                <w:szCs w:val="16"/>
              </w:rPr>
              <w:t>50</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80" w:hangingChars="2300" w:hanging="368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100分の10以上100分の20未満の場合</w:t>
            </w:r>
          </w:p>
          <w:p w:rsidR="003F1FF5" w:rsidRPr="003F1FF5" w:rsidRDefault="003F1FF5" w:rsidP="003F1FF5">
            <w:pPr>
              <w:widowControl/>
              <w:spacing w:line="0" w:lineRule="atLeast"/>
              <w:ind w:left="3680" w:hangingChars="2300" w:hanging="368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 xml:space="preserve">　　　　</w:t>
            </w:r>
            <w:r w:rsidRPr="003F1FF5">
              <w:rPr>
                <w:rFonts w:ascii="ＭＳ 明朝" w:eastAsia="ＭＳ 明朝" w:hAnsi="ＭＳ 明朝" w:cs="ＭＳ Ｐゴシック" w:hint="eastAsia"/>
                <w:kern w:val="0"/>
                <w:sz w:val="16"/>
                <w:szCs w:val="16"/>
              </w:rPr>
              <w:t>【3</w:t>
            </w:r>
            <w:r w:rsidRPr="003F1FF5">
              <w:rPr>
                <w:rFonts w:ascii="ＭＳ 明朝" w:eastAsia="ＭＳ 明朝" w:hAnsi="ＭＳ 明朝" w:cs="ＭＳ Ｐゴシック"/>
                <w:kern w:val="0"/>
                <w:sz w:val="16"/>
                <w:szCs w:val="16"/>
              </w:rPr>
              <w:t>63</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100分の10未満の場合</w:t>
            </w:r>
          </w:p>
          <w:p w:rsidR="003F1FF5" w:rsidRPr="003F1FF5" w:rsidRDefault="003F1FF5" w:rsidP="003F1FF5">
            <w:pPr>
              <w:widowControl/>
              <w:spacing w:line="0" w:lineRule="atLeast"/>
              <w:ind w:firstLineChars="300" w:firstLine="480"/>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 xml:space="preserve">（零の場合を除く。） </w:t>
            </w: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 xml:space="preserve">        </w:t>
            </w:r>
            <w:r w:rsidRPr="003F1FF5">
              <w:rPr>
                <w:rFonts w:ascii="ＭＳ 明朝" w:eastAsia="ＭＳ 明朝" w:hAnsi="ＭＳ 明朝" w:cs="ＭＳ Ｐゴシック" w:hint="eastAsia"/>
                <w:kern w:val="0"/>
                <w:sz w:val="16"/>
                <w:szCs w:val="16"/>
              </w:rPr>
              <w:t>【3</w:t>
            </w:r>
            <w:r w:rsidRPr="003F1FF5">
              <w:rPr>
                <w:rFonts w:ascii="ＭＳ 明朝" w:eastAsia="ＭＳ 明朝" w:hAnsi="ＭＳ 明朝" w:cs="ＭＳ Ｐゴシック"/>
                <w:kern w:val="0"/>
                <w:sz w:val="16"/>
                <w:szCs w:val="16"/>
              </w:rPr>
              <w:t>30</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rightChars="-36" w:right="-76"/>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就労定着者の割合が零の場合</w:t>
            </w:r>
            <w:r w:rsidRPr="003F1FF5">
              <w:rPr>
                <w:rFonts w:ascii="ＭＳ 明朝" w:eastAsia="ＭＳ 明朝" w:hAnsi="ＭＳ 明朝" w:cs="ＭＳ Ｐゴシック"/>
                <w:kern w:val="0"/>
                <w:sz w:val="16"/>
                <w:szCs w:val="16"/>
              </w:rPr>
              <w:t xml:space="preserve"> 　　　　        </w:t>
            </w:r>
            <w:r w:rsidRPr="003F1FF5">
              <w:rPr>
                <w:rFonts w:ascii="ＭＳ 明朝" w:eastAsia="ＭＳ 明朝" w:hAnsi="ＭＳ 明朝" w:cs="ＭＳ Ｐゴシック" w:hint="eastAsia"/>
                <w:kern w:val="0"/>
                <w:sz w:val="16"/>
                <w:szCs w:val="16"/>
              </w:rPr>
              <w:t>【3</w:t>
            </w:r>
            <w:r w:rsidRPr="003F1FF5">
              <w:rPr>
                <w:rFonts w:ascii="ＭＳ 明朝" w:eastAsia="ＭＳ 明朝" w:hAnsi="ＭＳ 明朝" w:cs="ＭＳ Ｐゴシック"/>
                <w:kern w:val="0"/>
                <w:sz w:val="16"/>
                <w:szCs w:val="16"/>
              </w:rPr>
              <w:t>05</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lastRenderedPageBreak/>
              <w:t>(2)利用定員が21人以上40人以下</w:t>
            </w:r>
          </w:p>
          <w:p w:rsidR="003F1FF5" w:rsidRPr="003F1FF5" w:rsidRDefault="003F1FF5" w:rsidP="003F1FF5">
            <w:pPr>
              <w:widowControl/>
              <w:spacing w:line="0" w:lineRule="atLeast"/>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100分の50以上の場合</w:t>
            </w:r>
          </w:p>
          <w:p w:rsidR="003F1FF5" w:rsidRPr="003F1FF5" w:rsidRDefault="003F1FF5" w:rsidP="003F1FF5">
            <w:pPr>
              <w:widowControl/>
              <w:spacing w:line="0" w:lineRule="atLeast"/>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【6</w:t>
            </w:r>
            <w:r w:rsidRPr="003F1FF5">
              <w:rPr>
                <w:rFonts w:ascii="ＭＳ 明朝" w:eastAsia="ＭＳ 明朝" w:hAnsi="ＭＳ 明朝" w:cs="ＭＳ Ｐゴシック"/>
                <w:kern w:val="0"/>
                <w:sz w:val="16"/>
                <w:szCs w:val="16"/>
              </w:rPr>
              <w:t>79</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100分の40以上100分の50未満の</w:t>
            </w:r>
            <w:r w:rsidRPr="003F1FF5">
              <w:rPr>
                <w:rFonts w:ascii="ＭＳ 明朝" w:eastAsia="ＭＳ 明朝" w:hAnsi="ＭＳ 明朝" w:cs="ＭＳ Ｐゴシック" w:hint="eastAsia"/>
                <w:kern w:val="0"/>
                <w:sz w:val="16"/>
                <w:szCs w:val="16"/>
              </w:rPr>
              <w:t>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【5</w:t>
            </w:r>
            <w:r w:rsidRPr="003F1FF5">
              <w:rPr>
                <w:rFonts w:ascii="ＭＳ 明朝" w:eastAsia="ＭＳ 明朝" w:hAnsi="ＭＳ 明朝" w:cs="ＭＳ Ｐゴシック"/>
                <w:kern w:val="0"/>
                <w:sz w:val="16"/>
                <w:szCs w:val="16"/>
              </w:rPr>
              <w:t>68</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100分の30以上100分の40未満の場合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【4</w:t>
            </w:r>
            <w:r w:rsidRPr="003F1FF5">
              <w:rPr>
                <w:rFonts w:ascii="ＭＳ 明朝" w:eastAsia="ＭＳ 明朝" w:hAnsi="ＭＳ 明朝" w:cs="ＭＳ Ｐゴシック"/>
                <w:kern w:val="0"/>
                <w:sz w:val="16"/>
                <w:szCs w:val="16"/>
              </w:rPr>
              <w:t>77</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100分の20以上100分の30未満の場合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【41</w:t>
            </w:r>
            <w:r w:rsidRPr="003F1FF5">
              <w:rPr>
                <w:rFonts w:ascii="ＭＳ 明朝" w:eastAsia="ＭＳ 明朝" w:hAnsi="ＭＳ 明朝" w:cs="ＭＳ Ｐゴシック"/>
                <w:kern w:val="0"/>
                <w:sz w:val="16"/>
                <w:szCs w:val="16"/>
              </w:rPr>
              <w:t>5</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100分の10以上100分の20未満の場合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【333単位】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100分の10未満の場合</w:t>
            </w:r>
          </w:p>
          <w:p w:rsidR="003F1FF5" w:rsidRPr="003F1FF5" w:rsidRDefault="003F1FF5" w:rsidP="003F1FF5">
            <w:pPr>
              <w:widowControl/>
              <w:spacing w:line="0" w:lineRule="atLeast"/>
              <w:ind w:firstLineChars="300" w:firstLine="48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（零の場合を除く。）</w:t>
            </w:r>
            <w:r w:rsidRPr="003F1FF5">
              <w:rPr>
                <w:rFonts w:ascii="ＭＳ 明朝" w:eastAsia="ＭＳ 明朝" w:hAnsi="ＭＳ 明朝" w:cs="ＭＳ Ｐゴシック" w:hint="eastAsia"/>
                <w:kern w:val="0"/>
                <w:sz w:val="16"/>
                <w:szCs w:val="16"/>
              </w:rPr>
              <w:t xml:space="preserve">　　　　　　　　　 【295単位】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就労定着者の割合が零の場合　　　 　 　  </w:t>
            </w:r>
            <w:r w:rsidRPr="003F1FF5">
              <w:rPr>
                <w:rFonts w:ascii="ＭＳ 明朝" w:eastAsia="ＭＳ 明朝" w:hAnsi="ＭＳ 明朝" w:cs="ＭＳ Ｐゴシック"/>
                <w:kern w:val="0"/>
                <w:sz w:val="16"/>
                <w:szCs w:val="16"/>
              </w:rPr>
              <w:t xml:space="preserve">   </w:t>
            </w:r>
            <w:r w:rsidRPr="003F1FF5">
              <w:rPr>
                <w:rFonts w:ascii="ＭＳ 明朝" w:eastAsia="ＭＳ 明朝" w:hAnsi="ＭＳ 明朝" w:cs="ＭＳ Ｐゴシック" w:hint="eastAsia"/>
                <w:kern w:val="0"/>
                <w:sz w:val="16"/>
                <w:szCs w:val="16"/>
              </w:rPr>
              <w:t>【273単位】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(3) 利用定員が41人以上60人以下</w:t>
            </w:r>
          </w:p>
          <w:p w:rsidR="003F1FF5" w:rsidRPr="003F1FF5" w:rsidRDefault="003F1FF5" w:rsidP="003F1FF5">
            <w:pPr>
              <w:widowControl/>
              <w:spacing w:line="0" w:lineRule="atLeast"/>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100分の50以上の場合</w:t>
            </w:r>
            <w:r w:rsidRPr="003F1FF5">
              <w:rPr>
                <w:rFonts w:ascii="ＭＳ 明朝" w:eastAsia="ＭＳ 明朝" w:hAnsi="ＭＳ 明朝" w:cs="ＭＳ Ｐゴシック" w:hint="eastAsia"/>
                <w:kern w:val="0"/>
                <w:sz w:val="16"/>
                <w:szCs w:val="16"/>
              </w:rPr>
              <w:t xml:space="preserve">   【6</w:t>
            </w:r>
            <w:r w:rsidRPr="003F1FF5">
              <w:rPr>
                <w:rFonts w:ascii="ＭＳ 明朝" w:eastAsia="ＭＳ 明朝" w:hAnsi="ＭＳ 明朝" w:cs="ＭＳ Ｐゴシック"/>
                <w:kern w:val="0"/>
                <w:sz w:val="16"/>
                <w:szCs w:val="16"/>
              </w:rPr>
              <w:t>4</w:t>
            </w:r>
            <w:r w:rsidRPr="003F1FF5">
              <w:rPr>
                <w:rFonts w:ascii="ＭＳ 明朝" w:eastAsia="ＭＳ 明朝" w:hAnsi="ＭＳ 明朝" w:cs="ＭＳ Ｐゴシック" w:hint="eastAsia"/>
                <w:kern w:val="0"/>
                <w:sz w:val="16"/>
                <w:szCs w:val="16"/>
              </w:rPr>
              <w:t>5単位】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100分の40以上100分の50未満の</w:t>
            </w:r>
            <w:r w:rsidRPr="003F1FF5">
              <w:rPr>
                <w:rFonts w:ascii="ＭＳ 明朝" w:eastAsia="ＭＳ 明朝" w:hAnsi="ＭＳ 明朝" w:cs="ＭＳ Ｐゴシック" w:hint="eastAsia"/>
                <w:kern w:val="0"/>
                <w:sz w:val="16"/>
                <w:szCs w:val="16"/>
              </w:rPr>
              <w:t>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【5</w:t>
            </w:r>
            <w:r w:rsidRPr="003F1FF5">
              <w:rPr>
                <w:rFonts w:ascii="ＭＳ 明朝" w:eastAsia="ＭＳ 明朝" w:hAnsi="ＭＳ 明朝" w:cs="ＭＳ Ｐゴシック"/>
                <w:kern w:val="0"/>
                <w:sz w:val="16"/>
                <w:szCs w:val="16"/>
              </w:rPr>
              <w:t>41</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100分の30以上100分の40未満の場合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【44</w:t>
            </w:r>
            <w:r w:rsidRPr="003F1FF5">
              <w:rPr>
                <w:rFonts w:ascii="ＭＳ 明朝" w:eastAsia="ＭＳ 明朝" w:hAnsi="ＭＳ 明朝" w:cs="ＭＳ Ｐゴシック"/>
                <w:kern w:val="0"/>
                <w:sz w:val="16"/>
                <w:szCs w:val="16"/>
              </w:rPr>
              <w:t>6</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100分の20以上100分の30未満の場合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【3</w:t>
            </w:r>
            <w:r w:rsidRPr="003F1FF5">
              <w:rPr>
                <w:rFonts w:ascii="ＭＳ 明朝" w:eastAsia="ＭＳ 明朝" w:hAnsi="ＭＳ 明朝" w:cs="ＭＳ Ｐゴシック"/>
                <w:kern w:val="0"/>
                <w:sz w:val="16"/>
                <w:szCs w:val="16"/>
              </w:rPr>
              <w:t>84</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100分の10以上100分の20未満の場合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【32</w:t>
            </w:r>
            <w:r w:rsidRPr="003F1FF5">
              <w:rPr>
                <w:rFonts w:ascii="ＭＳ 明朝" w:eastAsia="ＭＳ 明朝" w:hAnsi="ＭＳ 明朝" w:cs="ＭＳ Ｐゴシック"/>
                <w:kern w:val="0"/>
                <w:sz w:val="16"/>
                <w:szCs w:val="16"/>
              </w:rPr>
              <w:t>0</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100分の10未満の場合</w:t>
            </w:r>
          </w:p>
          <w:p w:rsidR="003F1FF5" w:rsidRPr="003F1FF5" w:rsidRDefault="003F1FF5" w:rsidP="003F1FF5">
            <w:pPr>
              <w:widowControl/>
              <w:spacing w:line="0" w:lineRule="atLeast"/>
              <w:ind w:firstLineChars="300" w:firstLine="48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（零の場合を除く。）</w:t>
            </w:r>
            <w:r w:rsidRPr="003F1FF5">
              <w:rPr>
                <w:rFonts w:ascii="ＭＳ 明朝" w:eastAsia="ＭＳ 明朝" w:hAnsi="ＭＳ 明朝" w:cs="ＭＳ Ｐゴシック" w:hint="eastAsia"/>
                <w:kern w:val="0"/>
                <w:sz w:val="16"/>
                <w:szCs w:val="16"/>
              </w:rPr>
              <w:t xml:space="preserve">　　　　　　　　　 【2</w:t>
            </w:r>
            <w:r w:rsidRPr="003F1FF5">
              <w:rPr>
                <w:rFonts w:ascii="ＭＳ 明朝" w:eastAsia="ＭＳ 明朝" w:hAnsi="ＭＳ 明朝" w:cs="ＭＳ Ｐゴシック"/>
                <w:kern w:val="0"/>
                <w:sz w:val="16"/>
                <w:szCs w:val="16"/>
              </w:rPr>
              <w:t>77</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就労定着者の割合が零の場合　　　 　 　  </w:t>
            </w:r>
            <w:r w:rsidRPr="003F1FF5">
              <w:rPr>
                <w:rFonts w:ascii="ＭＳ 明朝" w:eastAsia="ＭＳ 明朝" w:hAnsi="ＭＳ 明朝" w:cs="ＭＳ Ｐゴシック"/>
                <w:kern w:val="0"/>
                <w:sz w:val="16"/>
                <w:szCs w:val="16"/>
              </w:rPr>
              <w:t xml:space="preserve">   </w:t>
            </w:r>
            <w:r w:rsidRPr="003F1FF5">
              <w:rPr>
                <w:rFonts w:ascii="ＭＳ 明朝" w:eastAsia="ＭＳ 明朝" w:hAnsi="ＭＳ 明朝" w:cs="ＭＳ Ｐゴシック" w:hint="eastAsia"/>
                <w:kern w:val="0"/>
                <w:sz w:val="16"/>
                <w:szCs w:val="16"/>
              </w:rPr>
              <w:t>【2</w:t>
            </w:r>
            <w:r w:rsidRPr="003F1FF5">
              <w:rPr>
                <w:rFonts w:ascii="ＭＳ 明朝" w:eastAsia="ＭＳ 明朝" w:hAnsi="ＭＳ 明朝" w:cs="ＭＳ Ｐゴシック"/>
                <w:kern w:val="0"/>
                <w:sz w:val="16"/>
                <w:szCs w:val="16"/>
              </w:rPr>
              <w:t>54</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kern w:val="0"/>
                <w:sz w:val="16"/>
                <w:szCs w:val="16"/>
              </w:rPr>
              <w:t>(4)</w:t>
            </w:r>
            <w:r w:rsidRPr="003F1FF5">
              <w:rPr>
                <w:rFonts w:ascii="ＭＳ ゴシック" w:eastAsia="ＭＳ ゴシック" w:hAnsi="ＭＳ ゴシック" w:cs="ＭＳ Ｐゴシック" w:hint="eastAsia"/>
                <w:kern w:val="0"/>
                <w:sz w:val="16"/>
                <w:szCs w:val="16"/>
              </w:rPr>
              <w:t xml:space="preserve"> 利用定員が61人以上80人以下</w:t>
            </w:r>
          </w:p>
          <w:p w:rsidR="003F1FF5" w:rsidRPr="003F1FF5" w:rsidRDefault="003F1FF5" w:rsidP="003F1FF5">
            <w:pPr>
              <w:widowControl/>
              <w:spacing w:line="0" w:lineRule="atLeast"/>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100分の50以上の場合</w:t>
            </w:r>
            <w:r w:rsidRPr="003F1FF5">
              <w:rPr>
                <w:rFonts w:ascii="ＭＳ 明朝" w:eastAsia="ＭＳ 明朝" w:hAnsi="ＭＳ 明朝" w:cs="ＭＳ Ｐゴシック" w:hint="eastAsia"/>
                <w:kern w:val="0"/>
                <w:sz w:val="16"/>
                <w:szCs w:val="16"/>
              </w:rPr>
              <w:t xml:space="preserve">   【6</w:t>
            </w:r>
            <w:r w:rsidRPr="003F1FF5">
              <w:rPr>
                <w:rFonts w:ascii="ＭＳ 明朝" w:eastAsia="ＭＳ 明朝" w:hAnsi="ＭＳ 明朝" w:cs="ＭＳ Ｐゴシック"/>
                <w:kern w:val="0"/>
                <w:sz w:val="16"/>
                <w:szCs w:val="16"/>
              </w:rPr>
              <w:t>38</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100分の40以上100分の50未満の</w:t>
            </w:r>
            <w:r w:rsidRPr="003F1FF5">
              <w:rPr>
                <w:rFonts w:ascii="ＭＳ 明朝" w:eastAsia="ＭＳ 明朝" w:hAnsi="ＭＳ 明朝" w:cs="ＭＳ Ｐゴシック" w:hint="eastAsia"/>
                <w:kern w:val="0"/>
                <w:sz w:val="16"/>
                <w:szCs w:val="16"/>
              </w:rPr>
              <w:t>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【5</w:t>
            </w:r>
            <w:r w:rsidRPr="003F1FF5">
              <w:rPr>
                <w:rFonts w:ascii="ＭＳ 明朝" w:eastAsia="ＭＳ 明朝" w:hAnsi="ＭＳ 明朝" w:cs="ＭＳ Ｐゴシック"/>
                <w:kern w:val="0"/>
                <w:sz w:val="16"/>
                <w:szCs w:val="16"/>
              </w:rPr>
              <w:t>35</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100分の30以上100分の40未満の場合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【43</w:t>
            </w:r>
            <w:r w:rsidRPr="003F1FF5">
              <w:rPr>
                <w:rFonts w:ascii="ＭＳ 明朝" w:eastAsia="ＭＳ 明朝" w:hAnsi="ＭＳ 明朝" w:cs="ＭＳ Ｐゴシック"/>
                <w:kern w:val="0"/>
                <w:sz w:val="16"/>
                <w:szCs w:val="16"/>
              </w:rPr>
              <w:t>5</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100分の20以上100分の30未満の場合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【3</w:t>
            </w:r>
            <w:r w:rsidRPr="003F1FF5">
              <w:rPr>
                <w:rFonts w:ascii="ＭＳ 明朝" w:eastAsia="ＭＳ 明朝" w:hAnsi="ＭＳ 明朝" w:cs="ＭＳ Ｐゴシック"/>
                <w:kern w:val="0"/>
                <w:sz w:val="16"/>
                <w:szCs w:val="16"/>
              </w:rPr>
              <w:t>66</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100分の10以上100分の20未満の場合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【3</w:t>
            </w:r>
            <w:r w:rsidRPr="003F1FF5">
              <w:rPr>
                <w:rFonts w:ascii="ＭＳ 明朝" w:eastAsia="ＭＳ 明朝" w:hAnsi="ＭＳ 明朝" w:cs="ＭＳ Ｐゴシック"/>
                <w:kern w:val="0"/>
                <w:sz w:val="16"/>
                <w:szCs w:val="16"/>
              </w:rPr>
              <w:t>20</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100分の10未満の場合</w:t>
            </w:r>
          </w:p>
          <w:p w:rsidR="003F1FF5" w:rsidRPr="003F1FF5" w:rsidRDefault="003F1FF5" w:rsidP="003F1FF5">
            <w:pPr>
              <w:widowControl/>
              <w:spacing w:line="0" w:lineRule="atLeast"/>
              <w:ind w:firstLineChars="300" w:firstLine="48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（零の場合を除く。）</w:t>
            </w:r>
            <w:r w:rsidRPr="003F1FF5">
              <w:rPr>
                <w:rFonts w:ascii="ＭＳ 明朝" w:eastAsia="ＭＳ 明朝" w:hAnsi="ＭＳ 明朝" w:cs="ＭＳ Ｐゴシック" w:hint="eastAsia"/>
                <w:kern w:val="0"/>
                <w:sz w:val="16"/>
                <w:szCs w:val="16"/>
              </w:rPr>
              <w:t xml:space="preserve">　　　　　　　　　 【2</w:t>
            </w:r>
            <w:r w:rsidRPr="003F1FF5">
              <w:rPr>
                <w:rFonts w:ascii="ＭＳ 明朝" w:eastAsia="ＭＳ 明朝" w:hAnsi="ＭＳ 明朝" w:cs="ＭＳ Ｐゴシック"/>
                <w:kern w:val="0"/>
                <w:sz w:val="16"/>
                <w:szCs w:val="16"/>
              </w:rPr>
              <w:t>68</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就労定着者の割合が零の場合　　　 　 　  </w:t>
            </w:r>
            <w:r w:rsidRPr="003F1FF5">
              <w:rPr>
                <w:rFonts w:ascii="ＭＳ 明朝" w:eastAsia="ＭＳ 明朝" w:hAnsi="ＭＳ 明朝" w:cs="ＭＳ Ｐゴシック"/>
                <w:kern w:val="0"/>
                <w:sz w:val="16"/>
                <w:szCs w:val="16"/>
              </w:rPr>
              <w:t xml:space="preserve">  </w:t>
            </w:r>
            <w:r w:rsidRPr="003F1FF5">
              <w:rPr>
                <w:rFonts w:ascii="ＭＳ 明朝" w:eastAsia="ＭＳ 明朝" w:hAnsi="ＭＳ 明朝" w:cs="ＭＳ Ｐゴシック" w:hint="eastAsia"/>
                <w:kern w:val="0"/>
                <w:sz w:val="16"/>
                <w:szCs w:val="16"/>
              </w:rPr>
              <w:t>【2</w:t>
            </w:r>
            <w:r w:rsidRPr="003F1FF5">
              <w:rPr>
                <w:rFonts w:ascii="ＭＳ 明朝" w:eastAsia="ＭＳ 明朝" w:hAnsi="ＭＳ 明朝" w:cs="ＭＳ Ｐゴシック"/>
                <w:kern w:val="0"/>
                <w:sz w:val="16"/>
                <w:szCs w:val="16"/>
              </w:rPr>
              <w:t>48</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kern w:val="0"/>
                <w:sz w:val="16"/>
                <w:szCs w:val="16"/>
              </w:rPr>
              <w:t>(5)</w:t>
            </w:r>
            <w:r w:rsidRPr="003F1FF5">
              <w:rPr>
                <w:rFonts w:ascii="ＭＳ ゴシック" w:eastAsia="ＭＳ ゴシック" w:hAnsi="ＭＳ ゴシック" w:cs="ＭＳ Ｐゴシック" w:hint="eastAsia"/>
                <w:kern w:val="0"/>
                <w:sz w:val="16"/>
                <w:szCs w:val="16"/>
              </w:rPr>
              <w:t xml:space="preserve"> 利用定員が81人以上</w:t>
            </w:r>
          </w:p>
          <w:p w:rsidR="003F1FF5" w:rsidRPr="003F1FF5" w:rsidRDefault="003F1FF5" w:rsidP="003F1FF5">
            <w:pPr>
              <w:widowControl/>
              <w:spacing w:line="0" w:lineRule="atLeast"/>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100分の50以上の場合</w:t>
            </w:r>
          </w:p>
          <w:p w:rsidR="003F1FF5" w:rsidRPr="003F1FF5" w:rsidRDefault="003F1FF5" w:rsidP="003F1FF5">
            <w:pPr>
              <w:widowControl/>
              <w:wordWrap w:val="0"/>
              <w:spacing w:line="0" w:lineRule="atLeast"/>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【6</w:t>
            </w:r>
            <w:r w:rsidRPr="003F1FF5">
              <w:rPr>
                <w:rFonts w:ascii="ＭＳ 明朝" w:eastAsia="ＭＳ 明朝" w:hAnsi="ＭＳ 明朝" w:cs="ＭＳ Ｐゴシック"/>
                <w:kern w:val="0"/>
                <w:sz w:val="16"/>
                <w:szCs w:val="16"/>
              </w:rPr>
              <w:t>33</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lastRenderedPageBreak/>
              <w:t xml:space="preserve">　□　就労定着者の割合が</w:t>
            </w:r>
            <w:r w:rsidRPr="003F1FF5">
              <w:rPr>
                <w:rFonts w:ascii="ＭＳ 明朝" w:eastAsia="ＭＳ 明朝" w:hAnsi="ＭＳ 明朝" w:cs="ＭＳ Ｐゴシック"/>
                <w:kern w:val="0"/>
                <w:sz w:val="16"/>
                <w:szCs w:val="16"/>
              </w:rPr>
              <w:t>100分の40以上100分の50未満の</w:t>
            </w:r>
            <w:r w:rsidRPr="003F1FF5">
              <w:rPr>
                <w:rFonts w:ascii="ＭＳ 明朝" w:eastAsia="ＭＳ 明朝" w:hAnsi="ＭＳ 明朝" w:cs="ＭＳ Ｐゴシック" w:hint="eastAsia"/>
                <w:kern w:val="0"/>
                <w:sz w:val="16"/>
                <w:szCs w:val="16"/>
              </w:rPr>
              <w:t>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【5</w:t>
            </w:r>
            <w:r w:rsidRPr="003F1FF5">
              <w:rPr>
                <w:rFonts w:ascii="ＭＳ 明朝" w:eastAsia="ＭＳ 明朝" w:hAnsi="ＭＳ 明朝" w:cs="ＭＳ Ｐゴシック"/>
                <w:kern w:val="0"/>
                <w:sz w:val="16"/>
                <w:szCs w:val="16"/>
              </w:rPr>
              <w:t>26</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100分の30以上100分の40未満の場合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【4</w:t>
            </w:r>
            <w:r w:rsidRPr="003F1FF5">
              <w:rPr>
                <w:rFonts w:ascii="ＭＳ 明朝" w:eastAsia="ＭＳ 明朝" w:hAnsi="ＭＳ 明朝" w:cs="ＭＳ Ｐゴシック"/>
                <w:kern w:val="0"/>
                <w:sz w:val="16"/>
                <w:szCs w:val="16"/>
              </w:rPr>
              <w:t>21</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100分の20以上100分の30未満の場合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【3</w:t>
            </w:r>
            <w:r w:rsidRPr="003F1FF5">
              <w:rPr>
                <w:rFonts w:ascii="ＭＳ 明朝" w:eastAsia="ＭＳ 明朝" w:hAnsi="ＭＳ 明朝" w:cs="ＭＳ Ｐゴシック"/>
                <w:kern w:val="0"/>
                <w:sz w:val="16"/>
                <w:szCs w:val="16"/>
              </w:rPr>
              <w:t>45</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ind w:left="3600" w:hangingChars="2250" w:hanging="360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100分の10以上100分の20未満の場合</w:t>
            </w:r>
          </w:p>
          <w:p w:rsidR="003F1FF5" w:rsidRPr="003F1FF5" w:rsidRDefault="003F1FF5" w:rsidP="003F1FF5">
            <w:pPr>
              <w:widowControl/>
              <w:spacing w:line="0" w:lineRule="atLeast"/>
              <w:ind w:left="3600" w:hangingChars="2250" w:hanging="360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【3</w:t>
            </w:r>
            <w:r w:rsidRPr="003F1FF5">
              <w:rPr>
                <w:rFonts w:ascii="ＭＳ 明朝" w:eastAsia="ＭＳ 明朝" w:hAnsi="ＭＳ 明朝" w:cs="ＭＳ Ｐゴシック"/>
                <w:kern w:val="0"/>
                <w:sz w:val="16"/>
                <w:szCs w:val="16"/>
              </w:rPr>
              <w:t>19</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w:t>
            </w:r>
            <w:r w:rsidRPr="003F1FF5">
              <w:rPr>
                <w:rFonts w:ascii="ＭＳ 明朝" w:eastAsia="ＭＳ 明朝" w:hAnsi="ＭＳ 明朝" w:cs="ＭＳ Ｐゴシック"/>
                <w:kern w:val="0"/>
                <w:sz w:val="16"/>
                <w:szCs w:val="16"/>
              </w:rPr>
              <w:t>100分の10未満の場合</w:t>
            </w:r>
          </w:p>
          <w:p w:rsidR="003F1FF5" w:rsidRPr="003F1FF5" w:rsidRDefault="003F1FF5" w:rsidP="003F1FF5">
            <w:pPr>
              <w:widowControl/>
              <w:spacing w:line="0" w:lineRule="atLeast"/>
              <w:ind w:firstLineChars="300" w:firstLine="480"/>
              <w:jc w:val="right"/>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（零の場合を除く。）</w:t>
            </w:r>
            <w:r w:rsidRPr="003F1FF5">
              <w:rPr>
                <w:rFonts w:ascii="ＭＳ 明朝" w:eastAsia="ＭＳ 明朝" w:hAnsi="ＭＳ 明朝" w:cs="ＭＳ Ｐゴシック" w:hint="eastAsia"/>
                <w:kern w:val="0"/>
                <w:sz w:val="16"/>
                <w:szCs w:val="16"/>
              </w:rPr>
              <w:t xml:space="preserve">　　　　　　　　　 【2</w:t>
            </w:r>
            <w:r w:rsidRPr="003F1FF5">
              <w:rPr>
                <w:rFonts w:ascii="ＭＳ 明朝" w:eastAsia="ＭＳ 明朝" w:hAnsi="ＭＳ 明朝" w:cs="ＭＳ Ｐゴシック"/>
                <w:kern w:val="0"/>
                <w:sz w:val="16"/>
                <w:szCs w:val="16"/>
              </w:rPr>
              <w:t>59</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就労定着者の割合が零の場合　　　 　 　  </w:t>
            </w:r>
            <w:r w:rsidRPr="003F1FF5">
              <w:rPr>
                <w:rFonts w:ascii="ＭＳ 明朝" w:eastAsia="ＭＳ 明朝" w:hAnsi="ＭＳ 明朝" w:cs="ＭＳ Ｐゴシック"/>
                <w:kern w:val="0"/>
                <w:sz w:val="16"/>
                <w:szCs w:val="16"/>
              </w:rPr>
              <w:t xml:space="preserve">   </w:t>
            </w:r>
            <w:r w:rsidRPr="003F1FF5">
              <w:rPr>
                <w:rFonts w:ascii="ＭＳ 明朝" w:eastAsia="ＭＳ 明朝" w:hAnsi="ＭＳ 明朝" w:cs="ＭＳ Ｐゴシック" w:hint="eastAsia"/>
                <w:kern w:val="0"/>
                <w:sz w:val="16"/>
                <w:szCs w:val="16"/>
              </w:rPr>
              <w:t>【2</w:t>
            </w:r>
            <w:r w:rsidRPr="003F1FF5">
              <w:rPr>
                <w:rFonts w:ascii="ＭＳ 明朝" w:eastAsia="ＭＳ 明朝" w:hAnsi="ＭＳ 明朝" w:cs="ＭＳ Ｐゴシック"/>
                <w:kern w:val="0"/>
                <w:sz w:val="16"/>
                <w:szCs w:val="16"/>
              </w:rPr>
              <w:t>40</w:t>
            </w:r>
            <w:r w:rsidRPr="003F1FF5">
              <w:rPr>
                <w:rFonts w:ascii="ＭＳ 明朝" w:eastAsia="ＭＳ 明朝" w:hAnsi="ＭＳ 明朝" w:cs="ＭＳ Ｐゴシック" w:hint="eastAsia"/>
                <w:kern w:val="0"/>
                <w:sz w:val="16"/>
                <w:szCs w:val="16"/>
              </w:rPr>
              <w:t>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lastRenderedPageBreak/>
              <w:t>２．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３．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４．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第12の1</w:t>
            </w: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２　視覚・聴覚言語障害者支援体制加算</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視覚障がい者等である利用者数が利用者数（重複障がい（重度の視覚障がい、聴覚障がい、言語機能障がい又は知的障がいのうち</w:t>
            </w:r>
            <w:r w:rsidRPr="003F1FF5">
              <w:rPr>
                <w:rFonts w:ascii="ＭＳ 明朝" w:eastAsia="ＭＳ 明朝" w:hAnsi="ＭＳ 明朝" w:cs="ＭＳ Ｐゴシック"/>
                <w:kern w:val="0"/>
                <w:sz w:val="16"/>
                <w:szCs w:val="16"/>
              </w:rPr>
              <w:t>2以上の障がいを有する）はダブルカウントする。）の100分の30以上であって、視覚障がい者等との意思疎通に関し専門性を有する者として専ら視覚障がい者等の生活支援に従事する従業者を、指定基準に加えて、常勤換算方法で指定</w:t>
            </w:r>
            <w:r w:rsidRPr="003F1FF5">
              <w:rPr>
                <w:rFonts w:ascii="ＭＳ 明朝" w:eastAsia="ＭＳ 明朝" w:hAnsi="ＭＳ 明朝" w:cs="ＭＳ Ｐゴシック" w:hint="eastAsia"/>
                <w:kern w:val="0"/>
                <w:sz w:val="16"/>
                <w:szCs w:val="16"/>
              </w:rPr>
              <w:t>就労移行支援</w:t>
            </w:r>
            <w:r w:rsidRPr="003F1FF5">
              <w:rPr>
                <w:rFonts w:ascii="ＭＳ 明朝" w:eastAsia="ＭＳ 明朝" w:hAnsi="ＭＳ 明朝" w:cs="ＭＳ Ｐゴシック"/>
                <w:kern w:val="0"/>
                <w:sz w:val="16"/>
                <w:szCs w:val="16"/>
              </w:rPr>
              <w:t>事業所の利用者の数を50で除して得た数以上配置しているものとして</w:t>
            </w:r>
            <w:r w:rsidRPr="003F1FF5">
              <w:rPr>
                <w:rFonts w:ascii="ＭＳ 明朝" w:eastAsia="ＭＳ 明朝" w:hAnsi="ＭＳ 明朝" w:cs="ＭＳ Ｐゴシック" w:hint="eastAsia"/>
                <w:kern w:val="0"/>
                <w:sz w:val="16"/>
                <w:szCs w:val="16"/>
              </w:rPr>
              <w:t>市長</w:t>
            </w:r>
            <w:r w:rsidRPr="003F1FF5">
              <w:rPr>
                <w:rFonts w:ascii="ＭＳ 明朝" w:eastAsia="ＭＳ 明朝" w:hAnsi="ＭＳ 明朝" w:cs="ＭＳ Ｐゴシック"/>
                <w:kern w:val="0"/>
                <w:sz w:val="16"/>
                <w:szCs w:val="16"/>
              </w:rPr>
              <w:t>に届け出た事業所においてサービスを行った場合に、1日につき所定単位数を算定しているか。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3F1FF5">
              <w:rPr>
                <w:rFonts w:ascii="ＭＳ ゴシック" w:eastAsia="ＭＳ ゴシック" w:hAnsi="ＭＳ ゴシック" w:cs="ＭＳ Ｐゴシック" w:hint="eastAsia"/>
                <w:kern w:val="0"/>
                <w:sz w:val="16"/>
                <w:szCs w:val="16"/>
                <w:shd w:val="pct15" w:color="auto" w:fill="FFFFFF"/>
              </w:rPr>
              <w:t xml:space="preserve">※留意事項　　　　　　　　　　　　　　　　　　　　　　　　　　　　　　　　　　　　　　　　</w:t>
            </w:r>
          </w:p>
          <w:p w:rsidR="003F1FF5" w:rsidRPr="003F1FF5" w:rsidRDefault="003F1FF5" w:rsidP="003F1FF5">
            <w:pPr>
              <w:widowControl/>
              <w:spacing w:line="0" w:lineRule="atLeast"/>
              <w:ind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　「視覚障がい者等」とは、次のいずれかに該当する者をいう。</w:t>
            </w:r>
          </w:p>
          <w:p w:rsidR="003F1FF5" w:rsidRPr="003F1FF5" w:rsidRDefault="003F1FF5" w:rsidP="003F1FF5">
            <w:pPr>
              <w:widowControl/>
              <w:spacing w:line="0" w:lineRule="atLeast"/>
              <w:ind w:leftChars="100" w:left="53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3F1FF5">
              <w:rPr>
                <w:rFonts w:ascii="ＭＳ 明朝" w:eastAsia="ＭＳ 明朝" w:hAnsi="ＭＳ 明朝" w:cs="ＭＳ Ｐゴシック" w:hint="eastAsia"/>
                <w:kern w:val="0"/>
                <w:sz w:val="16"/>
                <w:szCs w:val="16"/>
              </w:rPr>
              <w:t>れる視覚障がい者</w:t>
            </w:r>
          </w:p>
          <w:p w:rsidR="003F1FF5" w:rsidRPr="003F1FF5" w:rsidRDefault="003F1FF5" w:rsidP="003F1FF5">
            <w:pPr>
              <w:widowControl/>
              <w:spacing w:line="0" w:lineRule="atLeast"/>
              <w:ind w:leftChars="100" w:left="53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3F1FF5" w:rsidRPr="003F1FF5" w:rsidRDefault="003F1FF5" w:rsidP="003F1FF5">
            <w:pPr>
              <w:widowControl/>
              <w:spacing w:line="0" w:lineRule="atLeast"/>
              <w:ind w:leftChars="100" w:left="53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3F1FF5" w:rsidRPr="003F1FF5" w:rsidRDefault="003F1FF5" w:rsidP="003F1FF5">
            <w:pPr>
              <w:widowControl/>
              <w:spacing w:line="0" w:lineRule="atLeast"/>
              <w:ind w:leftChars="139" w:left="452"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3F1FF5">
              <w:rPr>
                <w:rFonts w:ascii="ＭＳ 明朝" w:eastAsia="ＭＳ 明朝" w:hAnsi="ＭＳ 明朝" w:cs="ＭＳ Ｐゴシック"/>
                <w:kern w:val="0"/>
                <w:sz w:val="16"/>
                <w:szCs w:val="16"/>
              </w:rPr>
              <w:t>100分の30が視覚障がい</w:t>
            </w:r>
            <w:r w:rsidRPr="003F1FF5">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3F1FF5">
              <w:rPr>
                <w:rFonts w:ascii="ＭＳ 明朝" w:eastAsia="ＭＳ 明朝" w:hAnsi="ＭＳ 明朝" w:cs="ＭＳ Ｐゴシック"/>
                <w:kern w:val="0"/>
                <w:sz w:val="16"/>
                <w:szCs w:val="16"/>
              </w:rPr>
              <w:t>100分の30を乗じて得た数以上であり、従業者の加配が当該多機能型事業所等</w:t>
            </w:r>
            <w:r w:rsidRPr="003F1FF5">
              <w:rPr>
                <w:rFonts w:ascii="ＭＳ 明朝" w:eastAsia="ＭＳ 明朝" w:hAnsi="ＭＳ 明朝" w:cs="ＭＳ Ｐゴシック" w:hint="eastAsia"/>
                <w:kern w:val="0"/>
                <w:sz w:val="16"/>
                <w:szCs w:val="16"/>
              </w:rPr>
              <w:t>の利用者の合計数を</w:t>
            </w:r>
            <w:r w:rsidRPr="003F1FF5">
              <w:rPr>
                <w:rFonts w:ascii="ＭＳ 明朝" w:eastAsia="ＭＳ 明朝" w:hAnsi="ＭＳ 明朝" w:cs="ＭＳ Ｐゴシック"/>
                <w:kern w:val="0"/>
                <w:sz w:val="16"/>
                <w:szCs w:val="16"/>
              </w:rPr>
              <w:t>50で除して得た数以上なされていれば満たされる。</w:t>
            </w:r>
          </w:p>
          <w:p w:rsidR="003F1FF5" w:rsidRPr="003F1FF5" w:rsidRDefault="003F1FF5" w:rsidP="003F1FF5">
            <w:pPr>
              <w:widowControl/>
              <w:spacing w:line="0" w:lineRule="atLeast"/>
              <w:ind w:leftChars="100" w:left="53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3F1FF5" w:rsidRPr="003F1FF5" w:rsidRDefault="003F1FF5" w:rsidP="003F1FF5">
            <w:pPr>
              <w:widowControl/>
              <w:spacing w:line="0" w:lineRule="atLeast"/>
              <w:ind w:leftChars="100" w:left="53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(1) 視覚障がい</w:t>
            </w:r>
          </w:p>
          <w:p w:rsidR="003F1FF5" w:rsidRPr="003F1FF5" w:rsidRDefault="003F1FF5" w:rsidP="003F1FF5">
            <w:pPr>
              <w:widowControl/>
              <w:spacing w:line="0" w:lineRule="atLeast"/>
              <w:ind w:leftChars="100" w:left="53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点字の指導、点訳、歩行支援等を行うことができる者</w:t>
            </w:r>
          </w:p>
          <w:p w:rsidR="003F1FF5" w:rsidRPr="003F1FF5" w:rsidRDefault="003F1FF5" w:rsidP="003F1FF5">
            <w:pPr>
              <w:widowControl/>
              <w:spacing w:line="0" w:lineRule="atLeast"/>
              <w:ind w:leftChars="100" w:left="53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(2) 聴覚障がい又は言語機能障がい</w:t>
            </w:r>
          </w:p>
          <w:p w:rsidR="003F1FF5" w:rsidRPr="003F1FF5" w:rsidRDefault="003F1FF5" w:rsidP="003F1FF5">
            <w:pPr>
              <w:widowControl/>
              <w:spacing w:line="0" w:lineRule="atLeast"/>
              <w:ind w:leftChars="100" w:left="53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手話通訳等を行うことができる者</w:t>
            </w:r>
          </w:p>
          <w:p w:rsidR="003F1FF5" w:rsidRPr="003F1FF5" w:rsidRDefault="003F1FF5" w:rsidP="003F1FF5">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C469EE">
            <w:pPr>
              <w:widowControl/>
              <w:numPr>
                <w:ilvl w:val="0"/>
                <w:numId w:val="12"/>
              </w:numPr>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視覚・聴覚言語障害者支援体制加算　</w:t>
            </w:r>
            <w:r w:rsidRPr="003F1FF5">
              <w:rPr>
                <w:rFonts w:ascii="ＭＳ 明朝" w:eastAsia="ＭＳ 明朝" w:hAnsi="ＭＳ 明朝" w:cs="ＭＳ Ｐゴシック"/>
                <w:kern w:val="0"/>
                <w:sz w:val="16"/>
                <w:szCs w:val="16"/>
              </w:rPr>
              <w:t>【41単位】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第12の2</w:t>
            </w: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３　初期加算</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事業所において指定障害福祉サービスを行った場合に、当該指定障害サービスの利用開始日から起算して</w:t>
            </w:r>
            <w:r w:rsidRPr="003F1FF5">
              <w:rPr>
                <w:rFonts w:ascii="ＭＳ 明朝" w:eastAsia="ＭＳ 明朝" w:hAnsi="ＭＳ 明朝" w:cs="ＭＳ Ｐゴシック"/>
                <w:kern w:val="0"/>
                <w:sz w:val="16"/>
                <w:szCs w:val="16"/>
              </w:rPr>
              <w:t>30日以内の期間について、1日につき所定単位数を算定しているか。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lastRenderedPageBreak/>
              <w:t xml:space="preserve">　</w:t>
            </w:r>
            <w:r w:rsidRPr="003F1FF5">
              <w:rPr>
                <w:rFonts w:ascii="ＭＳ ゴシック" w:eastAsia="ＭＳ ゴシック" w:hAnsi="ＭＳ ゴシック" w:cs="ＭＳ Ｐゴシック" w:hint="eastAsia"/>
                <w:kern w:val="0"/>
                <w:sz w:val="16"/>
                <w:szCs w:val="16"/>
                <w:shd w:val="pct15" w:color="auto" w:fill="FFFFFF"/>
              </w:rPr>
              <w:t xml:space="preserve">※留意事項　　　　　　　　　　　　　　　　　　　　　　　　　　　　　　　　　　　　　　　</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　加算の算定は、暦日で</w:t>
            </w:r>
            <w:r w:rsidRPr="003F1FF5">
              <w:rPr>
                <w:rFonts w:ascii="ＭＳ 明朝" w:eastAsia="ＭＳ 明朝" w:hAnsi="ＭＳ 明朝" w:cs="ＭＳ Ｐゴシック"/>
                <w:kern w:val="0"/>
                <w:sz w:val="16"/>
                <w:szCs w:val="16"/>
              </w:rPr>
              <w:t>30日間のうち利用者が実際に利用した日数となる。</w:t>
            </w:r>
          </w:p>
          <w:p w:rsidR="003F1FF5" w:rsidRPr="003F1FF5" w:rsidRDefault="003F1FF5" w:rsidP="003F1FF5">
            <w:pPr>
              <w:widowControl/>
              <w:spacing w:line="0" w:lineRule="atLeast"/>
              <w:ind w:leftChars="200" w:left="4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２　利用者が過去３月間に、当該指定障害者支援施設等に入所したことがない場合に限り算定できる。</w:t>
            </w: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３</w:t>
            </w:r>
            <w:r w:rsidRPr="003F1FF5">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場合は、初期加算を算定できる。ただし、事業所の同一敷地内に併設する病院等へ入院した場合は算定できない。</w:t>
            </w: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3F1FF5">
              <w:rPr>
                <w:rFonts w:ascii="ＭＳ 明朝" w:eastAsia="ＭＳ 明朝" w:hAnsi="ＭＳ 明朝" w:cs="ＭＳ Ｐゴシック"/>
                <w:kern w:val="0"/>
                <w:sz w:val="16"/>
                <w:szCs w:val="16"/>
              </w:rPr>
              <w:t>30日間から加算した日数を差し引いた残りの日数を加算できる。</w:t>
            </w: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C469EE">
            <w:pPr>
              <w:widowControl/>
              <w:numPr>
                <w:ilvl w:val="0"/>
                <w:numId w:val="12"/>
              </w:numPr>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初期加算　</w:t>
            </w:r>
            <w:r w:rsidRPr="003F1FF5">
              <w:rPr>
                <w:rFonts w:ascii="ＭＳ 明朝" w:eastAsia="ＭＳ 明朝" w:hAnsi="ＭＳ 明朝" w:cs="ＭＳ Ｐゴシック"/>
                <w:kern w:val="0"/>
                <w:sz w:val="16"/>
                <w:szCs w:val="16"/>
              </w:rPr>
              <w:t>【30単位】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第12の4</w:t>
            </w: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４　訪問支援特別加算</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継続して指定就労移行支援事業所を利用する利用者が、連続して</w:t>
            </w:r>
            <w:r w:rsidRPr="003F1FF5">
              <w:rPr>
                <w:rFonts w:ascii="ＭＳ 明朝" w:eastAsia="ＭＳ 明朝" w:hAnsi="ＭＳ 明朝" w:cs="ＭＳ Ｐゴシック"/>
                <w:kern w:val="0"/>
                <w:sz w:val="16"/>
                <w:szCs w:val="16"/>
              </w:rPr>
              <w:t>5日間利用がなかった場合において、当該事業所に置くべき従業者のうちいずれかの職種の者が、</w:t>
            </w:r>
            <w:r w:rsidRPr="003F1FF5">
              <w:rPr>
                <w:rFonts w:ascii="ＭＳ 明朝" w:eastAsia="ＭＳ 明朝" w:hAnsi="ＭＳ 明朝" w:cs="ＭＳ Ｐゴシック" w:hint="eastAsia"/>
                <w:kern w:val="0"/>
                <w:sz w:val="16"/>
                <w:szCs w:val="16"/>
              </w:rPr>
              <w:t>就労移行支援</w:t>
            </w:r>
            <w:r w:rsidRPr="003F1FF5">
              <w:rPr>
                <w:rFonts w:ascii="ＭＳ 明朝" w:eastAsia="ＭＳ 明朝" w:hAnsi="ＭＳ 明朝" w:cs="ＭＳ Ｐゴシック"/>
                <w:kern w:val="0"/>
                <w:sz w:val="16"/>
                <w:szCs w:val="16"/>
              </w:rPr>
              <w:t>計画等に基づき、あらかじめ当該利用者の同意を得て、当該利用者の居宅を訪問して相談援助等を行った場合に、1月につき2回を限度として、</w:t>
            </w:r>
            <w:r w:rsidRPr="003F1FF5">
              <w:rPr>
                <w:rFonts w:ascii="ＭＳ 明朝" w:eastAsia="ＭＳ 明朝" w:hAnsi="ＭＳ 明朝" w:cs="ＭＳ Ｐゴシック" w:hint="eastAsia"/>
                <w:kern w:val="0"/>
                <w:sz w:val="16"/>
                <w:szCs w:val="16"/>
              </w:rPr>
              <w:t>就労移行支援</w:t>
            </w:r>
            <w:r w:rsidRPr="003F1FF5">
              <w:rPr>
                <w:rFonts w:ascii="ＭＳ 明朝" w:eastAsia="ＭＳ 明朝" w:hAnsi="ＭＳ 明朝" w:cs="ＭＳ Ｐゴシック"/>
                <w:kern w:val="0"/>
                <w:sz w:val="16"/>
                <w:szCs w:val="16"/>
              </w:rPr>
              <w:t>計画等に位置づけられた内容の指定</w:t>
            </w:r>
            <w:r w:rsidRPr="003F1FF5">
              <w:rPr>
                <w:rFonts w:ascii="ＭＳ 明朝" w:eastAsia="ＭＳ 明朝" w:hAnsi="ＭＳ 明朝" w:cs="ＭＳ Ｐゴシック" w:hint="eastAsia"/>
                <w:kern w:val="0"/>
                <w:sz w:val="16"/>
                <w:szCs w:val="16"/>
              </w:rPr>
              <w:t>就労移行支援</w:t>
            </w:r>
            <w:r w:rsidRPr="003F1FF5">
              <w:rPr>
                <w:rFonts w:ascii="ＭＳ 明朝" w:eastAsia="ＭＳ 明朝" w:hAnsi="ＭＳ 明朝" w:cs="ＭＳ Ｐゴシック"/>
                <w:kern w:val="0"/>
                <w:sz w:val="16"/>
                <w:szCs w:val="16"/>
              </w:rPr>
              <w:t>を行うのに要する標準的な時間で所定単位数を算定しているか。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ア　所要時間</w:t>
            </w:r>
            <w:r w:rsidRPr="003F1FF5">
              <w:rPr>
                <w:rFonts w:ascii="ＭＳ 明朝" w:eastAsia="ＭＳ 明朝" w:hAnsi="ＭＳ 明朝" w:cs="ＭＳ Ｐゴシック"/>
                <w:kern w:val="0"/>
                <w:sz w:val="16"/>
                <w:szCs w:val="16"/>
              </w:rPr>
              <w:t>1時間未満の場合</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イ　所要時間</w:t>
            </w:r>
            <w:r w:rsidRPr="003F1FF5">
              <w:rPr>
                <w:rFonts w:ascii="ＭＳ 明朝" w:eastAsia="ＭＳ 明朝" w:hAnsi="ＭＳ 明朝" w:cs="ＭＳ Ｐゴシック"/>
                <w:kern w:val="0"/>
                <w:sz w:val="16"/>
                <w:szCs w:val="16"/>
              </w:rPr>
              <w:t>1時間以上の場合</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ゴシック" w:eastAsia="ＭＳ ゴシック" w:hAnsi="ＭＳ ゴシック" w:cs="ＭＳ Ｐゴシック" w:hint="eastAsia"/>
                <w:kern w:val="0"/>
                <w:sz w:val="16"/>
                <w:szCs w:val="16"/>
                <w:shd w:val="pct15" w:color="auto" w:fill="FFFFFF"/>
              </w:rPr>
              <w:t xml:space="preserve">※留意事項　　　　　　　　　　　　　　　　　　　　　　　　　　　　　　　　　　　　　　　</w:t>
            </w: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　「利用がなかった場合」とは、当該事業所を</w:t>
            </w:r>
            <w:r w:rsidRPr="003F1FF5">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3F1FF5">
              <w:rPr>
                <w:rFonts w:ascii="ＭＳ 明朝" w:eastAsia="ＭＳ 明朝" w:hAnsi="ＭＳ 明朝" w:cs="ＭＳ Ｐゴシック" w:hint="eastAsia"/>
                <w:kern w:val="0"/>
                <w:sz w:val="16"/>
                <w:szCs w:val="16"/>
              </w:rPr>
              <w:t>利用がなかった場合。</w:t>
            </w:r>
          </w:p>
          <w:p w:rsidR="003F1FF5" w:rsidRPr="003F1FF5" w:rsidRDefault="003F1FF5" w:rsidP="003F1FF5">
            <w:pPr>
              <w:widowControl/>
              <w:spacing w:line="0" w:lineRule="atLeast"/>
              <w:ind w:leftChars="300" w:left="63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この場合の「</w:t>
            </w:r>
            <w:r w:rsidRPr="003F1FF5">
              <w:rPr>
                <w:rFonts w:ascii="ＭＳ 明朝" w:eastAsia="ＭＳ 明朝" w:hAnsi="ＭＳ 明朝" w:cs="ＭＳ Ｐゴシック"/>
                <w:kern w:val="0"/>
                <w:sz w:val="16"/>
                <w:szCs w:val="16"/>
              </w:rPr>
              <w:t>5日間」とは、開所日数で5日間のこと（利用者の利用予定日ではない。）</w:t>
            </w: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２　「相談援助等」とは、家族等との連絡調整、引き続き生活介護を利用するための働きかけ、当該利用に係る就労移行支援計画の見直し等の支援をいう。</w:t>
            </w: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３　</w:t>
            </w:r>
            <w:r w:rsidRPr="003F1FF5">
              <w:rPr>
                <w:rFonts w:ascii="ＭＳ 明朝" w:eastAsia="ＭＳ 明朝" w:hAnsi="ＭＳ 明朝" w:cs="ＭＳ Ｐゴシック"/>
                <w:kern w:val="0"/>
                <w:sz w:val="16"/>
                <w:szCs w:val="16"/>
              </w:rPr>
              <w:t>1月に2回算定する場合は、当該加算の算定後又は就労移行支援の利用後、再度5日間以上連続して指定就労</w:t>
            </w:r>
            <w:r w:rsidRPr="003F1FF5">
              <w:rPr>
                <w:rFonts w:ascii="ＭＳ 明朝" w:eastAsia="ＭＳ 明朝" w:hAnsi="ＭＳ 明朝" w:cs="ＭＳ Ｐゴシック" w:hint="eastAsia"/>
                <w:kern w:val="0"/>
                <w:sz w:val="16"/>
                <w:szCs w:val="16"/>
              </w:rPr>
              <w:t>移行支援の利用がなかった場合にのみ対象となること。</w:t>
            </w: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算定状況</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所要時間</w:t>
            </w:r>
            <w:r w:rsidRPr="003F1FF5">
              <w:rPr>
                <w:rFonts w:ascii="ＭＳ 明朝" w:eastAsia="ＭＳ 明朝" w:hAnsi="ＭＳ 明朝" w:cs="ＭＳ Ｐゴシック"/>
                <w:kern w:val="0"/>
                <w:sz w:val="16"/>
                <w:szCs w:val="16"/>
              </w:rPr>
              <w:t xml:space="preserve">1時間未満の場合　</w:t>
            </w: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187単位</w:t>
            </w:r>
            <w:r w:rsidRPr="003F1FF5">
              <w:rPr>
                <w:rFonts w:ascii="ＭＳ 明朝" w:eastAsia="ＭＳ 明朝" w:hAnsi="ＭＳ 明朝" w:cs="ＭＳ Ｐゴシック" w:hint="eastAsia"/>
                <w:kern w:val="0"/>
                <w:sz w:val="16"/>
                <w:szCs w:val="16"/>
              </w:rPr>
              <w:t>】</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所要時間</w:t>
            </w:r>
            <w:r w:rsidRPr="003F1FF5">
              <w:rPr>
                <w:rFonts w:ascii="ＭＳ 明朝" w:eastAsia="ＭＳ 明朝" w:hAnsi="ＭＳ 明朝" w:cs="ＭＳ Ｐゴシック"/>
                <w:kern w:val="0"/>
                <w:sz w:val="16"/>
                <w:szCs w:val="16"/>
              </w:rPr>
              <w:t xml:space="preserve">1時間以上の場合　　</w:t>
            </w:r>
            <w:r w:rsidRPr="003F1FF5">
              <w:rPr>
                <w:rFonts w:ascii="ＭＳ 明朝" w:eastAsia="ＭＳ 明朝" w:hAnsi="ＭＳ 明朝" w:cs="ＭＳ Ｐゴシック" w:hint="eastAsia"/>
                <w:kern w:val="0"/>
                <w:sz w:val="16"/>
                <w:szCs w:val="16"/>
              </w:rPr>
              <w:t>【</w:t>
            </w:r>
            <w:r w:rsidRPr="003F1FF5">
              <w:rPr>
                <w:rFonts w:ascii="ＭＳ 明朝" w:eastAsia="ＭＳ 明朝" w:hAnsi="ＭＳ 明朝" w:cs="ＭＳ Ｐゴシック"/>
                <w:kern w:val="0"/>
                <w:sz w:val="16"/>
                <w:szCs w:val="16"/>
              </w:rPr>
              <w:t>280単位</w:t>
            </w:r>
            <w:r w:rsidRPr="003F1FF5">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第12の5</w:t>
            </w: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５　利用者負担上限管理加算</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指定就労移行支援事業者又は指定障害者支援施設等が、利用者負担額合計額の管理を行った場合に、</w:t>
            </w:r>
            <w:r w:rsidRPr="003F1FF5">
              <w:rPr>
                <w:rFonts w:ascii="ＭＳ 明朝" w:eastAsia="ＭＳ 明朝" w:hAnsi="ＭＳ 明朝" w:cs="ＭＳ Ｐゴシック"/>
                <w:kern w:val="0"/>
                <w:sz w:val="16"/>
                <w:szCs w:val="16"/>
              </w:rPr>
              <w:t>1月に</w:t>
            </w:r>
            <w:r w:rsidRPr="003F1FF5">
              <w:rPr>
                <w:rFonts w:ascii="ＭＳ 明朝" w:eastAsia="ＭＳ 明朝" w:hAnsi="ＭＳ 明朝" w:cs="ＭＳ Ｐゴシック" w:hint="eastAsia"/>
                <w:kern w:val="0"/>
                <w:sz w:val="16"/>
                <w:szCs w:val="16"/>
              </w:rPr>
              <w:t>つき</w:t>
            </w:r>
            <w:r w:rsidRPr="003F1FF5">
              <w:rPr>
                <w:rFonts w:ascii="ＭＳ 明朝" w:eastAsia="ＭＳ 明朝" w:hAnsi="ＭＳ 明朝" w:cs="ＭＳ Ｐゴシック"/>
                <w:kern w:val="0"/>
                <w:sz w:val="16"/>
                <w:szCs w:val="16"/>
              </w:rPr>
              <w:t>所定単位数を算定しているか。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210" w:rightChars="100" w:right="210"/>
              <w:jc w:val="lef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shd w:val="pct15" w:color="auto" w:fill="FFFFFF"/>
              </w:rPr>
              <w:t xml:space="preserve">※留意事項　　　　　　　　　　　　　　　　　　　　　　　　　　　　　　　　　　　　　　　</w:t>
            </w: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3F1FF5" w:rsidRPr="003F1FF5" w:rsidRDefault="003F1FF5" w:rsidP="003F1FF5">
            <w:pPr>
              <w:widowControl/>
              <w:spacing w:line="0" w:lineRule="atLeast"/>
              <w:ind w:leftChars="200" w:left="420"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なお、負担額が負担上限額を実際に超えているか否かは算定の条件としない。</w:t>
            </w:r>
          </w:p>
          <w:p w:rsidR="003F1FF5" w:rsidRPr="003F1FF5" w:rsidRDefault="003F1FF5" w:rsidP="003F1FF5">
            <w:pPr>
              <w:widowControl/>
              <w:spacing w:line="0" w:lineRule="atLeast"/>
              <w:ind w:leftChars="200" w:left="420" w:firstLineChars="100" w:firstLine="16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lastRenderedPageBreak/>
              <w:t>２　上限額管理事業所のみを利用し、他の事業所の利用がない場合は、上限額に達しているか否かにかかわらず、加算を算定できない。</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w:t>
            </w:r>
            <w:r w:rsidRPr="003F1FF5">
              <w:rPr>
                <w:rFonts w:ascii="ＭＳ 明朝" w:eastAsia="ＭＳ 明朝" w:hAnsi="ＭＳ 明朝" w:cs="ＭＳ Ｐゴシック"/>
                <w:kern w:val="0"/>
                <w:sz w:val="16"/>
                <w:szCs w:val="16"/>
              </w:rPr>
              <w:tab/>
              <w:t xml:space="preserve">利用者負担上限管理加算　</w:t>
            </w:r>
            <w:r w:rsidRPr="003F1FF5">
              <w:rPr>
                <w:rFonts w:ascii="ＭＳ 明朝" w:eastAsia="ＭＳ 明朝" w:hAnsi="ＭＳ 明朝" w:cs="ＭＳ Ｐゴシック" w:hint="eastAsia"/>
                <w:kern w:val="0"/>
                <w:sz w:val="16"/>
                <w:szCs w:val="16"/>
              </w:rPr>
              <w:t>【</w:t>
            </w:r>
            <w:r w:rsidRPr="003F1FF5">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第12の6</w:t>
            </w: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６　食事提供体制加算</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食事提供体制加算について適正に算定しているか。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加算の算定要件</w:t>
            </w: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食事提供体制を整えているものとして市長に届け出た事業所が、市町村民税所得割の合算した額が</w:t>
            </w:r>
            <w:r w:rsidRPr="003F1FF5">
              <w:rPr>
                <w:rFonts w:ascii="ＭＳ 明朝" w:eastAsia="ＭＳ 明朝" w:hAnsi="ＭＳ 明朝" w:cs="ＭＳ Ｐゴシック"/>
                <w:kern w:val="0"/>
                <w:sz w:val="16"/>
                <w:szCs w:val="16"/>
              </w:rPr>
              <w:t>28万円未満の</w:t>
            </w:r>
            <w:r w:rsidRPr="003F1FF5">
              <w:rPr>
                <w:rFonts w:ascii="ＭＳ 明朝" w:eastAsia="ＭＳ 明朝" w:hAnsi="ＭＳ 明朝" w:cs="ＭＳ Ｐゴシック" w:hint="eastAsia"/>
                <w:kern w:val="0"/>
                <w:sz w:val="16"/>
                <w:szCs w:val="16"/>
              </w:rPr>
              <w:t>所得者の利用者に対して食事提供を行った場合に算定</w:t>
            </w: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320" w:hangingChars="200" w:hanging="320"/>
              <w:rPr>
                <w:rFonts w:ascii="ＭＳ ゴシック" w:eastAsia="ＭＳ ゴシック" w:hAnsi="ＭＳ ゴシック"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ゴシック" w:eastAsia="ＭＳ ゴシック" w:hAnsi="ＭＳ ゴシック" w:cs="ＭＳ Ｐゴシック" w:hint="eastAsia"/>
                <w:kern w:val="0"/>
                <w:sz w:val="16"/>
                <w:szCs w:val="16"/>
                <w:shd w:val="pct15" w:color="auto" w:fill="FFFFFF"/>
              </w:rPr>
              <w:t xml:space="preserve">※留意事項　　　　　　　　　　　　　　　　　　　　　　　　　　　　　　　　　　　　　　　</w:t>
            </w: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３　本加算は、本体報酬が算定されている日のみ算定が可能。</w:t>
            </w: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w:t>
            </w:r>
            <w:r w:rsidRPr="003F1FF5">
              <w:rPr>
                <w:rFonts w:ascii="ＭＳ 明朝" w:eastAsia="ＭＳ 明朝" w:hAnsi="ＭＳ 明朝" w:cs="ＭＳ Ｐゴシック"/>
                <w:kern w:val="0"/>
                <w:sz w:val="16"/>
                <w:szCs w:val="16"/>
              </w:rPr>
              <w:tab/>
              <w:t>食事提供体制加算</w:t>
            </w: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第12の7</w:t>
            </w: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７　精神障害者退院支援施設加算</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別に厚生労働大臣が定める施設基準に適合しているものとして市長に届け出た精神障害者退院支援施設である指定就労移行支援事業所又は認定指定就労移行支援事業所において、精神病床におおむね１年以上神病床におおむね１年以上入院していた精神障害者その他これに準ずる精神障害者に対して、居住の場を提供した場合に、１日につき所定単位数を、１日につき所定単位数を算定している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ゴシック" w:eastAsia="ＭＳ ゴシック" w:hAnsi="ＭＳ ゴシック" w:cs="ＭＳ Ｐゴシック" w:hint="eastAsia"/>
                <w:kern w:val="0"/>
                <w:sz w:val="16"/>
                <w:szCs w:val="16"/>
              </w:rPr>
              <w:t>ア　精神障害者退院支援施設加算（Ⅰ）</w:t>
            </w: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ゴシック" w:eastAsia="ＭＳ ゴシック" w:hAnsi="ＭＳ ゴシック" w:cs="ＭＳ Ｐゴシック" w:hint="eastAsia"/>
                <w:kern w:val="0"/>
                <w:sz w:val="16"/>
                <w:szCs w:val="16"/>
              </w:rPr>
              <w:t>※施設基準</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１　利用定員が次に掲げる精神障害者退院支援施設</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(1) 精神病床を転換して設けられたもの  20人以上60人以下</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(2) それ以外のもの　　　　　　　　　　20人以上30人以下</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２　居室の定員が次の基準を満たしていること</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(1) 病床転換型　　　　4人以下であること</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(2) それ以外のもの　　原則として個室であること</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３　利用者</w:t>
            </w:r>
            <w:r w:rsidRPr="003F1FF5">
              <w:rPr>
                <w:rFonts w:ascii="ＭＳ 明朝" w:eastAsia="ＭＳ 明朝" w:hAnsi="ＭＳ 明朝" w:cs="ＭＳ Ｐゴシック"/>
                <w:kern w:val="0"/>
                <w:sz w:val="16"/>
                <w:szCs w:val="16"/>
              </w:rPr>
              <w:t xml:space="preserve">1人当たりの居室の床面積が次の基準を満たしていること　</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(1) 病床転換型　　　6㎡以上であること</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(2) それ以外のもの　8㎡以上であること</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４　居室のほか、浴室、洗面設備、便所、必要な設備を有していること</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５　日照、採光、換気等の利用者の保健衛生、防災等について配慮していること</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lastRenderedPageBreak/>
              <w:t xml:space="preserve">　６　夜間の時間帯を通じて、生活支援員が１人以上配置されていること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ゴシック" w:eastAsia="ＭＳ ゴシック" w:hAnsi="ＭＳ ゴシック" w:cs="ＭＳ Ｐゴシック" w:hint="eastAsia"/>
                <w:kern w:val="0"/>
                <w:sz w:val="16"/>
                <w:szCs w:val="16"/>
              </w:rPr>
              <w:t>イ　精神障害者退院支援施設加算（Ⅱ）</w:t>
            </w: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ゴシック" w:eastAsia="ＭＳ ゴシック" w:hAnsi="ＭＳ ゴシック" w:cs="ＭＳ Ｐゴシック" w:hint="eastAsia"/>
                <w:kern w:val="0"/>
                <w:sz w:val="16"/>
                <w:szCs w:val="16"/>
              </w:rPr>
              <w:t>※施設基準</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１　精神障害者退院支援施設加算（Ⅰ）の１～６と同じ。</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２　夜間の時間帯を通じて、宿直勤務を行う職員が</w:t>
            </w:r>
            <w:r w:rsidRPr="003F1FF5">
              <w:rPr>
                <w:rFonts w:ascii="ＭＳ 明朝" w:eastAsia="ＭＳ 明朝" w:hAnsi="ＭＳ 明朝" w:cs="ＭＳ Ｐゴシック"/>
                <w:kern w:val="0"/>
                <w:sz w:val="16"/>
                <w:szCs w:val="16"/>
              </w:rPr>
              <w:t>1人以上配置されていること。</w:t>
            </w:r>
            <w:r w:rsidRPr="003F1FF5">
              <w:rPr>
                <w:rFonts w:ascii="ＭＳ 明朝" w:eastAsia="ＭＳ 明朝" w:hAnsi="ＭＳ 明朝" w:cs="ＭＳ Ｐゴシック" w:hint="eastAsia"/>
                <w:kern w:val="0"/>
                <w:sz w:val="16"/>
                <w:szCs w:val="16"/>
              </w:rPr>
              <w:t xml:space="preserve">　　</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算定状況</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精神障害者退院支援施設加算（Ⅰ）　【</w:t>
            </w:r>
            <w:r w:rsidRPr="003F1FF5">
              <w:rPr>
                <w:rFonts w:ascii="ＭＳ 明朝" w:eastAsia="ＭＳ 明朝" w:hAnsi="ＭＳ 明朝" w:cs="ＭＳ Ｐゴシック"/>
                <w:kern w:val="0"/>
                <w:sz w:val="16"/>
                <w:szCs w:val="16"/>
              </w:rPr>
              <w:t>180単位</w:t>
            </w:r>
            <w:r w:rsidRPr="003F1FF5">
              <w:rPr>
                <w:rFonts w:ascii="ＭＳ 明朝" w:eastAsia="ＭＳ 明朝" w:hAnsi="ＭＳ 明朝" w:cs="ＭＳ Ｐゴシック" w:hint="eastAsia"/>
                <w:kern w:val="0"/>
                <w:sz w:val="16"/>
                <w:szCs w:val="16"/>
              </w:rPr>
              <w:t>】</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精神障害者退院支援施設加算（Ⅱ）　【</w:t>
            </w:r>
            <w:r w:rsidRPr="003F1FF5">
              <w:rPr>
                <w:rFonts w:ascii="ＭＳ 明朝" w:eastAsia="ＭＳ 明朝" w:hAnsi="ＭＳ 明朝" w:cs="ＭＳ Ｐゴシック"/>
                <w:kern w:val="0"/>
                <w:sz w:val="16"/>
                <w:szCs w:val="16"/>
              </w:rPr>
              <w:t>115単位</w:t>
            </w:r>
            <w:r w:rsidRPr="003F1FF5">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第12の8</w:t>
            </w: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８　福祉専門職員配置等加算</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生活支援員等の配置が次の条件に該当して市長に届出している場合、１日につき所定単位数を加算しているか。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210"/>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ア　福祉専門職員配置等加算（Ⅰ）</w:t>
            </w:r>
          </w:p>
          <w:p w:rsidR="003F1FF5" w:rsidRPr="003F1FF5" w:rsidRDefault="003F1FF5" w:rsidP="003F1FF5">
            <w:pPr>
              <w:widowControl/>
              <w:spacing w:line="0" w:lineRule="atLeast"/>
              <w:ind w:leftChars="53" w:left="271"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生活支援員として常勤で配置されている従業員のうち、社会福祉士、介護福祉士、精神保健福祉士又は公認心理師である従業員の割合が</w:t>
            </w:r>
            <w:r w:rsidRPr="003F1FF5">
              <w:rPr>
                <w:rFonts w:ascii="ＭＳ 明朝" w:eastAsia="ＭＳ 明朝" w:hAnsi="ＭＳ 明朝" w:cs="ＭＳ Ｐゴシック"/>
                <w:kern w:val="0"/>
                <w:sz w:val="16"/>
                <w:szCs w:val="16"/>
              </w:rPr>
              <w:t>100分の35以上であるものとして</w:t>
            </w:r>
            <w:r w:rsidRPr="003F1FF5">
              <w:rPr>
                <w:rFonts w:ascii="ＭＳ 明朝" w:eastAsia="ＭＳ 明朝" w:hAnsi="ＭＳ 明朝" w:cs="ＭＳ Ｐゴシック" w:hint="eastAsia"/>
                <w:kern w:val="0"/>
                <w:sz w:val="16"/>
                <w:szCs w:val="16"/>
              </w:rPr>
              <w:t>市長</w:t>
            </w:r>
            <w:r w:rsidRPr="003F1FF5">
              <w:rPr>
                <w:rFonts w:ascii="ＭＳ 明朝" w:eastAsia="ＭＳ 明朝" w:hAnsi="ＭＳ 明朝" w:cs="ＭＳ Ｐゴシック"/>
                <w:kern w:val="0"/>
                <w:sz w:val="16"/>
                <w:szCs w:val="16"/>
              </w:rPr>
              <w:t>に届け出た指定生活介護事業所でサービスを提供した場合</w:t>
            </w:r>
          </w:p>
          <w:p w:rsidR="003F1FF5" w:rsidRPr="003F1FF5" w:rsidRDefault="003F1FF5" w:rsidP="003F1FF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イ　福祉専門職員配置等加算（Ⅱ）</w:t>
            </w:r>
          </w:p>
          <w:p w:rsidR="003F1FF5" w:rsidRPr="003F1FF5" w:rsidRDefault="003F1FF5" w:rsidP="003F1FF5">
            <w:pPr>
              <w:widowControl/>
              <w:spacing w:line="0" w:lineRule="atLeast"/>
              <w:ind w:leftChars="53" w:left="271"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生活支援員又は共生型生活介護従業者として常勤で配置されている従業員のうち、社会福祉士、介護福祉士、精神保健福祉士又は公認心理士である従業員の割合が</w:t>
            </w:r>
            <w:r w:rsidRPr="003F1FF5">
              <w:rPr>
                <w:rFonts w:ascii="ＭＳ 明朝" w:eastAsia="ＭＳ 明朝" w:hAnsi="ＭＳ 明朝" w:cs="ＭＳ Ｐゴシック"/>
                <w:kern w:val="0"/>
                <w:sz w:val="16"/>
                <w:szCs w:val="16"/>
              </w:rPr>
              <w:t>100分の25以上であるものとして</w:t>
            </w:r>
            <w:r w:rsidRPr="003F1FF5">
              <w:rPr>
                <w:rFonts w:ascii="ＭＳ 明朝" w:eastAsia="ＭＳ 明朝" w:hAnsi="ＭＳ 明朝" w:cs="ＭＳ Ｐゴシック" w:hint="eastAsia"/>
                <w:kern w:val="0"/>
                <w:sz w:val="16"/>
                <w:szCs w:val="16"/>
              </w:rPr>
              <w:t>市長</w:t>
            </w:r>
            <w:r w:rsidRPr="003F1FF5">
              <w:rPr>
                <w:rFonts w:ascii="ＭＳ 明朝" w:eastAsia="ＭＳ 明朝" w:hAnsi="ＭＳ 明朝" w:cs="ＭＳ Ｐゴシック"/>
                <w:kern w:val="0"/>
                <w:sz w:val="16"/>
                <w:szCs w:val="16"/>
              </w:rPr>
              <w:t>に届け出た指定生活介護事業所</w:t>
            </w:r>
            <w:r w:rsidRPr="003F1FF5">
              <w:rPr>
                <w:rFonts w:ascii="ＭＳ 明朝" w:eastAsia="ＭＳ 明朝" w:hAnsi="ＭＳ 明朝" w:cs="ＭＳ Ｐゴシック" w:hint="eastAsia"/>
                <w:kern w:val="0"/>
                <w:sz w:val="16"/>
                <w:szCs w:val="16"/>
              </w:rPr>
              <w:t>でサービスを提供した場合</w:t>
            </w:r>
          </w:p>
          <w:p w:rsidR="003F1FF5" w:rsidRPr="003F1FF5" w:rsidRDefault="003F1FF5" w:rsidP="003F1FF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ウ　福祉専門職員配置等加算（Ⅲ）</w:t>
            </w:r>
          </w:p>
          <w:p w:rsidR="003F1FF5" w:rsidRPr="003F1FF5" w:rsidRDefault="003F1FF5" w:rsidP="003F1FF5">
            <w:pPr>
              <w:widowControl/>
              <w:spacing w:line="0" w:lineRule="atLeast"/>
              <w:ind w:leftChars="53" w:left="271"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次のいずれかに該当するものとして市長に届出し、サービスを提供した場合</w:t>
            </w:r>
          </w:p>
          <w:p w:rsidR="003F1FF5" w:rsidRPr="003F1FF5" w:rsidRDefault="003F1FF5" w:rsidP="003F1FF5">
            <w:pPr>
              <w:widowControl/>
              <w:spacing w:line="0" w:lineRule="atLeast"/>
              <w:ind w:leftChars="53" w:left="591" w:hangingChars="300" w:hanging="48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（１）生活支援員又は共生型生活介護従業者として配置されている従業員のうち、常勤で配置されている従業者の割合が</w:t>
            </w:r>
            <w:r w:rsidRPr="003F1FF5">
              <w:rPr>
                <w:rFonts w:ascii="ＭＳ 明朝" w:eastAsia="ＭＳ 明朝" w:hAnsi="ＭＳ 明朝" w:cs="ＭＳ Ｐゴシック"/>
                <w:kern w:val="0"/>
                <w:sz w:val="16"/>
                <w:szCs w:val="16"/>
              </w:rPr>
              <w:t>100分の75以上であること。</w:t>
            </w:r>
          </w:p>
          <w:p w:rsidR="003F1FF5" w:rsidRPr="003F1FF5" w:rsidRDefault="003F1FF5" w:rsidP="003F1FF5">
            <w:pPr>
              <w:widowControl/>
              <w:spacing w:line="0" w:lineRule="atLeast"/>
              <w:ind w:leftChars="53" w:left="591" w:hangingChars="300" w:hanging="48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（２）生活支援員又は共生型生活介護従業者として常勤で配置されている従業員のうち、３年以上従事している従業者の割合が</w:t>
            </w:r>
            <w:r w:rsidRPr="003F1FF5">
              <w:rPr>
                <w:rFonts w:ascii="ＭＳ 明朝" w:eastAsia="ＭＳ 明朝" w:hAnsi="ＭＳ 明朝" w:cs="ＭＳ Ｐゴシック"/>
                <w:kern w:val="0"/>
                <w:sz w:val="16"/>
                <w:szCs w:val="16"/>
              </w:rPr>
              <w:t>100分の30以上であること。</w:t>
            </w:r>
          </w:p>
          <w:p w:rsidR="003F1FF5" w:rsidRPr="003F1FF5" w:rsidRDefault="003F1FF5" w:rsidP="003F1FF5">
            <w:pPr>
              <w:widowControl/>
              <w:spacing w:line="0" w:lineRule="atLeast"/>
              <w:ind w:leftChars="53" w:left="591" w:hangingChars="300" w:hanging="48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53" w:left="591" w:hangingChars="300" w:hanging="480"/>
              <w:rPr>
                <w:rFonts w:ascii="ＭＳ 明朝" w:eastAsia="ＭＳ 明朝" w:hAnsi="ＭＳ 明朝" w:cs="ＭＳ Ｐゴシック"/>
                <w:kern w:val="0"/>
                <w:sz w:val="16"/>
                <w:szCs w:val="16"/>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算定状況</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福祉専門職員配置等加算（Ⅰ）　【</w:t>
            </w:r>
            <w:r w:rsidRPr="003F1FF5">
              <w:rPr>
                <w:rFonts w:ascii="ＭＳ 明朝" w:eastAsia="ＭＳ 明朝" w:hAnsi="ＭＳ 明朝" w:cs="ＭＳ Ｐゴシック"/>
                <w:kern w:val="0"/>
                <w:sz w:val="16"/>
                <w:szCs w:val="16"/>
              </w:rPr>
              <w:t>15単位</w:t>
            </w:r>
            <w:r w:rsidRPr="003F1FF5">
              <w:rPr>
                <w:rFonts w:ascii="ＭＳ 明朝" w:eastAsia="ＭＳ 明朝" w:hAnsi="ＭＳ 明朝" w:cs="ＭＳ Ｐゴシック" w:hint="eastAsia"/>
                <w:kern w:val="0"/>
                <w:sz w:val="16"/>
                <w:szCs w:val="16"/>
              </w:rPr>
              <w:t>】</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福祉専門職員配置等加算（Ⅱ）　【</w:t>
            </w:r>
            <w:r w:rsidRPr="003F1FF5">
              <w:rPr>
                <w:rFonts w:ascii="ＭＳ 明朝" w:eastAsia="ＭＳ 明朝" w:hAnsi="ＭＳ 明朝" w:cs="ＭＳ Ｐゴシック"/>
                <w:kern w:val="0"/>
                <w:sz w:val="16"/>
                <w:szCs w:val="16"/>
              </w:rPr>
              <w:t>10単位</w:t>
            </w:r>
            <w:r w:rsidRPr="003F1FF5">
              <w:rPr>
                <w:rFonts w:ascii="ＭＳ 明朝" w:eastAsia="ＭＳ 明朝" w:hAnsi="ＭＳ 明朝" w:cs="ＭＳ Ｐゴシック" w:hint="eastAsia"/>
                <w:kern w:val="0"/>
                <w:sz w:val="16"/>
                <w:szCs w:val="16"/>
              </w:rPr>
              <w:t>】</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福祉専門職員配置等加算（Ⅲ）　【</w:t>
            </w:r>
            <w:r w:rsidRPr="003F1FF5">
              <w:rPr>
                <w:rFonts w:ascii="ＭＳ 明朝" w:eastAsia="ＭＳ 明朝" w:hAnsi="ＭＳ 明朝" w:cs="ＭＳ Ｐゴシック"/>
                <w:kern w:val="0"/>
                <w:sz w:val="16"/>
                <w:szCs w:val="16"/>
              </w:rPr>
              <w:t xml:space="preserve"> 6単位</w:t>
            </w:r>
            <w:r w:rsidRPr="003F1FF5">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第12の9</w:t>
            </w: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９　欠席時対応加算</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通所による利用者が、就労移行支援等の利用を予定していた日に、急病等により利用を中止した場合、従業者が家族等への連絡調整を行うとともに、利用者の状況を記録し、引き続き就労移行支援等の利用を促すなどの相談援助を行った場合に、１月に</w:t>
            </w:r>
            <w:r w:rsidRPr="003F1FF5">
              <w:rPr>
                <w:rFonts w:ascii="ＭＳ 明朝" w:eastAsia="ＭＳ 明朝" w:hAnsi="ＭＳ 明朝" w:cs="ＭＳ Ｐゴシック"/>
                <w:kern w:val="0"/>
                <w:sz w:val="16"/>
                <w:szCs w:val="16"/>
              </w:rPr>
              <w:t>4回を限度として所定単位数を算定しているか。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 xml:space="preserve">　</w:t>
            </w:r>
          </w:p>
          <w:p w:rsidR="003F1FF5" w:rsidRPr="003F1FF5" w:rsidRDefault="003F1FF5" w:rsidP="003F1FF5">
            <w:pPr>
              <w:widowControl/>
              <w:spacing w:line="0" w:lineRule="atLeast"/>
              <w:ind w:leftChars="100" w:left="210"/>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shd w:val="pct15" w:color="auto" w:fill="FFFFFF"/>
              </w:rPr>
              <w:t xml:space="preserve">※留意事項　　　　　　　　　　　　　　　　　　　　　　　　　　　　　　　　　　　　　　　</w:t>
            </w: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２　</w:t>
            </w:r>
            <w:r w:rsidRPr="003F1FF5">
              <w:rPr>
                <w:rFonts w:ascii="ＭＳ 明朝" w:eastAsia="ＭＳ 明朝" w:hAnsi="ＭＳ 明朝" w:cs="ＭＳ Ｐゴシック"/>
                <w:kern w:val="0"/>
                <w:sz w:val="16"/>
                <w:szCs w:val="16"/>
              </w:rPr>
              <w:t>「利用者又はその家族等との連絡調整その他の相談支援を行</w:t>
            </w:r>
            <w:r w:rsidRPr="003F1FF5">
              <w:rPr>
                <w:rFonts w:ascii="ＭＳ 明朝" w:eastAsia="ＭＳ 明朝" w:hAnsi="ＭＳ 明朝" w:cs="ＭＳ Ｐゴシック" w:hint="eastAsia"/>
                <w:kern w:val="0"/>
                <w:sz w:val="16"/>
                <w:szCs w:val="16"/>
              </w:rPr>
              <w:t>う」とは、電話等により当該利用者の状況を確認し、引き続き当該指定就労移行支援等の利用を促すなどの相談援助を行うとともに、当該相談援助の内容を記録することであり、直接の面会や自宅への訪問等を要しない。</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C469EE">
            <w:pPr>
              <w:widowControl/>
              <w:numPr>
                <w:ilvl w:val="0"/>
                <w:numId w:val="12"/>
              </w:numPr>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欠席時対応加算　</w:t>
            </w:r>
            <w:r w:rsidRPr="003F1FF5">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第12の10</w:t>
            </w: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10　医療連携体制加算</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highlight w:val="yellow"/>
              </w:rPr>
            </w:pP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ア　医療連携体制加算（Ⅰ）</w:t>
            </w:r>
          </w:p>
          <w:p w:rsidR="003F1FF5" w:rsidRPr="003F1FF5" w:rsidRDefault="003F1FF5" w:rsidP="003F1F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１名に対して１時間未満の看護を行った場合に、当該看護を受けた利用者に対し、１回の訪問につき８人の利用者を限度として、１日につき所定単位数を算定しているか。</w:t>
            </w:r>
          </w:p>
          <w:p w:rsidR="003F1FF5" w:rsidRPr="003F1FF5" w:rsidRDefault="003F1FF5" w:rsidP="003F1FF5">
            <w:pPr>
              <w:widowControl/>
              <w:spacing w:line="0" w:lineRule="atLeast"/>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イ　医療連携体制加算（Ⅱ）</w:t>
            </w:r>
          </w:p>
          <w:p w:rsidR="003F1FF5" w:rsidRPr="003F1FF5" w:rsidRDefault="003F1FF5" w:rsidP="003F1F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に対して１時間以上２時間未満の看護を行った場合に、当該看護を受けた利用者に対し、１回の訪問につき８人の利用者を限度として、１日につき所定単位数を算定しているか。</w:t>
            </w: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ウ</w:t>
            </w:r>
            <w:r w:rsidRPr="003F1FF5">
              <w:rPr>
                <w:rFonts w:ascii="ＭＳ ゴシック" w:eastAsia="ＭＳ ゴシック" w:hAnsi="ＭＳ ゴシック" w:cs="ＭＳ Ｐゴシック"/>
                <w:kern w:val="0"/>
                <w:sz w:val="16"/>
                <w:szCs w:val="16"/>
              </w:rPr>
              <w:t xml:space="preserve">　医療連携体制加算（Ⅲ）</w:t>
            </w:r>
          </w:p>
          <w:p w:rsidR="003F1FF5" w:rsidRPr="003F1FF5" w:rsidRDefault="003F1FF5" w:rsidP="003F1F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に対して２時間以上の看護を行った場合に、当該看護を受けた利用者に対し、１回の訪問につき８人の利用者を限度として、１日につき所定単位数を算定しているか。</w:t>
            </w: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エ　医療連携体制加算（Ⅳ）</w:t>
            </w:r>
          </w:p>
          <w:p w:rsidR="003F1FF5" w:rsidRPr="003F1FF5" w:rsidRDefault="003F1FF5" w:rsidP="003F1F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別に厚生労働大臣が定める者に対して看護をを行った場合に、１回の訪問につき８人の利用者を限度として、当該看護を受けた利用者の数に応じ、１日につき所定単位数を算定しているか。</w:t>
            </w:r>
          </w:p>
          <w:p w:rsidR="003F1FF5" w:rsidRPr="003F1FF5" w:rsidRDefault="003F1FF5" w:rsidP="003F1FF5">
            <w:pPr>
              <w:widowControl/>
              <w:spacing w:line="0" w:lineRule="atLeast"/>
              <w:ind w:firstLineChars="200" w:firstLine="32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ただし、</w:t>
            </w:r>
            <w:r w:rsidRPr="003F1FF5">
              <w:rPr>
                <w:rFonts w:ascii="ＭＳ 明朝" w:eastAsia="ＭＳ 明朝" w:hAnsi="ＭＳ 明朝" w:cs="ＭＳ Ｐゴシック"/>
                <w:kern w:val="0"/>
                <w:sz w:val="16"/>
                <w:szCs w:val="16"/>
              </w:rPr>
              <w:t xml:space="preserve">　医療連携体制加算</w:t>
            </w:r>
            <w:r w:rsidRPr="003F1FF5">
              <w:rPr>
                <w:rFonts w:ascii="ＭＳ 明朝" w:eastAsia="ＭＳ 明朝" w:hAnsi="ＭＳ 明朝" w:cs="ＭＳ Ｐゴシック" w:hint="eastAsia"/>
                <w:kern w:val="0"/>
                <w:sz w:val="16"/>
                <w:szCs w:val="16"/>
              </w:rPr>
              <w:t>（Ⅰ）～</w:t>
            </w:r>
            <w:r w:rsidRPr="003F1FF5">
              <w:rPr>
                <w:rFonts w:ascii="ＭＳ 明朝" w:eastAsia="ＭＳ 明朝" w:hAnsi="ＭＳ 明朝" w:cs="ＭＳ Ｐゴシック"/>
                <w:kern w:val="0"/>
                <w:sz w:val="16"/>
                <w:szCs w:val="16"/>
              </w:rPr>
              <w:t>（Ⅲ）</w:t>
            </w:r>
            <w:r w:rsidRPr="003F1FF5">
              <w:rPr>
                <w:rFonts w:ascii="ＭＳ 明朝" w:eastAsia="ＭＳ 明朝" w:hAnsi="ＭＳ 明朝" w:cs="ＭＳ Ｐゴシック" w:hint="eastAsia"/>
                <w:kern w:val="0"/>
                <w:sz w:val="16"/>
                <w:szCs w:val="16"/>
              </w:rPr>
              <w:t>を算定している利用者については、算定しない。</w:t>
            </w: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オ　　医療連携体制加算（Ⅴ）</w:t>
            </w:r>
          </w:p>
          <w:p w:rsidR="003F1FF5" w:rsidRPr="003F1FF5" w:rsidRDefault="003F1FF5" w:rsidP="003F1F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医療機関との連携により、看護職員を指定就労移行支援事業所等に訪問させ、認定特定行為業務従事者に喀痰吸引等に係る指導を行った場合に、当該看護職員１人に対し、１日につき所定単位数を算定しているか。</w:t>
            </w: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カ　　医療連携体制加算（Ⅵ）</w:t>
            </w:r>
          </w:p>
          <w:p w:rsidR="003F1FF5" w:rsidRPr="003F1FF5" w:rsidRDefault="003F1FF5" w:rsidP="003F1F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喀痰吸引等が必要な利用者に対して、認定特定行為業務従事者が、喀痰吸引等を行った場合に、１日につき所定単位を算定しているか。</w:t>
            </w:r>
          </w:p>
          <w:p w:rsidR="003F1FF5" w:rsidRPr="003F1FF5" w:rsidRDefault="003F1FF5" w:rsidP="003F1F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ただし、医療連携体制加算（Ⅰ）～（Ⅳ）のいずれかを算定している利用者に対しては、算定しない。</w:t>
            </w:r>
          </w:p>
          <w:p w:rsidR="003F1FF5" w:rsidRPr="003F1FF5" w:rsidRDefault="003F1FF5" w:rsidP="003F1FF5">
            <w:pPr>
              <w:widowControl/>
              <w:spacing w:line="0" w:lineRule="atLeast"/>
              <w:ind w:leftChars="53" w:left="111" w:firstLineChars="100" w:firstLine="160"/>
              <w:jc w:val="lef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530" w:hangingChars="200" w:hanging="320"/>
              <w:rPr>
                <w:rFonts w:ascii="ＭＳ 明朝" w:eastAsia="ＭＳ 明朝" w:hAnsi="ＭＳ 明朝" w:cs="ＭＳ Ｐゴシック"/>
                <w:kern w:val="0"/>
                <w:sz w:val="16"/>
                <w:szCs w:val="16"/>
              </w:rPr>
            </w:pPr>
            <w:r w:rsidRPr="003F1FF5">
              <w:rPr>
                <w:rFonts w:ascii="ＭＳ ゴシック" w:eastAsia="ＭＳ ゴシック" w:hAnsi="ＭＳ ゴシック" w:cs="ＭＳ Ｐゴシック" w:hint="eastAsia"/>
                <w:kern w:val="0"/>
                <w:sz w:val="16"/>
                <w:szCs w:val="16"/>
                <w:shd w:val="pct15" w:color="auto" w:fill="FFFFFF"/>
              </w:rPr>
              <w:t xml:space="preserve">※留意事項　　　　　　　　　　　　　　　　　　　　　　　　　　　　　　　　　　　　　　　</w:t>
            </w: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１　</w:t>
            </w:r>
            <w:r w:rsidRPr="003F1FF5">
              <w:rPr>
                <w:rFonts w:ascii="ＭＳ 明朝" w:eastAsia="ＭＳ 明朝" w:hAnsi="ＭＳ 明朝" w:cs="ＭＳ Ｐゴシック"/>
                <w:kern w:val="0"/>
                <w:sz w:val="16"/>
                <w:szCs w:val="16"/>
              </w:rPr>
              <w:t>医療連携体制加算(Ⅰ)から（</w:t>
            </w:r>
            <w:r w:rsidRPr="003F1FF5">
              <w:rPr>
                <w:rFonts w:ascii="ＭＳ 明朝" w:eastAsia="ＭＳ 明朝" w:hAnsi="ＭＳ 明朝" w:cs="ＭＳ Ｐゴシック" w:hint="eastAsia"/>
                <w:kern w:val="0"/>
                <w:sz w:val="16"/>
                <w:szCs w:val="16"/>
              </w:rPr>
              <w:t>Ⅵ</w:t>
            </w:r>
            <w:r w:rsidRPr="003F1FF5">
              <w:rPr>
                <w:rFonts w:ascii="ＭＳ 明朝" w:eastAsia="ＭＳ 明朝" w:hAnsi="ＭＳ 明朝" w:cs="ＭＳ Ｐゴシック"/>
                <w:kern w:val="0"/>
                <w:sz w:val="16"/>
                <w:szCs w:val="16"/>
              </w:rPr>
              <w:t>）につい</w:t>
            </w:r>
            <w:r w:rsidRPr="003F1FF5">
              <w:rPr>
                <w:rFonts w:ascii="ＭＳ 明朝" w:eastAsia="ＭＳ 明朝" w:hAnsi="ＭＳ 明朝" w:cs="ＭＳ Ｐゴシック" w:hint="eastAsia"/>
                <w:kern w:val="0"/>
                <w:sz w:val="16"/>
                <w:szCs w:val="16"/>
              </w:rPr>
              <w:t>ては、医療機関等との連携により、看護職員を指定就労移行支援事業所等に訪問させ当該看護職員が障害者に対して看護の提供又は認定特定行為業務従事者に対し喀痰吸引等に係る指導を行った場合に評価を行うものである。</w:t>
            </w:r>
          </w:p>
          <w:p w:rsidR="003F1FF5" w:rsidRPr="003F1FF5" w:rsidRDefault="003F1FF5" w:rsidP="003F1FF5">
            <w:pPr>
              <w:widowControl/>
              <w:spacing w:line="0" w:lineRule="atLeast"/>
              <w:ind w:leftChars="200" w:left="58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ア　指定就労移行支援事業所</w:t>
            </w:r>
            <w:r w:rsidRPr="003F1FF5">
              <w:rPr>
                <w:rFonts w:ascii="ＭＳ 明朝" w:eastAsia="ＭＳ 明朝" w:hAnsi="ＭＳ 明朝" w:cs="ＭＳ Ｐゴシック"/>
                <w:kern w:val="0"/>
                <w:sz w:val="16"/>
                <w:szCs w:val="16"/>
              </w:rPr>
              <w:t>等は、あらかじめ医療連携体制加算に係</w:t>
            </w:r>
            <w:r w:rsidRPr="003F1FF5">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3F1FF5" w:rsidRPr="003F1FF5" w:rsidRDefault="003F1FF5" w:rsidP="003F1FF5">
            <w:pPr>
              <w:widowControl/>
              <w:spacing w:line="0" w:lineRule="atLeast"/>
              <w:ind w:leftChars="300" w:left="630"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このサービスは指定就労移行支援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3F1FF5" w:rsidRPr="003F1FF5" w:rsidRDefault="003F1FF5" w:rsidP="003F1FF5">
            <w:pPr>
              <w:widowControl/>
              <w:spacing w:line="0" w:lineRule="atLeast"/>
              <w:ind w:leftChars="300" w:left="63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当該利用者の主治医以外の医師が主治医と十分に利用者に関する情報共有を行い、必要な指示を行うことができる場合に限り、主治医以外の医師の指示であっても差し支えない。</w:t>
            </w:r>
          </w:p>
          <w:p w:rsidR="003F1FF5" w:rsidRPr="003F1FF5" w:rsidRDefault="003F1FF5" w:rsidP="003F1FF5">
            <w:pPr>
              <w:widowControl/>
              <w:spacing w:line="0" w:lineRule="atLeast"/>
              <w:ind w:leftChars="200" w:left="58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イ　</w:t>
            </w:r>
            <w:r w:rsidRPr="003F1FF5">
              <w:rPr>
                <w:rFonts w:ascii="ＭＳ 明朝" w:eastAsia="ＭＳ 明朝" w:hAnsi="ＭＳ 明朝" w:cs="ＭＳ Ｐゴシック"/>
                <w:kern w:val="0"/>
                <w:sz w:val="16"/>
                <w:szCs w:val="16"/>
              </w:rPr>
              <w:t>看護の提供においては、当該利用者の主治医の指示で受けた</w:t>
            </w:r>
            <w:r w:rsidRPr="003F1FF5">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3F1FF5" w:rsidRPr="003F1FF5" w:rsidRDefault="003F1FF5" w:rsidP="003F1FF5">
            <w:pPr>
              <w:widowControl/>
              <w:spacing w:line="0" w:lineRule="atLeast"/>
              <w:ind w:leftChars="200" w:left="58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ウ　</w:t>
            </w:r>
            <w:r w:rsidRPr="003F1FF5">
              <w:rPr>
                <w:rFonts w:ascii="ＭＳ 明朝" w:eastAsia="ＭＳ 明朝" w:hAnsi="ＭＳ 明朝" w:cs="ＭＳ Ｐゴシック"/>
                <w:kern w:val="0"/>
                <w:sz w:val="16"/>
                <w:szCs w:val="16"/>
              </w:rPr>
              <w:t>看護職員の派遣については、同一法人内の他の施設に勤務す</w:t>
            </w:r>
            <w:r w:rsidRPr="003F1FF5">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3F1FF5" w:rsidRPr="003F1FF5" w:rsidRDefault="003F1FF5" w:rsidP="003F1FF5">
            <w:pPr>
              <w:widowControl/>
              <w:spacing w:line="0" w:lineRule="atLeast"/>
              <w:ind w:leftChars="200" w:left="58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エ　</w:t>
            </w:r>
            <w:r w:rsidRPr="003F1FF5">
              <w:rPr>
                <w:rFonts w:ascii="ＭＳ 明朝" w:eastAsia="ＭＳ 明朝" w:hAnsi="ＭＳ 明朝" w:cs="ＭＳ Ｐゴシック"/>
                <w:kern w:val="0"/>
                <w:sz w:val="16"/>
                <w:szCs w:val="16"/>
              </w:rPr>
              <w:t>看護の提供又は喀痰吸引等に係る指導上必要となる衛生材</w:t>
            </w:r>
            <w:r w:rsidRPr="003F1FF5">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lastRenderedPageBreak/>
              <w:t xml:space="preserve">２　</w:t>
            </w:r>
            <w:r w:rsidRPr="003F1FF5">
              <w:rPr>
                <w:rFonts w:ascii="ＭＳ 明朝" w:eastAsia="ＭＳ 明朝" w:hAnsi="ＭＳ 明朝" w:cs="ＭＳ Ｐゴシック"/>
                <w:kern w:val="0"/>
                <w:sz w:val="16"/>
                <w:szCs w:val="16"/>
              </w:rPr>
              <w:t>医療連携体制加算(Ⅰ)から(</w:t>
            </w:r>
            <w:r w:rsidRPr="003F1FF5">
              <w:rPr>
                <w:rFonts w:ascii="ＭＳ 明朝" w:eastAsia="ＭＳ 明朝" w:hAnsi="ＭＳ 明朝" w:cs="ＭＳ Ｐゴシック" w:hint="eastAsia"/>
                <w:kern w:val="0"/>
                <w:sz w:val="16"/>
                <w:szCs w:val="16"/>
              </w:rPr>
              <w:t>Ⅳ</w:t>
            </w:r>
            <w:r w:rsidRPr="003F1FF5">
              <w:rPr>
                <w:rFonts w:ascii="ＭＳ 明朝" w:eastAsia="ＭＳ 明朝" w:hAnsi="ＭＳ 明朝" w:cs="ＭＳ Ｐゴシック"/>
                <w:kern w:val="0"/>
                <w:sz w:val="16"/>
                <w:szCs w:val="16"/>
              </w:rPr>
              <w:t>)につい</w:t>
            </w:r>
            <w:r w:rsidRPr="003F1FF5">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3F1FF5" w:rsidRPr="003F1FF5" w:rsidRDefault="003F1FF5" w:rsidP="003F1FF5">
            <w:pPr>
              <w:widowControl/>
              <w:spacing w:line="0" w:lineRule="atLeast"/>
              <w:ind w:leftChars="200" w:left="4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ア　</w:t>
            </w:r>
            <w:r w:rsidRPr="003F1FF5">
              <w:rPr>
                <w:rFonts w:ascii="ＭＳ 明朝" w:eastAsia="ＭＳ 明朝" w:hAnsi="ＭＳ 明朝" w:cs="ＭＳ Ｐゴシック"/>
                <w:kern w:val="0"/>
                <w:sz w:val="16"/>
                <w:szCs w:val="16"/>
              </w:rPr>
              <w:t>医療連携体制加算（Ⅰ）から（Ⅲ）における取扱い</w:t>
            </w:r>
          </w:p>
          <w:p w:rsidR="003F1FF5" w:rsidRPr="003F1FF5" w:rsidRDefault="003F1FF5" w:rsidP="003F1FF5">
            <w:pPr>
              <w:widowControl/>
              <w:spacing w:line="0" w:lineRule="atLeast"/>
              <w:ind w:leftChars="200" w:left="420" w:firstLineChars="200" w:firstLine="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医療連携体制加算（Ⅰ）から（Ⅲ）を算定する利用者全体で８人を限度とすること。</w:t>
            </w:r>
          </w:p>
          <w:p w:rsidR="003F1FF5" w:rsidRPr="003F1FF5" w:rsidRDefault="003F1FF5" w:rsidP="003F1FF5">
            <w:pPr>
              <w:widowControl/>
              <w:spacing w:line="0" w:lineRule="atLeast"/>
              <w:ind w:leftChars="200" w:left="4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イ　</w:t>
            </w:r>
            <w:r w:rsidRPr="003F1FF5">
              <w:rPr>
                <w:rFonts w:ascii="ＭＳ 明朝" w:eastAsia="ＭＳ 明朝" w:hAnsi="ＭＳ 明朝" w:cs="ＭＳ Ｐゴシック"/>
                <w:kern w:val="0"/>
                <w:sz w:val="16"/>
                <w:szCs w:val="16"/>
              </w:rPr>
              <w:t>医療連携体制加算（Ⅳ）における取扱い</w:t>
            </w:r>
          </w:p>
          <w:p w:rsidR="003F1FF5" w:rsidRPr="003F1FF5" w:rsidRDefault="003F1FF5" w:rsidP="003F1FF5">
            <w:pPr>
              <w:widowControl/>
              <w:spacing w:line="0" w:lineRule="atLeast"/>
              <w:ind w:leftChars="200" w:left="420" w:firstLineChars="200" w:firstLine="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医療連携体制加算（Ⅳ）を算定する利用者全体で８人を限度とすること。</w:t>
            </w:r>
          </w:p>
          <w:p w:rsidR="003F1FF5" w:rsidRPr="003F1FF5" w:rsidRDefault="003F1FF5" w:rsidP="003F1FF5">
            <w:pPr>
              <w:widowControl/>
              <w:spacing w:line="0" w:lineRule="atLeast"/>
              <w:ind w:leftChars="200" w:left="4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ウ　</w:t>
            </w:r>
            <w:r w:rsidRPr="003F1FF5">
              <w:rPr>
                <w:rFonts w:ascii="ＭＳ 明朝" w:eastAsia="ＭＳ 明朝" w:hAnsi="ＭＳ 明朝" w:cs="ＭＳ Ｐゴシック"/>
                <w:kern w:val="0"/>
                <w:sz w:val="16"/>
                <w:szCs w:val="16"/>
              </w:rPr>
              <w:t>ア及びイの利用者数について、それぞれについて８人を限</w:t>
            </w:r>
            <w:r w:rsidRPr="003F1FF5">
              <w:rPr>
                <w:rFonts w:ascii="ＭＳ 明朝" w:eastAsia="ＭＳ 明朝" w:hAnsi="ＭＳ 明朝" w:cs="ＭＳ Ｐゴシック" w:hint="eastAsia"/>
                <w:kern w:val="0"/>
                <w:sz w:val="16"/>
                <w:szCs w:val="16"/>
              </w:rPr>
              <w:t>度に算定可能であること。</w:t>
            </w:r>
          </w:p>
          <w:p w:rsidR="003F1FF5" w:rsidRPr="003F1FF5" w:rsidRDefault="003F1FF5" w:rsidP="003F1FF5">
            <w:pPr>
              <w:widowControl/>
              <w:spacing w:line="0" w:lineRule="atLeast"/>
              <w:rPr>
                <w:rFonts w:ascii="ＭＳ 明朝" w:eastAsia="ＭＳ 明朝" w:hAnsi="ＭＳ 明朝" w:cs="ＭＳ Ｐゴシック"/>
                <w:kern w:val="0"/>
                <w:sz w:val="16"/>
                <w:szCs w:val="16"/>
                <w:highlight w:val="yellow"/>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算定状況</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ア□　医療連携体制加算（Ⅰ）　　　　　　　　【 32</w:t>
            </w:r>
            <w:r w:rsidRPr="003F1FF5">
              <w:rPr>
                <w:rFonts w:ascii="ＭＳ 明朝" w:eastAsia="ＭＳ 明朝" w:hAnsi="ＭＳ 明朝" w:cs="ＭＳ Ｐゴシック"/>
                <w:kern w:val="0"/>
                <w:sz w:val="16"/>
                <w:szCs w:val="16"/>
              </w:rPr>
              <w:t>単位</w:t>
            </w:r>
            <w:r w:rsidRPr="003F1FF5">
              <w:rPr>
                <w:rFonts w:ascii="ＭＳ 明朝" w:eastAsia="ＭＳ 明朝" w:hAnsi="ＭＳ 明朝" w:cs="ＭＳ Ｐゴシック" w:hint="eastAsia"/>
                <w:kern w:val="0"/>
                <w:sz w:val="16"/>
                <w:szCs w:val="16"/>
              </w:rPr>
              <w:t>】</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イ□　医療連携体制加算（Ⅱ）　　　　　　　　【 63</w:t>
            </w:r>
            <w:r w:rsidRPr="003F1FF5">
              <w:rPr>
                <w:rFonts w:ascii="ＭＳ 明朝" w:eastAsia="ＭＳ 明朝" w:hAnsi="ＭＳ 明朝" w:cs="ＭＳ Ｐゴシック"/>
                <w:kern w:val="0"/>
                <w:sz w:val="16"/>
                <w:szCs w:val="16"/>
              </w:rPr>
              <w:t>単位</w:t>
            </w:r>
            <w:r w:rsidRPr="003F1FF5">
              <w:rPr>
                <w:rFonts w:ascii="ＭＳ 明朝" w:eastAsia="ＭＳ 明朝" w:hAnsi="ＭＳ 明朝" w:cs="ＭＳ Ｐゴシック" w:hint="eastAsia"/>
                <w:kern w:val="0"/>
                <w:sz w:val="16"/>
                <w:szCs w:val="16"/>
              </w:rPr>
              <w:t>】</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lastRenderedPageBreak/>
              <w:t xml:space="preserve">　ウ□</w:t>
            </w:r>
            <w:r w:rsidRPr="003F1FF5">
              <w:rPr>
                <w:rFonts w:ascii="ＭＳ 明朝" w:eastAsia="ＭＳ 明朝" w:hAnsi="ＭＳ 明朝" w:cs="ＭＳ Ｐゴシック"/>
                <w:kern w:val="0"/>
                <w:sz w:val="16"/>
                <w:szCs w:val="16"/>
              </w:rPr>
              <w:t xml:space="preserve">　医療連携体制加算（Ⅲ）</w:t>
            </w:r>
            <w:r w:rsidRPr="003F1FF5">
              <w:rPr>
                <w:rFonts w:ascii="ＭＳ 明朝" w:eastAsia="ＭＳ 明朝" w:hAnsi="ＭＳ 明朝" w:cs="ＭＳ Ｐゴシック" w:hint="eastAsia"/>
                <w:kern w:val="0"/>
                <w:sz w:val="16"/>
                <w:szCs w:val="16"/>
              </w:rPr>
              <w:t xml:space="preserve">　　　　　　　　【125</w:t>
            </w:r>
            <w:r w:rsidRPr="003F1FF5">
              <w:rPr>
                <w:rFonts w:ascii="ＭＳ 明朝" w:eastAsia="ＭＳ 明朝" w:hAnsi="ＭＳ 明朝" w:cs="ＭＳ Ｐゴシック"/>
                <w:kern w:val="0"/>
                <w:sz w:val="16"/>
                <w:szCs w:val="16"/>
              </w:rPr>
              <w:t>単位</w:t>
            </w:r>
            <w:r w:rsidRPr="003F1FF5">
              <w:rPr>
                <w:rFonts w:ascii="ＭＳ 明朝" w:eastAsia="ＭＳ 明朝" w:hAnsi="ＭＳ 明朝" w:cs="ＭＳ Ｐゴシック" w:hint="eastAsia"/>
                <w:kern w:val="0"/>
                <w:sz w:val="16"/>
                <w:szCs w:val="16"/>
              </w:rPr>
              <w:t>】</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エ　　医療連携体制加算（Ⅳ）　　</w:t>
            </w:r>
          </w:p>
          <w:p w:rsidR="003F1FF5" w:rsidRPr="003F1FF5" w:rsidRDefault="003F1FF5" w:rsidP="003F1FF5">
            <w:pPr>
              <w:widowControl/>
              <w:spacing w:line="0" w:lineRule="atLeast"/>
              <w:ind w:firstLineChars="200" w:firstLine="32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看護を受けた利用者が１人　　　　　　　【800</w:t>
            </w:r>
            <w:r w:rsidRPr="003F1FF5">
              <w:rPr>
                <w:rFonts w:ascii="ＭＳ 明朝" w:eastAsia="ＭＳ 明朝" w:hAnsi="ＭＳ 明朝" w:cs="ＭＳ Ｐゴシック"/>
                <w:kern w:val="0"/>
                <w:sz w:val="16"/>
                <w:szCs w:val="16"/>
              </w:rPr>
              <w:t>単位】</w:t>
            </w:r>
          </w:p>
          <w:p w:rsidR="003F1FF5" w:rsidRPr="003F1FF5" w:rsidRDefault="003F1FF5" w:rsidP="003F1FF5">
            <w:pPr>
              <w:widowControl/>
              <w:spacing w:line="0" w:lineRule="atLeast"/>
              <w:ind w:firstLineChars="200" w:firstLine="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看護を受けた利用者が２人　　　　　　　【500</w:t>
            </w:r>
            <w:r w:rsidRPr="003F1FF5">
              <w:rPr>
                <w:rFonts w:ascii="ＭＳ 明朝" w:eastAsia="ＭＳ 明朝" w:hAnsi="ＭＳ 明朝" w:cs="ＭＳ Ｐゴシック"/>
                <w:kern w:val="0"/>
                <w:sz w:val="16"/>
                <w:szCs w:val="16"/>
              </w:rPr>
              <w:t>単位】</w:t>
            </w:r>
          </w:p>
          <w:p w:rsidR="003F1FF5" w:rsidRPr="003F1FF5" w:rsidRDefault="003F1FF5" w:rsidP="003F1FF5">
            <w:pPr>
              <w:widowControl/>
              <w:spacing w:line="0" w:lineRule="atLeast"/>
              <w:ind w:firstLineChars="200" w:firstLine="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看護を受けた利用者が３人以上８人以下　【400</w:t>
            </w:r>
            <w:r w:rsidRPr="003F1FF5">
              <w:rPr>
                <w:rFonts w:ascii="ＭＳ 明朝" w:eastAsia="ＭＳ 明朝" w:hAnsi="ＭＳ 明朝" w:cs="ＭＳ Ｐゴシック"/>
                <w:kern w:val="0"/>
                <w:sz w:val="16"/>
                <w:szCs w:val="16"/>
              </w:rPr>
              <w:t>単位】</w:t>
            </w:r>
          </w:p>
          <w:p w:rsidR="003F1FF5" w:rsidRPr="003F1FF5" w:rsidRDefault="003F1FF5" w:rsidP="003F1FF5">
            <w:pPr>
              <w:widowControl/>
              <w:spacing w:line="0" w:lineRule="atLeast"/>
              <w:ind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オ□</w:t>
            </w:r>
            <w:r w:rsidRPr="003F1FF5">
              <w:rPr>
                <w:rFonts w:ascii="ＭＳ 明朝" w:eastAsia="ＭＳ 明朝" w:hAnsi="ＭＳ 明朝" w:cs="ＭＳ Ｐゴシック"/>
                <w:kern w:val="0"/>
                <w:sz w:val="16"/>
                <w:szCs w:val="16"/>
              </w:rPr>
              <w:t xml:space="preserve">　医療連携体制加算（</w:t>
            </w:r>
            <w:r w:rsidRPr="003F1FF5">
              <w:rPr>
                <w:rFonts w:ascii="ＭＳ 明朝" w:eastAsia="ＭＳ 明朝" w:hAnsi="ＭＳ 明朝" w:cs="ＭＳ Ｐゴシック" w:hint="eastAsia"/>
                <w:kern w:val="0"/>
                <w:sz w:val="16"/>
                <w:szCs w:val="16"/>
              </w:rPr>
              <w:t>Ⅴ</w:t>
            </w:r>
            <w:r w:rsidRPr="003F1FF5">
              <w:rPr>
                <w:rFonts w:ascii="ＭＳ 明朝" w:eastAsia="ＭＳ 明朝" w:hAnsi="ＭＳ 明朝" w:cs="ＭＳ Ｐゴシック"/>
                <w:kern w:val="0"/>
                <w:sz w:val="16"/>
                <w:szCs w:val="16"/>
              </w:rPr>
              <w:t>）</w:t>
            </w:r>
            <w:r w:rsidRPr="003F1FF5">
              <w:rPr>
                <w:rFonts w:ascii="ＭＳ 明朝" w:eastAsia="ＭＳ 明朝" w:hAnsi="ＭＳ 明朝" w:cs="ＭＳ Ｐゴシック" w:hint="eastAsia"/>
                <w:kern w:val="0"/>
                <w:sz w:val="16"/>
                <w:szCs w:val="16"/>
              </w:rPr>
              <w:t xml:space="preserve">　　　　　　　　【500</w:t>
            </w:r>
            <w:r w:rsidRPr="003F1FF5">
              <w:rPr>
                <w:rFonts w:ascii="ＭＳ 明朝" w:eastAsia="ＭＳ 明朝" w:hAnsi="ＭＳ 明朝" w:cs="ＭＳ Ｐゴシック"/>
                <w:kern w:val="0"/>
                <w:sz w:val="16"/>
                <w:szCs w:val="16"/>
              </w:rPr>
              <w:t>単位</w:t>
            </w:r>
            <w:r w:rsidRPr="003F1FF5">
              <w:rPr>
                <w:rFonts w:ascii="ＭＳ 明朝" w:eastAsia="ＭＳ 明朝" w:hAnsi="ＭＳ 明朝" w:cs="ＭＳ Ｐゴシック" w:hint="eastAsia"/>
                <w:kern w:val="0"/>
                <w:sz w:val="16"/>
                <w:szCs w:val="16"/>
              </w:rPr>
              <w:t>】</w:t>
            </w:r>
          </w:p>
          <w:p w:rsidR="003F1FF5" w:rsidRPr="003F1FF5" w:rsidRDefault="003F1FF5" w:rsidP="003F1FF5">
            <w:pPr>
              <w:widowControl/>
              <w:spacing w:line="0" w:lineRule="atLeast"/>
              <w:ind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カ□</w:t>
            </w:r>
            <w:r w:rsidRPr="003F1FF5">
              <w:rPr>
                <w:rFonts w:ascii="ＭＳ 明朝" w:eastAsia="ＭＳ 明朝" w:hAnsi="ＭＳ 明朝" w:cs="ＭＳ Ｐゴシック"/>
                <w:kern w:val="0"/>
                <w:sz w:val="16"/>
                <w:szCs w:val="16"/>
              </w:rPr>
              <w:t xml:space="preserve">　医療連携体制加算（</w:t>
            </w:r>
            <w:r w:rsidRPr="003F1FF5">
              <w:rPr>
                <w:rFonts w:ascii="ＭＳ 明朝" w:eastAsia="ＭＳ 明朝" w:hAnsi="ＭＳ 明朝" w:cs="ＭＳ Ｐゴシック" w:hint="eastAsia"/>
                <w:kern w:val="0"/>
                <w:sz w:val="16"/>
                <w:szCs w:val="16"/>
              </w:rPr>
              <w:t>Ⅵ</w:t>
            </w:r>
            <w:r w:rsidRPr="003F1FF5">
              <w:rPr>
                <w:rFonts w:ascii="ＭＳ 明朝" w:eastAsia="ＭＳ 明朝" w:hAnsi="ＭＳ 明朝" w:cs="ＭＳ Ｐゴシック"/>
                <w:kern w:val="0"/>
                <w:sz w:val="16"/>
                <w:szCs w:val="16"/>
              </w:rPr>
              <w:t>）</w:t>
            </w:r>
            <w:r w:rsidRPr="003F1FF5">
              <w:rPr>
                <w:rFonts w:ascii="ＭＳ 明朝" w:eastAsia="ＭＳ 明朝" w:hAnsi="ＭＳ 明朝" w:cs="ＭＳ Ｐゴシック" w:hint="eastAsia"/>
                <w:kern w:val="0"/>
                <w:sz w:val="16"/>
                <w:szCs w:val="16"/>
              </w:rPr>
              <w:t xml:space="preserve">　　　　　　　　【100</w:t>
            </w:r>
            <w:r w:rsidRPr="003F1FF5">
              <w:rPr>
                <w:rFonts w:ascii="ＭＳ 明朝" w:eastAsia="ＭＳ 明朝" w:hAnsi="ＭＳ 明朝" w:cs="ＭＳ Ｐゴシック"/>
                <w:kern w:val="0"/>
                <w:sz w:val="16"/>
                <w:szCs w:val="16"/>
              </w:rPr>
              <w:t>単位</w:t>
            </w:r>
            <w:r w:rsidRPr="003F1FF5">
              <w:rPr>
                <w:rFonts w:ascii="ＭＳ 明朝" w:eastAsia="ＭＳ 明朝" w:hAnsi="ＭＳ 明朝" w:cs="ＭＳ Ｐゴシック" w:hint="eastAsia"/>
                <w:kern w:val="0"/>
                <w:sz w:val="16"/>
                <w:szCs w:val="16"/>
              </w:rPr>
              <w:t>】</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第12の11</w:t>
            </w: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11　就労支援関係研修修了加算</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就労支援員に関し就労支援に従事する者として１年以上の実務経験を有し、第</w:t>
            </w:r>
            <w:r w:rsidRPr="003F1FF5">
              <w:rPr>
                <w:rFonts w:ascii="ＭＳ 明朝" w:eastAsia="ＭＳ 明朝" w:hAnsi="ＭＳ 明朝" w:cs="ＭＳ Ｐゴシック"/>
                <w:kern w:val="0"/>
                <w:sz w:val="16"/>
                <w:szCs w:val="16"/>
              </w:rPr>
              <w:t>1号職場適応訓練等の研修を修了した者を就労支援員として配置している</w:t>
            </w:r>
            <w:r w:rsidRPr="003F1FF5">
              <w:rPr>
                <w:rFonts w:ascii="ＭＳ 明朝" w:eastAsia="ＭＳ 明朝" w:hAnsi="ＭＳ 明朝" w:cs="ＭＳ Ｐゴシック" w:hint="eastAsia"/>
                <w:kern w:val="0"/>
                <w:sz w:val="16"/>
                <w:szCs w:val="16"/>
              </w:rPr>
              <w:t>ものとして市長に届け出た指定就労移行支援事業所等において、指定就労移行支援等を行った場合に、１日に</w:t>
            </w:r>
            <w:r w:rsidRPr="003F1FF5">
              <w:rPr>
                <w:rFonts w:ascii="ＭＳ 明朝" w:eastAsia="ＭＳ 明朝" w:hAnsi="ＭＳ 明朝" w:cs="ＭＳ Ｐゴシック"/>
                <w:kern w:val="0"/>
                <w:sz w:val="16"/>
                <w:szCs w:val="16"/>
              </w:rPr>
              <w:t>つき所定単位数を</w:t>
            </w:r>
            <w:r w:rsidRPr="003F1FF5">
              <w:rPr>
                <w:rFonts w:ascii="ＭＳ 明朝" w:eastAsia="ＭＳ 明朝" w:hAnsi="ＭＳ 明朝" w:cs="ＭＳ Ｐゴシック" w:hint="eastAsia"/>
                <w:kern w:val="0"/>
                <w:sz w:val="16"/>
                <w:szCs w:val="16"/>
              </w:rPr>
              <w:t>算定</w:t>
            </w:r>
            <w:r w:rsidRPr="003F1FF5">
              <w:rPr>
                <w:rFonts w:ascii="ＭＳ 明朝" w:eastAsia="ＭＳ 明朝" w:hAnsi="ＭＳ 明朝" w:cs="ＭＳ Ｐゴシック"/>
                <w:kern w:val="0"/>
                <w:sz w:val="16"/>
                <w:szCs w:val="16"/>
              </w:rPr>
              <w:t>しているか。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3F1FF5">
              <w:rPr>
                <w:rFonts w:ascii="ＭＳ 明朝" w:eastAsia="ＭＳ 明朝" w:hAnsi="ＭＳ 明朝" w:cs="ＭＳ Ｐゴシック" w:hint="eastAsia"/>
                <w:kern w:val="0"/>
                <w:sz w:val="16"/>
                <w:szCs w:val="16"/>
              </w:rPr>
              <w:t xml:space="preserve">　</w:t>
            </w:r>
            <w:r w:rsidRPr="003F1FF5">
              <w:rPr>
                <w:rFonts w:ascii="ＭＳ ゴシック" w:eastAsia="ＭＳ ゴシック" w:hAnsi="ＭＳ ゴシック" w:cs="ＭＳ Ｐゴシック" w:hint="eastAsia"/>
                <w:kern w:val="0"/>
                <w:sz w:val="16"/>
                <w:szCs w:val="16"/>
                <w:shd w:val="pct15" w:color="auto" w:fill="FFFFFF"/>
              </w:rPr>
              <w:t xml:space="preserve">※留意事項　　　　　　　　　　　　　　　　　　　　　　　　　　　　　　　　　　　　　　　</w:t>
            </w:r>
          </w:p>
          <w:p w:rsidR="003F1FF5" w:rsidRPr="003F1FF5" w:rsidRDefault="003F1FF5" w:rsidP="003F1F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１　</w:t>
            </w:r>
            <w:r w:rsidRPr="003F1FF5">
              <w:rPr>
                <w:rFonts w:ascii="ＭＳ 明朝" w:eastAsia="ＭＳ 明朝" w:hAnsi="ＭＳ 明朝" w:cs="ＭＳ Ｐゴシック"/>
                <w:kern w:val="0"/>
                <w:sz w:val="16"/>
                <w:szCs w:val="16"/>
              </w:rPr>
              <w:t>当該</w:t>
            </w:r>
            <w:r w:rsidRPr="003F1FF5">
              <w:rPr>
                <w:rFonts w:ascii="ＭＳ 明朝" w:eastAsia="ＭＳ 明朝" w:hAnsi="ＭＳ 明朝" w:cs="ＭＳ Ｐゴシック" w:hint="eastAsia"/>
                <w:kern w:val="0"/>
                <w:sz w:val="16"/>
                <w:szCs w:val="16"/>
              </w:rPr>
              <w:t>事業所における就労定着者の割合が零である場合は算定できないことから、新たに指定を受けた日から１年間は算定できない。なお、新たに指定を受けてから２年目においては、前年度において就労定着者がいた場合には当該加算を算定することができる。</w:t>
            </w: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２　</w:t>
            </w:r>
            <w:r w:rsidRPr="003F1FF5">
              <w:rPr>
                <w:rFonts w:ascii="ＭＳ 明朝" w:eastAsia="ＭＳ 明朝" w:hAnsi="ＭＳ 明朝" w:cs="ＭＳ Ｐゴシック"/>
                <w:kern w:val="0"/>
                <w:sz w:val="16"/>
                <w:szCs w:val="16"/>
              </w:rPr>
              <w:t>「就労支援</w:t>
            </w:r>
            <w:r w:rsidRPr="003F1FF5">
              <w:rPr>
                <w:rFonts w:ascii="ＭＳ 明朝" w:eastAsia="ＭＳ 明朝" w:hAnsi="ＭＳ 明朝" w:cs="ＭＳ Ｐゴシック" w:hint="eastAsia"/>
                <w:kern w:val="0"/>
                <w:sz w:val="16"/>
                <w:szCs w:val="16"/>
              </w:rPr>
              <w:t>に従事する者として１年以上の実務経験」とは、就労移行支援事業における就労支援員としての１年以上の実務経験のほか、障害者の就労支援を実施する機関、医療・保健・福祉・教育に関する機関、障害者団体、障害者雇用事業所等における障害者の就職又は雇用継続のために行ういずれかの業務についての１年以上の実務経験を指すものとする。</w:t>
            </w:r>
          </w:p>
          <w:p w:rsidR="003F1FF5" w:rsidRPr="003F1FF5" w:rsidRDefault="003F1FF5" w:rsidP="003F1FF5">
            <w:pPr>
              <w:widowControl/>
              <w:spacing w:line="0" w:lineRule="atLeast"/>
              <w:ind w:leftChars="200" w:left="74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(ア) 職業指導、作業指導等に関する業務</w:t>
            </w:r>
          </w:p>
          <w:p w:rsidR="003F1FF5" w:rsidRPr="003F1FF5" w:rsidRDefault="003F1FF5" w:rsidP="003F1FF5">
            <w:pPr>
              <w:widowControl/>
              <w:spacing w:line="0" w:lineRule="atLeast"/>
              <w:ind w:leftChars="200" w:left="74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(イ) 職場実習のあっせん、求職活動の支援に関する業務</w:t>
            </w:r>
          </w:p>
          <w:p w:rsidR="003F1FF5" w:rsidRPr="003F1FF5" w:rsidRDefault="003F1FF5" w:rsidP="003F1FF5">
            <w:pPr>
              <w:widowControl/>
              <w:spacing w:line="0" w:lineRule="atLeast"/>
              <w:ind w:leftChars="200" w:left="74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(ウ) 障害者の就職後の職場定着の支援等に関する業務</w:t>
            </w: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３　「別に厚生労働大臣が定める研修」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平成</w:t>
            </w:r>
            <w:r w:rsidRPr="003F1FF5">
              <w:rPr>
                <w:rFonts w:ascii="ＭＳ 明朝" w:eastAsia="ＭＳ 明朝" w:hAnsi="ＭＳ 明朝" w:cs="ＭＳ Ｐゴシック"/>
                <w:kern w:val="0"/>
                <w:sz w:val="16"/>
                <w:szCs w:val="16"/>
              </w:rPr>
              <w:t>21年厚生労働省告示第178号。以下「研修</w:t>
            </w:r>
            <w:r w:rsidRPr="003F1FF5">
              <w:rPr>
                <w:rFonts w:ascii="ＭＳ 明朝" w:eastAsia="ＭＳ 明朝" w:hAnsi="ＭＳ 明朝" w:cs="ＭＳ Ｐゴシック" w:hint="eastAsia"/>
                <w:kern w:val="0"/>
                <w:sz w:val="16"/>
                <w:szCs w:val="16"/>
              </w:rPr>
              <w:t>告示」という。）において定めているところであり、具体的には次のとおりである。</w:t>
            </w:r>
          </w:p>
          <w:p w:rsidR="003F1FF5" w:rsidRPr="003F1FF5" w:rsidRDefault="003F1FF5" w:rsidP="003F1FF5">
            <w:pPr>
              <w:widowControl/>
              <w:spacing w:line="0" w:lineRule="atLeast"/>
              <w:ind w:leftChars="200" w:left="58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ア　</w:t>
            </w:r>
            <w:r w:rsidRPr="003F1FF5">
              <w:rPr>
                <w:rFonts w:ascii="ＭＳ 明朝" w:eastAsia="ＭＳ 明朝" w:hAnsi="ＭＳ 明朝" w:cs="ＭＳ Ｐゴシック"/>
                <w:kern w:val="0"/>
                <w:sz w:val="16"/>
                <w:szCs w:val="16"/>
              </w:rPr>
              <w:t>研修告示の一のイに定める障害者の雇用の促進等に関する</w:t>
            </w:r>
            <w:r w:rsidRPr="003F1FF5">
              <w:rPr>
                <w:rFonts w:ascii="ＭＳ 明朝" w:eastAsia="ＭＳ 明朝" w:hAnsi="ＭＳ 明朝" w:cs="ＭＳ Ｐゴシック" w:hint="eastAsia"/>
                <w:kern w:val="0"/>
                <w:sz w:val="16"/>
                <w:szCs w:val="16"/>
              </w:rPr>
              <w:t>法律（昭和</w:t>
            </w:r>
            <w:r w:rsidRPr="003F1FF5">
              <w:rPr>
                <w:rFonts w:ascii="ＭＳ 明朝" w:eastAsia="ＭＳ 明朝" w:hAnsi="ＭＳ 明朝" w:cs="ＭＳ Ｐゴシック"/>
                <w:kern w:val="0"/>
                <w:sz w:val="16"/>
                <w:szCs w:val="16"/>
              </w:rPr>
              <w:t>35年法律第123号）第19条第１項第３号に掲げる地</w:t>
            </w:r>
            <w:r w:rsidRPr="003F1FF5">
              <w:rPr>
                <w:rFonts w:ascii="ＭＳ 明朝" w:eastAsia="ＭＳ 明朝" w:hAnsi="ＭＳ 明朝" w:cs="ＭＳ Ｐゴシック" w:hint="eastAsia"/>
                <w:kern w:val="0"/>
                <w:sz w:val="16"/>
                <w:szCs w:val="16"/>
              </w:rPr>
              <w:t>域障害者職業センターにおいて指定障害福祉サービス基準第</w:t>
            </w:r>
            <w:r w:rsidRPr="003F1FF5">
              <w:rPr>
                <w:rFonts w:ascii="ＭＳ 明朝" w:eastAsia="ＭＳ 明朝" w:hAnsi="ＭＳ 明朝" w:cs="ＭＳ Ｐゴシック"/>
                <w:kern w:val="0"/>
                <w:sz w:val="16"/>
                <w:szCs w:val="16"/>
              </w:rPr>
              <w:t>175条第１項第２号の規定により置くべき就労支援員が就労支</w:t>
            </w:r>
            <w:r w:rsidRPr="003F1FF5">
              <w:rPr>
                <w:rFonts w:ascii="ＭＳ 明朝" w:eastAsia="ＭＳ 明朝" w:hAnsi="ＭＳ 明朝" w:cs="ＭＳ Ｐゴシック" w:hint="eastAsia"/>
                <w:kern w:val="0"/>
                <w:sz w:val="16"/>
                <w:szCs w:val="16"/>
              </w:rPr>
              <w:t>援を行うに当たって必要な基礎的知識及び技能を習得させるものとして行う研修については、独立行政法人高齢・障害・求職者雇用支援機構において実施されている研修であること。</w:t>
            </w:r>
          </w:p>
          <w:p w:rsidR="003F1FF5" w:rsidRPr="003F1FF5" w:rsidRDefault="003F1FF5" w:rsidP="003F1FF5">
            <w:pPr>
              <w:widowControl/>
              <w:spacing w:line="0" w:lineRule="atLeast"/>
              <w:ind w:leftChars="200" w:left="58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イ　</w:t>
            </w:r>
            <w:r w:rsidRPr="003F1FF5">
              <w:rPr>
                <w:rFonts w:ascii="ＭＳ 明朝" w:eastAsia="ＭＳ 明朝" w:hAnsi="ＭＳ 明朝" w:cs="ＭＳ Ｐゴシック"/>
                <w:kern w:val="0"/>
                <w:sz w:val="16"/>
                <w:szCs w:val="16"/>
              </w:rPr>
              <w:t>研修告示の一のロに定める障害者の雇用の促進等に関する</w:t>
            </w:r>
            <w:r w:rsidRPr="003F1FF5">
              <w:rPr>
                <w:rFonts w:ascii="ＭＳ 明朝" w:eastAsia="ＭＳ 明朝" w:hAnsi="ＭＳ 明朝" w:cs="ＭＳ Ｐゴシック" w:hint="eastAsia"/>
                <w:kern w:val="0"/>
                <w:sz w:val="16"/>
                <w:szCs w:val="16"/>
              </w:rPr>
              <w:t>法律施行規則（昭和</w:t>
            </w:r>
            <w:r w:rsidRPr="003F1FF5">
              <w:rPr>
                <w:rFonts w:ascii="ＭＳ 明朝" w:eastAsia="ＭＳ 明朝" w:hAnsi="ＭＳ 明朝" w:cs="ＭＳ Ｐゴシック"/>
                <w:kern w:val="0"/>
                <w:sz w:val="16"/>
                <w:szCs w:val="16"/>
              </w:rPr>
              <w:t>51年労働省令第38号。以下「促進法施行規</w:t>
            </w:r>
            <w:r w:rsidRPr="003F1FF5">
              <w:rPr>
                <w:rFonts w:ascii="ＭＳ 明朝" w:eastAsia="ＭＳ 明朝" w:hAnsi="ＭＳ 明朝" w:cs="ＭＳ Ｐゴシック" w:hint="eastAsia"/>
                <w:kern w:val="0"/>
                <w:sz w:val="16"/>
                <w:szCs w:val="16"/>
              </w:rPr>
              <w:t>則」という。）第</w:t>
            </w:r>
            <w:r w:rsidRPr="003F1FF5">
              <w:rPr>
                <w:rFonts w:ascii="ＭＳ 明朝" w:eastAsia="ＭＳ 明朝" w:hAnsi="ＭＳ 明朝" w:cs="ＭＳ Ｐゴシック"/>
                <w:kern w:val="0"/>
                <w:sz w:val="16"/>
                <w:szCs w:val="16"/>
              </w:rPr>
              <w:t>20条の２の３第２項各号に規定する研修につ</w:t>
            </w:r>
            <w:r w:rsidRPr="003F1FF5">
              <w:rPr>
                <w:rFonts w:ascii="ＭＳ 明朝" w:eastAsia="ＭＳ 明朝" w:hAnsi="ＭＳ 明朝" w:cs="ＭＳ Ｐゴシック" w:hint="eastAsia"/>
                <w:kern w:val="0"/>
                <w:sz w:val="16"/>
                <w:szCs w:val="16"/>
              </w:rPr>
              <w:t>いては、独立行政法人高齢・障害・求職者雇用支援機構において行う訪問型職場適応援助者養成研修及び厚生労働大臣が定める訪問型職場適応援助者養成研修を指すこと（平成</w:t>
            </w:r>
            <w:r w:rsidRPr="003F1FF5">
              <w:rPr>
                <w:rFonts w:ascii="ＭＳ 明朝" w:eastAsia="ＭＳ 明朝" w:hAnsi="ＭＳ 明朝" w:cs="ＭＳ Ｐゴシック"/>
                <w:kern w:val="0"/>
                <w:sz w:val="16"/>
                <w:szCs w:val="16"/>
              </w:rPr>
              <w:t>26年度以</w:t>
            </w:r>
            <w:r w:rsidRPr="003F1FF5">
              <w:rPr>
                <w:rFonts w:ascii="ＭＳ 明朝" w:eastAsia="ＭＳ 明朝" w:hAnsi="ＭＳ 明朝" w:cs="ＭＳ Ｐゴシック" w:hint="eastAsia"/>
                <w:kern w:val="0"/>
                <w:sz w:val="16"/>
                <w:szCs w:val="16"/>
              </w:rPr>
              <w:t>前に実施された第１号職場適応援助者養成研修及び厚生労働大臣が定める第１号職場適応援助者養成研修を含む）。なお、次の</w:t>
            </w:r>
            <w:r w:rsidRPr="003F1FF5">
              <w:rPr>
                <w:rFonts w:ascii="ＭＳ 明朝" w:eastAsia="ＭＳ 明朝" w:hAnsi="ＭＳ 明朝" w:cs="ＭＳ Ｐゴシック"/>
                <w:kern w:val="0"/>
                <w:sz w:val="16"/>
                <w:szCs w:val="16"/>
              </w:rPr>
              <w:t>(ア)から(ウ)に掲げる研修についても、研修告示の一のロ</w:t>
            </w:r>
            <w:r w:rsidRPr="003F1FF5">
              <w:rPr>
                <w:rFonts w:ascii="ＭＳ 明朝" w:eastAsia="ＭＳ 明朝" w:hAnsi="ＭＳ 明朝" w:cs="ＭＳ Ｐゴシック" w:hint="eastAsia"/>
                <w:kern w:val="0"/>
                <w:sz w:val="16"/>
                <w:szCs w:val="16"/>
              </w:rPr>
              <w:t>に定めるものとして取り扱っても差し支えない。</w:t>
            </w:r>
          </w:p>
          <w:p w:rsidR="003F1FF5" w:rsidRPr="003F1FF5" w:rsidRDefault="003F1FF5" w:rsidP="003F1FF5">
            <w:pPr>
              <w:widowControl/>
              <w:spacing w:line="0" w:lineRule="atLeast"/>
              <w:ind w:leftChars="300" w:left="95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(ア) 独立行政法人高齢・障害・求職者雇用支援機構が行う配</w:t>
            </w:r>
            <w:r w:rsidRPr="003F1FF5">
              <w:rPr>
                <w:rFonts w:ascii="ＭＳ 明朝" w:eastAsia="ＭＳ 明朝" w:hAnsi="ＭＳ 明朝" w:cs="ＭＳ Ｐゴシック" w:hint="eastAsia"/>
                <w:kern w:val="0"/>
                <w:sz w:val="16"/>
                <w:szCs w:val="16"/>
              </w:rPr>
              <w:t>置型職場適応援助者養成研修</w:t>
            </w:r>
          </w:p>
          <w:p w:rsidR="003F1FF5" w:rsidRPr="003F1FF5" w:rsidRDefault="003F1FF5" w:rsidP="003F1FF5">
            <w:pPr>
              <w:widowControl/>
              <w:spacing w:line="0" w:lineRule="atLeast"/>
              <w:ind w:leftChars="300" w:left="95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(イ) 障害者の雇用の促進に関する法律施行規則第20条の２</w:t>
            </w:r>
            <w:r w:rsidRPr="003F1FF5">
              <w:rPr>
                <w:rFonts w:ascii="ＭＳ 明朝" w:eastAsia="ＭＳ 明朝" w:hAnsi="ＭＳ 明朝" w:cs="ＭＳ Ｐゴシック" w:hint="eastAsia"/>
                <w:kern w:val="0"/>
                <w:sz w:val="16"/>
                <w:szCs w:val="16"/>
              </w:rPr>
              <w:t>の３第３項各号に掲げる研修（独立行政法人高齢・障害・求職者雇用支援機構が行う企業在籍型職場適応援助者養成研修及び厚生労働大臣が定める企業在籍型職場適応援助者養成研修）</w:t>
            </w:r>
          </w:p>
          <w:p w:rsidR="003F1FF5" w:rsidRPr="003F1FF5" w:rsidRDefault="003F1FF5" w:rsidP="003F1FF5">
            <w:pPr>
              <w:widowControl/>
              <w:spacing w:line="0" w:lineRule="atLeast"/>
              <w:ind w:leftChars="300" w:left="95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(ウ) 雇用保険法施行規則（昭和50年労働省令第３号）第118</w:t>
            </w:r>
            <w:r w:rsidRPr="003F1FF5">
              <w:rPr>
                <w:rFonts w:ascii="ＭＳ 明朝" w:eastAsia="ＭＳ 明朝" w:hAnsi="ＭＳ 明朝" w:cs="ＭＳ Ｐゴシック" w:hint="eastAsia"/>
                <w:kern w:val="0"/>
                <w:sz w:val="16"/>
                <w:szCs w:val="16"/>
              </w:rPr>
              <w:t>条の３第６項第１号イ及びロ並びに同項第２号イ⑴及び⑵に掲げる研修</w:t>
            </w:r>
          </w:p>
          <w:p w:rsidR="003F1FF5" w:rsidRPr="003F1FF5" w:rsidRDefault="003F1FF5" w:rsidP="003F1FF5">
            <w:pPr>
              <w:widowControl/>
              <w:spacing w:line="0" w:lineRule="atLeast"/>
              <w:ind w:leftChars="200" w:left="58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lastRenderedPageBreak/>
              <w:t xml:space="preserve">ウ　</w:t>
            </w:r>
            <w:r w:rsidRPr="003F1FF5">
              <w:rPr>
                <w:rFonts w:ascii="ＭＳ 明朝" w:eastAsia="ＭＳ 明朝" w:hAnsi="ＭＳ 明朝" w:cs="ＭＳ Ｐゴシック"/>
                <w:kern w:val="0"/>
                <w:sz w:val="16"/>
                <w:szCs w:val="16"/>
              </w:rPr>
              <w:t>研修告示の一のハに定めるア又はイと同等以上の内容を有</w:t>
            </w:r>
            <w:r w:rsidRPr="003F1FF5">
              <w:rPr>
                <w:rFonts w:ascii="ＭＳ 明朝" w:eastAsia="ＭＳ 明朝" w:hAnsi="ＭＳ 明朝" w:cs="ＭＳ Ｐゴシック" w:hint="eastAsia"/>
                <w:kern w:val="0"/>
                <w:sz w:val="16"/>
                <w:szCs w:val="16"/>
              </w:rPr>
              <w:t>すると厚生労働大臣が認める研修については、松江市がア又はイと同等以上であると認めたものとして厚生労働省に協議し、同等以上の内容を有すると認められたものを指すものであること。なお、協議の方法等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のうち「厚生労働大臣が認める研修」の協議方法等について」（平成</w:t>
            </w:r>
            <w:r w:rsidRPr="003F1FF5">
              <w:rPr>
                <w:rFonts w:ascii="ＭＳ 明朝" w:eastAsia="ＭＳ 明朝" w:hAnsi="ＭＳ 明朝" w:cs="ＭＳ Ｐゴシック"/>
                <w:kern w:val="0"/>
                <w:sz w:val="16"/>
                <w:szCs w:val="16"/>
              </w:rPr>
              <w:t>22年５月10日付障発0510第５号）を参照すること。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C469EE">
            <w:pPr>
              <w:widowControl/>
              <w:numPr>
                <w:ilvl w:val="0"/>
                <w:numId w:val="12"/>
              </w:numPr>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就労支援関係研修修了加算　【6単位】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第12の12</w:t>
            </w: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12　移行準備支援体制加算</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前年度に施設外支援を実施した利用者の数が利用定員の</w:t>
            </w:r>
            <w:r w:rsidRPr="003F1FF5">
              <w:rPr>
                <w:rFonts w:ascii="ＭＳ 明朝" w:eastAsia="ＭＳ 明朝" w:hAnsi="ＭＳ 明朝" w:cs="ＭＳ Ｐゴシック"/>
                <w:kern w:val="0"/>
                <w:sz w:val="16"/>
                <w:szCs w:val="16"/>
              </w:rPr>
              <w:t>100分の50を超えるものとして</w:t>
            </w:r>
            <w:r w:rsidRPr="003F1FF5">
              <w:rPr>
                <w:rFonts w:ascii="ＭＳ 明朝" w:eastAsia="ＭＳ 明朝" w:hAnsi="ＭＳ 明朝" w:cs="ＭＳ Ｐゴシック" w:hint="eastAsia"/>
                <w:kern w:val="0"/>
                <w:sz w:val="16"/>
                <w:szCs w:val="16"/>
              </w:rPr>
              <w:t>市長</w:t>
            </w:r>
            <w:r w:rsidRPr="003F1FF5">
              <w:rPr>
                <w:rFonts w:ascii="ＭＳ 明朝" w:eastAsia="ＭＳ 明朝" w:hAnsi="ＭＳ 明朝" w:cs="ＭＳ Ｐゴシック"/>
                <w:kern w:val="0"/>
                <w:sz w:val="16"/>
                <w:szCs w:val="16"/>
              </w:rPr>
              <w:t>に届け出た指定就</w:t>
            </w:r>
            <w:r w:rsidRPr="003F1FF5">
              <w:rPr>
                <w:rFonts w:ascii="ＭＳ 明朝" w:eastAsia="ＭＳ 明朝" w:hAnsi="ＭＳ 明朝" w:cs="ＭＳ Ｐゴシック" w:hint="eastAsia"/>
                <w:kern w:val="0"/>
                <w:sz w:val="16"/>
                <w:szCs w:val="16"/>
              </w:rPr>
              <w:t>労移行支援事業所等において、別に厚生労働大臣が定める基準を満たし、次の⑴又は⑵のいずれかを実施した場合に、施設外支援利用者の人数に応じ、１日につき所定単位数を算定しているか。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(1)</w:t>
            </w:r>
            <w:r w:rsidRPr="003F1FF5">
              <w:rPr>
                <w:rFonts w:ascii="ＭＳ 明朝" w:eastAsia="ＭＳ 明朝" w:hAnsi="ＭＳ 明朝" w:cs="ＭＳ Ｐゴシック"/>
                <w:kern w:val="0"/>
                <w:sz w:val="16"/>
                <w:szCs w:val="16"/>
              </w:rPr>
              <w:t>職場実習等にあっては、同一の企業及び官公庁等におけ</w:t>
            </w:r>
            <w:r w:rsidRPr="003F1FF5">
              <w:rPr>
                <w:rFonts w:ascii="ＭＳ 明朝" w:eastAsia="ＭＳ 明朝" w:hAnsi="ＭＳ 明朝" w:cs="ＭＳ Ｐゴシック" w:hint="eastAsia"/>
                <w:kern w:val="0"/>
                <w:sz w:val="16"/>
                <w:szCs w:val="16"/>
              </w:rPr>
              <w:t>る１回の施設外支援が１月を超えない期間で、当該期間中に職員が同行して支援を行った場合該期間中に職員が同行して支援を行った場合</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(2)</w:t>
            </w:r>
            <w:r w:rsidRPr="003F1FF5">
              <w:rPr>
                <w:rFonts w:ascii="ＭＳ 明朝" w:eastAsia="ＭＳ 明朝" w:hAnsi="ＭＳ 明朝" w:cs="ＭＳ Ｐゴシック"/>
                <w:kern w:val="0"/>
                <w:sz w:val="16"/>
                <w:szCs w:val="16"/>
              </w:rPr>
              <w:t>求職活動等にあっては、公共職業安定所、地域障害者職</w:t>
            </w:r>
            <w:r w:rsidRPr="003F1FF5">
              <w:rPr>
                <w:rFonts w:ascii="ＭＳ 明朝" w:eastAsia="ＭＳ 明朝" w:hAnsi="ＭＳ 明朝" w:cs="ＭＳ Ｐゴシック" w:hint="eastAsia"/>
                <w:kern w:val="0"/>
                <w:sz w:val="16"/>
                <w:szCs w:val="16"/>
              </w:rPr>
              <w:t>業センター（障害者の雇用の促進等に関する法律（昭和</w:t>
            </w:r>
            <w:r w:rsidRPr="003F1FF5">
              <w:rPr>
                <w:rFonts w:ascii="ＭＳ 明朝" w:eastAsia="ＭＳ 明朝" w:hAnsi="ＭＳ 明朝" w:cs="ＭＳ Ｐゴシック"/>
                <w:kern w:val="0"/>
                <w:sz w:val="16"/>
                <w:szCs w:val="16"/>
              </w:rPr>
              <w:t>35</w:t>
            </w:r>
            <w:r w:rsidRPr="003F1FF5">
              <w:rPr>
                <w:rFonts w:ascii="ＭＳ 明朝" w:eastAsia="ＭＳ 明朝" w:hAnsi="ＭＳ 明朝" w:cs="ＭＳ Ｐゴシック" w:hint="eastAsia"/>
                <w:kern w:val="0"/>
                <w:sz w:val="16"/>
                <w:szCs w:val="16"/>
              </w:rPr>
              <w:t>年法律第</w:t>
            </w:r>
            <w:r w:rsidRPr="003F1FF5">
              <w:rPr>
                <w:rFonts w:ascii="ＭＳ 明朝" w:eastAsia="ＭＳ 明朝" w:hAnsi="ＭＳ 明朝" w:cs="ＭＳ Ｐゴシック"/>
                <w:kern w:val="0"/>
                <w:sz w:val="16"/>
                <w:szCs w:val="16"/>
              </w:rPr>
              <w:t>123号）第19条第１項第３号に規定する地域</w:t>
            </w:r>
            <w:r w:rsidRPr="003F1FF5">
              <w:rPr>
                <w:rFonts w:ascii="ＭＳ 明朝" w:eastAsia="ＭＳ 明朝" w:hAnsi="ＭＳ 明朝" w:cs="ＭＳ Ｐゴシック" w:hint="eastAsia"/>
                <w:kern w:val="0"/>
                <w:sz w:val="16"/>
                <w:szCs w:val="16"/>
              </w:rPr>
              <w:t>障害者職業者職業センターをいう。）又は障害者就業・生活支援センター（同法第</w:t>
            </w:r>
            <w:r w:rsidRPr="003F1FF5">
              <w:rPr>
                <w:rFonts w:ascii="ＭＳ 明朝" w:eastAsia="ＭＳ 明朝" w:hAnsi="ＭＳ 明朝" w:cs="ＭＳ Ｐゴシック"/>
                <w:kern w:val="0"/>
                <w:sz w:val="16"/>
                <w:szCs w:val="16"/>
              </w:rPr>
              <w:t>27条第２項に規定する障害者就業</w:t>
            </w:r>
            <w:r w:rsidRPr="003F1FF5">
              <w:rPr>
                <w:rFonts w:ascii="ＭＳ 明朝" w:eastAsia="ＭＳ 明朝" w:hAnsi="ＭＳ 明朝" w:cs="ＭＳ Ｐゴシック" w:hint="eastAsia"/>
                <w:kern w:val="0"/>
                <w:sz w:val="16"/>
                <w:szCs w:val="16"/>
              </w:rPr>
              <w:t>・生活支援センターをいう。）に職員が同行して支援を行った場合</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ゴシック" w:eastAsia="ＭＳ ゴシック" w:hAnsi="ＭＳ ゴシック" w:cs="ＭＳ Ｐゴシック" w:hint="eastAsia"/>
                <w:kern w:val="0"/>
                <w:sz w:val="16"/>
                <w:szCs w:val="16"/>
                <w:shd w:val="pct15" w:color="auto" w:fill="FFFFFF"/>
              </w:rPr>
              <w:t xml:space="preserve">※留意事項　　　　　　　　　　　　　　　　　　　　　　　　　　　　　　　　　　　　　　　</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　「</w:t>
            </w:r>
            <w:r w:rsidRPr="003F1FF5">
              <w:rPr>
                <w:rFonts w:ascii="ＭＳ 明朝" w:eastAsia="ＭＳ 明朝" w:hAnsi="ＭＳ 明朝" w:cs="ＭＳ Ｐゴシック"/>
                <w:kern w:val="0"/>
                <w:sz w:val="16"/>
                <w:szCs w:val="16"/>
              </w:rPr>
              <w:t>職場実習等」とは、具体的には次のとおりであ</w:t>
            </w:r>
            <w:r w:rsidRPr="003F1FF5">
              <w:rPr>
                <w:rFonts w:ascii="ＭＳ 明朝" w:eastAsia="ＭＳ 明朝" w:hAnsi="ＭＳ 明朝" w:cs="ＭＳ Ｐゴシック" w:hint="eastAsia"/>
                <w:kern w:val="0"/>
                <w:sz w:val="16"/>
                <w:szCs w:val="16"/>
              </w:rPr>
              <w:t>ること。</w:t>
            </w:r>
          </w:p>
          <w:p w:rsidR="003F1FF5" w:rsidRPr="003F1FF5" w:rsidRDefault="003F1FF5" w:rsidP="003F1FF5">
            <w:pPr>
              <w:widowControl/>
              <w:spacing w:line="0" w:lineRule="atLeast"/>
              <w:ind w:leftChars="200" w:left="4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ア</w:t>
            </w:r>
            <w:r w:rsidRPr="003F1FF5">
              <w:rPr>
                <w:rFonts w:ascii="ＭＳ 明朝" w:eastAsia="ＭＳ 明朝" w:hAnsi="ＭＳ 明朝" w:cs="ＭＳ Ｐゴシック"/>
                <w:kern w:val="0"/>
                <w:sz w:val="16"/>
                <w:szCs w:val="16"/>
              </w:rPr>
              <w:t xml:space="preserve"> 企業及び官公庁等における職場実習</w:t>
            </w:r>
          </w:p>
          <w:p w:rsidR="003F1FF5" w:rsidRPr="003F1FF5" w:rsidRDefault="003F1FF5" w:rsidP="003F1FF5">
            <w:pPr>
              <w:widowControl/>
              <w:spacing w:line="0" w:lineRule="atLeast"/>
              <w:ind w:leftChars="200" w:left="4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イ</w:t>
            </w:r>
            <w:r w:rsidRPr="003F1FF5">
              <w:rPr>
                <w:rFonts w:ascii="ＭＳ 明朝" w:eastAsia="ＭＳ 明朝" w:hAnsi="ＭＳ 明朝" w:cs="ＭＳ Ｐゴシック"/>
                <w:kern w:val="0"/>
                <w:sz w:val="16"/>
                <w:szCs w:val="16"/>
              </w:rPr>
              <w:t xml:space="preserve"> アに係る事前面接、期間中の状況確認</w:t>
            </w:r>
          </w:p>
          <w:p w:rsidR="003F1FF5" w:rsidRPr="003F1FF5" w:rsidRDefault="003F1FF5" w:rsidP="003F1FF5">
            <w:pPr>
              <w:widowControl/>
              <w:spacing w:line="0" w:lineRule="atLeast"/>
              <w:ind w:leftChars="200" w:left="4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ウ</w:t>
            </w:r>
            <w:r w:rsidRPr="003F1FF5">
              <w:rPr>
                <w:rFonts w:ascii="ＭＳ 明朝" w:eastAsia="ＭＳ 明朝" w:hAnsi="ＭＳ 明朝" w:cs="ＭＳ Ｐゴシック"/>
                <w:kern w:val="0"/>
                <w:sz w:val="16"/>
                <w:szCs w:val="16"/>
              </w:rPr>
              <w:t xml:space="preserve"> 実習先開拓のための職場訪問、職場見学</w:t>
            </w:r>
          </w:p>
          <w:p w:rsidR="003F1FF5" w:rsidRPr="003F1FF5" w:rsidRDefault="003F1FF5" w:rsidP="003F1FF5">
            <w:pPr>
              <w:widowControl/>
              <w:spacing w:line="0" w:lineRule="atLeast"/>
              <w:ind w:leftChars="200" w:left="4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エ</w:t>
            </w:r>
            <w:r w:rsidRPr="003F1FF5">
              <w:rPr>
                <w:rFonts w:ascii="ＭＳ 明朝" w:eastAsia="ＭＳ 明朝" w:hAnsi="ＭＳ 明朝" w:cs="ＭＳ Ｐゴシック"/>
                <w:kern w:val="0"/>
                <w:sz w:val="16"/>
                <w:szCs w:val="16"/>
              </w:rPr>
              <w:t xml:space="preserve"> その他必要な支援</w:t>
            </w:r>
          </w:p>
          <w:p w:rsidR="003F1FF5" w:rsidRPr="003F1FF5" w:rsidRDefault="003F1FF5" w:rsidP="003F1FF5">
            <w:pPr>
              <w:widowControl/>
              <w:spacing w:line="0" w:lineRule="atLeast"/>
              <w:ind w:leftChars="100" w:left="1650" w:hangingChars="900" w:hanging="144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２　「</w:t>
            </w:r>
            <w:r w:rsidRPr="003F1FF5">
              <w:rPr>
                <w:rFonts w:ascii="ＭＳ 明朝" w:eastAsia="ＭＳ 明朝" w:hAnsi="ＭＳ 明朝" w:cs="ＭＳ Ｐゴシック"/>
                <w:kern w:val="0"/>
                <w:sz w:val="16"/>
                <w:szCs w:val="16"/>
              </w:rPr>
              <w:t>求職活動等」とは、具体的には次のとおりであ</w:t>
            </w:r>
            <w:r w:rsidRPr="003F1FF5">
              <w:rPr>
                <w:rFonts w:ascii="ＭＳ 明朝" w:eastAsia="ＭＳ 明朝" w:hAnsi="ＭＳ 明朝" w:cs="ＭＳ Ｐゴシック" w:hint="eastAsia"/>
                <w:kern w:val="0"/>
                <w:sz w:val="16"/>
                <w:szCs w:val="16"/>
              </w:rPr>
              <w:t>ること。</w:t>
            </w:r>
          </w:p>
          <w:p w:rsidR="003F1FF5" w:rsidRPr="003F1FF5" w:rsidRDefault="003F1FF5" w:rsidP="003F1FF5">
            <w:pPr>
              <w:widowControl/>
              <w:spacing w:line="0" w:lineRule="atLeast"/>
              <w:ind w:leftChars="200" w:left="1860" w:hangingChars="900" w:hanging="144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ア</w:t>
            </w:r>
            <w:r w:rsidRPr="003F1FF5">
              <w:rPr>
                <w:rFonts w:ascii="ＭＳ 明朝" w:eastAsia="ＭＳ 明朝" w:hAnsi="ＭＳ 明朝" w:cs="ＭＳ Ｐゴシック"/>
                <w:kern w:val="0"/>
                <w:sz w:val="16"/>
                <w:szCs w:val="16"/>
              </w:rPr>
              <w:t xml:space="preserve"> ハローワークでの求職活動</w:t>
            </w:r>
          </w:p>
          <w:p w:rsidR="003F1FF5" w:rsidRPr="003F1FF5" w:rsidRDefault="003F1FF5" w:rsidP="003F1FF5">
            <w:pPr>
              <w:widowControl/>
              <w:spacing w:line="0" w:lineRule="atLeast"/>
              <w:ind w:leftChars="200" w:left="1860" w:hangingChars="900" w:hanging="144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イ</w:t>
            </w:r>
            <w:r w:rsidRPr="003F1FF5">
              <w:rPr>
                <w:rFonts w:ascii="ＭＳ 明朝" w:eastAsia="ＭＳ 明朝" w:hAnsi="ＭＳ 明朝" w:cs="ＭＳ Ｐゴシック"/>
                <w:kern w:val="0"/>
                <w:sz w:val="16"/>
                <w:szCs w:val="16"/>
              </w:rPr>
              <w:t xml:space="preserve"> 地域障害者職業センターによる職業評価等</w:t>
            </w:r>
          </w:p>
          <w:p w:rsidR="003F1FF5" w:rsidRPr="003F1FF5" w:rsidRDefault="003F1FF5" w:rsidP="003F1FF5">
            <w:pPr>
              <w:widowControl/>
              <w:spacing w:line="0" w:lineRule="atLeast"/>
              <w:ind w:leftChars="200" w:left="1860" w:hangingChars="900" w:hanging="144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ウ</w:t>
            </w:r>
            <w:r w:rsidRPr="003F1FF5">
              <w:rPr>
                <w:rFonts w:ascii="ＭＳ 明朝" w:eastAsia="ＭＳ 明朝" w:hAnsi="ＭＳ 明朝" w:cs="ＭＳ Ｐゴシック"/>
                <w:kern w:val="0"/>
                <w:sz w:val="16"/>
                <w:szCs w:val="16"/>
              </w:rPr>
              <w:t xml:space="preserve"> 障害者就業・生活支援センターへの登録等</w:t>
            </w:r>
          </w:p>
          <w:p w:rsidR="003F1FF5" w:rsidRPr="003F1FF5" w:rsidRDefault="003F1FF5" w:rsidP="003F1FF5">
            <w:pPr>
              <w:widowControl/>
              <w:spacing w:line="0" w:lineRule="atLeast"/>
              <w:ind w:leftChars="200" w:left="1860" w:hangingChars="900" w:hanging="144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エ</w:t>
            </w:r>
            <w:r w:rsidRPr="003F1FF5">
              <w:rPr>
                <w:rFonts w:ascii="ＭＳ 明朝" w:eastAsia="ＭＳ 明朝" w:hAnsi="ＭＳ 明朝" w:cs="ＭＳ Ｐゴシック"/>
                <w:kern w:val="0"/>
                <w:sz w:val="16"/>
                <w:szCs w:val="16"/>
              </w:rPr>
              <w:t xml:space="preserve"> その他必要な支援</w:t>
            </w:r>
          </w:p>
          <w:p w:rsidR="003F1FF5" w:rsidRPr="003F1FF5" w:rsidRDefault="003F1FF5" w:rsidP="003F1FF5">
            <w:pPr>
              <w:widowControl/>
              <w:spacing w:line="0" w:lineRule="atLeast"/>
              <w:ind w:leftChars="100" w:left="1650" w:hangingChars="900" w:hanging="144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３　１</w:t>
            </w:r>
            <w:r w:rsidRPr="003F1FF5">
              <w:rPr>
                <w:rFonts w:ascii="ＭＳ 明朝" w:eastAsia="ＭＳ 明朝" w:hAnsi="ＭＳ 明朝" w:cs="ＭＳ Ｐゴシック"/>
                <w:kern w:val="0"/>
                <w:sz w:val="16"/>
                <w:szCs w:val="16"/>
              </w:rPr>
              <w:t>又は</w:t>
            </w:r>
            <w:r w:rsidRPr="003F1FF5">
              <w:rPr>
                <w:rFonts w:ascii="ＭＳ 明朝" w:eastAsia="ＭＳ 明朝" w:hAnsi="ＭＳ 明朝" w:cs="ＭＳ Ｐゴシック" w:hint="eastAsia"/>
                <w:kern w:val="0"/>
                <w:sz w:val="16"/>
                <w:szCs w:val="16"/>
              </w:rPr>
              <w:t>２</w:t>
            </w:r>
            <w:r w:rsidRPr="003F1FF5">
              <w:rPr>
                <w:rFonts w:ascii="ＭＳ 明朝" w:eastAsia="ＭＳ 明朝" w:hAnsi="ＭＳ 明朝" w:cs="ＭＳ Ｐゴシック"/>
                <w:kern w:val="0"/>
                <w:sz w:val="16"/>
                <w:szCs w:val="16"/>
              </w:rPr>
              <w:t>については、職員が同行又は職員のみにより活</w:t>
            </w:r>
            <w:r w:rsidRPr="003F1FF5">
              <w:rPr>
                <w:rFonts w:ascii="ＭＳ 明朝" w:eastAsia="ＭＳ 明朝" w:hAnsi="ＭＳ 明朝" w:cs="ＭＳ Ｐゴシック" w:hint="eastAsia"/>
                <w:kern w:val="0"/>
                <w:sz w:val="16"/>
                <w:szCs w:val="16"/>
              </w:rPr>
              <w:t>動を行った場合に算定すること。</w:t>
            </w:r>
          </w:p>
          <w:p w:rsidR="003F1FF5" w:rsidRPr="003F1FF5" w:rsidRDefault="003F1FF5" w:rsidP="003F1FF5">
            <w:pPr>
              <w:widowControl/>
              <w:spacing w:line="0" w:lineRule="atLeast"/>
              <w:ind w:left="1440" w:hangingChars="900" w:hanging="1440"/>
              <w:rPr>
                <w:rFonts w:ascii="ＭＳ 明朝" w:eastAsia="ＭＳ 明朝" w:hAnsi="ＭＳ 明朝" w:cs="ＭＳ Ｐゴシック"/>
                <w:kern w:val="0"/>
                <w:sz w:val="16"/>
                <w:szCs w:val="16"/>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移行準備支援体制加算　【</w:t>
            </w:r>
            <w:r w:rsidRPr="003F1FF5">
              <w:rPr>
                <w:rFonts w:ascii="ＭＳ 明朝" w:eastAsia="ＭＳ 明朝" w:hAnsi="ＭＳ 明朝" w:cs="ＭＳ Ｐゴシック"/>
                <w:kern w:val="0"/>
                <w:sz w:val="16"/>
                <w:szCs w:val="16"/>
              </w:rPr>
              <w:t>41単位</w:t>
            </w:r>
            <w:r w:rsidRPr="003F1FF5">
              <w:rPr>
                <w:rFonts w:ascii="ＭＳ 明朝" w:eastAsia="ＭＳ 明朝" w:hAnsi="ＭＳ 明朝" w:cs="ＭＳ Ｐゴシック" w:hint="eastAsia"/>
                <w:kern w:val="0"/>
                <w:sz w:val="16"/>
                <w:szCs w:val="16"/>
              </w:rPr>
              <w:t>】</w:t>
            </w:r>
          </w:p>
          <w:p w:rsidR="003F1FF5" w:rsidRPr="003F1FF5" w:rsidRDefault="003F1FF5" w:rsidP="003F1FF5">
            <w:pPr>
              <w:widowControl/>
              <w:spacing w:line="0" w:lineRule="atLeast"/>
              <w:ind w:left="1440" w:hangingChars="900" w:hanging="1440"/>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第12の13</w:t>
            </w: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13　送迎加算</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１　次の要件に適合するものとして市長に届け出た場合、居宅等と就労移行支援事業所等の間を適切に送迎を行った利用者に対して、片道につき所定単位数を算定しているか。　</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ア　送迎加算（Ⅰ）　　　①及び②のいずれにも該当</w:t>
            </w:r>
          </w:p>
          <w:p w:rsidR="003F1FF5" w:rsidRPr="003F1FF5" w:rsidRDefault="003F1FF5" w:rsidP="003F1FF5">
            <w:pPr>
              <w:widowControl/>
              <w:spacing w:line="0" w:lineRule="atLeast"/>
              <w:ind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イ　送迎加算（Ⅱ）　　　①又は②のいずれかに該当</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①　原則、１回の送迎について平均</w:t>
            </w:r>
            <w:r w:rsidRPr="003F1FF5">
              <w:rPr>
                <w:rFonts w:ascii="ＭＳ 明朝" w:eastAsia="ＭＳ 明朝" w:hAnsi="ＭＳ 明朝" w:cs="ＭＳ Ｐゴシック"/>
                <w:kern w:val="0"/>
                <w:sz w:val="16"/>
                <w:szCs w:val="16"/>
              </w:rPr>
              <w:t>10人以上(利用定員20人未満の事業所は定員の5割以上)</w:t>
            </w:r>
          </w:p>
          <w:p w:rsidR="003F1FF5" w:rsidRPr="003F1FF5" w:rsidRDefault="003F1FF5" w:rsidP="003F1FF5">
            <w:pPr>
              <w:widowControl/>
              <w:spacing w:line="0" w:lineRule="atLeast"/>
              <w:ind w:firstLineChars="200" w:firstLine="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②　週３回以上の送迎を行っている。</w:t>
            </w:r>
          </w:p>
          <w:p w:rsidR="003F1FF5" w:rsidRPr="003F1FF5" w:rsidRDefault="003F1FF5" w:rsidP="003F1FF5">
            <w:pPr>
              <w:widowControl/>
              <w:spacing w:line="0" w:lineRule="atLeast"/>
              <w:ind w:firstLineChars="100" w:firstLine="160"/>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２　同一敷地内の他の事業所等との間の送迎を行った場合は、所定単位数の</w:t>
            </w:r>
            <w:r w:rsidRPr="003F1FF5">
              <w:rPr>
                <w:rFonts w:ascii="ＭＳ 明朝" w:eastAsia="ＭＳ 明朝" w:hAnsi="ＭＳ 明朝" w:cs="ＭＳ Ｐゴシック"/>
                <w:kern w:val="0"/>
                <w:sz w:val="16"/>
                <w:szCs w:val="16"/>
              </w:rPr>
              <w:t>100分の70を算定してい</w:t>
            </w:r>
          </w:p>
          <w:p w:rsidR="003F1FF5" w:rsidRPr="003F1FF5" w:rsidRDefault="003F1FF5" w:rsidP="003F1FF5">
            <w:pPr>
              <w:widowControl/>
              <w:spacing w:line="0" w:lineRule="atLeast"/>
              <w:ind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るか。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3F1FF5">
              <w:rPr>
                <w:rFonts w:ascii="ＭＳ ゴシック" w:eastAsia="ＭＳ ゴシック" w:hAnsi="ＭＳ ゴシック" w:cs="ＭＳ Ｐゴシック" w:hint="eastAsia"/>
                <w:kern w:val="0"/>
                <w:sz w:val="16"/>
                <w:szCs w:val="16"/>
                <w:shd w:val="pct15" w:color="auto" w:fill="FFFFFF"/>
              </w:rPr>
              <w:t xml:space="preserve">※留意事項　　　　　　　　　　　　　　　　　　　　　　　　　　　　　　　　　　　　　　　</w:t>
            </w:r>
          </w:p>
          <w:p w:rsidR="003F1FF5" w:rsidRPr="003F1FF5" w:rsidRDefault="003F1FF5" w:rsidP="003F1FF5">
            <w:pPr>
              <w:widowControl/>
              <w:spacing w:line="0" w:lineRule="atLeast"/>
              <w:ind w:leftChars="153" w:left="321"/>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　多機能型事業所、同一敷地内の事業所は、原則１の事業所として扱う。</w:t>
            </w:r>
          </w:p>
          <w:p w:rsidR="003F1FF5" w:rsidRPr="003F1FF5" w:rsidRDefault="003F1FF5" w:rsidP="003F1FF5">
            <w:pPr>
              <w:widowControl/>
              <w:spacing w:line="0" w:lineRule="atLeast"/>
              <w:ind w:leftChars="153" w:left="321"/>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53" w:left="321"/>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２　グループホームとの間の送迎も対象とする。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１．①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firstLineChars="200" w:firstLine="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②算定状況</w:t>
            </w:r>
          </w:p>
          <w:p w:rsidR="003F1FF5" w:rsidRPr="003F1FF5" w:rsidRDefault="003F1FF5" w:rsidP="003F1FF5">
            <w:pPr>
              <w:widowControl/>
              <w:spacing w:line="0" w:lineRule="atLeast"/>
              <w:ind w:leftChars="200" w:left="4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送迎加算（Ⅰ）　　　【片道</w:t>
            </w:r>
            <w:r w:rsidRPr="003F1FF5">
              <w:rPr>
                <w:rFonts w:ascii="ＭＳ 明朝" w:eastAsia="ＭＳ 明朝" w:hAnsi="ＭＳ 明朝" w:cs="ＭＳ Ｐゴシック"/>
                <w:kern w:val="0"/>
                <w:sz w:val="16"/>
                <w:szCs w:val="16"/>
              </w:rPr>
              <w:t>21単位</w:t>
            </w:r>
            <w:r w:rsidRPr="003F1FF5">
              <w:rPr>
                <w:rFonts w:ascii="ＭＳ 明朝" w:eastAsia="ＭＳ 明朝" w:hAnsi="ＭＳ 明朝" w:cs="ＭＳ Ｐゴシック" w:hint="eastAsia"/>
                <w:kern w:val="0"/>
                <w:sz w:val="16"/>
                <w:szCs w:val="16"/>
              </w:rPr>
              <w:t>】</w:t>
            </w:r>
          </w:p>
          <w:p w:rsidR="003F1FF5" w:rsidRPr="003F1FF5" w:rsidRDefault="003F1FF5" w:rsidP="003F1FF5">
            <w:pPr>
              <w:widowControl/>
              <w:spacing w:line="0" w:lineRule="atLeast"/>
              <w:ind w:leftChars="200" w:left="4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送迎加算（Ⅱ）　　　【片道</w:t>
            </w:r>
            <w:r w:rsidRPr="003F1FF5">
              <w:rPr>
                <w:rFonts w:ascii="ＭＳ 明朝" w:eastAsia="ＭＳ 明朝" w:hAnsi="ＭＳ 明朝" w:cs="ＭＳ Ｐゴシック"/>
                <w:kern w:val="0"/>
                <w:sz w:val="16"/>
                <w:szCs w:val="16"/>
              </w:rPr>
              <w:t>10単位</w:t>
            </w:r>
            <w:r w:rsidRPr="003F1FF5">
              <w:rPr>
                <w:rFonts w:ascii="ＭＳ 明朝" w:eastAsia="ＭＳ 明朝" w:hAnsi="ＭＳ 明朝" w:cs="ＭＳ Ｐゴシック" w:hint="eastAsia"/>
                <w:kern w:val="0"/>
                <w:sz w:val="16"/>
                <w:szCs w:val="16"/>
              </w:rPr>
              <w:t>】</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第12の14</w:t>
            </w: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14　障害福祉サービスの体験利用加算</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w:t>
            </w:r>
            <w:r w:rsidRPr="003F1FF5">
              <w:rPr>
                <w:rFonts w:ascii="ＭＳ 明朝" w:eastAsia="ＭＳ 明朝" w:hAnsi="ＭＳ 明朝" w:cs="ＭＳ Ｐゴシック"/>
                <w:kern w:val="0"/>
                <w:sz w:val="16"/>
                <w:szCs w:val="16"/>
              </w:rPr>
              <w:t xml:space="preserve">　</w:t>
            </w:r>
            <w:r w:rsidRPr="003F1FF5">
              <w:rPr>
                <w:rFonts w:ascii="ＭＳ 明朝" w:eastAsia="ＭＳ 明朝" w:hAnsi="ＭＳ 明朝" w:cs="ＭＳ Ｐゴシック" w:hint="eastAsia"/>
                <w:kern w:val="0"/>
                <w:sz w:val="16"/>
                <w:szCs w:val="16"/>
              </w:rPr>
              <w:t>指定障害者支援施設等において、指定就労移行支援を利用する利用者が、指定地域移行支援の障害福祉サービスの体験利用を利用する場合に、指定障害者支援施設等の従業者が、次の(1)又は(2)のいずれかの支援を行い、その内容を記録した場合に所定単位数を算定しているか。</w:t>
            </w: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(1)体験的な利用支援の利用日に当該指定就労移行支援事業所において昼間の時間帯に就労移行等の支援を行った場合</w:t>
            </w:r>
          </w:p>
          <w:p w:rsidR="003F1FF5" w:rsidRPr="003F1FF5" w:rsidRDefault="003F1FF5" w:rsidP="003F1FF5">
            <w:pPr>
              <w:widowControl/>
              <w:spacing w:line="0" w:lineRule="atLeast"/>
              <w:ind w:left="320" w:hangingChars="200" w:hanging="3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3F1FF5" w:rsidRPr="003F1FF5" w:rsidRDefault="003F1FF5" w:rsidP="003F1FF5">
            <w:pPr>
              <w:widowControl/>
              <w:spacing w:line="0" w:lineRule="atLeast"/>
              <w:ind w:left="480" w:hangingChars="300" w:hanging="48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①　体験的な利用支援を行うに当たっての地域移行支援事業者との留意点等の情報共有その他必要な連絡調整</w:t>
            </w:r>
          </w:p>
          <w:p w:rsidR="003F1FF5" w:rsidRPr="003F1FF5" w:rsidRDefault="003F1FF5" w:rsidP="003F1FF5">
            <w:pPr>
              <w:widowControl/>
              <w:spacing w:line="0" w:lineRule="atLeast"/>
              <w:ind w:left="480" w:hangingChars="300" w:hanging="48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②　①を踏まえた今後の方針の協議</w:t>
            </w:r>
          </w:p>
          <w:p w:rsidR="003F1FF5" w:rsidRPr="003F1FF5" w:rsidRDefault="003F1FF5" w:rsidP="003F1FF5">
            <w:pPr>
              <w:widowControl/>
              <w:spacing w:line="0" w:lineRule="atLeast"/>
              <w:ind w:leftChars="100" w:left="690" w:rightChars="100" w:right="210" w:hangingChars="300" w:hanging="48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③　利用者に対する相談援助</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ゴシック" w:eastAsia="ＭＳ ゴシック" w:hAnsi="ＭＳ ゴシック" w:cs="ＭＳ Ｐゴシック" w:hint="eastAsia"/>
                <w:kern w:val="0"/>
                <w:sz w:val="16"/>
                <w:szCs w:val="16"/>
              </w:rPr>
              <w:t>ア　障害福祉サービスの体験利用支援加算（Ⅰ</w:t>
            </w:r>
            <w:r w:rsidRPr="003F1FF5">
              <w:rPr>
                <w:rFonts w:ascii="ＭＳ 明朝" w:eastAsia="ＭＳ 明朝" w:hAnsi="ＭＳ 明朝" w:cs="ＭＳ Ｐゴシック" w:hint="eastAsia"/>
                <w:kern w:val="0"/>
                <w:sz w:val="16"/>
                <w:szCs w:val="16"/>
              </w:rPr>
              <w:t xml:space="preserve">）　　</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210"/>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 xml:space="preserve">イ　障害福祉サービスの体験利用支援加算（Ⅱ）　　</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体験的な利用支援の利用を開始した日から起算して６日以上</w:t>
            </w:r>
            <w:r w:rsidRPr="003F1FF5">
              <w:rPr>
                <w:rFonts w:ascii="ＭＳ 明朝" w:eastAsia="ＭＳ 明朝" w:hAnsi="ＭＳ 明朝" w:cs="ＭＳ Ｐゴシック"/>
                <w:kern w:val="0"/>
                <w:sz w:val="16"/>
                <w:szCs w:val="16"/>
              </w:rPr>
              <w:t>15日以内の期間について算定</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3F1FF5">
              <w:rPr>
                <w:rFonts w:ascii="ＭＳ ゴシック" w:eastAsia="ＭＳ ゴシック" w:hAnsi="ＭＳ ゴシック" w:cs="ＭＳ Ｐゴシック" w:hint="eastAsia"/>
                <w:kern w:val="0"/>
                <w:sz w:val="16"/>
                <w:szCs w:val="16"/>
                <w:shd w:val="pct15" w:color="auto" w:fill="FFFFFF"/>
              </w:rPr>
              <w:t xml:space="preserve">※留意事項　　　　　　　　　　　　　　　　　　　　　　　　　　　　　　　　　　　　　　　</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体験利用の日においては、当該加算以外の指定就労移行支援に係る基本報酬は算定不可　</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２</w:t>
            </w:r>
            <w:r w:rsidRPr="003F1FF5">
              <w:rPr>
                <w:rFonts w:ascii="ＭＳ 明朝" w:eastAsia="ＭＳ 明朝" w:hAnsi="ＭＳ 明朝" w:cs="ＭＳ Ｐゴシック"/>
                <w:kern w:val="0"/>
                <w:sz w:val="16"/>
                <w:szCs w:val="16"/>
              </w:rPr>
              <w:t xml:space="preserve">　</w:t>
            </w:r>
            <w:r w:rsidRPr="003F1FF5">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運営規程に地域生活支援拠点等に位置づけられることが規定されているものとして市長に届け出た場合に、１日につき所定単位数に50単位を加算している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算定状況</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障害福祉サービスの体験利用支援加算（Ⅰ）　【</w:t>
            </w:r>
            <w:r w:rsidRPr="003F1FF5">
              <w:rPr>
                <w:rFonts w:ascii="ＭＳ 明朝" w:eastAsia="ＭＳ 明朝" w:hAnsi="ＭＳ 明朝" w:cs="ＭＳ Ｐゴシック"/>
                <w:kern w:val="0"/>
                <w:sz w:val="16"/>
                <w:szCs w:val="16"/>
              </w:rPr>
              <w:t>500単位</w:t>
            </w:r>
            <w:r w:rsidRPr="003F1FF5">
              <w:rPr>
                <w:rFonts w:ascii="ＭＳ 明朝" w:eastAsia="ＭＳ 明朝" w:hAnsi="ＭＳ 明朝" w:cs="ＭＳ Ｐゴシック" w:hint="eastAsia"/>
                <w:kern w:val="0"/>
                <w:sz w:val="16"/>
                <w:szCs w:val="16"/>
              </w:rPr>
              <w:t>】</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　障害福祉サービスの体験利用支援加算（Ⅱ）　【</w:t>
            </w:r>
            <w:r w:rsidRPr="003F1FF5">
              <w:rPr>
                <w:rFonts w:ascii="ＭＳ 明朝" w:eastAsia="ＭＳ 明朝" w:hAnsi="ＭＳ 明朝" w:cs="ＭＳ Ｐゴシック"/>
                <w:kern w:val="0"/>
                <w:sz w:val="16"/>
                <w:szCs w:val="16"/>
              </w:rPr>
              <w:t>250単位</w:t>
            </w:r>
            <w:r w:rsidRPr="003F1FF5">
              <w:rPr>
                <w:rFonts w:ascii="ＭＳ 明朝" w:eastAsia="ＭＳ 明朝" w:hAnsi="ＭＳ 明朝" w:cs="ＭＳ Ｐゴシック" w:hint="eastAsia"/>
                <w:kern w:val="0"/>
                <w:sz w:val="16"/>
                <w:szCs w:val="16"/>
              </w:rPr>
              <w:t>】</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２．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【追加</w:t>
            </w:r>
            <w:r w:rsidRPr="003F1FF5">
              <w:rPr>
                <w:rFonts w:ascii="ＭＳ 明朝" w:eastAsia="ＭＳ 明朝" w:hAnsi="ＭＳ 明朝" w:cs="ＭＳ Ｐゴシック"/>
                <w:kern w:val="0"/>
                <w:sz w:val="16"/>
                <w:szCs w:val="16"/>
              </w:rPr>
              <w:t>50単位】</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第12の15</w:t>
            </w: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15　通勤訓練加　</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算</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指定就労移行支援事業所等において、当該指定就労移行支援事業所等以外の事業所に従事する専門職員が、視覚障害のある利用者に対して盲人安全つえを使用する通勤のための訓練を行った場合に、１日につき所定単位数を加算している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p>
          <w:p w:rsidR="003F1FF5" w:rsidRPr="003F1FF5" w:rsidRDefault="003F1FF5" w:rsidP="003F1FF5">
            <w:pPr>
              <w:widowControl/>
              <w:spacing w:line="0" w:lineRule="atLeast"/>
              <w:ind w:firstLineChars="100" w:firstLine="160"/>
              <w:rPr>
                <w:rFonts w:ascii="ＭＳ 明朝" w:eastAsia="ＭＳ 明朝" w:hAnsi="ＭＳ 明朝" w:cs="ＭＳ Ｐゴシック"/>
                <w:kern w:val="0"/>
                <w:sz w:val="16"/>
                <w:szCs w:val="16"/>
              </w:rPr>
            </w:pPr>
            <w:r w:rsidRPr="003F1FF5">
              <w:rPr>
                <w:rFonts w:ascii="ＭＳ ゴシック" w:eastAsia="ＭＳ ゴシック" w:hAnsi="ＭＳ ゴシック" w:cs="ＭＳ Ｐゴシック" w:hint="eastAsia"/>
                <w:kern w:val="0"/>
                <w:sz w:val="16"/>
                <w:szCs w:val="16"/>
                <w:shd w:val="pct15" w:color="auto" w:fill="FFFFFF"/>
              </w:rPr>
              <w:t xml:space="preserve">※留意事項　　　　　　　　　　　　　　　　</w:t>
            </w:r>
            <w:r w:rsidRPr="003F1FF5">
              <w:rPr>
                <w:rFonts w:ascii="ＭＳ 明朝" w:eastAsia="ＭＳ 明朝" w:hAnsi="ＭＳ 明朝" w:cs="ＭＳ Ｐゴシック" w:hint="eastAsia"/>
                <w:kern w:val="0"/>
                <w:sz w:val="16"/>
                <w:szCs w:val="16"/>
                <w:shd w:val="pct15" w:color="auto" w:fill="FFFFFF"/>
              </w:rPr>
              <w:t xml:space="preserve">　　　　　　　　　　　　　　　　　　　　　　　</w:t>
            </w: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　通勤訓練加算については、当該就労移行支援事業所以外の事業所に従事する専門職員を外部から招いた際に、当該費用を支払う場合に加算する。</w:t>
            </w: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２　「専門職員」とは、アからオに掲げる研修等を受講した者をいう。</w:t>
            </w:r>
          </w:p>
          <w:p w:rsidR="003F1FF5" w:rsidRPr="003F1FF5" w:rsidRDefault="003F1FF5" w:rsidP="003F1FF5">
            <w:pPr>
              <w:widowControl/>
              <w:spacing w:line="0" w:lineRule="atLeast"/>
              <w:ind w:leftChars="200" w:left="4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lastRenderedPageBreak/>
              <w:t>ア</w:t>
            </w:r>
            <w:r w:rsidRPr="003F1FF5">
              <w:rPr>
                <w:rFonts w:ascii="ＭＳ 明朝" w:eastAsia="ＭＳ 明朝" w:hAnsi="ＭＳ 明朝" w:cs="ＭＳ Ｐゴシック"/>
                <w:kern w:val="0"/>
                <w:sz w:val="16"/>
                <w:szCs w:val="16"/>
              </w:rPr>
              <w:t xml:space="preserve"> </w:t>
            </w: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国立障害者リハビリテーションセンター学院の視覚障害学科</w:t>
            </w:r>
          </w:p>
          <w:p w:rsidR="003F1FF5" w:rsidRPr="003F1FF5" w:rsidRDefault="003F1FF5" w:rsidP="003F1FF5">
            <w:pPr>
              <w:widowControl/>
              <w:spacing w:line="0" w:lineRule="atLeast"/>
              <w:ind w:leftChars="200" w:left="420"/>
              <w:jc w:val="lef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イ</w:t>
            </w:r>
            <w:r w:rsidRPr="003F1FF5">
              <w:rPr>
                <w:rFonts w:ascii="ＭＳ 明朝" w:eastAsia="ＭＳ 明朝" w:hAnsi="ＭＳ 明朝" w:cs="ＭＳ Ｐゴシック"/>
                <w:kern w:val="0"/>
                <w:sz w:val="16"/>
                <w:szCs w:val="16"/>
              </w:rPr>
              <w:t xml:space="preserve"> </w:t>
            </w:r>
            <w:r w:rsidRPr="003F1FF5">
              <w:rPr>
                <w:rFonts w:ascii="ＭＳ 明朝" w:eastAsia="ＭＳ 明朝" w:hAnsi="ＭＳ 明朝" w:cs="ＭＳ Ｐゴシック" w:hint="eastAsia"/>
                <w:kern w:val="0"/>
                <w:sz w:val="16"/>
                <w:szCs w:val="16"/>
              </w:rPr>
              <w:t xml:space="preserve">　</w:t>
            </w:r>
            <w:r w:rsidRPr="003F1FF5">
              <w:rPr>
                <w:rFonts w:ascii="ＭＳ 明朝" w:eastAsia="ＭＳ 明朝" w:hAnsi="ＭＳ 明朝" w:cs="ＭＳ Ｐゴシック"/>
                <w:kern w:val="0"/>
                <w:sz w:val="16"/>
                <w:szCs w:val="16"/>
              </w:rPr>
              <w:t>社会福祉法人日本ライトハウスが受託して実施している視覚障害生活訓練指導員研修</w:t>
            </w:r>
          </w:p>
          <w:p w:rsidR="003F1FF5" w:rsidRPr="003F1FF5" w:rsidRDefault="003F1FF5" w:rsidP="003F1FF5">
            <w:pPr>
              <w:widowControl/>
              <w:spacing w:line="0" w:lineRule="atLeast"/>
              <w:ind w:leftChars="200" w:left="58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ウ　</w:t>
            </w:r>
            <w:r w:rsidRPr="003F1FF5">
              <w:rPr>
                <w:rFonts w:ascii="ＭＳ 明朝" w:eastAsia="ＭＳ 明朝" w:hAnsi="ＭＳ 明朝" w:cs="ＭＳ Ｐゴシック"/>
                <w:kern w:val="0"/>
                <w:sz w:val="16"/>
                <w:szCs w:val="16"/>
              </w:rPr>
              <w:t xml:space="preserve"> 廃止前の社会福祉法人日本ライトハウスが受託して実施していた視覚障害生活訓練指導員研修</w:t>
            </w:r>
          </w:p>
          <w:p w:rsidR="003F1FF5" w:rsidRPr="003F1FF5" w:rsidRDefault="003F1FF5" w:rsidP="003F1FF5">
            <w:pPr>
              <w:widowControl/>
              <w:spacing w:line="0" w:lineRule="atLeast"/>
              <w:ind w:leftChars="200" w:left="4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エ　</w:t>
            </w:r>
            <w:r w:rsidRPr="003F1FF5">
              <w:rPr>
                <w:rFonts w:ascii="ＭＳ 明朝" w:eastAsia="ＭＳ 明朝" w:hAnsi="ＭＳ 明朝" w:cs="ＭＳ Ｐゴシック"/>
                <w:kern w:val="0"/>
                <w:sz w:val="16"/>
                <w:szCs w:val="16"/>
              </w:rPr>
              <w:t xml:space="preserve"> 廃止前の社会福祉法人日本ライトハウスが受託して実施していた盲人歩行訓練指導員研修</w:t>
            </w:r>
          </w:p>
          <w:p w:rsidR="003F1FF5" w:rsidRPr="003F1FF5" w:rsidRDefault="003F1FF5" w:rsidP="003F1FF5">
            <w:pPr>
              <w:widowControl/>
              <w:spacing w:line="0" w:lineRule="atLeast"/>
              <w:ind w:leftChars="200" w:left="58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オ　</w:t>
            </w:r>
            <w:r w:rsidRPr="003F1FF5">
              <w:rPr>
                <w:rFonts w:ascii="ＭＳ 明朝" w:eastAsia="ＭＳ 明朝" w:hAnsi="ＭＳ 明朝" w:cs="ＭＳ Ｐゴシック"/>
                <w:kern w:val="0"/>
                <w:sz w:val="16"/>
                <w:szCs w:val="16"/>
              </w:rPr>
              <w:t>その他、上記に準じて実施される、視覚障害者に対する歩行訓練及び生活訓練を行う者を</w:t>
            </w:r>
            <w:r w:rsidRPr="003F1FF5">
              <w:rPr>
                <w:rFonts w:ascii="ＭＳ 明朝" w:eastAsia="ＭＳ 明朝" w:hAnsi="ＭＳ 明朝" w:cs="ＭＳ Ｐゴシック" w:hint="eastAsia"/>
                <w:kern w:val="0"/>
                <w:sz w:val="16"/>
                <w:szCs w:val="16"/>
              </w:rPr>
              <w:t>養成</w:t>
            </w:r>
            <w:r w:rsidRPr="003F1FF5">
              <w:rPr>
                <w:rFonts w:ascii="ＭＳ 明朝" w:eastAsia="ＭＳ 明朝" w:hAnsi="ＭＳ 明朝" w:cs="ＭＳ Ｐゴシック"/>
                <w:kern w:val="0"/>
                <w:sz w:val="16"/>
                <w:szCs w:val="16"/>
              </w:rPr>
              <w:t>する研修</w:t>
            </w: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適　・　否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C469EE">
            <w:pPr>
              <w:widowControl/>
              <w:numPr>
                <w:ilvl w:val="0"/>
                <w:numId w:val="12"/>
              </w:numPr>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通勤訓練加算　【</w:t>
            </w:r>
            <w:r w:rsidRPr="003F1FF5">
              <w:rPr>
                <w:rFonts w:ascii="ＭＳ 明朝" w:eastAsia="ＭＳ 明朝" w:hAnsi="ＭＳ 明朝" w:cs="ＭＳ Ｐゴシック"/>
                <w:kern w:val="0"/>
                <w:sz w:val="16"/>
                <w:szCs w:val="16"/>
              </w:rPr>
              <w:t>800単位】</w:t>
            </w: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第12の15の2</w:t>
            </w: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16　在宅時生活支援サービス加算</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居宅において支援を受けることを希望する者であって、当該支援を行うことが効果的であると市町村が認める利用者に対して、当該利用者の居宅において支援を行った場合に、１日につき所定単位数を算定している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p>
          <w:p w:rsidR="003F1FF5" w:rsidRPr="003F1FF5" w:rsidRDefault="003F1FF5" w:rsidP="003F1FF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3F1FF5">
              <w:rPr>
                <w:rFonts w:ascii="ＭＳ ゴシック" w:eastAsia="ＭＳ ゴシック" w:hAnsi="ＭＳ ゴシック" w:cs="ＭＳ Ｐゴシック" w:hint="eastAsia"/>
                <w:kern w:val="0"/>
                <w:sz w:val="16"/>
                <w:szCs w:val="16"/>
                <w:shd w:val="pct15" w:color="auto" w:fill="FFFFFF"/>
              </w:rPr>
              <w:t xml:space="preserve">※留意事項　　　　　　　　　　　　　　　　　　　　　　　　　　　　　　　　　　　　　　　</w:t>
            </w: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１　居宅において支援を受けることを希望する者であって、かつ、当該支援を行うことが効果的であると市町村が認める者に対し、当該就労移行支援事業所が費用を負担することで、在宅利用者の居宅に居宅介護事業所や重度訪問介護事業所に従事する者を派遣し、居宅での利用者の生活に関する支援を提供した場合に加算す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37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２　居宅介護や重度訪問介護を利用している者であって、就労移行支援を居宅で利用する際に、支援を受けなければ居宅での利用が困難な場合に加算する。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C469EE">
            <w:pPr>
              <w:widowControl/>
              <w:numPr>
                <w:ilvl w:val="0"/>
                <w:numId w:val="12"/>
              </w:numPr>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在宅時生活支援サービス加算　【</w:t>
            </w:r>
            <w:r w:rsidRPr="003F1FF5">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第12の15の3</w:t>
            </w:r>
          </w:p>
        </w:tc>
      </w:tr>
      <w:tr w:rsidR="003F1FF5" w:rsidRPr="003F1FF5" w:rsidTr="009E417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160"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17　社会生活支援特別加算</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次の厚生労働大臣が定める施設基準に適合しているものとして市長に届け出た指定就労移行支援事業所等において、厚生労働大臣が定める者に対して、特別な支援に対応した就労移行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w:t>
            </w:r>
          </w:p>
          <w:p w:rsidR="003F1FF5" w:rsidRPr="003F1FF5" w:rsidRDefault="003F1FF5" w:rsidP="003F1FF5">
            <w:pPr>
              <w:widowControl/>
              <w:spacing w:line="0" w:lineRule="atLeast"/>
              <w:rPr>
                <w:rFonts w:ascii="ＭＳ ゴシック" w:eastAsia="ＭＳ ゴシック" w:hAnsi="ＭＳ ゴシック" w:cs="ＭＳ Ｐゴシック"/>
                <w:kern w:val="0"/>
                <w:sz w:val="16"/>
                <w:szCs w:val="16"/>
              </w:rPr>
            </w:pPr>
            <w:r w:rsidRPr="003F1FF5">
              <w:rPr>
                <w:rFonts w:ascii="ＭＳ 明朝" w:eastAsia="ＭＳ 明朝" w:hAnsi="ＭＳ 明朝" w:cs="ＭＳ Ｐゴシック" w:hint="eastAsia"/>
                <w:kern w:val="0"/>
                <w:sz w:val="16"/>
                <w:szCs w:val="16"/>
              </w:rPr>
              <w:t xml:space="preserve">　</w:t>
            </w:r>
            <w:r w:rsidRPr="003F1FF5">
              <w:rPr>
                <w:rFonts w:ascii="ＭＳ ゴシック" w:eastAsia="ＭＳ ゴシック" w:hAnsi="ＭＳ ゴシック" w:cs="ＭＳ Ｐゴシック" w:hint="eastAsia"/>
                <w:kern w:val="0"/>
                <w:sz w:val="16"/>
                <w:szCs w:val="16"/>
                <w:shd w:val="pct15" w:color="auto" w:fill="FFFFFF"/>
              </w:rPr>
              <w:t xml:space="preserve">※施設基準　　　　　　　　　　　　　　　　　　　　　　　　　　　　　　　　　　　　　　　</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１　従業者の配置</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２　有資格者による指導体制</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3F1FF5" w:rsidRPr="003F1FF5" w:rsidRDefault="003F1FF5" w:rsidP="00C469EE">
            <w:pPr>
              <w:widowControl/>
              <w:numPr>
                <w:ilvl w:val="0"/>
                <w:numId w:val="13"/>
              </w:numPr>
              <w:spacing w:line="0" w:lineRule="atLeast"/>
              <w:ind w:leftChars="200" w:left="780"/>
              <w:rPr>
                <w:rFonts w:ascii="ＭＳ 明朝" w:eastAsia="ＭＳ 明朝" w:hAnsi="ＭＳ 明朝" w:cs="ＭＳ Ｐゴシック"/>
                <w:kern w:val="0"/>
                <w:sz w:val="16"/>
                <w:szCs w:val="16"/>
              </w:rPr>
            </w:pPr>
            <w:r w:rsidRPr="003F1FF5">
              <w:rPr>
                <w:rFonts w:ascii="ＭＳ 明朝" w:eastAsia="ＭＳ 明朝" w:hAnsi="ＭＳ 明朝" w:cs="ＭＳ Ｐゴシック"/>
                <w:kern w:val="0"/>
                <w:sz w:val="16"/>
                <w:szCs w:val="16"/>
              </w:rPr>
              <w:t>社会福祉士、精神保健福祉士又は公認心理師の資格を有する者が配置されていること</w:t>
            </w:r>
          </w:p>
          <w:p w:rsidR="003F1FF5" w:rsidRPr="003F1FF5" w:rsidRDefault="003F1FF5" w:rsidP="003F1FF5">
            <w:pPr>
              <w:widowControl/>
              <w:spacing w:line="0" w:lineRule="atLeast"/>
              <w:ind w:leftChars="200" w:left="42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②　指定医療機関等との連携により、社会福祉士、精神保健福祉士又は公認心理師の資格を有する者を事業所に訪問させていること</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３　研修の開催</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lastRenderedPageBreak/>
              <w:t>４　保護観察所、更生保護施設、指定医療機関又は精神保健福祉センターその他の関係機関との協力体制が整えられていること。</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3F1FF5">
              <w:rPr>
                <w:rFonts w:ascii="ＭＳ ゴシック" w:eastAsia="ＭＳ ゴシック" w:hAnsi="ＭＳ ゴシック" w:cs="ＭＳ Ｐゴシック" w:hint="eastAsia"/>
                <w:kern w:val="0"/>
                <w:sz w:val="16"/>
                <w:szCs w:val="16"/>
                <w:shd w:val="pct15" w:color="auto" w:fill="FFFFFF"/>
              </w:rPr>
              <w:t xml:space="preserve">※対象者（H18厚労告556・第9合）　　　　　　　　　　　　　　　　　　　　　　　　　　　　</w:t>
            </w:r>
          </w:p>
          <w:p w:rsidR="003F1FF5" w:rsidRPr="003F1FF5" w:rsidRDefault="003F1FF5" w:rsidP="003F1FF5">
            <w:pPr>
              <w:widowControl/>
              <w:spacing w:line="0" w:lineRule="atLeast"/>
              <w:ind w:leftChars="100" w:left="210"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心神喪失等の状態で重大な他害行為を行った者の医療及び観察等に関する法律に基づく入院によらない医療を受ける者、刑事収容施設及び被収容者等の処遇に関する法律に規定する刑事施設若しくは少年院法に規定する少年院からの釈放に伴い関係機関と調整の結果、受け入れた者であって当該釈放から３年を経過していないもの又はこれに準ずる者</w:t>
            </w:r>
          </w:p>
          <w:p w:rsidR="003F1FF5" w:rsidRPr="003F1FF5" w:rsidRDefault="003F1FF5" w:rsidP="003F1FF5">
            <w:pPr>
              <w:widowControl/>
              <w:spacing w:line="0" w:lineRule="atLeast"/>
              <w:ind w:leftChars="100" w:left="210"/>
              <w:rPr>
                <w:rFonts w:ascii="ＭＳ 明朝" w:eastAsia="ＭＳ 明朝" w:hAnsi="ＭＳ 明朝" w:cs="ＭＳ Ｐゴシック"/>
                <w:kern w:val="0"/>
                <w:sz w:val="16"/>
                <w:szCs w:val="16"/>
              </w:rPr>
            </w:pPr>
          </w:p>
          <w:p w:rsidR="003F1FF5" w:rsidRPr="003F1FF5" w:rsidRDefault="003F1FF5" w:rsidP="003F1FF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3F1FF5">
              <w:rPr>
                <w:rFonts w:ascii="ＭＳ ゴシック" w:eastAsia="ＭＳ ゴシック" w:hAnsi="ＭＳ ゴシック" w:cs="ＭＳ Ｐゴシック" w:hint="eastAsia"/>
                <w:kern w:val="0"/>
                <w:sz w:val="16"/>
                <w:szCs w:val="16"/>
                <w:shd w:val="pct15" w:color="auto" w:fill="FFFFFF"/>
              </w:rPr>
              <w:t xml:space="preserve">※留意事項　　　　　　　　　　　　　　　　　　　　　　　　　　　　　　　　　　　　　　</w:t>
            </w:r>
          </w:p>
          <w:p w:rsidR="003F1FF5" w:rsidRPr="003F1FF5" w:rsidRDefault="003F1FF5" w:rsidP="003F1FF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3F1FF5">
              <w:rPr>
                <w:rFonts w:ascii="ＭＳ ゴシック" w:eastAsia="ＭＳ ゴシック" w:hAnsi="ＭＳ ゴシック" w:cs="ＭＳ Ｐゴシック" w:hint="eastAsia"/>
                <w:kern w:val="0"/>
                <w:sz w:val="16"/>
                <w:szCs w:val="16"/>
              </w:rPr>
              <w:t xml:space="preserve">１　対象者の要件　　　　　　　　　　　　　　　　　　　　　　　　　　　　　　　　　　　　</w:t>
            </w:r>
          </w:p>
          <w:p w:rsidR="003F1FF5" w:rsidRPr="003F1FF5" w:rsidRDefault="003F1FF5" w:rsidP="00C469EE">
            <w:pPr>
              <w:widowControl/>
              <w:numPr>
                <w:ilvl w:val="0"/>
                <w:numId w:val="14"/>
              </w:numPr>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移行支援事業所等を利用することになった者</w:t>
            </w:r>
          </w:p>
          <w:p w:rsidR="003F1FF5" w:rsidRPr="003F1FF5" w:rsidRDefault="003F1FF5" w:rsidP="00C469EE">
            <w:pPr>
              <w:widowControl/>
              <w:numPr>
                <w:ilvl w:val="0"/>
                <w:numId w:val="14"/>
              </w:numPr>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矯正施設からの退所等の後、一定期間居宅で生活した後３年以内に保護観察所又は地域生活定着支援センターとの調整により、指定就労移行支援等を利用することになった場合、指定就労移行支援等の利用を開始してから３年以内で必要と認められる期間について加算の算定対象となる。</w:t>
            </w:r>
          </w:p>
          <w:p w:rsidR="003F1FF5" w:rsidRPr="003F1FF5" w:rsidRDefault="003F1FF5" w:rsidP="003F1FF5">
            <w:pPr>
              <w:widowControl/>
              <w:spacing w:line="0" w:lineRule="atLeast"/>
              <w:ind w:leftChars="100" w:left="210"/>
              <w:jc w:val="left"/>
              <w:rPr>
                <w:rFonts w:ascii="ＭＳ ゴシック" w:eastAsia="ＭＳ ゴシック" w:hAnsi="ＭＳ ゴシック" w:cs="ＭＳ Ｐゴシック"/>
                <w:kern w:val="0"/>
                <w:sz w:val="16"/>
                <w:szCs w:val="16"/>
              </w:rPr>
            </w:pPr>
            <w:r w:rsidRPr="003F1FF5">
              <w:rPr>
                <w:rFonts w:ascii="ＭＳ ゴシック" w:eastAsia="ＭＳ ゴシック" w:hAnsi="ＭＳ ゴシック" w:cs="ＭＳ Ｐゴシック" w:hint="eastAsia"/>
                <w:kern w:val="0"/>
                <w:sz w:val="16"/>
                <w:szCs w:val="16"/>
              </w:rPr>
              <w:t>２　施設要件</w:t>
            </w:r>
          </w:p>
          <w:p w:rsidR="003F1FF5" w:rsidRPr="003F1FF5" w:rsidRDefault="003F1FF5" w:rsidP="003F1FF5">
            <w:pPr>
              <w:widowControl/>
              <w:spacing w:line="0" w:lineRule="atLeast"/>
              <w:ind w:leftChars="153" w:left="321"/>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こと。</w:t>
            </w:r>
          </w:p>
          <w:p w:rsidR="003F1FF5" w:rsidRPr="003F1FF5" w:rsidRDefault="003F1FF5" w:rsidP="003F1FF5">
            <w:pPr>
              <w:widowControl/>
              <w:spacing w:line="0" w:lineRule="atLeast"/>
              <w:ind w:leftChars="153" w:left="321" w:firstLineChars="100" w:firstLine="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なお、こうした支援体制については、協議会の場等で関係機関の協力体制も含めて協議しておくことが望ましい。</w:t>
            </w:r>
          </w:p>
          <w:p w:rsidR="003F1FF5" w:rsidRPr="003F1FF5" w:rsidRDefault="003F1FF5" w:rsidP="003F1FF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3F1FF5">
              <w:rPr>
                <w:rFonts w:ascii="ＭＳ 明朝" w:eastAsia="ＭＳ 明朝" w:hAnsi="ＭＳ 明朝" w:cs="ＭＳ Ｐゴシック" w:hint="eastAsia"/>
                <w:kern w:val="0"/>
                <w:sz w:val="16"/>
                <w:szCs w:val="16"/>
              </w:rPr>
              <w:t>３</w:t>
            </w:r>
            <w:r w:rsidRPr="003F1FF5">
              <w:rPr>
                <w:rFonts w:ascii="ＭＳ ゴシック" w:eastAsia="ＭＳ ゴシック" w:hAnsi="ＭＳ ゴシック" w:cs="ＭＳ Ｐゴシック" w:hint="eastAsia"/>
                <w:kern w:val="0"/>
                <w:sz w:val="16"/>
                <w:szCs w:val="16"/>
              </w:rPr>
              <w:t xml:space="preserve">　研修の開催</w:t>
            </w:r>
          </w:p>
          <w:p w:rsidR="003F1FF5" w:rsidRPr="003F1FF5" w:rsidRDefault="003F1FF5" w:rsidP="003F1FF5">
            <w:pPr>
              <w:widowControl/>
              <w:spacing w:line="0" w:lineRule="atLeast"/>
              <w:ind w:leftChars="199" w:left="464" w:hangingChars="29" w:hanging="46"/>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3F1FF5" w:rsidRPr="003F1FF5" w:rsidRDefault="003F1FF5" w:rsidP="003F1FF5">
            <w:pPr>
              <w:widowControl/>
              <w:spacing w:line="0" w:lineRule="atLeast"/>
              <w:ind w:leftChars="99" w:left="254" w:hangingChars="29" w:hanging="46"/>
              <w:rPr>
                <w:rFonts w:ascii="ＭＳ ゴシック" w:eastAsia="ＭＳ ゴシック" w:hAnsi="ＭＳ ゴシック" w:cs="ＭＳ Ｐゴシック"/>
                <w:kern w:val="0"/>
                <w:sz w:val="16"/>
                <w:szCs w:val="16"/>
              </w:rPr>
            </w:pPr>
            <w:r w:rsidRPr="003F1FF5">
              <w:rPr>
                <w:rFonts w:ascii="ＭＳ 明朝" w:eastAsia="ＭＳ 明朝" w:hAnsi="ＭＳ 明朝" w:cs="ＭＳ Ｐゴシック" w:hint="eastAsia"/>
                <w:kern w:val="0"/>
                <w:sz w:val="16"/>
                <w:szCs w:val="16"/>
              </w:rPr>
              <w:t xml:space="preserve">４　</w:t>
            </w:r>
            <w:r w:rsidRPr="003F1FF5">
              <w:rPr>
                <w:rFonts w:ascii="ＭＳ ゴシック" w:eastAsia="ＭＳ ゴシック" w:hAnsi="ＭＳ ゴシック" w:cs="ＭＳ Ｐゴシック" w:hint="eastAsia"/>
                <w:kern w:val="0"/>
                <w:sz w:val="16"/>
                <w:szCs w:val="16"/>
              </w:rPr>
              <w:t>支援内容</w:t>
            </w:r>
          </w:p>
          <w:p w:rsidR="003F1FF5" w:rsidRPr="003F1FF5" w:rsidRDefault="003F1FF5" w:rsidP="003F1FF5">
            <w:pPr>
              <w:widowControl/>
              <w:spacing w:line="0" w:lineRule="atLeast"/>
              <w:ind w:leftChars="199" w:left="578"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ア</w:t>
            </w:r>
            <w:r w:rsidRPr="003F1FF5">
              <w:rPr>
                <w:rFonts w:ascii="ＭＳ 明朝" w:eastAsia="ＭＳ 明朝" w:hAnsi="ＭＳ 明朝" w:cs="ＭＳ Ｐゴシック"/>
                <w:kern w:val="0"/>
                <w:sz w:val="16"/>
                <w:szCs w:val="16"/>
              </w:rPr>
              <w:t xml:space="preserve"> 本人や関係者からの聞き取りや経過記録、行動観察等によ</w:t>
            </w:r>
            <w:r w:rsidRPr="003F1FF5">
              <w:rPr>
                <w:rFonts w:ascii="ＭＳ 明朝" w:eastAsia="ＭＳ 明朝" w:hAnsi="ＭＳ 明朝" w:cs="ＭＳ Ｐゴシック" w:hint="eastAsia"/>
                <w:kern w:val="0"/>
                <w:sz w:val="16"/>
                <w:szCs w:val="16"/>
              </w:rPr>
              <w:t>し、再び犯罪行為に及ばないための生活環境の調整と必要な専門的支援（教育又は訓練）が組み込まれた、自立訓練（機能訓練）計画等の作成</w:t>
            </w:r>
          </w:p>
          <w:p w:rsidR="003F1FF5" w:rsidRPr="003F1FF5" w:rsidRDefault="003F1FF5" w:rsidP="003F1FF5">
            <w:pPr>
              <w:widowControl/>
              <w:spacing w:line="0" w:lineRule="atLeast"/>
              <w:ind w:leftChars="199" w:left="578"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イ</w:t>
            </w:r>
            <w:r w:rsidRPr="003F1FF5">
              <w:rPr>
                <w:rFonts w:ascii="ＭＳ 明朝" w:eastAsia="ＭＳ 明朝" w:hAnsi="ＭＳ 明朝" w:cs="ＭＳ Ｐゴシック"/>
                <w:kern w:val="0"/>
                <w:sz w:val="16"/>
                <w:szCs w:val="16"/>
              </w:rPr>
              <w:t xml:space="preserve"> 指定医療機関や保護観察所等の関係者との調整会議の開</w:t>
            </w:r>
            <w:r w:rsidRPr="003F1FF5">
              <w:rPr>
                <w:rFonts w:ascii="ＭＳ 明朝" w:eastAsia="ＭＳ 明朝" w:hAnsi="ＭＳ 明朝" w:cs="ＭＳ Ｐゴシック" w:hint="eastAsia"/>
                <w:kern w:val="0"/>
                <w:sz w:val="16"/>
                <w:szCs w:val="16"/>
              </w:rPr>
              <w:t>催等</w:t>
            </w:r>
          </w:p>
          <w:p w:rsidR="003F1FF5" w:rsidRPr="003F1FF5" w:rsidRDefault="003F1FF5" w:rsidP="003F1FF5">
            <w:pPr>
              <w:widowControl/>
              <w:spacing w:line="0" w:lineRule="atLeast"/>
              <w:ind w:leftChars="199" w:left="578"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ウ</w:t>
            </w:r>
            <w:r w:rsidRPr="003F1FF5">
              <w:rPr>
                <w:rFonts w:ascii="ＭＳ 明朝" w:eastAsia="ＭＳ 明朝" w:hAnsi="ＭＳ 明朝" w:cs="ＭＳ Ｐゴシック"/>
                <w:kern w:val="0"/>
                <w:sz w:val="16"/>
                <w:szCs w:val="16"/>
              </w:rPr>
              <w:t xml:space="preserve"> 日常生活や人間関係に関する助言</w:t>
            </w:r>
          </w:p>
          <w:p w:rsidR="003F1FF5" w:rsidRPr="003F1FF5" w:rsidRDefault="003F1FF5" w:rsidP="003F1FF5">
            <w:pPr>
              <w:widowControl/>
              <w:spacing w:line="0" w:lineRule="atLeast"/>
              <w:ind w:leftChars="199" w:left="578"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エ</w:t>
            </w:r>
            <w:r w:rsidRPr="003F1FF5">
              <w:rPr>
                <w:rFonts w:ascii="ＭＳ 明朝" w:eastAsia="ＭＳ 明朝" w:hAnsi="ＭＳ 明朝" w:cs="ＭＳ Ｐゴシック"/>
                <w:kern w:val="0"/>
                <w:sz w:val="16"/>
                <w:szCs w:val="16"/>
              </w:rPr>
              <w:t xml:space="preserve"> 医療観察法に基づく通院決定を受けた者に対する通院の</w:t>
            </w:r>
            <w:r w:rsidRPr="003F1FF5">
              <w:rPr>
                <w:rFonts w:ascii="ＭＳ 明朝" w:eastAsia="ＭＳ 明朝" w:hAnsi="ＭＳ 明朝" w:cs="ＭＳ Ｐゴシック" w:hint="eastAsia"/>
                <w:kern w:val="0"/>
                <w:sz w:val="16"/>
                <w:szCs w:val="16"/>
              </w:rPr>
              <w:t>支援</w:t>
            </w:r>
          </w:p>
          <w:p w:rsidR="003F1FF5" w:rsidRPr="003F1FF5" w:rsidRDefault="003F1FF5" w:rsidP="003F1FF5">
            <w:pPr>
              <w:widowControl/>
              <w:spacing w:line="0" w:lineRule="atLeast"/>
              <w:ind w:leftChars="199" w:left="578"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オ</w:t>
            </w:r>
            <w:r w:rsidRPr="003F1FF5">
              <w:rPr>
                <w:rFonts w:ascii="ＭＳ 明朝" w:eastAsia="ＭＳ 明朝" w:hAnsi="ＭＳ 明朝" w:cs="ＭＳ Ｐゴシック"/>
                <w:kern w:val="0"/>
                <w:sz w:val="16"/>
                <w:szCs w:val="16"/>
              </w:rPr>
              <w:t xml:space="preserve"> 日中活動の場における緊急時の対応</w:t>
            </w:r>
          </w:p>
          <w:p w:rsidR="003F1FF5" w:rsidRPr="003F1FF5" w:rsidRDefault="003F1FF5" w:rsidP="003F1FF5">
            <w:pPr>
              <w:widowControl/>
              <w:spacing w:line="0" w:lineRule="atLeast"/>
              <w:ind w:leftChars="199" w:left="578" w:hangingChars="100" w:hanging="160"/>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カ</w:t>
            </w:r>
            <w:r w:rsidRPr="003F1FF5">
              <w:rPr>
                <w:rFonts w:ascii="ＭＳ 明朝" w:eastAsia="ＭＳ 明朝" w:hAnsi="ＭＳ 明朝" w:cs="ＭＳ Ｐゴシック"/>
                <w:kern w:val="0"/>
                <w:sz w:val="16"/>
                <w:szCs w:val="16"/>
              </w:rPr>
              <w:t xml:space="preserve"> その他必要な支援</w:t>
            </w:r>
          </w:p>
          <w:p w:rsidR="003F1FF5" w:rsidRPr="003F1FF5" w:rsidRDefault="003F1FF5" w:rsidP="003F1FF5">
            <w:pPr>
              <w:widowControl/>
              <w:spacing w:line="0" w:lineRule="atLeast"/>
              <w:ind w:leftChars="99" w:left="368" w:hangingChars="100" w:hanging="160"/>
              <w:rPr>
                <w:rFonts w:ascii="ＭＳ 明朝" w:eastAsia="ＭＳ 明朝" w:hAnsi="ＭＳ 明朝" w:cs="ＭＳ Ｐゴシック"/>
                <w:kern w:val="0"/>
                <w:sz w:val="16"/>
                <w:szCs w:val="16"/>
              </w:rPr>
            </w:pPr>
          </w:p>
        </w:tc>
        <w:tc>
          <w:tcPr>
            <w:tcW w:w="4991" w:type="dxa"/>
            <w:gridSpan w:val="2"/>
            <w:tcBorders>
              <w:top w:val="single" w:sz="4" w:space="0" w:color="auto"/>
              <w:left w:val="nil"/>
              <w:bottom w:val="single" w:sz="4" w:space="0" w:color="auto"/>
              <w:right w:val="single" w:sz="4" w:space="0" w:color="auto"/>
            </w:tcBorders>
            <w:shd w:val="clear" w:color="auto" w:fill="auto"/>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 xml:space="preserve">　適　・　否　・　該当なし</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C469EE">
            <w:pPr>
              <w:widowControl/>
              <w:numPr>
                <w:ilvl w:val="0"/>
                <w:numId w:val="12"/>
              </w:numPr>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社会生活支援特別加算　【</w:t>
            </w:r>
            <w:r w:rsidRPr="003F1FF5">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3F1FF5" w:rsidRPr="003F1FF5" w:rsidRDefault="003F1FF5" w:rsidP="003F1FF5">
            <w:pPr>
              <w:widowControl/>
              <w:spacing w:line="0" w:lineRule="atLeast"/>
              <w:rPr>
                <w:rFonts w:ascii="ＭＳ 明朝" w:eastAsia="ＭＳ 明朝" w:hAnsi="ＭＳ 明朝" w:cs="ＭＳ Ｐゴシック"/>
                <w:kern w:val="0"/>
                <w:sz w:val="16"/>
                <w:szCs w:val="16"/>
              </w:rPr>
            </w:pP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報酬告示別表</w:t>
            </w:r>
          </w:p>
          <w:p w:rsidR="003F1FF5" w:rsidRPr="003F1FF5" w:rsidRDefault="003F1FF5" w:rsidP="003F1FF5">
            <w:pPr>
              <w:widowControl/>
              <w:spacing w:line="0" w:lineRule="atLeast"/>
              <w:rPr>
                <w:rFonts w:ascii="ＭＳ 明朝" w:eastAsia="ＭＳ 明朝" w:hAnsi="ＭＳ 明朝" w:cs="ＭＳ Ｐゴシック"/>
                <w:kern w:val="0"/>
                <w:sz w:val="16"/>
                <w:szCs w:val="16"/>
              </w:rPr>
            </w:pPr>
            <w:r w:rsidRPr="003F1FF5">
              <w:rPr>
                <w:rFonts w:ascii="ＭＳ 明朝" w:eastAsia="ＭＳ 明朝" w:hAnsi="ＭＳ 明朝" w:cs="ＭＳ Ｐゴシック" w:hint="eastAsia"/>
                <w:kern w:val="0"/>
                <w:sz w:val="16"/>
                <w:szCs w:val="16"/>
              </w:rPr>
              <w:t>第12の15の4</w:t>
            </w:r>
          </w:p>
        </w:tc>
      </w:tr>
    </w:tbl>
    <w:p w:rsidR="003F1FF5" w:rsidRPr="003F1FF5" w:rsidRDefault="003F1FF5" w:rsidP="003F1FF5">
      <w:pPr>
        <w:tabs>
          <w:tab w:val="left" w:pos="5445"/>
        </w:tabs>
      </w:pPr>
    </w:p>
    <w:p w:rsidR="003F1FF5" w:rsidRDefault="003F1FF5">
      <w:pPr>
        <w:widowControl/>
        <w:jc w:val="left"/>
      </w:pPr>
    </w:p>
    <w:p w:rsidR="003F1FF5" w:rsidRDefault="003F1FF5">
      <w:pPr>
        <w:widowControl/>
        <w:jc w:val="left"/>
      </w:pPr>
      <w:r>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1251E8" w:rsidRPr="001251E8" w:rsidTr="001251E8">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251E8" w:rsidRPr="001251E8" w:rsidRDefault="001251E8" w:rsidP="001251E8">
            <w:pPr>
              <w:widowControl/>
              <w:jc w:val="left"/>
              <w:rPr>
                <w:rFonts w:ascii="ＭＳ 明朝" w:eastAsia="ＭＳ 明朝" w:hAnsi="ＭＳ 明朝" w:cs="ＭＳ Ｐゴシック"/>
                <w:kern w:val="0"/>
                <w:sz w:val="20"/>
                <w:szCs w:val="20"/>
              </w:rPr>
            </w:pPr>
            <w:r w:rsidRPr="001251E8">
              <w:rPr>
                <w:rFonts w:ascii="ＭＳ 明朝" w:eastAsia="ＭＳ 明朝" w:hAnsi="ＭＳ 明朝" w:cs="ＭＳ Ｐゴシック" w:hint="eastAsia"/>
                <w:kern w:val="0"/>
                <w:sz w:val="20"/>
                <w:szCs w:val="20"/>
              </w:rPr>
              <w:lastRenderedPageBreak/>
              <w:t>第６　介護給付費等の算定及び取扱い</w:t>
            </w:r>
            <w:r w:rsidR="00F9763D">
              <w:rPr>
                <w:rFonts w:ascii="ＭＳ 明朝" w:eastAsia="ＭＳ 明朝" w:hAnsi="ＭＳ 明朝" w:cs="ＭＳ Ｐゴシック" w:hint="eastAsia"/>
                <w:kern w:val="0"/>
                <w:sz w:val="20"/>
                <w:szCs w:val="20"/>
              </w:rPr>
              <w:t>（就労継続支援Ｂ型）</w:t>
            </w:r>
          </w:p>
        </w:tc>
        <w:tc>
          <w:tcPr>
            <w:tcW w:w="3713" w:type="dxa"/>
            <w:tcBorders>
              <w:top w:val="nil"/>
              <w:left w:val="nil"/>
              <w:bottom w:val="single" w:sz="4" w:space="0" w:color="auto"/>
              <w:right w:val="nil"/>
            </w:tcBorders>
            <w:shd w:val="clear" w:color="auto" w:fill="auto"/>
            <w:noWrap/>
            <w:vAlign w:val="center"/>
            <w:hideMark/>
          </w:tcPr>
          <w:p w:rsidR="001251E8" w:rsidRPr="001251E8" w:rsidRDefault="001251E8" w:rsidP="001251E8">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251E8" w:rsidRPr="001251E8" w:rsidRDefault="001251E8" w:rsidP="001251E8">
            <w:pPr>
              <w:widowControl/>
              <w:jc w:val="left"/>
              <w:rPr>
                <w:rFonts w:ascii="ＭＳ 明朝" w:eastAsia="ＭＳ 明朝" w:hAnsi="ＭＳ 明朝" w:cs="ＭＳ Ｐゴシック"/>
                <w:kern w:val="0"/>
                <w:sz w:val="20"/>
                <w:szCs w:val="20"/>
              </w:rPr>
            </w:pPr>
          </w:p>
        </w:tc>
      </w:tr>
      <w:tr w:rsidR="001251E8" w:rsidRPr="001251E8" w:rsidTr="001251E8">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1E8" w:rsidRPr="001251E8" w:rsidRDefault="001251E8" w:rsidP="001251E8">
            <w:pPr>
              <w:widowControl/>
              <w:jc w:val="center"/>
              <w:rPr>
                <w:rFonts w:ascii="ＭＳ 明朝" w:eastAsia="ＭＳ 明朝" w:hAnsi="ＭＳ 明朝" w:cs="ＭＳ Ｐゴシック"/>
                <w:kern w:val="0"/>
                <w:sz w:val="17"/>
                <w:szCs w:val="17"/>
              </w:rPr>
            </w:pPr>
            <w:r w:rsidRPr="001251E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251E8" w:rsidRPr="001251E8" w:rsidRDefault="001251E8" w:rsidP="001251E8">
            <w:pPr>
              <w:widowControl/>
              <w:jc w:val="center"/>
              <w:rPr>
                <w:rFonts w:ascii="ＭＳ 明朝" w:eastAsia="ＭＳ 明朝" w:hAnsi="ＭＳ 明朝" w:cs="ＭＳ Ｐゴシック"/>
                <w:kern w:val="0"/>
                <w:sz w:val="17"/>
                <w:szCs w:val="17"/>
              </w:rPr>
            </w:pPr>
            <w:r w:rsidRPr="001251E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251E8" w:rsidRPr="001251E8" w:rsidRDefault="001251E8" w:rsidP="001251E8">
            <w:pPr>
              <w:widowControl/>
              <w:jc w:val="center"/>
              <w:rPr>
                <w:rFonts w:ascii="ＭＳ 明朝" w:eastAsia="ＭＳ 明朝" w:hAnsi="ＭＳ 明朝" w:cs="ＭＳ Ｐゴシック"/>
                <w:kern w:val="0"/>
                <w:sz w:val="17"/>
                <w:szCs w:val="17"/>
              </w:rPr>
            </w:pPr>
            <w:r w:rsidRPr="001251E8">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jc w:val="center"/>
              <w:rPr>
                <w:rFonts w:ascii="ＭＳ 明朝" w:eastAsia="ＭＳ 明朝" w:hAnsi="ＭＳ 明朝" w:cs="ＭＳ Ｐゴシック"/>
                <w:kern w:val="0"/>
                <w:sz w:val="17"/>
                <w:szCs w:val="17"/>
              </w:rPr>
            </w:pPr>
            <w:r w:rsidRPr="001251E8">
              <w:rPr>
                <w:rFonts w:ascii="ＭＳ 明朝" w:eastAsia="ＭＳ 明朝" w:hAnsi="ＭＳ 明朝" w:cs="ＭＳ Ｐゴシック" w:hint="eastAsia"/>
                <w:kern w:val="0"/>
                <w:sz w:val="17"/>
                <w:szCs w:val="17"/>
              </w:rPr>
              <w:t>根拠法令</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1E8" w:rsidRPr="00E349AB" w:rsidRDefault="001251E8" w:rsidP="001251E8">
            <w:pPr>
              <w:widowControl/>
              <w:spacing w:line="0" w:lineRule="atLeast"/>
              <w:rPr>
                <w:rFonts w:ascii="ＭＳ 明朝" w:eastAsia="ＭＳ 明朝" w:hAnsi="ＭＳ 明朝" w:cs="ＭＳ Ｐゴシック"/>
                <w:kern w:val="0"/>
                <w:sz w:val="16"/>
                <w:szCs w:val="16"/>
              </w:rPr>
            </w:pPr>
          </w:p>
          <w:p w:rsidR="001251E8" w:rsidRPr="00E349AB" w:rsidRDefault="001251E8" w:rsidP="001251E8">
            <w:pPr>
              <w:widowControl/>
              <w:spacing w:line="0" w:lineRule="atLeast"/>
              <w:jc w:val="center"/>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共通事項</w:t>
            </w:r>
          </w:p>
          <w:p w:rsidR="001251E8" w:rsidRPr="00E349AB" w:rsidRDefault="001251E8" w:rsidP="001251E8">
            <w:pPr>
              <w:widowControl/>
              <w:spacing w:line="0" w:lineRule="atLeast"/>
              <w:rPr>
                <w:rFonts w:ascii="ＭＳ 明朝" w:eastAsia="ＭＳ 明朝" w:hAnsi="ＭＳ 明朝" w:cs="ＭＳ Ｐゴシック"/>
                <w:kern w:val="0"/>
                <w:sz w:val="16"/>
                <w:szCs w:val="16"/>
              </w:rPr>
            </w:pPr>
          </w:p>
          <w:p w:rsidR="001251E8" w:rsidRPr="00E349AB" w:rsidRDefault="001251E8" w:rsidP="001251E8">
            <w:pPr>
              <w:widowControl/>
              <w:spacing w:line="0" w:lineRule="atLeast"/>
              <w:rPr>
                <w:rFonts w:ascii="ＭＳ 明朝" w:eastAsia="ＭＳ 明朝" w:hAnsi="ＭＳ 明朝" w:cs="ＭＳ Ｐゴシック"/>
                <w:kern w:val="0"/>
                <w:sz w:val="16"/>
                <w:szCs w:val="16"/>
              </w:rPr>
            </w:pPr>
          </w:p>
          <w:p w:rsidR="001251E8" w:rsidRPr="00E349AB" w:rsidRDefault="001251E8" w:rsidP="001251E8">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［関係書類］</w:t>
            </w:r>
          </w:p>
          <w:p w:rsidR="001251E8" w:rsidRPr="00E349AB" w:rsidRDefault="001251E8" w:rsidP="001251E8">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・サービス提供実績記録票</w:t>
            </w:r>
          </w:p>
          <w:p w:rsidR="001251E8" w:rsidRPr="00E349AB" w:rsidRDefault="001251E8" w:rsidP="001251E8">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・介護給付費・訓練等給付費等明細書</w:t>
            </w:r>
          </w:p>
          <w:p w:rsidR="001251E8" w:rsidRPr="00E349AB" w:rsidRDefault="001251E8" w:rsidP="001251E8">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・個別支援計画</w:t>
            </w:r>
          </w:p>
          <w:p w:rsidR="001251E8" w:rsidRPr="00E349AB" w:rsidRDefault="001251E8" w:rsidP="001251E8">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・個人別記録</w:t>
            </w:r>
          </w:p>
          <w:p w:rsidR="001251E8" w:rsidRPr="00E349AB" w:rsidRDefault="001251E8" w:rsidP="001251E8">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・受給者証</w:t>
            </w: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580F10" w:rsidRPr="00E349AB" w:rsidRDefault="00580F10"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定員超過減算</w:t>
            </w: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サービス提供職員欠如減算</w:t>
            </w: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サービス管理責任者欠如減算</w:t>
            </w: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個別支援計画未作成減算</w:t>
            </w: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p>
          <w:p w:rsidR="00326B3D" w:rsidRPr="00E349AB" w:rsidRDefault="00326B3D" w:rsidP="001251E8">
            <w:pPr>
              <w:widowControl/>
              <w:spacing w:line="0" w:lineRule="atLeast"/>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身体拘束廃止未実施減算</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　サービスに要する費用の額は、平成</w:t>
            </w:r>
            <w:r w:rsidRPr="001251E8">
              <w:rPr>
                <w:rFonts w:ascii="ＭＳ 明朝" w:eastAsia="ＭＳ 明朝" w:hAnsi="ＭＳ 明朝" w:cs="ＭＳ Ｐゴシック"/>
                <w:kern w:val="0"/>
                <w:sz w:val="16"/>
                <w:szCs w:val="16"/>
              </w:rPr>
              <w:t>18年厚生労働省告示第523号の別表「介護給付費等単位数表」</w:t>
            </w:r>
          </w:p>
          <w:p w:rsidR="001251E8" w:rsidRPr="001251E8" w:rsidRDefault="00580F10" w:rsidP="001251E8">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の第</w:t>
            </w:r>
            <w:r w:rsidRPr="00E349AB">
              <w:rPr>
                <w:rFonts w:ascii="ＭＳ 明朝" w:eastAsia="ＭＳ 明朝" w:hAnsi="ＭＳ 明朝" w:cs="ＭＳ Ｐゴシック" w:hint="eastAsia"/>
                <w:kern w:val="0"/>
                <w:sz w:val="16"/>
                <w:szCs w:val="16"/>
              </w:rPr>
              <w:t>14</w:t>
            </w:r>
            <w:r w:rsidR="001251E8" w:rsidRPr="00E349AB">
              <w:rPr>
                <w:rFonts w:ascii="ＭＳ 明朝" w:eastAsia="ＭＳ 明朝" w:hAnsi="ＭＳ 明朝" w:cs="ＭＳ Ｐゴシック" w:hint="eastAsia"/>
                <w:kern w:val="0"/>
                <w:sz w:val="16"/>
                <w:szCs w:val="16"/>
              </w:rPr>
              <w:t>に</w:t>
            </w:r>
            <w:r w:rsidR="001251E8" w:rsidRPr="001251E8">
              <w:rPr>
                <w:rFonts w:ascii="ＭＳ 明朝" w:eastAsia="ＭＳ 明朝" w:hAnsi="ＭＳ 明朝" w:cs="ＭＳ Ｐゴシック" w:hint="eastAsia"/>
                <w:kern w:val="0"/>
                <w:sz w:val="16"/>
                <w:szCs w:val="16"/>
              </w:rPr>
              <w:t>より算定する単位数に、</w:t>
            </w:r>
            <w:r w:rsidR="001251E8" w:rsidRPr="001251E8">
              <w:rPr>
                <w:rFonts w:ascii="ＭＳ 明朝" w:eastAsia="ＭＳ 明朝" w:hAnsi="ＭＳ 明朝" w:cs="ＭＳ Ｐゴシック"/>
                <w:kern w:val="0"/>
                <w:sz w:val="16"/>
                <w:szCs w:val="16"/>
              </w:rPr>
              <w:t>10円を乗じて得た額を算定しているか。</w:t>
            </w: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0" w:hangingChars="200" w:hanging="32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２　端数処理</w:t>
            </w:r>
          </w:p>
          <w:p w:rsidR="001251E8" w:rsidRPr="001251E8" w:rsidRDefault="001251E8" w:rsidP="001251E8">
            <w:pPr>
              <w:widowControl/>
              <w:spacing w:line="0" w:lineRule="atLeast"/>
              <w:ind w:firstLineChars="200" w:firstLine="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五入し整数値にして計算しているか。（計算例参照）</w:t>
            </w:r>
          </w:p>
          <w:p w:rsidR="001251E8" w:rsidRPr="001251E8" w:rsidRDefault="001251E8" w:rsidP="001251E8">
            <w:pPr>
              <w:widowControl/>
              <w:spacing w:line="0" w:lineRule="atLeast"/>
              <w:ind w:firstLineChars="200" w:firstLine="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また、算定された単位数から金額に換算する際に生ずる</w:t>
            </w:r>
            <w:r w:rsidRPr="001251E8">
              <w:rPr>
                <w:rFonts w:ascii="ＭＳ 明朝" w:eastAsia="ＭＳ 明朝" w:hAnsi="ＭＳ 明朝" w:cs="ＭＳ Ｐゴシック"/>
                <w:kern w:val="0"/>
                <w:sz w:val="16"/>
                <w:szCs w:val="16"/>
              </w:rPr>
              <w:t>1円未満（小数点以下）の端数については、</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切り捨てとする。</w:t>
            </w:r>
          </w:p>
          <w:p w:rsidR="001251E8" w:rsidRPr="001251E8" w:rsidRDefault="001251E8" w:rsidP="001251E8">
            <w:pPr>
              <w:widowControl/>
              <w:spacing w:line="0" w:lineRule="atLeast"/>
              <w:ind w:left="420" w:hangingChars="200" w:hanging="420"/>
              <w:rPr>
                <w:rFonts w:ascii="ＭＳ 明朝" w:eastAsia="ＭＳ 明朝" w:hAnsi="ＭＳ 明朝" w:cs="ＭＳ Ｐゴシック"/>
                <w:kern w:val="0"/>
                <w:sz w:val="16"/>
                <w:szCs w:val="16"/>
              </w:rPr>
            </w:pPr>
            <w:r w:rsidRPr="001251E8">
              <w:rPr>
                <w:rFonts w:ascii="游明朝" w:eastAsia="游明朝" w:hAnsi="游明朝" w:cs="Times New Roman"/>
                <w:noProof/>
              </w:rPr>
              <mc:AlternateContent>
                <mc:Choice Requires="wps">
                  <w:drawing>
                    <wp:anchor distT="0" distB="0" distL="114300" distR="114300" simplePos="0" relativeHeight="251683840" behindDoc="0" locked="0" layoutInCell="1" allowOverlap="1" wp14:anchorId="357D1611" wp14:editId="1AC46BCF">
                      <wp:simplePos x="0" y="0"/>
                      <wp:positionH relativeFrom="column">
                        <wp:posOffset>46355</wp:posOffset>
                      </wp:positionH>
                      <wp:positionV relativeFrom="paragraph">
                        <wp:posOffset>67945</wp:posOffset>
                      </wp:positionV>
                      <wp:extent cx="4533900" cy="885825"/>
                      <wp:effectExtent l="0" t="0" r="0"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C51013" id="正方形/長方形 8" o:spid="_x0000_s1026" style="position:absolute;left:0;text-align:left;margin-left:3.65pt;margin-top:5.35pt;width:357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" filled="f" strokecolor="windowText" strokeweight=".5pt">
                      <v:path arrowok="t"/>
                    </v:rect>
                  </w:pict>
                </mc:Fallback>
              </mc:AlternateContent>
            </w:r>
          </w:p>
          <w:p w:rsidR="001251E8" w:rsidRPr="001251E8" w:rsidRDefault="001251E8" w:rsidP="001251E8">
            <w:pPr>
              <w:spacing w:line="0" w:lineRule="atLeast"/>
              <w:ind w:left="320" w:hangingChars="200" w:hanging="320"/>
              <w:rPr>
                <w:rFonts w:ascii="ＭＳ 明朝" w:eastAsia="ＭＳ 明朝" w:hAnsi="ＭＳ 明朝" w:cs="Times New Roman"/>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ゴシック" w:eastAsia="ＭＳ ゴシック" w:hAnsi="ＭＳ ゴシック" w:cs="Times New Roman" w:hint="eastAsia"/>
                <w:sz w:val="16"/>
                <w:szCs w:val="16"/>
              </w:rPr>
              <w:t>※（計算例</w:t>
            </w:r>
            <w:r w:rsidRPr="001251E8">
              <w:rPr>
                <w:rFonts w:ascii="ＭＳ 明朝" w:eastAsia="ＭＳ 明朝" w:hAnsi="ＭＳ 明朝" w:cs="Times New Roman" w:hint="eastAsia"/>
                <w:sz w:val="16"/>
                <w:szCs w:val="16"/>
              </w:rPr>
              <w:t>）居宅介護（居宅における身体介護30分以上1時間未満で</w:t>
            </w:r>
            <w:r w:rsidRPr="001251E8">
              <w:rPr>
                <w:rFonts w:ascii="ＭＳ 明朝" w:eastAsia="ＭＳ 明朝" w:hAnsi="ＭＳ 明朝" w:cs="Times New Roman"/>
                <w:sz w:val="16"/>
                <w:szCs w:val="16"/>
              </w:rPr>
              <w:t>402</w:t>
            </w:r>
            <w:r w:rsidRPr="001251E8">
              <w:rPr>
                <w:rFonts w:ascii="ＭＳ 明朝" w:eastAsia="ＭＳ 明朝" w:hAnsi="ＭＳ 明朝" w:cs="Times New Roman" w:hint="eastAsia"/>
                <w:sz w:val="16"/>
                <w:szCs w:val="16"/>
              </w:rPr>
              <w:t xml:space="preserve"> 単位）</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・基礎研修課程修了者の場合　所定単位の70%</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4</w:t>
            </w:r>
            <w:r w:rsidRPr="001251E8">
              <w:rPr>
                <w:rFonts w:ascii="ＭＳ 明朝" w:eastAsia="ＭＳ 明朝" w:hAnsi="ＭＳ 明朝" w:cs="ＭＳ Ｐゴシック"/>
                <w:kern w:val="0"/>
                <w:sz w:val="16"/>
                <w:szCs w:val="16"/>
              </w:rPr>
              <w:t>02</w:t>
            </w:r>
            <w:r w:rsidRPr="001251E8">
              <w:rPr>
                <w:rFonts w:ascii="ＭＳ 明朝" w:eastAsia="ＭＳ 明朝" w:hAnsi="ＭＳ 明朝" w:cs="ＭＳ Ｐゴシック" w:hint="eastAsia"/>
                <w:kern w:val="0"/>
                <w:sz w:val="16"/>
                <w:szCs w:val="16"/>
              </w:rPr>
              <w:t>×0.70＝</w:t>
            </w:r>
            <w:r w:rsidRPr="001251E8">
              <w:rPr>
                <w:rFonts w:ascii="ＭＳ 明朝" w:eastAsia="ＭＳ 明朝" w:hAnsi="ＭＳ 明朝" w:cs="ＭＳ Ｐゴシック"/>
                <w:kern w:val="0"/>
                <w:sz w:val="16"/>
                <w:szCs w:val="16"/>
              </w:rPr>
              <w:t>281.4</w:t>
            </w:r>
            <w:r w:rsidRPr="001251E8">
              <w:rPr>
                <w:rFonts w:ascii="ＭＳ 明朝" w:eastAsia="ＭＳ 明朝" w:hAnsi="ＭＳ 明朝" w:cs="ＭＳ Ｐゴシック" w:hint="eastAsia"/>
                <w:kern w:val="0"/>
                <w:sz w:val="16"/>
                <w:szCs w:val="16"/>
              </w:rPr>
              <w:t xml:space="preserve"> → </w:t>
            </w:r>
            <w:r w:rsidRPr="001251E8">
              <w:rPr>
                <w:rFonts w:ascii="ＭＳ 明朝" w:eastAsia="ＭＳ 明朝" w:hAnsi="ＭＳ 明朝" w:cs="ＭＳ Ｐゴシック"/>
                <w:kern w:val="0"/>
                <w:sz w:val="16"/>
                <w:szCs w:val="16"/>
              </w:rPr>
              <w:t>281</w:t>
            </w:r>
            <w:r w:rsidRPr="001251E8">
              <w:rPr>
                <w:rFonts w:ascii="ＭＳ 明朝" w:eastAsia="ＭＳ 明朝" w:hAnsi="ＭＳ 明朝" w:cs="ＭＳ Ｐゴシック" w:hint="eastAsia"/>
                <w:kern w:val="0"/>
                <w:sz w:val="16"/>
                <w:szCs w:val="16"/>
              </w:rPr>
              <w:t xml:space="preserve"> 単位</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・基礎研修課程修了者で深夜の場合</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281×1.5＝421.5 → 422 単位</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※402×0.70×1.5＝422.1として四捨五入するのではない。</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３　障害福祉サービス種類相互の算定関係</w:t>
            </w:r>
          </w:p>
          <w:p w:rsidR="001251E8" w:rsidRPr="001251E8" w:rsidRDefault="001251E8" w:rsidP="001251E8">
            <w:pPr>
              <w:widowControl/>
              <w:spacing w:line="0" w:lineRule="atLeast"/>
              <w:ind w:firstLineChars="200" w:firstLine="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を算定していないか。</w:t>
            </w: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p>
          <w:p w:rsidR="001251E8" w:rsidRPr="001251E8" w:rsidRDefault="001251E8" w:rsidP="001251E8">
            <w:pPr>
              <w:spacing w:line="0" w:lineRule="atLeast"/>
              <w:ind w:leftChars="100" w:left="210"/>
              <w:rPr>
                <w:rFonts w:ascii="ＭＳ 明朝" w:eastAsia="ＭＳ 明朝" w:hAnsi="ＭＳ 明朝" w:cs="Times New Roman"/>
                <w:sz w:val="16"/>
                <w:szCs w:val="16"/>
              </w:rPr>
            </w:pPr>
            <w:r w:rsidRPr="001251E8">
              <w:rPr>
                <w:rFonts w:ascii="ＭＳ 明朝" w:eastAsia="ＭＳ 明朝" w:hAnsi="ＭＳ 明朝" w:cs="Times New Roman" w:hint="eastAsia"/>
                <w:sz w:val="16"/>
                <w:szCs w:val="16"/>
              </w:rPr>
              <w:t>※　介護給付費等については、同一時間帯に複数の障害福祉サービスに係る報酬を算定できない。</w:t>
            </w:r>
          </w:p>
          <w:p w:rsidR="001251E8" w:rsidRPr="001251E8" w:rsidRDefault="001251E8" w:rsidP="001251E8">
            <w:pPr>
              <w:spacing w:line="0" w:lineRule="atLeast"/>
              <w:ind w:leftChars="200" w:left="420" w:firstLineChars="100" w:firstLine="160"/>
              <w:rPr>
                <w:rFonts w:ascii="ＭＳ 明朝" w:eastAsia="ＭＳ 明朝" w:hAnsi="ＭＳ 明朝" w:cs="Times New Roman"/>
                <w:sz w:val="16"/>
                <w:szCs w:val="16"/>
              </w:rPr>
            </w:pPr>
            <w:r w:rsidRPr="001251E8">
              <w:rPr>
                <w:rFonts w:ascii="ＭＳ 明朝" w:eastAsia="ＭＳ 明朝" w:hAnsi="ＭＳ 明朝" w:cs="Times New Roman" w:hint="eastAsia"/>
                <w:sz w:val="16"/>
                <w:szCs w:val="16"/>
              </w:rPr>
              <w:t>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1251E8" w:rsidRPr="001251E8" w:rsidRDefault="001251E8" w:rsidP="001251E8">
            <w:pPr>
              <w:spacing w:line="0" w:lineRule="atLeast"/>
              <w:ind w:leftChars="200" w:left="420" w:firstLineChars="100" w:firstLine="160"/>
              <w:rPr>
                <w:rFonts w:ascii="ＭＳ 明朝" w:eastAsia="ＭＳ 明朝" w:hAnsi="ＭＳ 明朝" w:cs="Times New Roman"/>
                <w:sz w:val="16"/>
                <w:szCs w:val="16"/>
              </w:rPr>
            </w:pPr>
            <w:r w:rsidRPr="001251E8">
              <w:rPr>
                <w:rFonts w:ascii="ＭＳ 明朝" w:eastAsia="ＭＳ 明朝" w:hAnsi="ＭＳ 明朝" w:cs="ＭＳ Ｐゴシック" w:hint="eastAsia"/>
                <w:kern w:val="0"/>
                <w:sz w:val="16"/>
                <w:szCs w:val="16"/>
              </w:rPr>
              <w:t>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0" w:hangingChars="200" w:hanging="32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４　減算の取扱</w:t>
            </w:r>
          </w:p>
          <w:p w:rsidR="001251E8" w:rsidRPr="001251E8" w:rsidRDefault="001251E8" w:rsidP="001251E8">
            <w:pPr>
              <w:widowControl/>
              <w:spacing w:line="0" w:lineRule="atLeast"/>
              <w:ind w:firstLineChars="200" w:firstLine="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1251E8" w:rsidRPr="001251E8" w:rsidRDefault="001251E8" w:rsidP="001251E8">
            <w:pPr>
              <w:widowControl/>
              <w:spacing w:line="0" w:lineRule="atLeast"/>
              <w:ind w:firstLineChars="100" w:firstLine="160"/>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位数に乗じているか。</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（１）定員超過の場合</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次のいずれかに該当する場合、所定単位数（各種加算がなされる前）の</w:t>
            </w:r>
            <w:r w:rsidRPr="001251E8">
              <w:rPr>
                <w:rFonts w:ascii="ＭＳ 明朝" w:eastAsia="ＭＳ 明朝" w:hAnsi="ＭＳ 明朝" w:cs="ＭＳ Ｐゴシック"/>
                <w:kern w:val="0"/>
                <w:sz w:val="16"/>
                <w:szCs w:val="16"/>
              </w:rPr>
              <w:t>100分の70</w:t>
            </w:r>
          </w:p>
          <w:p w:rsidR="001251E8" w:rsidRPr="001251E8" w:rsidRDefault="001251E8" w:rsidP="001251E8">
            <w:pPr>
              <w:widowControl/>
              <w:spacing w:line="0" w:lineRule="atLeast"/>
              <w:ind w:leftChars="-94" w:left="123"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p>
          <w:p w:rsidR="001251E8" w:rsidRPr="001251E8" w:rsidRDefault="001251E8" w:rsidP="001251E8">
            <w:pPr>
              <w:widowControl/>
              <w:spacing w:line="0" w:lineRule="atLeast"/>
              <w:ind w:leftChars="106" w:left="543"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ア　過去３ヶ月間の利用者の数の利用者の延べ数が次のいずれかに該当（当該１月間について利用者全員に減算）</w:t>
            </w:r>
          </w:p>
          <w:p w:rsidR="001251E8" w:rsidRPr="001251E8" w:rsidRDefault="001251E8" w:rsidP="001251E8">
            <w:pPr>
              <w:widowControl/>
              <w:spacing w:line="0" w:lineRule="atLeast"/>
              <w:ind w:leftChars="206" w:left="753"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①　利用定員が</w:t>
            </w:r>
            <w:r w:rsidRPr="001251E8">
              <w:rPr>
                <w:rFonts w:ascii="ＭＳ 明朝" w:eastAsia="ＭＳ 明朝" w:hAnsi="ＭＳ 明朝" w:cs="ＭＳ Ｐゴシック"/>
                <w:kern w:val="0"/>
                <w:sz w:val="16"/>
                <w:szCs w:val="16"/>
              </w:rPr>
              <w:t>11人以下の事業所等</w:t>
            </w:r>
          </w:p>
          <w:p w:rsidR="001251E8" w:rsidRPr="001251E8" w:rsidRDefault="001251E8" w:rsidP="001251E8">
            <w:pPr>
              <w:widowControl/>
              <w:spacing w:line="0" w:lineRule="atLeast"/>
              <w:ind w:leftChars="206" w:left="753"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利用定員に３を加えた数に開所日数を乗じて得た数を超える場合</w:t>
            </w:r>
          </w:p>
          <w:p w:rsidR="001251E8" w:rsidRPr="001251E8" w:rsidRDefault="001251E8" w:rsidP="001251E8">
            <w:pPr>
              <w:widowControl/>
              <w:spacing w:line="0" w:lineRule="atLeast"/>
              <w:ind w:leftChars="206" w:left="753"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②　利用定員が12人以上</w:t>
            </w:r>
            <w:r w:rsidRPr="001251E8">
              <w:rPr>
                <w:rFonts w:ascii="ＭＳ 明朝" w:eastAsia="ＭＳ 明朝" w:hAnsi="ＭＳ 明朝" w:cs="ＭＳ Ｐゴシック"/>
                <w:kern w:val="0"/>
                <w:sz w:val="16"/>
                <w:szCs w:val="16"/>
              </w:rPr>
              <w:t>の事業所等</w:t>
            </w:r>
          </w:p>
          <w:p w:rsidR="001251E8" w:rsidRPr="001251E8" w:rsidRDefault="001251E8" w:rsidP="001251E8">
            <w:pPr>
              <w:widowControl/>
              <w:spacing w:line="0" w:lineRule="atLeast"/>
              <w:ind w:leftChars="206" w:left="753"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利用定員に開所日数を乗じて得た数に</w:t>
            </w:r>
            <w:r w:rsidRPr="001251E8">
              <w:rPr>
                <w:rFonts w:ascii="ＭＳ 明朝" w:eastAsia="ＭＳ 明朝" w:hAnsi="ＭＳ 明朝" w:cs="ＭＳ Ｐゴシック"/>
                <w:kern w:val="0"/>
                <w:sz w:val="16"/>
                <w:szCs w:val="16"/>
              </w:rPr>
              <w:t>100分の125を乗じて得た数を超える場合</w:t>
            </w:r>
          </w:p>
          <w:p w:rsidR="001251E8" w:rsidRPr="001251E8" w:rsidRDefault="001251E8" w:rsidP="001251E8">
            <w:pPr>
              <w:widowControl/>
              <w:spacing w:line="0" w:lineRule="atLeast"/>
              <w:ind w:leftChars="206" w:left="753"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94" w:left="123"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イ　１日の利用者数が次のいずれかに該当する場合（当該１日について利用者全員に減算）</w:t>
            </w:r>
          </w:p>
          <w:p w:rsidR="001251E8" w:rsidRPr="001251E8" w:rsidRDefault="001251E8" w:rsidP="00C469EE">
            <w:pPr>
              <w:widowControl/>
              <w:numPr>
                <w:ilvl w:val="0"/>
                <w:numId w:val="1"/>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利用定員</w:t>
            </w:r>
            <w:r w:rsidRPr="001251E8">
              <w:rPr>
                <w:rFonts w:ascii="ＭＳ 明朝" w:eastAsia="ＭＳ 明朝" w:hAnsi="ＭＳ 明朝" w:cs="ＭＳ Ｐゴシック"/>
                <w:kern w:val="0"/>
                <w:sz w:val="16"/>
                <w:szCs w:val="16"/>
              </w:rPr>
              <w:t>50人以下</w:t>
            </w:r>
            <w:r w:rsidRPr="001251E8">
              <w:rPr>
                <w:rFonts w:ascii="ＭＳ 明朝" w:eastAsia="ＭＳ 明朝" w:hAnsi="ＭＳ 明朝" w:cs="ＭＳ Ｐゴシック" w:hint="eastAsia"/>
                <w:kern w:val="0"/>
                <w:sz w:val="16"/>
                <w:szCs w:val="16"/>
              </w:rPr>
              <w:t>の事業所等</w:t>
            </w:r>
          </w:p>
          <w:p w:rsidR="001251E8" w:rsidRPr="001251E8" w:rsidRDefault="001251E8" w:rsidP="001251E8">
            <w:pPr>
              <w:widowControl/>
              <w:spacing w:line="0" w:lineRule="atLeast"/>
              <w:ind w:left="694"/>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利用</w:t>
            </w:r>
            <w:r w:rsidRPr="001251E8">
              <w:rPr>
                <w:rFonts w:ascii="ＭＳ 明朝" w:eastAsia="ＭＳ 明朝" w:hAnsi="ＭＳ 明朝" w:cs="ＭＳ Ｐゴシック"/>
                <w:kern w:val="0"/>
                <w:sz w:val="16"/>
                <w:szCs w:val="16"/>
              </w:rPr>
              <w:t>定員</w:t>
            </w:r>
            <w:r w:rsidRPr="001251E8">
              <w:rPr>
                <w:rFonts w:ascii="ＭＳ 明朝" w:eastAsia="ＭＳ 明朝" w:hAnsi="ＭＳ 明朝" w:cs="ＭＳ Ｐゴシック" w:hint="eastAsia"/>
                <w:kern w:val="0"/>
                <w:sz w:val="16"/>
                <w:szCs w:val="16"/>
              </w:rPr>
              <w:t>に100分の150を乗じた数を</w:t>
            </w:r>
            <w:r w:rsidRPr="001251E8">
              <w:rPr>
                <w:rFonts w:ascii="ＭＳ 明朝" w:eastAsia="ＭＳ 明朝" w:hAnsi="ＭＳ 明朝" w:cs="ＭＳ Ｐゴシック"/>
                <w:kern w:val="0"/>
                <w:sz w:val="16"/>
                <w:szCs w:val="16"/>
              </w:rPr>
              <w:t>超える場合</w:t>
            </w:r>
          </w:p>
          <w:p w:rsidR="001251E8" w:rsidRPr="001251E8" w:rsidRDefault="001251E8" w:rsidP="00C469EE">
            <w:pPr>
              <w:widowControl/>
              <w:numPr>
                <w:ilvl w:val="0"/>
                <w:numId w:val="1"/>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利用定員</w:t>
            </w:r>
            <w:r w:rsidRPr="001251E8">
              <w:rPr>
                <w:rFonts w:ascii="ＭＳ 明朝" w:eastAsia="ＭＳ 明朝" w:hAnsi="ＭＳ 明朝" w:cs="ＭＳ Ｐゴシック"/>
                <w:kern w:val="0"/>
                <w:sz w:val="16"/>
                <w:szCs w:val="16"/>
              </w:rPr>
              <w:t>51人以上</w:t>
            </w:r>
            <w:r w:rsidRPr="001251E8">
              <w:rPr>
                <w:rFonts w:ascii="ＭＳ 明朝" w:eastAsia="ＭＳ 明朝" w:hAnsi="ＭＳ 明朝" w:cs="ＭＳ Ｐゴシック" w:hint="eastAsia"/>
                <w:kern w:val="0"/>
                <w:sz w:val="16"/>
                <w:szCs w:val="16"/>
              </w:rPr>
              <w:t>の事業所等</w:t>
            </w:r>
          </w:p>
          <w:p w:rsidR="001251E8" w:rsidRPr="001251E8" w:rsidRDefault="001251E8" w:rsidP="001251E8">
            <w:pPr>
              <w:widowControl/>
              <w:spacing w:line="0" w:lineRule="atLeast"/>
              <w:ind w:left="694"/>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利用定員から50を控除した数に100分の125を乗じた数に75を加えた数</w:t>
            </w:r>
            <w:r w:rsidRPr="001251E8">
              <w:rPr>
                <w:rFonts w:ascii="ＭＳ 明朝" w:eastAsia="ＭＳ 明朝" w:hAnsi="ＭＳ 明朝" w:cs="ＭＳ Ｐゴシック"/>
                <w:kern w:val="0"/>
                <w:sz w:val="16"/>
                <w:szCs w:val="16"/>
              </w:rPr>
              <w:t>を超える場合</w:t>
            </w:r>
          </w:p>
          <w:p w:rsidR="001251E8" w:rsidRPr="001251E8" w:rsidRDefault="001251E8" w:rsidP="001251E8">
            <w:pPr>
              <w:widowControl/>
              <w:spacing w:line="0" w:lineRule="atLeast"/>
              <w:ind w:leftChars="-41" w:left="234"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p>
          <w:p w:rsidR="001251E8" w:rsidRPr="001251E8" w:rsidRDefault="001251E8" w:rsidP="001251E8">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480" w:hangingChars="300" w:hanging="48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1251E8">
              <w:rPr>
                <w:rFonts w:ascii="ＭＳ 明朝" w:eastAsia="ＭＳ 明朝" w:hAnsi="ＭＳ 明朝" w:cs="ＭＳ Ｐゴシック"/>
                <w:kern w:val="0"/>
                <w:sz w:val="16"/>
                <w:szCs w:val="16"/>
              </w:rPr>
              <w:t>18年4月3日付け障障発第0403004号）により定員の枠外として取り扱われる入所者</w:t>
            </w:r>
          </w:p>
          <w:p w:rsidR="001251E8" w:rsidRPr="001251E8" w:rsidRDefault="001251E8" w:rsidP="001251E8">
            <w:pPr>
              <w:widowControl/>
              <w:spacing w:line="0" w:lineRule="atLeast"/>
              <w:ind w:left="480" w:hangingChars="300" w:hanging="48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480" w:hangingChars="300" w:hanging="48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0" w:hangingChars="200" w:hanging="32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 xml:space="preserve">（２）人員欠如の場合　</w:t>
            </w:r>
          </w:p>
          <w:p w:rsidR="001251E8" w:rsidRPr="001251E8" w:rsidRDefault="001251E8" w:rsidP="001251E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 xml:space="preserve">ア　</w:t>
            </w:r>
            <w:r w:rsidRPr="001251E8">
              <w:rPr>
                <w:rFonts w:ascii="ＭＳ ゴシック" w:eastAsia="ＭＳ ゴシック" w:hAnsi="ＭＳ ゴシック" w:cs="ＭＳ Ｐゴシック"/>
                <w:b/>
                <w:kern w:val="0"/>
                <w:sz w:val="16"/>
                <w:szCs w:val="16"/>
                <w:u w:val="single"/>
              </w:rPr>
              <w:t>生活支援員</w:t>
            </w:r>
            <w:r w:rsidRPr="001251E8">
              <w:rPr>
                <w:rFonts w:ascii="ＭＳ ゴシック" w:eastAsia="ＭＳ ゴシック" w:hAnsi="ＭＳ ゴシック" w:cs="ＭＳ Ｐゴシック"/>
                <w:kern w:val="0"/>
                <w:sz w:val="16"/>
                <w:szCs w:val="16"/>
              </w:rPr>
              <w:t>、看護職員、理学療法士、作業療法士、地域移行支援員、</w:t>
            </w:r>
            <w:r w:rsidRPr="001251E8">
              <w:rPr>
                <w:rFonts w:ascii="ＭＳ ゴシック" w:eastAsia="ＭＳ ゴシック" w:hAnsi="ＭＳ ゴシック" w:cs="ＭＳ Ｐゴシック"/>
                <w:b/>
                <w:kern w:val="0"/>
                <w:sz w:val="16"/>
                <w:szCs w:val="16"/>
                <w:u w:val="single"/>
              </w:rPr>
              <w:t>職業指導員</w:t>
            </w:r>
            <w:r w:rsidRPr="001251E8">
              <w:rPr>
                <w:rFonts w:ascii="ＭＳ ゴシック" w:eastAsia="ＭＳ ゴシック" w:hAnsi="ＭＳ ゴシック" w:cs="ＭＳ Ｐゴシック"/>
                <w:kern w:val="0"/>
                <w:sz w:val="16"/>
                <w:szCs w:val="16"/>
              </w:rPr>
              <w:t>、</w:t>
            </w:r>
            <w:r w:rsidRPr="001251E8">
              <w:rPr>
                <w:rFonts w:ascii="ＭＳ ゴシック" w:eastAsia="ＭＳ ゴシック" w:hAnsi="ＭＳ ゴシック" w:cs="ＭＳ Ｐゴシック" w:hint="eastAsia"/>
                <w:kern w:val="0"/>
                <w:sz w:val="16"/>
                <w:szCs w:val="16"/>
              </w:rPr>
              <w:t>就労支援員、就労定着支援員及び世話人の欠如について</w:t>
            </w:r>
          </w:p>
          <w:p w:rsidR="001251E8" w:rsidRPr="001251E8" w:rsidRDefault="001251E8" w:rsidP="001251E8">
            <w:pPr>
              <w:widowControl/>
              <w:spacing w:line="0" w:lineRule="atLeast"/>
              <w:ind w:leftChars="100" w:left="210"/>
              <w:rPr>
                <w:rFonts w:ascii="ＭＳ ゴシック" w:eastAsia="ＭＳ ゴシック" w:hAnsi="ＭＳ ゴシック" w:cs="ＭＳ Ｐゴシック"/>
                <w:kern w:val="0"/>
                <w:sz w:val="16"/>
                <w:szCs w:val="16"/>
              </w:rPr>
            </w:pP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減算が適用される月から３月未満の月については、所定単位数の100 分の70 とする。</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ゴシック" w:eastAsia="ＭＳ ゴシック" w:hAnsi="ＭＳ ゴシック" w:cs="ＭＳ Ｐゴシック" w:hint="eastAsia"/>
                <w:kern w:val="0"/>
                <w:sz w:val="16"/>
                <w:szCs w:val="16"/>
                <w:shd w:val="pct15" w:color="auto" w:fill="FFFFFF"/>
              </w:rPr>
              <w:t xml:space="preserve">※具体的な取扱い　　　　　　　　　　　　　　　　　　　　　　　　　　　　　　　　　　　　　　　　</w:t>
            </w:r>
            <w:r w:rsidRPr="001251E8">
              <w:rPr>
                <w:rFonts w:ascii="ＭＳ 明朝" w:eastAsia="ＭＳ 明朝" w:hAnsi="ＭＳ 明朝" w:cs="ＭＳ Ｐゴシック" w:hint="eastAsia"/>
                <w:kern w:val="0"/>
                <w:sz w:val="16"/>
                <w:szCs w:val="16"/>
              </w:rPr>
              <w:t xml:space="preserve">　　　　　　　　　　　　　　　　　　　　　　　　　　　　　　　　　　　　　　　</w:t>
            </w:r>
          </w:p>
          <w:p w:rsidR="001251E8" w:rsidRPr="001251E8" w:rsidRDefault="001251E8" w:rsidP="001251E8">
            <w:pPr>
              <w:widowControl/>
              <w:spacing w:line="0" w:lineRule="atLeast"/>
              <w:ind w:leftChars="-188" w:left="405" w:hangingChars="500" w:hanging="80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1251E8" w:rsidRPr="001251E8" w:rsidRDefault="001251E8" w:rsidP="001251E8">
            <w:pPr>
              <w:widowControl/>
              <w:spacing w:line="0" w:lineRule="atLeast"/>
              <w:ind w:leftChars="-188" w:left="405" w:hangingChars="500" w:hanging="80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25" w:left="423"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1251E8" w:rsidRPr="001251E8" w:rsidRDefault="001251E8" w:rsidP="001251E8">
            <w:pPr>
              <w:widowControl/>
              <w:spacing w:line="0" w:lineRule="atLeast"/>
              <w:ind w:leftChars="125" w:left="423" w:hangingChars="100" w:hanging="160"/>
              <w:rPr>
                <w:rFonts w:ascii="ＭＳ 明朝" w:eastAsia="ＭＳ 明朝" w:hAnsi="ＭＳ 明朝" w:cs="ＭＳ Ｐゴシック"/>
                <w:color w:val="FF0000"/>
                <w:kern w:val="0"/>
                <w:sz w:val="16"/>
                <w:szCs w:val="16"/>
              </w:rPr>
            </w:pPr>
            <w:r w:rsidRPr="001251E8">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ただし、翌月の末日において人員基準を満たすに至っている場合を除く。）</w:t>
            </w:r>
          </w:p>
          <w:p w:rsidR="001251E8" w:rsidRPr="001251E8" w:rsidRDefault="001251E8" w:rsidP="001251E8">
            <w:pPr>
              <w:widowControl/>
              <w:spacing w:line="0" w:lineRule="atLeast"/>
              <w:ind w:leftChars="125" w:left="423" w:hangingChars="100" w:hanging="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ただし、翌月の末日において人員基準を満たすに至っている場合を除く。）</w:t>
            </w:r>
          </w:p>
          <w:p w:rsidR="001251E8" w:rsidRPr="001251E8" w:rsidRDefault="001251E8" w:rsidP="001251E8">
            <w:pPr>
              <w:widowControl/>
              <w:spacing w:line="0" w:lineRule="atLeast"/>
              <w:ind w:left="800" w:hangingChars="500" w:hanging="80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イ　サービス管理責任者の人員欠如について</w:t>
            </w:r>
          </w:p>
          <w:p w:rsidR="001251E8" w:rsidRPr="001251E8" w:rsidRDefault="001251E8" w:rsidP="001251E8">
            <w:pPr>
              <w:widowControl/>
              <w:spacing w:line="0" w:lineRule="atLeast"/>
              <w:ind w:leftChars="100" w:left="210"/>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 xml:space="preserve">　</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減算が適用される月から</w:t>
            </w:r>
            <w:r w:rsidRPr="001251E8">
              <w:rPr>
                <w:rFonts w:ascii="ＭＳ 明朝" w:eastAsia="ＭＳ 明朝" w:hAnsi="ＭＳ 明朝" w:cs="ＭＳ Ｐゴシック" w:hint="eastAsia"/>
                <w:kern w:val="0"/>
                <w:sz w:val="16"/>
                <w:szCs w:val="16"/>
              </w:rPr>
              <w:t>５</w:t>
            </w:r>
            <w:r w:rsidRPr="001251E8">
              <w:rPr>
                <w:rFonts w:ascii="ＭＳ 明朝" w:eastAsia="ＭＳ 明朝" w:hAnsi="ＭＳ 明朝" w:cs="ＭＳ Ｐゴシック"/>
                <w:kern w:val="0"/>
                <w:sz w:val="16"/>
                <w:szCs w:val="16"/>
              </w:rPr>
              <w:t>月未満の月については、所定単位数の100 分の70 。</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減算が適用される月から連続して</w:t>
            </w:r>
            <w:r w:rsidRPr="001251E8">
              <w:rPr>
                <w:rFonts w:ascii="ＭＳ 明朝" w:eastAsia="ＭＳ 明朝" w:hAnsi="ＭＳ 明朝" w:cs="ＭＳ Ｐゴシック" w:hint="eastAsia"/>
                <w:kern w:val="0"/>
                <w:sz w:val="16"/>
                <w:szCs w:val="16"/>
              </w:rPr>
              <w:t>５</w:t>
            </w:r>
            <w:r w:rsidRPr="001251E8">
              <w:rPr>
                <w:rFonts w:ascii="ＭＳ 明朝" w:eastAsia="ＭＳ 明朝" w:hAnsi="ＭＳ 明朝" w:cs="ＭＳ Ｐゴシック"/>
                <w:kern w:val="0"/>
                <w:sz w:val="16"/>
                <w:szCs w:val="16"/>
              </w:rPr>
              <w:t>月以上の月については、所定単位数の100 分の50</w:t>
            </w:r>
          </w:p>
          <w:p w:rsidR="001251E8" w:rsidRPr="001251E8" w:rsidRDefault="001251E8" w:rsidP="001251E8">
            <w:pPr>
              <w:widowControl/>
              <w:spacing w:line="0" w:lineRule="atLeast"/>
              <w:ind w:leftChars="200" w:left="1220" w:hangingChars="500" w:hanging="80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ゴシック" w:eastAsia="ＭＳ ゴシック" w:hAnsi="ＭＳ ゴシック" w:cs="ＭＳ Ｐゴシック" w:hint="eastAsia"/>
                <w:kern w:val="0"/>
                <w:sz w:val="16"/>
                <w:szCs w:val="16"/>
                <w:shd w:val="pct15" w:color="auto" w:fill="FFFFFF"/>
              </w:rPr>
              <w:t xml:space="preserve">※具体的な取扱い　　　　　　　　　　　　　　　　　　　　　　　　　　　　　　　　　　　　　</w:t>
            </w:r>
            <w:r w:rsidRPr="001251E8">
              <w:rPr>
                <w:rFonts w:ascii="ＭＳ 明朝" w:eastAsia="ＭＳ 明朝" w:hAnsi="ＭＳ 明朝" w:cs="ＭＳ Ｐゴシック" w:hint="eastAsia"/>
                <w:kern w:val="0"/>
                <w:sz w:val="16"/>
                <w:szCs w:val="16"/>
              </w:rPr>
              <w:t xml:space="preserve">　　　　　　　　　　　　　　　　　　　　　　　　　　　　　　　　　　　　　　　</w:t>
            </w:r>
          </w:p>
          <w:p w:rsidR="001251E8" w:rsidRPr="001251E8" w:rsidRDefault="001251E8" w:rsidP="001251E8">
            <w:pPr>
              <w:widowControl/>
              <w:spacing w:line="0" w:lineRule="atLeast"/>
              <w:ind w:leftChars="-188" w:left="405" w:hangingChars="500" w:hanging="80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1251E8" w:rsidRPr="001251E8" w:rsidRDefault="001251E8" w:rsidP="001251E8">
            <w:pPr>
              <w:widowControl/>
              <w:spacing w:line="0" w:lineRule="atLeast"/>
              <w:ind w:leftChars="-188" w:left="405" w:hangingChars="500" w:hanging="80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25" w:left="423"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1251E8" w:rsidRPr="001251E8" w:rsidRDefault="001251E8" w:rsidP="001251E8">
            <w:pPr>
              <w:widowControl/>
              <w:spacing w:line="0" w:lineRule="atLeast"/>
              <w:ind w:leftChars="125" w:left="423" w:hangingChars="100" w:hanging="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25" w:left="423"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1251E8" w:rsidRPr="001251E8" w:rsidRDefault="001251E8" w:rsidP="001251E8">
            <w:pPr>
              <w:widowControl/>
              <w:spacing w:line="0" w:lineRule="atLeast"/>
              <w:ind w:left="800" w:hangingChars="500" w:hanging="80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800" w:hangingChars="500" w:hanging="80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800" w:hangingChars="500" w:hanging="800"/>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（３）</w:t>
            </w:r>
            <w:r w:rsidRPr="001251E8">
              <w:rPr>
                <w:rFonts w:ascii="ＭＳ ゴシック" w:eastAsia="ＭＳ ゴシック" w:hAnsi="ＭＳ ゴシック" w:cs="ＭＳ Ｐゴシック" w:hint="eastAsia"/>
                <w:kern w:val="0"/>
                <w:sz w:val="16"/>
                <w:szCs w:val="16"/>
              </w:rPr>
              <w:t>個別支援計画が作成されていない場合</w:t>
            </w:r>
          </w:p>
          <w:p w:rsidR="001251E8" w:rsidRPr="001251E8" w:rsidRDefault="001251E8" w:rsidP="001251E8">
            <w:pPr>
              <w:widowControl/>
              <w:spacing w:line="0" w:lineRule="atLeast"/>
              <w:ind w:leftChars="200" w:left="1220" w:hangingChars="500" w:hanging="80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作成されていない期間が3月未満の場合</w:t>
            </w: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所定単位数の</w:t>
            </w:r>
            <w:r w:rsidRPr="001251E8">
              <w:rPr>
                <w:rFonts w:ascii="ＭＳ 明朝" w:eastAsia="ＭＳ 明朝" w:hAnsi="ＭＳ 明朝" w:cs="ＭＳ Ｐゴシック"/>
                <w:kern w:val="0"/>
                <w:sz w:val="16"/>
                <w:szCs w:val="16"/>
              </w:rPr>
              <w:t>100分の70</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作成されていない期間が3月以上の場合</w:t>
            </w: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所定単位数の</w:t>
            </w:r>
            <w:r w:rsidRPr="001251E8">
              <w:rPr>
                <w:rFonts w:ascii="ＭＳ 明朝" w:eastAsia="ＭＳ 明朝" w:hAnsi="ＭＳ 明朝" w:cs="ＭＳ Ｐゴシック"/>
                <w:kern w:val="0"/>
                <w:sz w:val="16"/>
                <w:szCs w:val="16"/>
              </w:rPr>
              <w:t>100分の50</w:t>
            </w:r>
          </w:p>
          <w:p w:rsidR="001251E8" w:rsidRPr="001251E8" w:rsidRDefault="001251E8" w:rsidP="001251E8">
            <w:pPr>
              <w:widowControl/>
              <w:spacing w:line="0" w:lineRule="atLeast"/>
              <w:ind w:left="470" w:hangingChars="294" w:hanging="47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p>
          <w:p w:rsidR="001251E8" w:rsidRPr="001251E8" w:rsidRDefault="001251E8" w:rsidP="001251E8">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1251E8">
              <w:rPr>
                <w:rFonts w:ascii="ＭＳ ゴシック" w:eastAsia="ＭＳ ゴシック" w:hAnsi="ＭＳ ゴシック" w:cs="ＭＳ Ｐゴシック" w:hint="eastAsia"/>
                <w:kern w:val="0"/>
                <w:sz w:val="16"/>
                <w:szCs w:val="16"/>
                <w:shd w:val="pct15" w:color="auto" w:fill="FFFFFF"/>
              </w:rPr>
              <w:t xml:space="preserve">※具体的な取扱い　　　　　　　　　　　　　　　　　　　　　　　　　　　　　　　　　　　　</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1251E8" w:rsidRPr="001251E8" w:rsidRDefault="001251E8" w:rsidP="001251E8">
            <w:pPr>
              <w:widowControl/>
              <w:spacing w:line="0" w:lineRule="atLeast"/>
              <w:ind w:left="470" w:hangingChars="294" w:hanging="47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p>
          <w:p w:rsidR="001251E8" w:rsidRPr="001251E8" w:rsidRDefault="001251E8" w:rsidP="001251E8">
            <w:pPr>
              <w:widowControl/>
              <w:spacing w:line="0" w:lineRule="atLeast"/>
              <w:ind w:leftChars="300" w:left="1100" w:hangingChars="294" w:hanging="47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ア　</w:t>
            </w:r>
            <w:r w:rsidRPr="001251E8">
              <w:rPr>
                <w:rFonts w:ascii="ＭＳ 明朝" w:eastAsia="ＭＳ 明朝" w:hAnsi="ＭＳ 明朝" w:cs="ＭＳ Ｐゴシック"/>
                <w:kern w:val="0"/>
                <w:sz w:val="16"/>
                <w:szCs w:val="16"/>
              </w:rPr>
              <w:t>サービス管理責任者による指揮の下、個別支援計画が作成されていない。</w:t>
            </w:r>
          </w:p>
          <w:p w:rsidR="001251E8" w:rsidRPr="001251E8" w:rsidRDefault="001251E8" w:rsidP="001251E8">
            <w:pPr>
              <w:widowControl/>
              <w:spacing w:line="0" w:lineRule="atLeast"/>
              <w:ind w:leftChars="300" w:left="63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イ　</w:t>
            </w:r>
            <w:r w:rsidRPr="001251E8">
              <w:rPr>
                <w:rFonts w:ascii="ＭＳ 明朝" w:eastAsia="ＭＳ 明朝" w:hAnsi="ＭＳ 明朝" w:cs="ＭＳ Ｐゴシック"/>
                <w:kern w:val="0"/>
                <w:sz w:val="16"/>
                <w:szCs w:val="16"/>
              </w:rPr>
              <w:t>個別支援計画の作成に係る一連の業務が適切に行われていない。</w:t>
            </w:r>
          </w:p>
          <w:p w:rsidR="001251E8" w:rsidRPr="001251E8" w:rsidRDefault="001251E8" w:rsidP="001251E8">
            <w:pPr>
              <w:widowControl/>
              <w:spacing w:line="0" w:lineRule="atLeast"/>
              <w:ind w:left="470" w:hangingChars="294" w:hanging="47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470" w:hangingChars="294" w:hanging="47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470" w:hangingChars="294" w:hanging="47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（４）身体拘束等の廃止・適正化のための取組が適切に行われていない場合</w:t>
            </w:r>
          </w:p>
          <w:p w:rsidR="001251E8" w:rsidRPr="001251E8" w:rsidRDefault="001251E8" w:rsidP="001251E8">
            <w:pPr>
              <w:widowControl/>
              <w:spacing w:line="0" w:lineRule="atLeast"/>
              <w:ind w:leftChars="100" w:left="21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①やむを得ず身体拘束等を行う場合に、その態様及び時間、その際の利用者の心身の状況並びに緊急やむを得ない理由その他必要な事項を記録していない場合</w:t>
            </w:r>
          </w:p>
          <w:p w:rsidR="001251E8" w:rsidRPr="001251E8" w:rsidRDefault="001251E8" w:rsidP="001251E8">
            <w:pPr>
              <w:widowControl/>
              <w:spacing w:line="0" w:lineRule="atLeast"/>
              <w:ind w:leftChars="100" w:left="21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②身体拘束等の適正化のための対策を検討する委員会を定期的に開催していない場合</w:t>
            </w:r>
          </w:p>
          <w:p w:rsidR="001251E8" w:rsidRPr="001251E8" w:rsidRDefault="001251E8" w:rsidP="001251E8">
            <w:pPr>
              <w:widowControl/>
              <w:spacing w:line="0" w:lineRule="atLeast"/>
              <w:ind w:leftChars="100" w:left="21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③身体拘束等の適正化のための指針を整備していない場合</w:t>
            </w:r>
          </w:p>
          <w:p w:rsidR="001251E8" w:rsidRPr="001251E8" w:rsidRDefault="001251E8" w:rsidP="001251E8">
            <w:pPr>
              <w:widowControl/>
              <w:spacing w:line="0" w:lineRule="atLeast"/>
              <w:ind w:leftChars="100" w:left="21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④身体拘束等の適正化のための研修を定期的に実施していない場合</w:t>
            </w:r>
          </w:p>
          <w:p w:rsidR="001251E8" w:rsidRPr="001251E8" w:rsidRDefault="001251E8" w:rsidP="001251E8">
            <w:pPr>
              <w:widowControl/>
              <w:spacing w:line="0" w:lineRule="atLeast"/>
              <w:ind w:leftChars="100" w:left="210"/>
              <w:jc w:val="left"/>
              <w:rPr>
                <w:rFonts w:ascii="ＭＳ 明朝" w:eastAsia="ＭＳ 明朝" w:hAnsi="ＭＳ 明朝" w:cs="ＭＳ Ｐゴシック"/>
                <w:color w:val="FF0000"/>
                <w:kern w:val="0"/>
                <w:sz w:val="16"/>
                <w:szCs w:val="16"/>
              </w:rPr>
            </w:pPr>
          </w:p>
          <w:p w:rsidR="001251E8" w:rsidRPr="001251E8" w:rsidRDefault="001251E8" w:rsidP="001251E8">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1251E8">
              <w:rPr>
                <w:rFonts w:ascii="ＭＳ ゴシック" w:eastAsia="ＭＳ ゴシック" w:hAnsi="ＭＳ ゴシック" w:cs="ＭＳ Ｐゴシック" w:hint="eastAsia"/>
                <w:kern w:val="0"/>
                <w:sz w:val="16"/>
                <w:szCs w:val="16"/>
                <w:shd w:val="pct15" w:color="auto" w:fill="FFFFFF"/>
              </w:rPr>
              <w:t xml:space="preserve">※具体的な取扱い　　　　　　　　　　　　　　　　　　　　　　　　　　　　　　　　　　　　</w:t>
            </w:r>
          </w:p>
          <w:p w:rsidR="001251E8" w:rsidRPr="001251E8" w:rsidRDefault="001251E8" w:rsidP="001251E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①から④に掲げる場合のいずれかに該当する事実が生じた場合であって、速やかに改善計画を市長に提出した後、事実が生じた月から3月後に改善計画に基づく改善状況を市長に報告することとし、事実が生じた月の翌月から改善が認められたつきまでの間、利用者全員について１日につき５単位を減算。</w:t>
            </w:r>
          </w:p>
          <w:p w:rsidR="001251E8" w:rsidRPr="001251E8" w:rsidRDefault="001251E8" w:rsidP="001251E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ただし、身体拘束等の適正化を図るために必要な措置を講じていない場合（②～④）については、令和５年３月31日までの間は、減算しない。</w:t>
            </w:r>
          </w:p>
          <w:p w:rsidR="001251E8" w:rsidRPr="001251E8" w:rsidRDefault="001251E8" w:rsidP="001251E8">
            <w:pPr>
              <w:widowControl/>
              <w:spacing w:line="0" w:lineRule="atLeast"/>
              <w:ind w:left="470" w:hangingChars="294" w:hanging="47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800" w:hangingChars="500" w:hanging="80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470" w:hangingChars="294" w:hanging="47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（５）複数の減算事由に該当する場合の取扱い</w:t>
            </w:r>
          </w:p>
          <w:p w:rsidR="001251E8" w:rsidRPr="001251E8" w:rsidRDefault="001251E8" w:rsidP="001251E8">
            <w:pPr>
              <w:widowControl/>
              <w:spacing w:line="0" w:lineRule="atLeast"/>
              <w:ind w:leftChars="-100" w:left="260" w:hangingChars="294" w:hanging="47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1251E8" w:rsidRPr="001251E8" w:rsidRDefault="001251E8" w:rsidP="001251E8">
            <w:pPr>
              <w:widowControl/>
              <w:spacing w:line="0" w:lineRule="atLeast"/>
              <w:ind w:left="470" w:hangingChars="294" w:hanging="47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470" w:hangingChars="294" w:hanging="47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470" w:hangingChars="294" w:hanging="47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５　その他注意事項</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 xml:space="preserve">　　ア　日中活動サービスのサービス提供時間</w:t>
            </w:r>
          </w:p>
          <w:p w:rsidR="001251E8" w:rsidRPr="001251E8" w:rsidRDefault="001251E8" w:rsidP="001251E8">
            <w:pPr>
              <w:widowControl/>
              <w:spacing w:line="0" w:lineRule="atLeast"/>
              <w:ind w:left="480" w:hangingChars="300" w:hanging="48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w:t>
            </w:r>
            <w:r w:rsidRPr="001251E8">
              <w:rPr>
                <w:rFonts w:ascii="ＭＳ 明朝" w:eastAsia="ＭＳ 明朝" w:hAnsi="ＭＳ 明朝" w:cs="ＭＳ Ｐゴシック" w:hint="eastAsia"/>
                <w:kern w:val="0"/>
                <w:sz w:val="16"/>
                <w:szCs w:val="16"/>
              </w:rPr>
              <w:lastRenderedPageBreak/>
              <w:t>セスメントを通じて、個別支援計画を作成することから、計画に沿ったサービスを提供する上で必要となるサービス提供時間が確保される必要がある。</w:t>
            </w:r>
          </w:p>
          <w:p w:rsidR="001251E8" w:rsidRPr="001251E8" w:rsidRDefault="001251E8" w:rsidP="001251E8">
            <w:pPr>
              <w:widowControl/>
              <w:spacing w:line="0" w:lineRule="atLeast"/>
              <w:ind w:left="480" w:hangingChars="300" w:hanging="48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480" w:hangingChars="300" w:hanging="480"/>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1251E8" w:rsidRPr="001251E8" w:rsidRDefault="001251E8" w:rsidP="001251E8">
            <w:pPr>
              <w:widowControl/>
              <w:spacing w:line="0" w:lineRule="atLeast"/>
              <w:ind w:left="640" w:hangingChars="400" w:hanging="64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1251E8" w:rsidRPr="001251E8" w:rsidRDefault="001251E8" w:rsidP="001251E8">
            <w:pPr>
              <w:widowControl/>
              <w:spacing w:line="0" w:lineRule="atLeast"/>
              <w:ind w:left="640" w:hangingChars="400" w:hanging="64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1251E8">
              <w:rPr>
                <w:rFonts w:ascii="ＭＳ 明朝" w:eastAsia="ＭＳ 明朝" w:hAnsi="ＭＳ 明朝" w:cs="ＭＳ Ｐゴシック"/>
                <w:kern w:val="0"/>
                <w:sz w:val="16"/>
                <w:szCs w:val="16"/>
              </w:rPr>
              <w:t>2位以下を切り上げ）とする。</w:t>
            </w:r>
          </w:p>
          <w:p w:rsidR="001251E8" w:rsidRPr="001251E8" w:rsidRDefault="001251E8" w:rsidP="001251E8">
            <w:pPr>
              <w:widowControl/>
              <w:spacing w:line="0" w:lineRule="atLeast"/>
              <w:ind w:left="640" w:hangingChars="400" w:hanging="64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1251E8" w:rsidRPr="001251E8" w:rsidRDefault="001251E8" w:rsidP="001251E8">
            <w:pPr>
              <w:widowControl/>
              <w:spacing w:line="0" w:lineRule="atLeast"/>
              <w:ind w:left="640" w:hangingChars="400" w:hanging="64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・６月未満の間　　　　…便宜上、定員の</w:t>
            </w:r>
            <w:r w:rsidRPr="001251E8">
              <w:rPr>
                <w:rFonts w:ascii="ＭＳ 明朝" w:eastAsia="ＭＳ 明朝" w:hAnsi="ＭＳ 明朝" w:cs="ＭＳ Ｐゴシック"/>
                <w:kern w:val="0"/>
                <w:sz w:val="16"/>
                <w:szCs w:val="16"/>
              </w:rPr>
              <w:t>90％を利用者数とする。</w:t>
            </w:r>
          </w:p>
          <w:p w:rsidR="001251E8" w:rsidRPr="001251E8" w:rsidRDefault="001251E8" w:rsidP="001251E8">
            <w:pPr>
              <w:widowControl/>
              <w:spacing w:line="0" w:lineRule="atLeast"/>
              <w:ind w:left="2560" w:hangingChars="1600" w:hanging="25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1251E8" w:rsidRPr="001251E8" w:rsidRDefault="001251E8" w:rsidP="001251E8">
            <w:pPr>
              <w:widowControl/>
              <w:spacing w:line="0" w:lineRule="atLeast"/>
              <w:ind w:left="2560" w:hangingChars="1600" w:hanging="25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1251E8" w:rsidRPr="001251E8" w:rsidRDefault="001251E8" w:rsidP="001251E8">
            <w:pPr>
              <w:widowControl/>
              <w:spacing w:line="0" w:lineRule="atLeast"/>
              <w:ind w:left="613" w:hangingChars="383" w:hanging="613"/>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1251E8" w:rsidRPr="001251E8" w:rsidRDefault="001251E8" w:rsidP="001251E8">
            <w:pPr>
              <w:widowControl/>
              <w:spacing w:line="0" w:lineRule="atLeast"/>
              <w:ind w:left="613" w:hangingChars="383" w:hanging="613"/>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④　これにより難い合理的な理由がある場合で、市長が認めた場合は、他の適切な方法により、利用者数を推定できる。</w:t>
            </w:r>
          </w:p>
          <w:p w:rsidR="001251E8" w:rsidRPr="001251E8" w:rsidRDefault="001251E8" w:rsidP="001251E8">
            <w:pPr>
              <w:widowControl/>
              <w:spacing w:line="0" w:lineRule="atLeast"/>
              <w:ind w:left="613" w:hangingChars="383" w:hanging="613"/>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613" w:hangingChars="383" w:hanging="613"/>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ゴシック" w:eastAsia="ＭＳ ゴシック" w:hAnsi="ＭＳ ゴシック" w:cs="ＭＳ Ｐゴシック" w:hint="eastAsia"/>
                <w:kern w:val="0"/>
                <w:sz w:val="16"/>
                <w:szCs w:val="16"/>
              </w:rPr>
              <w:t>ウ　定員規模別単価の取扱い</w:t>
            </w:r>
          </w:p>
          <w:p w:rsidR="001251E8" w:rsidRPr="001251E8" w:rsidRDefault="001251E8" w:rsidP="001251E8">
            <w:pPr>
              <w:widowControl/>
              <w:spacing w:line="0" w:lineRule="atLeast"/>
              <w:ind w:left="613" w:hangingChars="383" w:hanging="613"/>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①　療養介護、生活介護、施設入所支援、自立訓練（機能）、自立訓練（生活）、就労移行支援、</w:t>
            </w:r>
            <w:r w:rsidRPr="001251E8">
              <w:rPr>
                <w:rFonts w:ascii="ＭＳ 明朝" w:eastAsia="ＭＳ 明朝" w:hAnsi="ＭＳ 明朝" w:cs="ＭＳ Ｐゴシック" w:hint="eastAsia"/>
                <w:b/>
                <w:kern w:val="0"/>
                <w:sz w:val="16"/>
                <w:szCs w:val="16"/>
                <w:u w:val="single"/>
              </w:rPr>
              <w:t>就労継続支援Ａ型・Ｂ型</w:t>
            </w:r>
            <w:r w:rsidRPr="001251E8">
              <w:rPr>
                <w:rFonts w:ascii="ＭＳ 明朝" w:eastAsia="ＭＳ 明朝" w:hAnsi="ＭＳ 明朝" w:cs="ＭＳ Ｐゴシック" w:hint="eastAsia"/>
                <w:kern w:val="0"/>
                <w:sz w:val="16"/>
                <w:szCs w:val="16"/>
              </w:rPr>
              <w:t>については、運営規程の利用定員に応じた報酬を算定する。</w:t>
            </w:r>
          </w:p>
          <w:p w:rsidR="001251E8" w:rsidRPr="001251E8" w:rsidRDefault="001251E8" w:rsidP="001251E8">
            <w:pPr>
              <w:widowControl/>
              <w:spacing w:line="0" w:lineRule="atLeast"/>
              <w:ind w:left="613" w:hangingChars="383" w:hanging="613"/>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1251E8" w:rsidRPr="001251E8" w:rsidRDefault="001251E8" w:rsidP="001251E8">
            <w:pPr>
              <w:widowControl/>
              <w:spacing w:line="0" w:lineRule="atLeast"/>
              <w:ind w:left="613" w:hangingChars="383" w:hanging="613"/>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③　多機能型指定児童発達支援事業所は、基準第</w:t>
            </w:r>
            <w:r w:rsidRPr="001251E8">
              <w:rPr>
                <w:rFonts w:ascii="ＭＳ 明朝" w:eastAsia="ＭＳ 明朝" w:hAnsi="ＭＳ 明朝" w:cs="ＭＳ Ｐゴシック"/>
                <w:kern w:val="0"/>
                <w:sz w:val="16"/>
                <w:szCs w:val="16"/>
              </w:rPr>
              <w:t>215条の多機能型事業所の人員基準の</w:t>
            </w:r>
            <w:r w:rsidRPr="001251E8">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613" w:hangingChars="383" w:hanging="613"/>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６　福祉・介護職員処遇改善加算</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市長に届け出た事業所が、利用者に対し、指定就労継続支援Ｂ型を行った場合に、当該基準に掲げる区分に従い、令和６年３月31日までの間、次に掲げる単位数を算定している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ア　福祉・介護職員処遇改善加算（Ⅰ）</w:t>
            </w:r>
          </w:p>
          <w:p w:rsidR="001251E8" w:rsidRPr="00E349AB"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【算定単位数】　１月につき、所定単位×サービス別加算率</w:t>
            </w:r>
            <w:r w:rsidRPr="00E349AB">
              <w:rPr>
                <w:rFonts w:ascii="ＭＳ 明朝" w:eastAsia="ＭＳ 明朝" w:hAnsi="ＭＳ 明朝" w:cs="ＭＳ Ｐゴシック" w:hint="eastAsia"/>
                <w:kern w:val="0"/>
                <w:sz w:val="16"/>
                <w:szCs w:val="16"/>
              </w:rPr>
              <w:t>（</w:t>
            </w:r>
            <w:r w:rsidR="00326B3D" w:rsidRPr="00E349AB">
              <w:rPr>
                <w:rFonts w:ascii="ＭＳ 明朝" w:eastAsia="ＭＳ 明朝" w:hAnsi="ＭＳ 明朝" w:cs="ＭＳ Ｐゴシック" w:hint="eastAsia"/>
                <w:kern w:val="0"/>
                <w:sz w:val="16"/>
                <w:szCs w:val="16"/>
              </w:rPr>
              <w:t>64</w:t>
            </w:r>
            <w:r w:rsidRPr="00E349AB">
              <w:rPr>
                <w:rFonts w:ascii="ＭＳ 明朝" w:eastAsia="ＭＳ 明朝" w:hAnsi="ＭＳ 明朝" w:cs="ＭＳ Ｐゴシック" w:hint="eastAsia"/>
                <w:kern w:val="0"/>
                <w:sz w:val="16"/>
                <w:szCs w:val="16"/>
              </w:rPr>
              <w:t>／1000）</w:t>
            </w:r>
          </w:p>
          <w:p w:rsidR="001251E8" w:rsidRPr="00E349AB"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【加算要件】　　キャリアパス要件Ⅰ～Ⅲ、職場環境等要件の全てを満たすこと。</w:t>
            </w:r>
          </w:p>
          <w:p w:rsidR="001251E8" w:rsidRPr="00E349AB"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p>
          <w:p w:rsidR="001251E8" w:rsidRPr="00E349AB" w:rsidRDefault="001251E8" w:rsidP="001251E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349AB">
              <w:rPr>
                <w:rFonts w:ascii="ＭＳ ゴシック" w:eastAsia="ＭＳ ゴシック" w:hAnsi="ＭＳ ゴシック" w:cs="ＭＳ Ｐゴシック" w:hint="eastAsia"/>
                <w:kern w:val="0"/>
                <w:sz w:val="16"/>
                <w:szCs w:val="16"/>
              </w:rPr>
              <w:t>イ　福祉・介護職員処遇改善加算（Ⅱ）</w:t>
            </w:r>
          </w:p>
          <w:p w:rsidR="001251E8" w:rsidRPr="00E349AB"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【算定単位数】　１月につき、所定単位×サービス別加算率（</w:t>
            </w:r>
            <w:r w:rsidR="00326B3D" w:rsidRPr="00E349AB">
              <w:rPr>
                <w:rFonts w:ascii="ＭＳ 明朝" w:eastAsia="ＭＳ 明朝" w:hAnsi="ＭＳ 明朝" w:cs="ＭＳ Ｐゴシック" w:hint="eastAsia"/>
                <w:kern w:val="0"/>
                <w:sz w:val="16"/>
                <w:szCs w:val="16"/>
              </w:rPr>
              <w:t>47</w:t>
            </w:r>
            <w:r w:rsidRPr="00E349AB">
              <w:rPr>
                <w:rFonts w:ascii="ＭＳ 明朝" w:eastAsia="ＭＳ 明朝" w:hAnsi="ＭＳ 明朝" w:cs="ＭＳ Ｐゴシック" w:hint="eastAsia"/>
                <w:kern w:val="0"/>
                <w:sz w:val="16"/>
                <w:szCs w:val="16"/>
              </w:rPr>
              <w:t>／1000）</w:t>
            </w:r>
          </w:p>
          <w:p w:rsidR="001251E8" w:rsidRPr="00E349AB"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w:t>
            </w:r>
            <w:r w:rsidRPr="00E349AB">
              <w:rPr>
                <w:rFonts w:ascii="ＭＳ 明朝" w:eastAsia="ＭＳ 明朝" w:hAnsi="ＭＳ 明朝" w:cs="ＭＳ Ｐゴシック"/>
                <w:kern w:val="0"/>
                <w:sz w:val="16"/>
                <w:szCs w:val="16"/>
              </w:rPr>
              <w:t>加算要件</w:t>
            </w:r>
            <w:r w:rsidRPr="00E349AB">
              <w:rPr>
                <w:rFonts w:ascii="ＭＳ 明朝" w:eastAsia="ＭＳ 明朝" w:hAnsi="ＭＳ 明朝" w:cs="ＭＳ Ｐゴシック" w:hint="eastAsia"/>
                <w:kern w:val="0"/>
                <w:sz w:val="16"/>
                <w:szCs w:val="16"/>
              </w:rPr>
              <w:t>】　　キャリアパス要件Ⅰ、キャリアパス要件Ⅱ、職場環境等要件を満たすこと。</w:t>
            </w:r>
          </w:p>
          <w:p w:rsidR="001251E8" w:rsidRPr="00E349AB" w:rsidRDefault="001251E8" w:rsidP="001251E8">
            <w:pPr>
              <w:widowControl/>
              <w:spacing w:line="0" w:lineRule="atLeast"/>
              <w:ind w:leftChars="100" w:left="210"/>
              <w:rPr>
                <w:rFonts w:ascii="ＭＳ 明朝" w:eastAsia="ＭＳ 明朝" w:hAnsi="ＭＳ 明朝" w:cs="ＭＳ Ｐゴシック"/>
                <w:kern w:val="0"/>
                <w:sz w:val="16"/>
                <w:szCs w:val="16"/>
              </w:rPr>
            </w:pPr>
          </w:p>
          <w:p w:rsidR="001251E8" w:rsidRPr="00E349AB" w:rsidRDefault="001251E8" w:rsidP="001251E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349AB">
              <w:rPr>
                <w:rFonts w:ascii="ＭＳ ゴシック" w:eastAsia="ＭＳ ゴシック" w:hAnsi="ＭＳ ゴシック" w:cs="ＭＳ Ｐゴシック" w:hint="eastAsia"/>
                <w:kern w:val="0"/>
                <w:sz w:val="16"/>
                <w:szCs w:val="16"/>
              </w:rPr>
              <w:t>ウ　福祉・介護職員処遇改善加算（Ⅲ）</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E349AB">
              <w:rPr>
                <w:rFonts w:ascii="ＭＳ 明朝" w:eastAsia="ＭＳ 明朝" w:hAnsi="ＭＳ 明朝" w:cs="ＭＳ Ｐゴシック" w:hint="eastAsia"/>
                <w:kern w:val="0"/>
                <w:sz w:val="16"/>
                <w:szCs w:val="16"/>
              </w:rPr>
              <w:t>【算定</w:t>
            </w:r>
            <w:r w:rsidRPr="00E349AB">
              <w:rPr>
                <w:rFonts w:ascii="ＭＳ 明朝" w:eastAsia="ＭＳ 明朝" w:hAnsi="ＭＳ 明朝" w:cs="ＭＳ Ｐゴシック"/>
                <w:kern w:val="0"/>
                <w:sz w:val="16"/>
                <w:szCs w:val="16"/>
              </w:rPr>
              <w:t>単位数</w:t>
            </w:r>
            <w:r w:rsidRPr="00E349AB">
              <w:rPr>
                <w:rFonts w:ascii="ＭＳ 明朝" w:eastAsia="ＭＳ 明朝" w:hAnsi="ＭＳ 明朝" w:cs="ＭＳ Ｐゴシック" w:hint="eastAsia"/>
                <w:kern w:val="0"/>
                <w:sz w:val="16"/>
                <w:szCs w:val="16"/>
              </w:rPr>
              <w:t>】　１月につき、所定単位×サービス別加算率（</w:t>
            </w:r>
            <w:r w:rsidR="00326B3D" w:rsidRPr="00E349AB">
              <w:rPr>
                <w:rFonts w:ascii="ＭＳ 明朝" w:eastAsia="ＭＳ 明朝" w:hAnsi="ＭＳ 明朝" w:cs="ＭＳ Ｐゴシック" w:hint="eastAsia"/>
                <w:kern w:val="0"/>
                <w:sz w:val="16"/>
                <w:szCs w:val="16"/>
              </w:rPr>
              <w:t>26</w:t>
            </w:r>
            <w:r w:rsidRPr="00E349AB">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hint="eastAsia"/>
                <w:kern w:val="0"/>
                <w:sz w:val="16"/>
                <w:szCs w:val="16"/>
              </w:rPr>
              <w:t>1000）</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w:t>
            </w:r>
            <w:r w:rsidRPr="001251E8">
              <w:rPr>
                <w:rFonts w:ascii="ＭＳ 明朝" w:eastAsia="ＭＳ 明朝" w:hAnsi="ＭＳ 明朝" w:cs="ＭＳ Ｐゴシック"/>
                <w:kern w:val="0"/>
                <w:sz w:val="16"/>
                <w:szCs w:val="16"/>
              </w:rPr>
              <w:t>加算要件</w:t>
            </w:r>
            <w:r w:rsidRPr="001251E8">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326B3D">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７　福祉・介護職員等特定処遇改善加算</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厚生労働大臣が定める基準に適合している福祉・介護職員を中心とした従業者の賃金の改善等を実施しているものとして市長に届け出た事業所が、利用者に対し、指定就労継続支援Ｂ型を行った場合に、当該基準に掲げる区分に従い、次に</w:t>
            </w:r>
            <w:r w:rsidRPr="001251E8">
              <w:rPr>
                <w:rFonts w:ascii="ＭＳ 明朝" w:eastAsia="ＭＳ 明朝" w:hAnsi="ＭＳ 明朝" w:cs="ＭＳ Ｐゴシック"/>
                <w:kern w:val="0"/>
                <w:sz w:val="16"/>
                <w:szCs w:val="16"/>
              </w:rPr>
              <w:t>掲げる単位数を算定しているか。</w:t>
            </w:r>
          </w:p>
          <w:p w:rsidR="001251E8" w:rsidRPr="001251E8" w:rsidRDefault="001251E8" w:rsidP="001251E8">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 xml:space="preserve">　福祉・介護職員等特定処遇改善加算（Ⅰ）</w:t>
            </w:r>
          </w:p>
          <w:p w:rsidR="001251E8" w:rsidRPr="001251E8" w:rsidRDefault="001251E8" w:rsidP="00326B3D">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【算定単位数】　１月につき、所定単位×サービス別加算率</w:t>
            </w:r>
            <w:r w:rsidRPr="00E349AB">
              <w:rPr>
                <w:rFonts w:ascii="ＭＳ 明朝" w:eastAsia="ＭＳ 明朝" w:hAnsi="ＭＳ 明朝" w:cs="ＭＳ Ｐゴシック" w:hint="eastAsia"/>
                <w:kern w:val="0"/>
                <w:sz w:val="16"/>
                <w:szCs w:val="16"/>
              </w:rPr>
              <w:t>（</w:t>
            </w:r>
            <w:r w:rsidR="00326B3D" w:rsidRPr="00E349AB">
              <w:rPr>
                <w:rFonts w:ascii="ＭＳ 明朝" w:eastAsia="ＭＳ 明朝" w:hAnsi="ＭＳ 明朝" w:cs="ＭＳ Ｐゴシック" w:hint="eastAsia"/>
                <w:kern w:val="0"/>
                <w:sz w:val="16"/>
                <w:szCs w:val="16"/>
              </w:rPr>
              <w:t>18</w:t>
            </w:r>
            <w:r w:rsidRPr="00E349AB">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hint="eastAsia"/>
                <w:kern w:val="0"/>
                <w:sz w:val="16"/>
                <w:szCs w:val="16"/>
              </w:rPr>
              <w:t>1000）</w:t>
            </w:r>
          </w:p>
          <w:p w:rsidR="001251E8" w:rsidRPr="001251E8" w:rsidRDefault="001251E8" w:rsidP="00326B3D">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【加算要件】　配置要件、処遇改善加算要件、職場環境等要件の全てを満たすこと。</w:t>
            </w:r>
          </w:p>
          <w:p w:rsidR="001251E8" w:rsidRPr="001251E8" w:rsidRDefault="001251E8" w:rsidP="001251E8">
            <w:pPr>
              <w:widowControl/>
              <w:spacing w:line="0" w:lineRule="atLeast"/>
              <w:ind w:leftChars="100" w:left="1650" w:hangingChars="900" w:hanging="1440"/>
              <w:rPr>
                <w:rFonts w:ascii="ＭＳ 明朝" w:eastAsia="ＭＳ 明朝" w:hAnsi="ＭＳ 明朝" w:cs="ＭＳ Ｐゴシック"/>
                <w:strike/>
                <w:kern w:val="0"/>
                <w:sz w:val="16"/>
                <w:szCs w:val="16"/>
              </w:rPr>
            </w:pPr>
            <w:r w:rsidRPr="001251E8">
              <w:rPr>
                <w:rFonts w:ascii="ＭＳ 明朝" w:eastAsia="ＭＳ 明朝" w:hAnsi="ＭＳ 明朝" w:cs="ＭＳ Ｐゴシック" w:hint="eastAsia"/>
                <w:kern w:val="0"/>
                <w:sz w:val="16"/>
                <w:szCs w:val="16"/>
              </w:rPr>
              <w:t xml:space="preserve">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1251E8" w:rsidRDefault="001251E8" w:rsidP="001251E8">
            <w:pPr>
              <w:widowControl/>
              <w:spacing w:line="0" w:lineRule="atLeast"/>
              <w:rPr>
                <w:rFonts w:ascii="ＭＳ 明朝" w:eastAsia="ＭＳ 明朝" w:hAnsi="ＭＳ 明朝" w:cs="ＭＳ Ｐゴシック"/>
                <w:kern w:val="0"/>
                <w:sz w:val="16"/>
                <w:szCs w:val="16"/>
              </w:rPr>
            </w:pPr>
          </w:p>
          <w:p w:rsidR="00326B3D" w:rsidRDefault="00326B3D" w:rsidP="001251E8">
            <w:pPr>
              <w:widowControl/>
              <w:spacing w:line="0" w:lineRule="atLeast"/>
              <w:rPr>
                <w:rFonts w:ascii="ＭＳ 明朝" w:eastAsia="ＭＳ 明朝" w:hAnsi="ＭＳ 明朝" w:cs="ＭＳ Ｐゴシック"/>
                <w:kern w:val="0"/>
                <w:sz w:val="16"/>
                <w:szCs w:val="16"/>
              </w:rPr>
            </w:pPr>
          </w:p>
          <w:p w:rsidR="00326B3D" w:rsidRDefault="00326B3D" w:rsidP="001251E8">
            <w:pPr>
              <w:widowControl/>
              <w:spacing w:line="0" w:lineRule="atLeast"/>
              <w:rPr>
                <w:rFonts w:ascii="ＭＳ 明朝" w:eastAsia="ＭＳ 明朝" w:hAnsi="ＭＳ 明朝" w:cs="ＭＳ Ｐゴシック"/>
                <w:kern w:val="0"/>
                <w:sz w:val="16"/>
                <w:szCs w:val="16"/>
              </w:rPr>
            </w:pPr>
          </w:p>
          <w:p w:rsidR="00326B3D" w:rsidRPr="001251E8" w:rsidRDefault="00326B3D"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８　福祉・介護職員等ベースアップ等支援加算</w:t>
            </w:r>
          </w:p>
          <w:p w:rsid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厚生労働大臣が定める基準に適合している福祉・介護職員を中心とした従業者の賃金の改善等を実施しているものとして市長に届け出た事業所が、利用者に対し、指定就労継続支援B型等を行った場合は、報酬告示別表第</w:t>
            </w:r>
            <w:r w:rsidRPr="001251E8">
              <w:rPr>
                <w:rFonts w:ascii="ＭＳ 明朝" w:eastAsia="ＭＳ 明朝" w:hAnsi="ＭＳ 明朝" w:cs="ＭＳ Ｐゴシック"/>
                <w:kern w:val="0"/>
                <w:sz w:val="16"/>
                <w:szCs w:val="16"/>
              </w:rPr>
              <w:t>14の1から16の2までにより算出した単位数の1000分の13に相当する単位数を所定単位数に加算しているか。</w:t>
            </w:r>
          </w:p>
          <w:p w:rsidR="00326B3D" w:rsidRDefault="00326B3D" w:rsidP="00326B3D">
            <w:pPr>
              <w:widowControl/>
              <w:spacing w:line="0" w:lineRule="atLeast"/>
              <w:rPr>
                <w:rFonts w:ascii="ＭＳ 明朝" w:eastAsia="ＭＳ 明朝" w:hAnsi="ＭＳ 明朝" w:cs="ＭＳ Ｐゴシック"/>
                <w:kern w:val="0"/>
                <w:sz w:val="16"/>
                <w:szCs w:val="16"/>
              </w:rPr>
            </w:pPr>
          </w:p>
          <w:p w:rsidR="00326B3D" w:rsidRDefault="00326B3D" w:rsidP="00326B3D">
            <w:pPr>
              <w:widowControl/>
              <w:spacing w:line="0" w:lineRule="atLeast"/>
              <w:rPr>
                <w:rFonts w:ascii="ＭＳ 明朝" w:eastAsia="ＭＳ 明朝" w:hAnsi="ＭＳ 明朝" w:cs="ＭＳ Ｐゴシック"/>
                <w:kern w:val="0"/>
                <w:sz w:val="16"/>
                <w:szCs w:val="16"/>
              </w:rPr>
            </w:pPr>
          </w:p>
          <w:p w:rsidR="00326B3D" w:rsidRDefault="00326B3D" w:rsidP="00326B3D">
            <w:pPr>
              <w:widowControl/>
              <w:spacing w:line="0" w:lineRule="atLeast"/>
              <w:rPr>
                <w:rFonts w:ascii="ＭＳ 明朝" w:eastAsia="ＭＳ 明朝" w:hAnsi="ＭＳ 明朝" w:cs="ＭＳ Ｐゴシック"/>
                <w:kern w:val="0"/>
                <w:sz w:val="16"/>
                <w:szCs w:val="16"/>
              </w:rPr>
            </w:pPr>
          </w:p>
          <w:p w:rsidR="00326B3D" w:rsidRDefault="00326B3D" w:rsidP="00326B3D">
            <w:pPr>
              <w:widowControl/>
              <w:spacing w:line="0" w:lineRule="atLeast"/>
              <w:rPr>
                <w:rFonts w:ascii="ＭＳ 明朝" w:eastAsia="ＭＳ 明朝" w:hAnsi="ＭＳ 明朝" w:cs="ＭＳ Ｐゴシック"/>
                <w:kern w:val="0"/>
                <w:sz w:val="16"/>
                <w:szCs w:val="16"/>
              </w:rPr>
            </w:pPr>
          </w:p>
          <w:p w:rsidR="00326B3D" w:rsidRDefault="00326B3D" w:rsidP="00326B3D">
            <w:pPr>
              <w:widowControl/>
              <w:spacing w:line="0" w:lineRule="atLeast"/>
              <w:rPr>
                <w:rFonts w:ascii="ＭＳ 明朝" w:eastAsia="ＭＳ 明朝" w:hAnsi="ＭＳ 明朝" w:cs="ＭＳ Ｐゴシック"/>
                <w:kern w:val="0"/>
                <w:sz w:val="16"/>
                <w:szCs w:val="16"/>
              </w:rPr>
            </w:pPr>
          </w:p>
          <w:p w:rsidR="00326B3D" w:rsidRDefault="00326B3D" w:rsidP="00326B3D">
            <w:pPr>
              <w:widowControl/>
              <w:spacing w:line="0" w:lineRule="atLeast"/>
              <w:rPr>
                <w:rFonts w:ascii="ＭＳ 明朝" w:eastAsia="ＭＳ 明朝" w:hAnsi="ＭＳ 明朝" w:cs="ＭＳ Ｐゴシック"/>
                <w:kern w:val="0"/>
                <w:sz w:val="16"/>
                <w:szCs w:val="16"/>
              </w:rPr>
            </w:pPr>
          </w:p>
          <w:p w:rsidR="00326B3D" w:rsidRDefault="00326B3D" w:rsidP="00326B3D">
            <w:pPr>
              <w:widowControl/>
              <w:spacing w:line="0" w:lineRule="atLeast"/>
              <w:rPr>
                <w:rFonts w:ascii="ＭＳ 明朝" w:eastAsia="ＭＳ 明朝" w:hAnsi="ＭＳ 明朝" w:cs="ＭＳ Ｐゴシック"/>
                <w:kern w:val="0"/>
                <w:sz w:val="16"/>
                <w:szCs w:val="16"/>
              </w:rPr>
            </w:pPr>
          </w:p>
          <w:p w:rsidR="00326B3D" w:rsidRDefault="00326B3D" w:rsidP="00326B3D">
            <w:pPr>
              <w:widowControl/>
              <w:spacing w:line="0" w:lineRule="atLeast"/>
              <w:rPr>
                <w:rFonts w:ascii="ＭＳ 明朝" w:eastAsia="ＭＳ 明朝" w:hAnsi="ＭＳ 明朝" w:cs="ＭＳ Ｐゴシック"/>
                <w:kern w:val="0"/>
                <w:sz w:val="16"/>
                <w:szCs w:val="16"/>
              </w:rPr>
            </w:pPr>
          </w:p>
          <w:p w:rsidR="00326B3D" w:rsidRDefault="00326B3D" w:rsidP="00326B3D">
            <w:pPr>
              <w:widowControl/>
              <w:spacing w:line="0" w:lineRule="atLeast"/>
              <w:rPr>
                <w:rFonts w:ascii="ＭＳ 明朝" w:eastAsia="ＭＳ 明朝" w:hAnsi="ＭＳ 明朝" w:cs="ＭＳ Ｐゴシック"/>
                <w:kern w:val="0"/>
                <w:sz w:val="16"/>
                <w:szCs w:val="16"/>
              </w:rPr>
            </w:pPr>
          </w:p>
          <w:p w:rsidR="00326B3D" w:rsidRPr="001251E8" w:rsidRDefault="00326B3D" w:rsidP="00326B3D">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　適　・　否</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適　・　否</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３．　適　・　否</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４－（１）．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４－（２）．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４－（３）．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４－（４）．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４－（５）．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６．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算定状況</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福祉・介護職員処遇改善加算（Ⅰ）</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福祉・介護職員処遇改善加算（Ⅱ）</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福祉・介護職員処遇改善加算（Ⅲ）</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７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算定状況</w:t>
            </w:r>
          </w:p>
          <w:p w:rsid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福祉・介護職員等特定処遇改善加算（Ⅰ）</w:t>
            </w:r>
          </w:p>
          <w:p w:rsidR="00326B3D" w:rsidRPr="001251E8" w:rsidRDefault="00326B3D"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単位数</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（サービス別基本単位数＋各種加減算単位数）×サービス別加算率</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８　　適　・　否　・　該当なし</w:t>
            </w:r>
          </w:p>
        </w:tc>
        <w:tc>
          <w:tcPr>
            <w:tcW w:w="1479" w:type="dxa"/>
            <w:tcBorders>
              <w:top w:val="single" w:sz="4" w:space="0" w:color="auto"/>
              <w:left w:val="nil"/>
              <w:bottom w:val="single" w:sz="4" w:space="0" w:color="auto"/>
              <w:right w:val="single" w:sz="4" w:space="0" w:color="auto"/>
            </w:tcBorders>
          </w:tcPr>
          <w:p w:rsidR="00420CA6" w:rsidRPr="009E417B" w:rsidRDefault="00420CA6" w:rsidP="00420CA6">
            <w:pPr>
              <w:widowControl/>
              <w:spacing w:line="0" w:lineRule="atLeast"/>
              <w:rPr>
                <w:rFonts w:ascii="ＭＳ 明朝" w:eastAsia="ＭＳ 明朝" w:hAnsi="ＭＳ 明朝" w:cs="ＭＳ Ｐゴシック"/>
                <w:kern w:val="0"/>
                <w:sz w:val="16"/>
                <w:szCs w:val="16"/>
              </w:rPr>
            </w:pPr>
          </w:p>
          <w:p w:rsidR="00420CA6" w:rsidRPr="009E417B" w:rsidRDefault="00420CA6" w:rsidP="00420CA6">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報酬告示</w:t>
            </w:r>
          </w:p>
          <w:p w:rsidR="00420CA6" w:rsidRPr="009E417B" w:rsidRDefault="00420CA6" w:rsidP="00420CA6">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第一</w:t>
            </w:r>
          </w:p>
          <w:p w:rsidR="00420CA6" w:rsidRDefault="00420CA6" w:rsidP="00420CA6">
            <w:pPr>
              <w:widowControl/>
              <w:spacing w:line="0" w:lineRule="atLeast"/>
              <w:rPr>
                <w:rFonts w:ascii="ＭＳ 明朝" w:eastAsia="ＭＳ 明朝" w:hAnsi="ＭＳ 明朝" w:cs="ＭＳ Ｐゴシック"/>
                <w:kern w:val="0"/>
                <w:sz w:val="16"/>
                <w:szCs w:val="16"/>
              </w:rPr>
            </w:pPr>
          </w:p>
          <w:p w:rsidR="00420CA6" w:rsidRPr="009E417B" w:rsidRDefault="00420CA6" w:rsidP="00420CA6">
            <w:pPr>
              <w:widowControl/>
              <w:spacing w:line="0" w:lineRule="atLeast"/>
              <w:rPr>
                <w:rFonts w:ascii="ＭＳ 明朝" w:eastAsia="ＭＳ 明朝" w:hAnsi="ＭＳ 明朝" w:cs="ＭＳ Ｐゴシック"/>
                <w:kern w:val="0"/>
                <w:sz w:val="16"/>
                <w:szCs w:val="16"/>
              </w:rPr>
            </w:pPr>
          </w:p>
          <w:p w:rsidR="00420CA6" w:rsidRPr="009E417B" w:rsidRDefault="00420CA6" w:rsidP="00420CA6">
            <w:pPr>
              <w:widowControl/>
              <w:spacing w:line="0" w:lineRule="atLeast"/>
              <w:rPr>
                <w:rFonts w:ascii="ＭＳ 明朝" w:eastAsia="ＭＳ 明朝" w:hAnsi="ＭＳ 明朝" w:cs="ＭＳ Ｐゴシック"/>
                <w:kern w:val="0"/>
                <w:sz w:val="16"/>
                <w:szCs w:val="16"/>
              </w:rPr>
            </w:pPr>
            <w:r w:rsidRPr="009E417B">
              <w:rPr>
                <w:rFonts w:ascii="ＭＳ 明朝" w:eastAsia="ＭＳ 明朝" w:hAnsi="ＭＳ 明朝" w:cs="ＭＳ Ｐゴシック" w:hint="eastAsia"/>
                <w:kern w:val="0"/>
                <w:sz w:val="16"/>
                <w:szCs w:val="16"/>
              </w:rPr>
              <w:t>報酬告示</w:t>
            </w:r>
          </w:p>
          <w:p w:rsidR="001251E8" w:rsidRPr="00420CA6" w:rsidRDefault="00420CA6" w:rsidP="001251E8">
            <w:pPr>
              <w:widowControl/>
              <w:spacing w:line="0" w:lineRule="atLeast"/>
              <w:rPr>
                <w:rFonts w:ascii="ＭＳ 明朝" w:eastAsia="ＭＳ 明朝" w:hAnsi="ＭＳ 明朝" w:cs="ＭＳ Ｐゴシック"/>
                <w:strike/>
                <w:color w:val="FF0000"/>
                <w:kern w:val="0"/>
                <w:sz w:val="16"/>
                <w:szCs w:val="16"/>
              </w:rPr>
            </w:pPr>
            <w:r w:rsidRPr="009E417B">
              <w:rPr>
                <w:rFonts w:ascii="ＭＳ 明朝" w:eastAsia="ＭＳ 明朝" w:hAnsi="ＭＳ 明朝" w:cs="ＭＳ Ｐゴシック" w:hint="eastAsia"/>
                <w:kern w:val="0"/>
                <w:sz w:val="16"/>
                <w:szCs w:val="16"/>
              </w:rPr>
              <w:t>第二</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strike/>
                <w:color w:val="FF0000"/>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第14の17</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第14の18</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color w:val="FF0000"/>
                <w:kern w:val="0"/>
                <w:sz w:val="16"/>
                <w:szCs w:val="16"/>
              </w:rPr>
            </w:pPr>
            <w:r w:rsidRPr="001251E8">
              <w:rPr>
                <w:rFonts w:ascii="ＭＳ 明朝" w:eastAsia="ＭＳ 明朝" w:hAnsi="ＭＳ 明朝" w:cs="ＭＳ Ｐゴシック" w:hint="eastAsia"/>
                <w:kern w:val="0"/>
                <w:sz w:val="16"/>
                <w:szCs w:val="16"/>
              </w:rPr>
              <w:t>第</w:t>
            </w:r>
            <w:r w:rsidRPr="001251E8">
              <w:rPr>
                <w:rFonts w:ascii="ＭＳ 明朝" w:eastAsia="ＭＳ 明朝" w:hAnsi="ＭＳ 明朝" w:cs="ＭＳ Ｐゴシック"/>
                <w:kern w:val="0"/>
                <w:sz w:val="16"/>
                <w:szCs w:val="16"/>
              </w:rPr>
              <w:t>14の19</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　就労継続支援Ｂ型サービス費</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身体拘束廃止未実施減算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１</w:t>
            </w:r>
            <w:r w:rsidRPr="001251E8">
              <w:rPr>
                <w:rFonts w:ascii="ＭＳ ゴシック" w:eastAsia="ＭＳ ゴシック" w:hAnsi="ＭＳ ゴシック" w:cs="ＭＳ Ｐゴシック"/>
                <w:kern w:val="0"/>
                <w:sz w:val="16"/>
                <w:szCs w:val="16"/>
              </w:rPr>
              <w:t xml:space="preserve">　</w:t>
            </w:r>
            <w:r w:rsidRPr="001251E8">
              <w:rPr>
                <w:rFonts w:ascii="ＭＳ ゴシック" w:eastAsia="ＭＳ ゴシック" w:hAnsi="ＭＳ ゴシック" w:cs="ＭＳ Ｐゴシック" w:hint="eastAsia"/>
                <w:kern w:val="0"/>
                <w:sz w:val="16"/>
                <w:szCs w:val="16"/>
              </w:rPr>
              <w:t>就労継続支援Ｂ型サービス費（Ⅰ）～（Ⅱ）</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年齢、心身の状態その他の事情により通常の事業所に雇用されることが困難である者のうち適切な支援によっても雇用契約に基づく就労が困難であるものに対して、指定就労継続支援Ｂ型、指定基準該当就労継続支援Ｂ型若しくは指定障害者支援施設が行う就労継続支援Ｂ型に係る指定障害福祉サービス又は基準該当就労継続支援Ｂ型を行った場合に、所定単位数を算定している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（１）就労継続支援Ｂ型サービス費（Ⅰ）及び（Ⅱ）について</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厚生労働大臣が定める施設基準に適合するものとして市長へ届け出た指定就労継続支援Ｂ型事業所又は指定障害者支援施設において、利用者を通所させて就労継続支援Ｂ型を提供した場合若しくは指定就労継続支援Ｂ型事業所とは別の場所で行われる就労継続支援Ｂ型を提供した場合又は施設入所支援を併せて利用する者に対し就労継続支援Ｂ型を提供した場合に、当該指定就労継続支援Ｂ型事業所における利用定員、人員配置及び前年度の平均工賃月額に応じ、算定。</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ゴシック" w:eastAsia="ＭＳ ゴシック" w:hAnsi="ＭＳ ゴシック" w:cs="ＭＳ Ｐゴシック" w:hint="eastAsia"/>
                <w:kern w:val="0"/>
                <w:sz w:val="16"/>
                <w:szCs w:val="16"/>
              </w:rPr>
              <w:t>ア　就労継続支援Ｂ型サービス費（Ⅰ）</w:t>
            </w:r>
          </w:p>
          <w:p w:rsidR="001251E8" w:rsidRPr="001251E8" w:rsidRDefault="001251E8" w:rsidP="001251E8">
            <w:pPr>
              <w:widowControl/>
              <w:spacing w:line="0" w:lineRule="atLeast"/>
              <w:ind w:leftChars="153" w:left="641"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工賃向上計画を作成している指定就労継続支援Ｂ型事業所であって、従業者の員数が利用者の数を</w:t>
            </w:r>
            <w:r w:rsidRPr="001251E8">
              <w:rPr>
                <w:rFonts w:ascii="ＭＳ 明朝" w:eastAsia="ＭＳ 明朝" w:hAnsi="ＭＳ 明朝" w:cs="ＭＳ Ｐゴシック"/>
                <w:kern w:val="0"/>
                <w:sz w:val="16"/>
                <w:szCs w:val="16"/>
              </w:rPr>
              <w:t>7.5で除して得た数以上</w:t>
            </w:r>
          </w:p>
          <w:p w:rsidR="001251E8" w:rsidRPr="001251E8" w:rsidRDefault="001251E8" w:rsidP="001251E8">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ゴシック" w:eastAsia="ＭＳ ゴシック" w:hAnsi="ＭＳ ゴシック" w:cs="ＭＳ Ｐゴシック" w:hint="eastAsia"/>
                <w:kern w:val="0"/>
                <w:sz w:val="16"/>
                <w:szCs w:val="16"/>
              </w:rPr>
              <w:t>イ　就労継続支援Ｂ型サービス費（Ⅱ）</w:t>
            </w:r>
          </w:p>
          <w:p w:rsidR="001251E8" w:rsidRPr="001251E8" w:rsidRDefault="001251E8" w:rsidP="001251E8">
            <w:pPr>
              <w:widowControl/>
              <w:spacing w:line="0" w:lineRule="atLeast"/>
              <w:ind w:leftChars="153" w:left="641"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工賃向上計画を作成している指定就労継続支援Ｂ型事業所であって、従業者の員数が利用者の数を</w:t>
            </w:r>
            <w:r w:rsidRPr="001251E8">
              <w:rPr>
                <w:rFonts w:ascii="ＭＳ 明朝" w:eastAsia="ＭＳ 明朝" w:hAnsi="ＭＳ 明朝" w:cs="ＭＳ Ｐゴシック"/>
                <w:kern w:val="0"/>
                <w:sz w:val="16"/>
                <w:szCs w:val="16"/>
              </w:rPr>
              <w:t>10で除して得た数以上</w:t>
            </w:r>
            <w:r w:rsidRPr="001251E8">
              <w:rPr>
                <w:rFonts w:ascii="ＭＳ 明朝" w:eastAsia="ＭＳ 明朝" w:hAnsi="ＭＳ 明朝" w:cs="ＭＳ Ｐゴシック" w:hint="eastAsia"/>
                <w:kern w:val="0"/>
                <w:sz w:val="16"/>
                <w:szCs w:val="16"/>
              </w:rPr>
              <w:t>（就労継続支援Ｂ型サービス費</w:t>
            </w:r>
            <w:r w:rsidRPr="001251E8">
              <w:rPr>
                <w:rFonts w:ascii="ＭＳ 明朝" w:eastAsia="ＭＳ 明朝" w:hAnsi="ＭＳ 明朝" w:cs="ＭＳ Ｐゴシック"/>
                <w:kern w:val="0"/>
                <w:sz w:val="16"/>
                <w:szCs w:val="16"/>
              </w:rPr>
              <w:t>(Ⅰ)を算定してい</w:t>
            </w:r>
            <w:r w:rsidRPr="001251E8">
              <w:rPr>
                <w:rFonts w:ascii="ＭＳ 明朝" w:eastAsia="ＭＳ 明朝" w:hAnsi="ＭＳ 明朝" w:cs="ＭＳ Ｐゴシック" w:hint="eastAsia"/>
                <w:kern w:val="0"/>
                <w:sz w:val="16"/>
                <w:szCs w:val="16"/>
              </w:rPr>
              <w:t>る場合を除く）。</w:t>
            </w:r>
          </w:p>
          <w:p w:rsidR="001251E8" w:rsidRPr="001251E8" w:rsidRDefault="001251E8" w:rsidP="001251E8">
            <w:pPr>
              <w:widowControl/>
              <w:spacing w:line="0" w:lineRule="atLeast"/>
              <w:ind w:leftChars="153" w:left="641"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53" w:left="431" w:hangingChars="200" w:hanging="320"/>
              <w:rPr>
                <w:rFonts w:ascii="ＭＳ ゴシック" w:eastAsia="ＭＳ ゴシック" w:hAnsi="ＭＳ ゴシック" w:cs="ＭＳ Ｐゴシック"/>
                <w:kern w:val="0"/>
                <w:sz w:val="16"/>
                <w:szCs w:val="16"/>
                <w:shd w:val="pct15" w:color="auto" w:fill="FFFFFF"/>
              </w:rPr>
            </w:pPr>
            <w:r w:rsidRPr="001251E8">
              <w:rPr>
                <w:rFonts w:ascii="ＭＳ ゴシック" w:eastAsia="ＭＳ ゴシック" w:hAnsi="ＭＳ ゴシック" w:cs="ＭＳ Ｐゴシック" w:hint="eastAsia"/>
                <w:kern w:val="0"/>
                <w:sz w:val="16"/>
                <w:szCs w:val="16"/>
                <w:shd w:val="pct15" w:color="auto" w:fill="FFFFFF"/>
              </w:rPr>
              <w:t xml:space="preserve">※前年度の平均工賃月額の算出方法について　　　　　　　　　　　　　　　　　　　　　　　　</w:t>
            </w:r>
          </w:p>
          <w:p w:rsidR="001251E8" w:rsidRPr="001251E8" w:rsidRDefault="001251E8" w:rsidP="001251E8">
            <w:pPr>
              <w:widowControl/>
              <w:spacing w:line="0" w:lineRule="atLeast"/>
              <w:ind w:leftChars="-35" w:left="247"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(ア) 前年度における各月の工賃支払対象者の総数を算出する。</w:t>
            </w:r>
          </w:p>
          <w:p w:rsidR="001251E8" w:rsidRPr="001251E8" w:rsidRDefault="001251E8" w:rsidP="001251E8">
            <w:pPr>
              <w:widowControl/>
              <w:spacing w:line="0" w:lineRule="atLeast"/>
              <w:ind w:leftChars="-35" w:left="247"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ただし、以下の場合は、各月の工賃支払対象者の総数から除外するが、工賃支払対象者から除外することにより平均工賃月額が低くなる場合には、除外しないことも認められる。</w:t>
            </w:r>
          </w:p>
          <w:p w:rsidR="001251E8" w:rsidRPr="001251E8" w:rsidRDefault="001251E8" w:rsidP="001251E8">
            <w:pPr>
              <w:widowControl/>
              <w:spacing w:line="0" w:lineRule="atLeast"/>
              <w:ind w:leftChars="-35" w:left="247"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265" w:left="876"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・月の途中において、利用開始又は終了した者</w:t>
            </w:r>
          </w:p>
          <w:p w:rsidR="001251E8" w:rsidRPr="001251E8" w:rsidRDefault="001251E8" w:rsidP="001251E8">
            <w:pPr>
              <w:widowControl/>
              <w:spacing w:line="0" w:lineRule="atLeast"/>
              <w:ind w:leftChars="265" w:left="876"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・月の途中において、入院又は退院した者</w:t>
            </w:r>
          </w:p>
          <w:p w:rsidR="001251E8" w:rsidRPr="001251E8" w:rsidRDefault="001251E8" w:rsidP="001251E8">
            <w:pPr>
              <w:widowControl/>
              <w:spacing w:line="0" w:lineRule="atLeast"/>
              <w:ind w:leftChars="265" w:left="876"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w:t>
            </w:r>
          </w:p>
          <w:p w:rsidR="001251E8" w:rsidRPr="001251E8" w:rsidRDefault="001251E8" w:rsidP="001251E8">
            <w:pPr>
              <w:widowControl/>
              <w:spacing w:line="0" w:lineRule="atLeast"/>
              <w:ind w:leftChars="365" w:left="926"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間以上の長期に渡って利用できなくなった者</w:t>
            </w:r>
          </w:p>
          <w:p w:rsidR="001251E8" w:rsidRPr="001251E8" w:rsidRDefault="001251E8" w:rsidP="001251E8">
            <w:pPr>
              <w:widowControl/>
              <w:spacing w:line="0" w:lineRule="atLeast"/>
              <w:ind w:leftChars="265" w:left="876"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・複数の日中活動に係る障害福祉サービスを利用している者</w:t>
            </w:r>
          </w:p>
          <w:p w:rsidR="001251E8" w:rsidRPr="001251E8" w:rsidRDefault="001251E8" w:rsidP="001251E8">
            <w:pPr>
              <w:widowControl/>
              <w:spacing w:line="0" w:lineRule="atLeast"/>
              <w:ind w:leftChars="265" w:left="876"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・人工透析など、通年かつ毎週１回以上引き続き通院する必要がある者</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35" w:left="347" w:hangingChars="200" w:hanging="420"/>
              <w:rPr>
                <w:rFonts w:ascii="ＭＳ 明朝" w:eastAsia="ＭＳ 明朝" w:hAnsi="ＭＳ 明朝" w:cs="ＭＳ Ｐゴシック"/>
                <w:kern w:val="0"/>
                <w:sz w:val="16"/>
                <w:szCs w:val="16"/>
              </w:rPr>
            </w:pPr>
            <w:r w:rsidRPr="001251E8">
              <w:rPr>
                <w:rFonts w:ascii="游明朝" w:eastAsia="游明朝" w:hAnsi="游明朝" w:cs="Times New Roman"/>
                <w:noProof/>
              </w:rPr>
              <mc:AlternateContent>
                <mc:Choice Requires="wps">
                  <w:drawing>
                    <wp:anchor distT="0" distB="0" distL="114300" distR="114300" simplePos="0" relativeHeight="251684864" behindDoc="0" locked="0" layoutInCell="1" allowOverlap="1" wp14:anchorId="7C68B1AC" wp14:editId="57750CA4">
                      <wp:simplePos x="0" y="0"/>
                      <wp:positionH relativeFrom="column">
                        <wp:posOffset>92710</wp:posOffset>
                      </wp:positionH>
                      <wp:positionV relativeFrom="paragraph">
                        <wp:posOffset>66040</wp:posOffset>
                      </wp:positionV>
                      <wp:extent cx="4564380" cy="788035"/>
                      <wp:effectExtent l="0" t="0" r="762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4380" cy="78803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2272DC" id="正方形/長方形 10" o:spid="_x0000_s1026" style="position:absolute;left:0;text-align:left;margin-left:7.3pt;margin-top:5.2pt;width:359.4pt;height:6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" filled="f" strokecolor="windowText" strokeweight=".25pt">
                      <v:path arrowok="t"/>
                    </v:rect>
                  </w:pict>
                </mc:Fallback>
              </mc:AlternateContent>
            </w:r>
          </w:p>
          <w:p w:rsidR="001251E8" w:rsidRPr="001251E8" w:rsidRDefault="001251E8" w:rsidP="001251E8">
            <w:pPr>
              <w:widowControl/>
              <w:spacing w:line="0" w:lineRule="atLeast"/>
              <w:ind w:leftChars="-35" w:left="247" w:hangingChars="200" w:hanging="32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【例：</w:t>
            </w:r>
            <w:r w:rsidRPr="001251E8">
              <w:rPr>
                <w:rFonts w:ascii="ＭＳ 明朝" w:eastAsia="ＭＳ 明朝" w:hAnsi="ＭＳ 明朝" w:cs="ＭＳ Ｐゴシック"/>
                <w:kern w:val="0"/>
                <w:sz w:val="16"/>
                <w:szCs w:val="16"/>
              </w:rPr>
              <w:t>50 人定員の場合】</w:t>
            </w:r>
          </w:p>
          <w:p w:rsidR="001251E8" w:rsidRPr="001251E8" w:rsidRDefault="001251E8" w:rsidP="001251E8">
            <w:pPr>
              <w:widowControl/>
              <w:spacing w:line="0" w:lineRule="atLeast"/>
              <w:ind w:leftChars="165" w:left="666" w:hangingChars="200" w:hanging="32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工賃支払い対象者が、４月</w:t>
            </w:r>
            <w:r w:rsidRPr="001251E8">
              <w:rPr>
                <w:rFonts w:ascii="ＭＳ 明朝" w:eastAsia="ＭＳ 明朝" w:hAnsi="ＭＳ 明朝" w:cs="ＭＳ Ｐゴシック"/>
                <w:kern w:val="0"/>
                <w:sz w:val="16"/>
                <w:szCs w:val="16"/>
              </w:rPr>
              <w:t>45 人、５月50 人、６月48 人、７月50 人、８月50 人、９月50 人、10月49 人、11 月50 人、12 月45 人、１月47 人、２月50 人、３月50 人の場合は、45 人＋50 人＋48 人＋50 人＋50 人＋50 人＋49 人＋50 人＋45 人＋47 人＋50 人＋50 人＝584 人となる。</w:t>
            </w:r>
          </w:p>
          <w:p w:rsidR="001251E8" w:rsidRPr="001251E8" w:rsidRDefault="001251E8" w:rsidP="001251E8">
            <w:pPr>
              <w:widowControl/>
              <w:spacing w:line="0" w:lineRule="atLeast"/>
              <w:ind w:leftChars="-35" w:left="247"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35" w:left="247"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ゴシック" w:eastAsia="ＭＳ ゴシック" w:hAnsi="ＭＳ ゴシック" w:cs="ＭＳ Ｐゴシック"/>
                <w:kern w:val="0"/>
                <w:sz w:val="16"/>
                <w:szCs w:val="16"/>
              </w:rPr>
              <w:t>(</w:t>
            </w:r>
            <w:r w:rsidRPr="001251E8">
              <w:rPr>
                <w:rFonts w:ascii="ＭＳ 明朝" w:eastAsia="ＭＳ 明朝" w:hAnsi="ＭＳ 明朝" w:cs="ＭＳ Ｐゴシック"/>
                <w:kern w:val="0"/>
                <w:sz w:val="16"/>
                <w:szCs w:val="16"/>
              </w:rPr>
              <w:t>イ) 前年度に支払った工賃総額を算出</w:t>
            </w:r>
            <w:r w:rsidRPr="001251E8">
              <w:rPr>
                <w:rFonts w:ascii="ＭＳ 明朝" w:eastAsia="ＭＳ 明朝" w:hAnsi="ＭＳ 明朝" w:cs="ＭＳ Ｐゴシック" w:hint="eastAsia"/>
                <w:kern w:val="0"/>
                <w:sz w:val="16"/>
                <w:szCs w:val="16"/>
              </w:rPr>
              <w:t>する。</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ただし、以下の利用者に支払った工賃は、工賃総額から除外することにより平均工賃月額が低くなる場合には、除外しないことも認められる。</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300" w:left="63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・月の途中において、利用開始又は終了した者の当該月に支払った工賃</w:t>
            </w:r>
          </w:p>
          <w:p w:rsidR="001251E8" w:rsidRPr="001251E8" w:rsidRDefault="001251E8" w:rsidP="001251E8">
            <w:pPr>
              <w:widowControl/>
              <w:spacing w:line="0" w:lineRule="atLeast"/>
              <w:ind w:leftChars="300" w:left="63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・月の途中において、入院又は退院した者の当該月に支払った工賃</w:t>
            </w:r>
          </w:p>
          <w:p w:rsidR="001251E8" w:rsidRPr="001251E8" w:rsidRDefault="001251E8" w:rsidP="001251E8">
            <w:pPr>
              <w:widowControl/>
              <w:spacing w:line="0" w:lineRule="atLeast"/>
              <w:ind w:leftChars="300" w:left="79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間以上の長期に渡って利用できなくなった者に関しては、利用できなくなった月に支払った工賃と利用可能となった月に支払った工賃</w:t>
            </w:r>
          </w:p>
          <w:p w:rsidR="001251E8" w:rsidRPr="001251E8" w:rsidRDefault="001251E8" w:rsidP="001251E8">
            <w:pPr>
              <w:widowControl/>
              <w:spacing w:line="0" w:lineRule="atLeast"/>
              <w:ind w:leftChars="300" w:left="63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・複数の日中活動に係る障害福祉サービスを利用している者に支払った工賃</w:t>
            </w:r>
          </w:p>
          <w:p w:rsidR="001251E8" w:rsidRPr="001251E8" w:rsidRDefault="001251E8" w:rsidP="001251E8">
            <w:pPr>
              <w:widowControl/>
              <w:spacing w:line="0" w:lineRule="atLeast"/>
              <w:ind w:leftChars="300" w:left="63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・人工透析など、通年かつ毎週１回以上引き続き通院する必要がある者に支払った工賃</w:t>
            </w:r>
          </w:p>
          <w:p w:rsidR="001251E8" w:rsidRPr="001251E8" w:rsidRDefault="001251E8" w:rsidP="001251E8">
            <w:pPr>
              <w:widowControl/>
              <w:spacing w:line="0" w:lineRule="atLeast"/>
              <w:ind w:leftChars="153" w:left="641"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(ウ)</w:t>
            </w:r>
            <w:r w:rsidRPr="001251E8">
              <w:rPr>
                <w:rFonts w:ascii="ＭＳ 明朝" w:eastAsia="ＭＳ 明朝" w:hAnsi="ＭＳ 明朝" w:cs="ＭＳ Ｐゴシック" w:hint="eastAsia"/>
                <w:kern w:val="0"/>
                <w:sz w:val="16"/>
                <w:szCs w:val="16"/>
              </w:rPr>
              <w:t>上記</w:t>
            </w:r>
            <w:r w:rsidRPr="001251E8">
              <w:rPr>
                <w:rFonts w:ascii="ＭＳ 明朝" w:eastAsia="ＭＳ 明朝" w:hAnsi="ＭＳ 明朝" w:cs="ＭＳ Ｐゴシック"/>
                <w:kern w:val="0"/>
                <w:sz w:val="16"/>
                <w:szCs w:val="16"/>
              </w:rPr>
              <w:t xml:space="preserve"> (イ)÷(ア)により</w:t>
            </w:r>
            <w:r w:rsidRPr="001251E8">
              <w:rPr>
                <w:rFonts w:ascii="ＭＳ 明朝" w:eastAsia="ＭＳ 明朝" w:hAnsi="ＭＳ 明朝" w:cs="ＭＳ Ｐゴシック" w:hint="eastAsia"/>
                <w:kern w:val="0"/>
                <w:sz w:val="16"/>
                <w:szCs w:val="16"/>
              </w:rPr>
              <w:t>１人あたり平均工賃月額を算出する。</w:t>
            </w:r>
            <w:r w:rsidRPr="001251E8">
              <w:rPr>
                <w:rFonts w:ascii="ＭＳ 明朝" w:eastAsia="ＭＳ 明朝" w:hAnsi="ＭＳ 明朝" w:cs="ＭＳ Ｐゴシック"/>
                <w:kern w:val="0"/>
                <w:sz w:val="16"/>
                <w:szCs w:val="16"/>
              </w:rPr>
              <w:t>（円未満は四捨五入）</w:t>
            </w:r>
          </w:p>
          <w:p w:rsidR="001251E8" w:rsidRPr="001251E8" w:rsidRDefault="001251E8" w:rsidP="001251E8">
            <w:pPr>
              <w:widowControl/>
              <w:spacing w:line="0" w:lineRule="atLeast"/>
              <w:ind w:leftChars="153" w:left="641"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※平均工賃月額算出する上での留意事項</w:t>
            </w:r>
          </w:p>
          <w:p w:rsidR="001251E8" w:rsidRPr="001251E8" w:rsidRDefault="001251E8" w:rsidP="001251E8">
            <w:pPr>
              <w:widowControl/>
              <w:spacing w:line="0" w:lineRule="atLeast"/>
              <w:ind w:leftChars="153" w:left="641"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○重度者支援体制加算（Ⅰ）を算定している場合</w:t>
            </w:r>
          </w:p>
          <w:p w:rsidR="001251E8" w:rsidRPr="001251E8" w:rsidRDefault="001251E8" w:rsidP="001251E8">
            <w:pPr>
              <w:widowControl/>
              <w:spacing w:line="0" w:lineRule="atLeast"/>
              <w:ind w:leftChars="153" w:left="641"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(イ)÷(ア)により算出した平均工賃月額に２千円を加えた額を、就労継続支援Ｂ型サービス費を算定する際の平均工賃月額とすることができる。</w:t>
            </w:r>
          </w:p>
          <w:p w:rsidR="001251E8" w:rsidRPr="001251E8" w:rsidRDefault="001251E8" w:rsidP="001251E8">
            <w:pPr>
              <w:widowControl/>
              <w:spacing w:line="0" w:lineRule="atLeast"/>
              <w:ind w:leftChars="153" w:left="641"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200" w:left="58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※以下の場合にも前年度に代えて前々年度の平均工賃月額を基本報酬の算定区分とすることができる。</w:t>
            </w:r>
          </w:p>
          <w:p w:rsidR="001251E8" w:rsidRPr="001251E8" w:rsidRDefault="001251E8" w:rsidP="001251E8">
            <w:pPr>
              <w:widowControl/>
              <w:spacing w:line="0" w:lineRule="atLeast"/>
              <w:ind w:leftChars="200" w:left="58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原材料費等の高騰により、年間の直接経費に著しい変動があった場合など、同一都道府県内の就労継続支援Ｂ型事業所のうち、８割の就労継続支援Ｂ型事業所において工賃実績が低下した場合であって、都道府県がやむを得ないと認めた場合。</w:t>
            </w:r>
          </w:p>
          <w:p w:rsidR="001251E8" w:rsidRPr="001251E8" w:rsidRDefault="001251E8" w:rsidP="001251E8">
            <w:pPr>
              <w:widowControl/>
              <w:spacing w:line="0" w:lineRule="atLeast"/>
              <w:ind w:leftChars="153" w:left="641"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・激甚災害の指定を受けた地域又は災害救助法適用地域に就労継続支援</w:t>
            </w:r>
            <w:r w:rsidRPr="001251E8">
              <w:rPr>
                <w:rFonts w:ascii="ＭＳ 明朝" w:eastAsia="ＭＳ 明朝" w:hAnsi="ＭＳ 明朝" w:cs="ＭＳ Ｐゴシック"/>
                <w:kern w:val="0"/>
                <w:sz w:val="16"/>
                <w:szCs w:val="16"/>
              </w:rPr>
              <w:t>B型事業所が所在する場合であって、生産活動収入の減少が見込まれ、工賃支払額が減少する場合。</w:t>
            </w:r>
          </w:p>
          <w:p w:rsidR="001251E8" w:rsidRPr="001251E8" w:rsidRDefault="001251E8" w:rsidP="001251E8">
            <w:pPr>
              <w:widowControl/>
              <w:spacing w:line="0" w:lineRule="atLeast"/>
              <w:ind w:leftChars="153" w:left="641"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・激甚災害の指定や災害救助法適用の要因となった大規模な災害による間接的な影響により工賃支払額が減少となったことが明らかであると市が認めた場合。</w:t>
            </w:r>
          </w:p>
          <w:p w:rsidR="001251E8" w:rsidRPr="001251E8" w:rsidRDefault="001251E8" w:rsidP="001251E8">
            <w:pPr>
              <w:widowControl/>
              <w:spacing w:line="0" w:lineRule="atLeast"/>
              <w:ind w:leftChars="153" w:left="641"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（２）就労継続支援Ｂ型サービス費（Ⅲ）及び（Ⅳ）</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厚生労働大臣が定める施設基準に適合するものとして市長へ届け出た定就労継続支援Ｂ型事業所又は指定障害者支援施設において、利用者を通所させて就労継続支援Ｂ型を提供した場合若しくは利用者に在宅において就労継続支援Ｂ型を提供した場合又は施設入所支援を併せて利用する者に対し就労継続支援Ｂ型を提供した場合に、当該指定就労継続支援Ｂ型事業所における利用定員及び人員配置に応じ、算定しているか。（就労継続支援Ｂ型サービス費</w:t>
            </w:r>
            <w:r w:rsidRPr="001251E8">
              <w:rPr>
                <w:rFonts w:ascii="ＭＳ 明朝" w:eastAsia="ＭＳ 明朝" w:hAnsi="ＭＳ 明朝" w:cs="ＭＳ Ｐゴシック"/>
                <w:kern w:val="0"/>
                <w:sz w:val="16"/>
                <w:szCs w:val="16"/>
              </w:rPr>
              <w:t>(Ⅰ)又は就労継続支援Ｂ型</w:t>
            </w:r>
            <w:r w:rsidRPr="001251E8">
              <w:rPr>
                <w:rFonts w:ascii="ＭＳ 明朝" w:eastAsia="ＭＳ 明朝" w:hAnsi="ＭＳ 明朝" w:cs="ＭＳ Ｐゴシック" w:hint="eastAsia"/>
                <w:kern w:val="0"/>
                <w:sz w:val="16"/>
                <w:szCs w:val="16"/>
              </w:rPr>
              <w:t>サービス費（Ⅱ）を算定している場合を除く）。</w:t>
            </w: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ウ　就労継続支援Ｂ型サービス費（Ⅲ）</w:t>
            </w:r>
          </w:p>
          <w:p w:rsidR="001251E8" w:rsidRPr="001251E8" w:rsidRDefault="001251E8" w:rsidP="001251E8">
            <w:pPr>
              <w:widowControl/>
              <w:spacing w:line="0" w:lineRule="atLeast"/>
              <w:ind w:leftChars="100" w:left="53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指定就労継続支援事業所であって、従業者の員数が利用者の数を</w:t>
            </w:r>
            <w:r w:rsidRPr="001251E8">
              <w:rPr>
                <w:rFonts w:ascii="ＭＳ 明朝" w:eastAsia="ＭＳ 明朝" w:hAnsi="ＭＳ 明朝" w:cs="ＭＳ Ｐゴシック"/>
                <w:kern w:val="0"/>
                <w:sz w:val="16"/>
                <w:szCs w:val="16"/>
              </w:rPr>
              <w:t>7.5で除して得た数以上である</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ind w:leftChars="100" w:left="53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エ　就労継続支援Ｂ型サービス費（Ⅳ）</w:t>
            </w:r>
          </w:p>
          <w:p w:rsidR="001251E8" w:rsidRPr="001251E8" w:rsidRDefault="001251E8" w:rsidP="001251E8">
            <w:pPr>
              <w:widowControl/>
              <w:spacing w:line="0" w:lineRule="atLeast"/>
              <w:ind w:leftChars="100" w:left="53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指定就労継続支援事業所であって、従業者の員数が利用者の数を</w:t>
            </w:r>
            <w:r w:rsidRPr="001251E8">
              <w:rPr>
                <w:rFonts w:ascii="ＭＳ 明朝" w:eastAsia="ＭＳ 明朝" w:hAnsi="ＭＳ 明朝" w:cs="ＭＳ Ｐゴシック"/>
                <w:kern w:val="0"/>
                <w:sz w:val="16"/>
                <w:szCs w:val="16"/>
              </w:rPr>
              <w:t>10</w:t>
            </w:r>
            <w:r w:rsidRPr="001251E8">
              <w:rPr>
                <w:rFonts w:ascii="ＭＳ 明朝" w:eastAsia="ＭＳ 明朝" w:hAnsi="ＭＳ 明朝" w:cs="ＭＳ Ｐゴシック" w:hint="eastAsia"/>
                <w:kern w:val="0"/>
                <w:sz w:val="16"/>
                <w:szCs w:val="16"/>
              </w:rPr>
              <w:t>で除して得た数以上であること（就労継続支援Ｂ型サービス費</w:t>
            </w:r>
            <w:r w:rsidRPr="001251E8">
              <w:rPr>
                <w:rFonts w:ascii="ＭＳ 明朝" w:eastAsia="ＭＳ 明朝" w:hAnsi="ＭＳ 明朝" w:cs="ＭＳ Ｐゴシック"/>
                <w:kern w:val="0"/>
                <w:sz w:val="16"/>
                <w:szCs w:val="16"/>
              </w:rPr>
              <w:t>(Ⅲ)を算定している場合を除く）。</w:t>
            </w: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0" w:hangingChars="200" w:hanging="32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（３）基準該当就労継続支援Ｂ型サービス費について</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社会福祉法及び生活保護法に規定する授産施設利用者のうち、社会事業授産施設等に係る事務費の対象とならない障害者を通所させて基準該当就労継続支援Ｂ型を提供した場合に算定</w:t>
            </w: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lastRenderedPageBreak/>
              <w:t>オ　基準該当就労継続支援Ｂ型サービス費</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次の算式により算定した数と、イの⑴から⑸までに掲げる利用定員及び平均工賃月額に応じ、それぞれイの⑴から⑸までに掲げる平均工賃月額に応じた単位数とのいずれか少ない単位数を算定しているか。</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（算式（略））</w:t>
            </w:r>
          </w:p>
          <w:p w:rsidR="001251E8" w:rsidRPr="001251E8" w:rsidRDefault="001251E8" w:rsidP="001251E8">
            <w:pPr>
              <w:widowControl/>
              <w:spacing w:line="0" w:lineRule="atLeast"/>
              <w:ind w:leftChars="200" w:left="74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（４）令和</w:t>
            </w:r>
            <w:r w:rsidRPr="001251E8">
              <w:rPr>
                <w:rFonts w:ascii="ＭＳ 明朝" w:eastAsia="ＭＳ 明朝" w:hAnsi="ＭＳ 明朝" w:cs="ＭＳ Ｐゴシック"/>
                <w:kern w:val="0"/>
                <w:sz w:val="16"/>
                <w:szCs w:val="16"/>
              </w:rPr>
              <w:t>4</w:t>
            </w:r>
            <w:r w:rsidRPr="001251E8">
              <w:rPr>
                <w:rFonts w:ascii="ＭＳ 明朝" w:eastAsia="ＭＳ 明朝" w:hAnsi="ＭＳ 明朝" w:cs="ＭＳ Ｐゴシック" w:hint="eastAsia"/>
                <w:kern w:val="0"/>
                <w:sz w:val="16"/>
                <w:szCs w:val="16"/>
              </w:rPr>
              <w:t>年度における就労継続支援Ｂ型サービス費（Ⅰ）及び（Ⅱ）の算定に係る平均工賃月額の算出に当たっては、新型コロナウイルス感染症の影響を踏まえ、令和</w:t>
            </w:r>
            <w:r w:rsidRPr="001251E8">
              <w:rPr>
                <w:rFonts w:ascii="ＭＳ 明朝" w:eastAsia="ＭＳ 明朝" w:hAnsi="ＭＳ 明朝" w:cs="ＭＳ Ｐゴシック"/>
                <w:kern w:val="0"/>
                <w:sz w:val="16"/>
                <w:szCs w:val="16"/>
              </w:rPr>
              <w:t>3</w:t>
            </w:r>
            <w:r w:rsidRPr="001251E8">
              <w:rPr>
                <w:rFonts w:ascii="ＭＳ 明朝" w:eastAsia="ＭＳ 明朝" w:hAnsi="ＭＳ 明朝" w:cs="ＭＳ Ｐゴシック" w:hint="eastAsia"/>
                <w:kern w:val="0"/>
                <w:sz w:val="16"/>
                <w:szCs w:val="16"/>
              </w:rPr>
              <w:t>年度の実績を用いないことも可能とする。具体的には以下のいずれかの年度の実績で算出すること。</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ア　平成30年度</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イ　令和元年度</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ウ　令和</w:t>
            </w:r>
            <w:r w:rsidRPr="001251E8">
              <w:rPr>
                <w:rFonts w:ascii="ＭＳ 明朝" w:eastAsia="ＭＳ 明朝" w:hAnsi="ＭＳ 明朝" w:cs="ＭＳ Ｐゴシック"/>
                <w:kern w:val="0"/>
                <w:sz w:val="16"/>
                <w:szCs w:val="16"/>
              </w:rPr>
              <w:t>3</w:t>
            </w:r>
            <w:r w:rsidRPr="001251E8">
              <w:rPr>
                <w:rFonts w:ascii="ＭＳ 明朝" w:eastAsia="ＭＳ 明朝" w:hAnsi="ＭＳ 明朝" w:cs="ＭＳ Ｐゴシック" w:hint="eastAsia"/>
                <w:kern w:val="0"/>
                <w:sz w:val="16"/>
                <w:szCs w:val="16"/>
              </w:rPr>
              <w:t>年度</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令和</w:t>
            </w:r>
            <w:r w:rsidRPr="001251E8">
              <w:rPr>
                <w:rFonts w:ascii="ＭＳ 明朝" w:eastAsia="ＭＳ 明朝" w:hAnsi="ＭＳ 明朝" w:cs="ＭＳ Ｐゴシック"/>
                <w:kern w:val="0"/>
                <w:sz w:val="16"/>
                <w:szCs w:val="16"/>
              </w:rPr>
              <w:t>5</w:t>
            </w:r>
            <w:r w:rsidRPr="001251E8">
              <w:rPr>
                <w:rFonts w:ascii="ＭＳ 明朝" w:eastAsia="ＭＳ 明朝" w:hAnsi="ＭＳ 明朝" w:cs="ＭＳ Ｐゴシック" w:hint="eastAsia"/>
                <w:kern w:val="0"/>
                <w:sz w:val="16"/>
                <w:szCs w:val="16"/>
              </w:rPr>
              <w:t>年度の基本報酬の算定に当たっては、令和</w:t>
            </w:r>
            <w:r w:rsidRPr="001251E8">
              <w:rPr>
                <w:rFonts w:ascii="ＭＳ 明朝" w:eastAsia="ＭＳ 明朝" w:hAnsi="ＭＳ 明朝" w:cs="ＭＳ Ｐゴシック"/>
                <w:kern w:val="0"/>
                <w:sz w:val="16"/>
                <w:szCs w:val="16"/>
              </w:rPr>
              <w:t>4</w:t>
            </w:r>
            <w:r w:rsidRPr="001251E8">
              <w:rPr>
                <w:rFonts w:ascii="ＭＳ 明朝" w:eastAsia="ＭＳ 明朝" w:hAnsi="ＭＳ 明朝" w:cs="ＭＳ Ｐゴシック" w:hint="eastAsia"/>
                <w:kern w:val="0"/>
                <w:sz w:val="16"/>
                <w:szCs w:val="16"/>
              </w:rPr>
              <w:t>年度と同様新型コロナウイルス感染症の影響を受けた間の実績を用いないことも可能とする。以下のいずれかの年度の実績で算出すること。</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ア　平成30年度</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イ　令和元年度</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ウ　令和</w:t>
            </w:r>
            <w:r w:rsidRPr="001251E8">
              <w:rPr>
                <w:rFonts w:ascii="ＭＳ 明朝" w:eastAsia="ＭＳ 明朝" w:hAnsi="ＭＳ 明朝" w:cs="ＭＳ Ｐゴシック"/>
                <w:kern w:val="0"/>
                <w:sz w:val="16"/>
                <w:szCs w:val="16"/>
              </w:rPr>
              <w:t>4</w:t>
            </w:r>
            <w:r w:rsidRPr="001251E8">
              <w:rPr>
                <w:rFonts w:ascii="ＭＳ 明朝" w:eastAsia="ＭＳ 明朝" w:hAnsi="ＭＳ 明朝" w:cs="ＭＳ Ｐゴシック" w:hint="eastAsia"/>
                <w:kern w:val="0"/>
                <w:sz w:val="16"/>
                <w:szCs w:val="16"/>
              </w:rPr>
              <w:t xml:space="preserve">年度、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地方公共団体が設置する指定就労継続支援Ｂ型事業所の場合は、所定単位数の</w:t>
            </w:r>
            <w:r w:rsidRPr="001251E8">
              <w:rPr>
                <w:rFonts w:ascii="ＭＳ 明朝" w:eastAsia="ＭＳ 明朝" w:hAnsi="ＭＳ 明朝" w:cs="ＭＳ Ｐゴシック"/>
                <w:kern w:val="0"/>
                <w:sz w:val="16"/>
                <w:szCs w:val="16"/>
              </w:rPr>
              <w:t>965/1000に相当す</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る単位数</w:t>
            </w:r>
            <w:r w:rsidRPr="001251E8">
              <w:rPr>
                <w:rFonts w:ascii="ＭＳ 明朝" w:eastAsia="ＭＳ 明朝" w:hAnsi="ＭＳ 明朝" w:cs="ＭＳ Ｐゴシック" w:hint="eastAsia"/>
                <w:kern w:val="0"/>
                <w:sz w:val="16"/>
                <w:szCs w:val="16"/>
              </w:rPr>
              <w:t>を算定しているか。</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8" w:hangingChars="205" w:hanging="328"/>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３</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新規</w:t>
            </w:r>
            <w:r w:rsidRPr="001251E8">
              <w:rPr>
                <w:rFonts w:ascii="ＭＳ 明朝" w:eastAsia="ＭＳ 明朝" w:hAnsi="ＭＳ 明朝" w:cs="ＭＳ Ｐゴシック"/>
                <w:kern w:val="0"/>
                <w:sz w:val="16"/>
                <w:szCs w:val="16"/>
              </w:rPr>
              <w:t>指定</w:t>
            </w:r>
            <w:r w:rsidRPr="001251E8">
              <w:rPr>
                <w:rFonts w:ascii="ＭＳ 明朝" w:eastAsia="ＭＳ 明朝" w:hAnsi="ＭＳ 明朝" w:cs="ＭＳ Ｐゴシック" w:hint="eastAsia"/>
                <w:kern w:val="0"/>
                <w:sz w:val="16"/>
                <w:szCs w:val="16"/>
              </w:rPr>
              <w:t>の就労継続支援Ｂ型事業所等の就労継続支援Ｂ型サービス費の算定について</w:t>
            </w:r>
          </w:p>
          <w:p w:rsidR="001251E8" w:rsidRPr="001251E8" w:rsidRDefault="001251E8" w:rsidP="001251E8">
            <w:pPr>
              <w:widowControl/>
              <w:spacing w:line="0" w:lineRule="atLeast"/>
              <w:ind w:left="328" w:hangingChars="205" w:hanging="328"/>
              <w:rPr>
                <w:rFonts w:ascii="ＭＳ 明朝" w:eastAsia="ＭＳ 明朝" w:hAnsi="ＭＳ 明朝" w:cs="ＭＳ Ｐゴシック"/>
                <w:kern w:val="0"/>
                <w:sz w:val="16"/>
                <w:szCs w:val="16"/>
              </w:rPr>
            </w:pPr>
            <w:r w:rsidRPr="001251E8">
              <w:rPr>
                <w:rFonts w:ascii="ＭＳ ゴシック" w:eastAsia="ＭＳ ゴシック" w:hAnsi="ＭＳ ゴシック" w:cs="ＭＳ Ｐゴシック" w:hint="eastAsia"/>
                <w:kern w:val="0"/>
                <w:sz w:val="16"/>
                <w:szCs w:val="16"/>
              </w:rPr>
              <w:t>（１）</w:t>
            </w:r>
            <w:r w:rsidRPr="001251E8">
              <w:rPr>
                <w:rFonts w:ascii="ＭＳ 明朝" w:eastAsia="ＭＳ 明朝" w:hAnsi="ＭＳ 明朝" w:cs="ＭＳ Ｐゴシック"/>
                <w:kern w:val="0"/>
                <w:sz w:val="16"/>
                <w:szCs w:val="16"/>
              </w:rPr>
              <w:t>新規に指定を受けた場合</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就労継続支援Ｂ型サービス費（Ⅰ）又は就労継続支援Ｂ型サービス費（Ⅱ）の算定に当たって、新規指定後の初年度の１年間は、平均工賃月額が</w:t>
            </w:r>
            <w:r w:rsidRPr="001251E8">
              <w:rPr>
                <w:rFonts w:ascii="ＭＳ 明朝" w:eastAsia="ＭＳ 明朝" w:hAnsi="ＭＳ 明朝" w:cs="ＭＳ Ｐゴシック"/>
                <w:kern w:val="0"/>
                <w:sz w:val="16"/>
                <w:szCs w:val="16"/>
              </w:rPr>
              <w:t>10,000円未満の場合</w:t>
            </w:r>
            <w:r w:rsidRPr="001251E8">
              <w:rPr>
                <w:rFonts w:ascii="ＭＳ 明朝" w:eastAsia="ＭＳ 明朝" w:hAnsi="ＭＳ 明朝" w:cs="ＭＳ Ｐゴシック" w:hint="eastAsia"/>
                <w:kern w:val="0"/>
                <w:sz w:val="16"/>
                <w:szCs w:val="16"/>
              </w:rPr>
              <w:t>とみなし基本報酬を算定しているか。</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（２）年度途中に指定された場合</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初年度及び２年度目の１年間は、平均工賃月額が</w:t>
            </w:r>
            <w:r w:rsidRPr="001251E8">
              <w:rPr>
                <w:rFonts w:ascii="ＭＳ 明朝" w:eastAsia="ＭＳ 明朝" w:hAnsi="ＭＳ 明朝" w:cs="ＭＳ Ｐゴシック"/>
                <w:kern w:val="0"/>
                <w:sz w:val="16"/>
                <w:szCs w:val="16"/>
              </w:rPr>
              <w:t>10,000円未満の場合であるとみなし、基本報酬を算定</w:t>
            </w:r>
            <w:r w:rsidRPr="001251E8">
              <w:rPr>
                <w:rFonts w:ascii="ＭＳ 明朝" w:eastAsia="ＭＳ 明朝" w:hAnsi="ＭＳ 明朝" w:cs="ＭＳ Ｐゴシック" w:hint="eastAsia"/>
                <w:kern w:val="0"/>
                <w:sz w:val="16"/>
                <w:szCs w:val="16"/>
              </w:rPr>
              <w:t>しているか。</w:t>
            </w:r>
            <w:r w:rsidRPr="001251E8">
              <w:rPr>
                <w:rFonts w:ascii="ＭＳ 明朝" w:eastAsia="ＭＳ 明朝" w:hAnsi="ＭＳ 明朝" w:cs="ＭＳ Ｐゴシック"/>
                <w:kern w:val="0"/>
                <w:sz w:val="16"/>
                <w:szCs w:val="16"/>
              </w:rPr>
              <w:t>た</w:t>
            </w:r>
            <w:r w:rsidRPr="001251E8">
              <w:rPr>
                <w:rFonts w:ascii="ＭＳ 明朝" w:eastAsia="ＭＳ 明朝" w:hAnsi="ＭＳ 明朝" w:cs="ＭＳ Ｐゴシック" w:hint="eastAsia"/>
                <w:kern w:val="0"/>
                <w:sz w:val="16"/>
                <w:szCs w:val="16"/>
              </w:rPr>
              <w:t>だし、支援の提供を開始してから６月経過した月から当該年度の３月までの間は、支援の提供を開始してからの６月間における平均工賃月額に応じ、基本報酬を算定することができる。</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8" w:hangingChars="205" w:hanging="328"/>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４</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就労継続支援Ｂ型計画が作成されていない場合、次に掲げる場合に</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応じ、それぞれ次に掲げる割合で算定しているか。</w:t>
            </w:r>
          </w:p>
          <w:p w:rsidR="001251E8" w:rsidRPr="001251E8" w:rsidRDefault="001251E8" w:rsidP="001251E8">
            <w:pPr>
              <w:widowControl/>
              <w:spacing w:line="0" w:lineRule="atLeast"/>
              <w:ind w:left="328" w:hangingChars="205" w:hanging="32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1． 作成されていない期間が３月未満の場合　 100分の70</w:t>
            </w:r>
          </w:p>
          <w:p w:rsidR="001251E8" w:rsidRPr="001251E8" w:rsidRDefault="001251E8" w:rsidP="001251E8">
            <w:pPr>
              <w:widowControl/>
              <w:spacing w:line="0" w:lineRule="atLeast"/>
              <w:ind w:left="328" w:hangingChars="205" w:hanging="32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 xml:space="preserve">　　</w:t>
            </w:r>
            <w:r w:rsidRPr="001251E8">
              <w:rPr>
                <w:rFonts w:ascii="ＭＳ 明朝" w:eastAsia="ＭＳ 明朝" w:hAnsi="ＭＳ 明朝" w:cs="ＭＳ Ｐゴシック"/>
                <w:kern w:val="0"/>
                <w:sz w:val="16"/>
                <w:szCs w:val="16"/>
              </w:rPr>
              <w:t>2． 作成されていない期間が３月以上の場合　 100分の50</w:t>
            </w:r>
          </w:p>
          <w:p w:rsidR="001251E8" w:rsidRPr="001251E8" w:rsidRDefault="001251E8" w:rsidP="001251E8">
            <w:pPr>
              <w:widowControl/>
              <w:spacing w:line="0" w:lineRule="atLeast"/>
              <w:ind w:left="328" w:hangingChars="205" w:hanging="328"/>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8" w:hangingChars="205" w:hanging="328"/>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５</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指定障害福祉サービス基準第202条、第206条及び第223条第1項において準用する指定障害福祉サービス基準第35条の2第2項若しくは第3項に規定する基準を満たしていない場合は、１日につき</w:t>
            </w:r>
            <w:r w:rsidRPr="001251E8">
              <w:rPr>
                <w:rFonts w:ascii="ＭＳ 明朝" w:eastAsia="ＭＳ 明朝" w:hAnsi="ＭＳ 明朝" w:cs="ＭＳ Ｐゴシック"/>
                <w:kern w:val="0"/>
                <w:sz w:val="16"/>
                <w:szCs w:val="16"/>
              </w:rPr>
              <w:t>5単位を</w:t>
            </w:r>
            <w:r w:rsidRPr="001251E8">
              <w:rPr>
                <w:rFonts w:ascii="ＭＳ 明朝" w:eastAsia="ＭＳ 明朝" w:hAnsi="ＭＳ 明朝" w:cs="ＭＳ Ｐゴシック" w:hint="eastAsia"/>
                <w:kern w:val="0"/>
                <w:sz w:val="16"/>
                <w:szCs w:val="16"/>
              </w:rPr>
              <w:t>所定単位数から減算しているか。</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ただし、令和5年3月31日までの間は、指定障害福祉サービス基準第202条、第206条及び第223条第1項において準用する指定障害福祉サービス基準第35条の2第3項に規定する基準を満たしていない場合であっても、減算しない。</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8" w:hangingChars="205" w:hanging="328"/>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8" w:hangingChars="205" w:hanging="328"/>
              <w:rPr>
                <w:rFonts w:ascii="ＭＳ ゴシック" w:eastAsia="ＭＳ ゴシック" w:hAnsi="ＭＳ ゴシック" w:cs="ＭＳ Ｐゴシック"/>
                <w:kern w:val="0"/>
                <w:sz w:val="16"/>
                <w:szCs w:val="16"/>
                <w:shd w:val="pct15" w:color="auto" w:fill="FFFFFF"/>
              </w:rPr>
            </w:pPr>
            <w:r w:rsidRPr="001251E8">
              <w:rPr>
                <w:rFonts w:ascii="ＭＳ 明朝" w:eastAsia="ＭＳ 明朝" w:hAnsi="ＭＳ 明朝" w:cs="ＭＳ Ｐゴシック" w:hint="eastAsia"/>
                <w:kern w:val="0"/>
                <w:sz w:val="16"/>
                <w:szCs w:val="16"/>
              </w:rPr>
              <w:t xml:space="preserve">　　</w:t>
            </w:r>
            <w:r w:rsidRPr="001251E8">
              <w:rPr>
                <w:rFonts w:ascii="ＭＳ ゴシック" w:eastAsia="ＭＳ ゴシック" w:hAnsi="ＭＳ ゴシック" w:cs="ＭＳ Ｐゴシック" w:hint="eastAsia"/>
                <w:kern w:val="0"/>
                <w:sz w:val="16"/>
                <w:szCs w:val="16"/>
                <w:shd w:val="pct15" w:color="auto" w:fill="FFFFFF"/>
              </w:rPr>
              <w:t xml:space="preserve">※留意事項　　　　　　　　　　　　　　　　　　　　　　　　　　　　　　　　　　　　　　</w:t>
            </w:r>
          </w:p>
          <w:p w:rsidR="001251E8" w:rsidRPr="001251E8" w:rsidRDefault="001251E8" w:rsidP="001251E8">
            <w:pPr>
              <w:widowControl/>
              <w:spacing w:line="0" w:lineRule="atLeast"/>
              <w:ind w:left="328" w:hangingChars="205" w:hanging="32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就労継続支援Ｂ型については、次のいずれかに該当する者が対象となる。</w:t>
            </w:r>
          </w:p>
          <w:p w:rsidR="001251E8" w:rsidRPr="001251E8" w:rsidRDefault="001251E8" w:rsidP="001251E8">
            <w:pPr>
              <w:widowControl/>
              <w:spacing w:line="0" w:lineRule="atLeast"/>
              <w:ind w:left="328" w:hangingChars="205" w:hanging="32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１　就労経験がある者であって、年齢や体力の面で一般企業に雇用されることが困難となった者</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２　</w:t>
            </w:r>
            <w:r w:rsidRPr="001251E8">
              <w:rPr>
                <w:rFonts w:ascii="ＭＳ 明朝" w:eastAsia="ＭＳ 明朝" w:hAnsi="ＭＳ 明朝" w:cs="ＭＳ Ｐゴシック"/>
                <w:kern w:val="0"/>
                <w:sz w:val="16"/>
                <w:szCs w:val="16"/>
              </w:rPr>
              <w:t>50歳に達している者又は障害基礎年金1級受給者</w:t>
            </w:r>
          </w:p>
          <w:p w:rsidR="001251E8" w:rsidRPr="001251E8" w:rsidRDefault="001251E8" w:rsidP="001251E8">
            <w:pPr>
              <w:widowControl/>
              <w:spacing w:line="0" w:lineRule="atLeast"/>
              <w:ind w:leftChars="200" w:left="58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３　１及び２のいずれにも該当しない者であって、就労移行支援事業者等によるアセスメントにより、就労面に係る課題等の把握が行われている本事業の利用希望者</w:t>
            </w:r>
          </w:p>
          <w:p w:rsidR="001251E8" w:rsidRPr="001251E8" w:rsidRDefault="001251E8" w:rsidP="001251E8">
            <w:pPr>
              <w:widowControl/>
              <w:spacing w:line="0" w:lineRule="atLeast"/>
              <w:ind w:leftChars="200" w:left="580" w:hangingChars="100" w:hanging="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488" w:hangingChars="305" w:hanging="488"/>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ゴシック" w:eastAsia="ＭＳ ゴシック" w:hAnsi="ＭＳ ゴシック" w:cs="ＭＳ Ｐゴシック" w:hint="eastAsia"/>
                <w:kern w:val="0"/>
                <w:sz w:val="16"/>
                <w:szCs w:val="16"/>
                <w:shd w:val="pct15" w:color="auto" w:fill="FFFFFF"/>
              </w:rPr>
              <w:t xml:space="preserve">※指定就労継続支援事業所とは別の場所での支援における報酬の算定　　　　　　　　　　　　</w:t>
            </w:r>
          </w:p>
          <w:p w:rsidR="001251E8" w:rsidRPr="001251E8" w:rsidRDefault="001251E8" w:rsidP="001251E8">
            <w:pPr>
              <w:widowControl/>
              <w:spacing w:line="0" w:lineRule="atLeast"/>
              <w:ind w:left="328" w:hangingChars="205" w:hanging="32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指定就労継続支援事業所のほか、次の１、２の支援（事業所とは別の場所での支援）についても、一定の要件のもと報酬の算定が可能である。</w:t>
            </w:r>
          </w:p>
          <w:p w:rsidR="001251E8" w:rsidRPr="001251E8" w:rsidRDefault="001251E8" w:rsidP="001251E8">
            <w:pPr>
              <w:widowControl/>
              <w:spacing w:line="0" w:lineRule="atLeast"/>
              <w:ind w:leftChars="100" w:left="538" w:hangingChars="205" w:hanging="32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１　施設外支援</w:t>
            </w:r>
          </w:p>
          <w:p w:rsidR="001251E8" w:rsidRPr="001251E8" w:rsidRDefault="001251E8" w:rsidP="001251E8">
            <w:pPr>
              <w:widowControl/>
              <w:spacing w:line="0" w:lineRule="atLeast"/>
              <w:ind w:leftChars="100" w:left="538" w:hangingChars="205" w:hanging="32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２　施設外就労</w:t>
            </w:r>
          </w:p>
          <w:p w:rsidR="001251E8" w:rsidRPr="001251E8" w:rsidRDefault="001251E8" w:rsidP="001251E8">
            <w:pPr>
              <w:widowControl/>
              <w:spacing w:line="0" w:lineRule="atLeast"/>
              <w:ind w:leftChars="100" w:left="538" w:hangingChars="205" w:hanging="328"/>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8" w:hangingChars="205" w:hanging="32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※１、２の内容及び報酬の算定は以下のとおり。</w:t>
            </w:r>
          </w:p>
          <w:p w:rsidR="001251E8" w:rsidRPr="001251E8" w:rsidRDefault="001251E8" w:rsidP="001251E8">
            <w:pPr>
              <w:widowControl/>
              <w:spacing w:line="0" w:lineRule="atLeast"/>
              <w:ind w:left="328" w:hangingChars="205" w:hanging="32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p>
          <w:p w:rsidR="001251E8" w:rsidRPr="001251E8" w:rsidRDefault="001251E8" w:rsidP="001251E8">
            <w:pPr>
              <w:widowControl/>
              <w:spacing w:line="0" w:lineRule="atLeast"/>
              <w:ind w:leftChars="100" w:left="538" w:hangingChars="205" w:hanging="328"/>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ゴシック" w:eastAsia="ＭＳ ゴシック" w:hAnsi="ＭＳ ゴシック" w:cs="ＭＳ Ｐゴシック" w:hint="eastAsia"/>
                <w:kern w:val="0"/>
                <w:sz w:val="16"/>
                <w:szCs w:val="16"/>
              </w:rPr>
              <w:t>※１　施設外支援（対象サービス：就労移行支援、就労継続支援Ａ・Ｂ）について</w:t>
            </w:r>
          </w:p>
          <w:p w:rsidR="001251E8" w:rsidRPr="001251E8" w:rsidRDefault="001251E8" w:rsidP="001251E8">
            <w:pPr>
              <w:widowControl/>
              <w:spacing w:line="0" w:lineRule="atLeast"/>
              <w:ind w:leftChars="300" w:left="63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事業所とは別の場所で行われる企業実習等への支援については、次の要件を全て満たす場合に限り、</w:t>
            </w:r>
            <w:r w:rsidRPr="001251E8">
              <w:rPr>
                <w:rFonts w:ascii="ＭＳ 明朝" w:eastAsia="ＭＳ 明朝" w:hAnsi="ＭＳ 明朝" w:cs="ＭＳ Ｐゴシック"/>
                <w:kern w:val="0"/>
                <w:sz w:val="16"/>
                <w:szCs w:val="16"/>
              </w:rPr>
              <w:t>1年間に180日を限度として報酬の算定が可能。</w:t>
            </w:r>
          </w:p>
          <w:p w:rsidR="001251E8" w:rsidRPr="001251E8" w:rsidRDefault="001251E8" w:rsidP="001251E8">
            <w:pPr>
              <w:widowControl/>
              <w:spacing w:line="0" w:lineRule="atLeast"/>
              <w:ind w:leftChars="100" w:left="698" w:hangingChars="305" w:hanging="48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(1)要件</w:t>
            </w:r>
          </w:p>
          <w:p w:rsidR="001251E8" w:rsidRPr="001251E8" w:rsidRDefault="001251E8" w:rsidP="001251E8">
            <w:pPr>
              <w:widowControl/>
              <w:spacing w:line="0" w:lineRule="atLeast"/>
              <w:ind w:leftChars="100" w:left="698" w:hangingChars="305" w:hanging="48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ア　施設外支援が、運営規程に位置づけられていること</w:t>
            </w:r>
          </w:p>
          <w:p w:rsidR="001251E8" w:rsidRPr="001251E8" w:rsidRDefault="001251E8" w:rsidP="001251E8">
            <w:pPr>
              <w:widowControl/>
              <w:spacing w:line="0" w:lineRule="atLeast"/>
              <w:ind w:leftChars="100" w:left="1178" w:hangingChars="605" w:hanging="96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イ　施設外支援の内容が、事前に個別支援計画に位置づけられ、</w:t>
            </w:r>
            <w:r w:rsidRPr="001251E8">
              <w:rPr>
                <w:rFonts w:ascii="ＭＳ 明朝" w:eastAsia="ＭＳ 明朝" w:hAnsi="ＭＳ 明朝" w:cs="ＭＳ Ｐゴシック"/>
                <w:kern w:val="0"/>
                <w:sz w:val="16"/>
                <w:szCs w:val="16"/>
              </w:rPr>
              <w:t>1週間毎に個別支援計画の内容について</w:t>
            </w:r>
            <w:r w:rsidRPr="001251E8">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w:t>
            </w:r>
            <w:r w:rsidRPr="001251E8">
              <w:rPr>
                <w:rFonts w:ascii="ＭＳ 明朝" w:eastAsia="ＭＳ 明朝" w:hAnsi="ＭＳ 明朝" w:cs="ＭＳ Ｐゴシック"/>
                <w:kern w:val="0"/>
                <w:sz w:val="16"/>
                <w:szCs w:val="16"/>
              </w:rPr>
              <w:t>移行が認められること。</w:t>
            </w:r>
          </w:p>
          <w:p w:rsidR="001251E8" w:rsidRPr="001251E8" w:rsidRDefault="001251E8" w:rsidP="001251E8">
            <w:pPr>
              <w:widowControl/>
              <w:spacing w:line="0" w:lineRule="atLeast"/>
              <w:ind w:leftChars="100" w:left="1178" w:hangingChars="605" w:hanging="96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ウ　利用者又は実習受入事業者等から、当該施設外支援期間中の利用者の状況について聞き取りを行うことにより、日報が作成されていること。</w:t>
            </w:r>
          </w:p>
          <w:p w:rsidR="001251E8" w:rsidRPr="001251E8" w:rsidRDefault="001251E8" w:rsidP="001251E8">
            <w:pPr>
              <w:widowControl/>
              <w:spacing w:line="0" w:lineRule="atLeast"/>
              <w:ind w:leftChars="100" w:left="1178" w:hangingChars="605" w:hanging="96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エ　施設外支援の提供期間中における緊急時の対応ができること</w:t>
            </w:r>
          </w:p>
          <w:p w:rsidR="001251E8" w:rsidRPr="001251E8" w:rsidRDefault="001251E8" w:rsidP="001251E8">
            <w:pPr>
              <w:widowControl/>
              <w:spacing w:line="0" w:lineRule="atLeast"/>
              <w:ind w:leftChars="100" w:left="1178" w:hangingChars="605" w:hanging="96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(2)報酬の算定期間</w:t>
            </w:r>
          </w:p>
          <w:p w:rsidR="001251E8" w:rsidRPr="001251E8" w:rsidRDefault="001251E8" w:rsidP="001251E8">
            <w:pPr>
              <w:widowControl/>
              <w:spacing w:line="0" w:lineRule="atLeast"/>
              <w:ind w:leftChars="100" w:left="1178" w:hangingChars="605" w:hanging="96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1年間」：4月1日から3月31日までの期間</w:t>
            </w:r>
          </w:p>
          <w:p w:rsidR="001251E8" w:rsidRPr="001251E8" w:rsidRDefault="001251E8" w:rsidP="001251E8">
            <w:pPr>
              <w:widowControl/>
              <w:spacing w:line="0" w:lineRule="atLeast"/>
              <w:ind w:leftChars="100" w:left="1178" w:hangingChars="605" w:hanging="96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180日」：利用者が実際に利用した日数の合計数（特例の場合、当該期限を超えて可能）</w:t>
            </w:r>
          </w:p>
          <w:p w:rsidR="001251E8" w:rsidRPr="001251E8" w:rsidRDefault="001251E8" w:rsidP="001251E8">
            <w:pPr>
              <w:widowControl/>
              <w:spacing w:line="0" w:lineRule="atLeast"/>
              <w:ind w:leftChars="100" w:left="1178" w:hangingChars="605" w:hanging="96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(3)その他</w:t>
            </w:r>
          </w:p>
          <w:p w:rsidR="001251E8" w:rsidRPr="001251E8" w:rsidRDefault="001251E8" w:rsidP="001251E8">
            <w:pPr>
              <w:widowControl/>
              <w:spacing w:line="0" w:lineRule="atLeast"/>
              <w:ind w:leftChars="100" w:left="1178" w:hangingChars="605" w:hanging="96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居宅において就労継続支援Ａ型及び就労継続支援Ｂ型を利用する場合は対象外</w:t>
            </w:r>
          </w:p>
          <w:p w:rsidR="001251E8" w:rsidRPr="001251E8" w:rsidRDefault="001251E8" w:rsidP="001251E8">
            <w:pPr>
              <w:widowControl/>
              <w:spacing w:line="0" w:lineRule="atLeast"/>
              <w:ind w:left="968" w:hangingChars="605" w:hanging="96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p>
          <w:p w:rsidR="001251E8" w:rsidRPr="001251E8" w:rsidRDefault="001251E8" w:rsidP="001251E8">
            <w:pPr>
              <w:widowControl/>
              <w:spacing w:line="0" w:lineRule="atLeast"/>
              <w:ind w:leftChars="300" w:left="1278" w:hangingChars="405" w:hanging="648"/>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※２　施設外就労（対象サービス：就労移行支援、就労継続支援Ａ・Ｂ）について</w:t>
            </w:r>
          </w:p>
          <w:p w:rsidR="001251E8" w:rsidRPr="001251E8" w:rsidRDefault="001251E8" w:rsidP="001251E8">
            <w:pPr>
              <w:widowControl/>
              <w:spacing w:line="0" w:lineRule="atLeast"/>
              <w:ind w:leftChars="355" w:left="745"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利用者と職員とがユニットを組み、企業から請け負った作業を当該企業内で実施する施設外就労については、次の要件を全て満たす場合に、報酬の算定が可能。</w:t>
            </w:r>
          </w:p>
          <w:p w:rsidR="001251E8" w:rsidRPr="001251E8" w:rsidRDefault="001251E8" w:rsidP="001251E8">
            <w:pPr>
              <w:widowControl/>
              <w:spacing w:line="0" w:lineRule="atLeast"/>
              <w:ind w:leftChars="400" w:left="84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(1) 施設外就労の上限</w:t>
            </w:r>
          </w:p>
          <w:p w:rsidR="001251E8" w:rsidRPr="001251E8" w:rsidRDefault="001251E8" w:rsidP="001251E8">
            <w:pPr>
              <w:widowControl/>
              <w:spacing w:line="0" w:lineRule="atLeast"/>
              <w:ind w:leftChars="460" w:left="1051" w:hangingChars="53" w:hanging="85"/>
              <w:rPr>
                <w:rFonts w:ascii="ＭＳ 明朝" w:eastAsia="ＭＳ 明朝" w:hAnsi="ＭＳ 明朝" w:cs="ＭＳ Ｐゴシック"/>
                <w:strike/>
                <w:kern w:val="0"/>
                <w:sz w:val="16"/>
                <w:szCs w:val="16"/>
              </w:rPr>
            </w:pPr>
            <w:r w:rsidRPr="001251E8">
              <w:rPr>
                <w:rFonts w:ascii="ＭＳ 明朝" w:eastAsia="ＭＳ 明朝" w:hAnsi="ＭＳ 明朝" w:cs="ＭＳ Ｐゴシック" w:hint="eastAsia"/>
                <w:kern w:val="0"/>
                <w:sz w:val="16"/>
                <w:szCs w:val="16"/>
              </w:rPr>
              <w:t xml:space="preserve">　施設外就労の総数については、利用定員を超えないこと。</w:t>
            </w:r>
          </w:p>
          <w:p w:rsidR="001251E8" w:rsidRPr="001251E8" w:rsidRDefault="001251E8" w:rsidP="001251E8">
            <w:pPr>
              <w:widowControl/>
              <w:spacing w:line="0" w:lineRule="atLeast"/>
              <w:ind w:leftChars="400" w:left="84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(2) 施設外就労の職員配置</w:t>
            </w:r>
          </w:p>
          <w:p w:rsidR="001251E8" w:rsidRPr="001251E8" w:rsidRDefault="001251E8" w:rsidP="001251E8">
            <w:pPr>
              <w:widowControl/>
              <w:spacing w:line="0" w:lineRule="atLeast"/>
              <w:ind w:leftChars="500" w:left="1050"/>
              <w:rPr>
                <w:rFonts w:ascii="ＭＳ 明朝" w:eastAsia="ＭＳ 明朝" w:hAnsi="ＭＳ 明朝" w:cs="ＭＳ Ｐゴシック"/>
                <w:strike/>
                <w:kern w:val="0"/>
                <w:sz w:val="16"/>
                <w:szCs w:val="16"/>
              </w:rPr>
            </w:pPr>
            <w:r w:rsidRPr="001251E8">
              <w:rPr>
                <w:rFonts w:ascii="ＭＳ 明朝" w:eastAsia="ＭＳ 明朝" w:hAnsi="ＭＳ 明朝" w:cs="ＭＳ Ｐゴシック" w:hint="eastAsia"/>
                <w:kern w:val="0"/>
                <w:sz w:val="16"/>
                <w:szCs w:val="16"/>
              </w:rPr>
              <w:t xml:space="preserve">　施設外就労を行う日の利用者数に対して報酬算定上必要とされる人数（常勤換算方法による。）の職員を配置すること。</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(3) 利用定員の取扱</w:t>
            </w:r>
          </w:p>
          <w:p w:rsidR="001251E8" w:rsidRPr="001251E8" w:rsidRDefault="001251E8" w:rsidP="001251E8">
            <w:pPr>
              <w:widowControl/>
              <w:spacing w:line="0" w:lineRule="atLeast"/>
              <w:ind w:leftChars="100" w:left="850" w:hangingChars="400" w:hanging="64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1251E8" w:rsidRPr="001251E8" w:rsidRDefault="001251E8" w:rsidP="001251E8">
            <w:pPr>
              <w:widowControl/>
              <w:spacing w:line="0" w:lineRule="atLeast"/>
              <w:ind w:leftChars="400" w:left="1480" w:hangingChars="400" w:hanging="64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(4) 報酬の適用単価</w:t>
            </w:r>
          </w:p>
          <w:p w:rsidR="001251E8" w:rsidRPr="001251E8" w:rsidRDefault="001251E8" w:rsidP="001251E8">
            <w:pPr>
              <w:widowControl/>
              <w:spacing w:line="0" w:lineRule="atLeast"/>
              <w:ind w:leftChars="100" w:left="850" w:hangingChars="400" w:hanging="64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主たる事業所の利用定員に基づく報酬単価を適用。</w:t>
            </w:r>
          </w:p>
          <w:p w:rsidR="001251E8" w:rsidRPr="001251E8" w:rsidRDefault="001251E8" w:rsidP="001251E8">
            <w:pPr>
              <w:widowControl/>
              <w:spacing w:line="0" w:lineRule="atLeast"/>
              <w:ind w:leftChars="400" w:left="1480" w:hangingChars="400" w:hanging="64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(5) その他</w:t>
            </w:r>
          </w:p>
          <w:p w:rsidR="001251E8" w:rsidRPr="001251E8" w:rsidRDefault="001251E8" w:rsidP="001251E8">
            <w:pPr>
              <w:widowControl/>
              <w:spacing w:line="0" w:lineRule="atLeast"/>
              <w:ind w:leftChars="400" w:left="1480" w:hangingChars="400" w:hanging="64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施設外就労先の企業と請負作業に関する契約を締結する。</w:t>
            </w:r>
          </w:p>
          <w:p w:rsidR="001251E8" w:rsidRPr="001251E8" w:rsidRDefault="001251E8" w:rsidP="00C469EE">
            <w:pPr>
              <w:widowControl/>
              <w:numPr>
                <w:ilvl w:val="0"/>
                <w:numId w:val="18"/>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請け負った作業についての利用者に対する必要な指導等は、施設外就労先の企業ではなく、事業所が行う。</w:t>
            </w:r>
          </w:p>
          <w:p w:rsidR="001251E8" w:rsidRPr="001251E8" w:rsidRDefault="001251E8" w:rsidP="00C469EE">
            <w:pPr>
              <w:widowControl/>
              <w:numPr>
                <w:ilvl w:val="0"/>
                <w:numId w:val="18"/>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利用者と事業所との関係は、事業所の施設内で行われる作業の場合と同様。</w:t>
            </w:r>
          </w:p>
          <w:p w:rsidR="001251E8" w:rsidRPr="001251E8" w:rsidRDefault="001251E8" w:rsidP="00C469EE">
            <w:pPr>
              <w:widowControl/>
              <w:numPr>
                <w:ilvl w:val="0"/>
                <w:numId w:val="16"/>
              </w:numPr>
              <w:spacing w:line="0" w:lineRule="atLeast"/>
              <w:ind w:leftChars="400" w:left="120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施設外就労を運営規程へ明記し、施設外就労についての規則を設けるとともに、対象者は事前に個別支援計画に規定する。</w:t>
            </w:r>
          </w:p>
          <w:p w:rsidR="001251E8" w:rsidRPr="001251E8" w:rsidRDefault="001251E8" w:rsidP="00C469EE">
            <w:pPr>
              <w:widowControl/>
              <w:numPr>
                <w:ilvl w:val="0"/>
                <w:numId w:val="16"/>
              </w:numPr>
              <w:spacing w:line="0" w:lineRule="atLeast"/>
              <w:ind w:leftChars="400" w:left="120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施設外就労に関する実績を、毎月の報酬請求にあわせて提出する。</w:t>
            </w:r>
          </w:p>
          <w:p w:rsidR="001251E8" w:rsidRPr="001251E8" w:rsidRDefault="001251E8" w:rsidP="00C469EE">
            <w:pPr>
              <w:widowControl/>
              <w:numPr>
                <w:ilvl w:val="0"/>
                <w:numId w:val="16"/>
              </w:numPr>
              <w:spacing w:line="0" w:lineRule="atLeast"/>
              <w:ind w:leftChars="400" w:left="120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施設外就労に随行する支援員は、就労先企業の協力の下、以下の業務を行う。</w:t>
            </w:r>
          </w:p>
          <w:p w:rsidR="001251E8" w:rsidRPr="001251E8" w:rsidRDefault="001251E8" w:rsidP="001251E8">
            <w:pPr>
              <w:widowControl/>
              <w:spacing w:line="0" w:lineRule="atLeast"/>
              <w:ind w:leftChars="153" w:left="1121" w:hangingChars="500" w:hanging="80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ア　事業の対象となる障害者の作業程度、意向、能力等の把握</w:t>
            </w:r>
          </w:p>
          <w:p w:rsidR="001251E8" w:rsidRPr="001251E8" w:rsidRDefault="001251E8" w:rsidP="001251E8">
            <w:pPr>
              <w:widowControl/>
              <w:spacing w:line="0" w:lineRule="atLeast"/>
              <w:ind w:leftChars="153" w:left="1121" w:hangingChars="500" w:hanging="80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イ　施設外就労先の企業における作業実施に向けた調整</w:t>
            </w:r>
          </w:p>
          <w:p w:rsidR="001251E8" w:rsidRPr="001251E8" w:rsidRDefault="001251E8" w:rsidP="001251E8">
            <w:pPr>
              <w:widowControl/>
              <w:spacing w:line="0" w:lineRule="atLeast"/>
              <w:ind w:leftChars="153" w:left="1121" w:hangingChars="500" w:hanging="80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ウ　対象者が施設外支援を行うために必要な支援（作業指導等）</w:t>
            </w:r>
          </w:p>
          <w:p w:rsidR="001251E8" w:rsidRPr="001251E8" w:rsidRDefault="001251E8" w:rsidP="001251E8">
            <w:pPr>
              <w:widowControl/>
              <w:spacing w:line="0" w:lineRule="atLeast"/>
              <w:ind w:leftChars="153" w:left="1121" w:hangingChars="500" w:hanging="80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エ　施設外就労についてのノウハウの蓄積及び提供</w:t>
            </w:r>
          </w:p>
          <w:p w:rsidR="001251E8" w:rsidRPr="001251E8" w:rsidRDefault="001251E8" w:rsidP="001251E8">
            <w:pPr>
              <w:widowControl/>
              <w:spacing w:line="0" w:lineRule="atLeast"/>
              <w:ind w:leftChars="153" w:left="1121" w:hangingChars="500" w:hanging="80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オ　施設外就労先の企業や対象者の家族との連携</w:t>
            </w:r>
          </w:p>
          <w:p w:rsidR="001251E8" w:rsidRPr="001251E8" w:rsidRDefault="001251E8" w:rsidP="001251E8">
            <w:pPr>
              <w:widowControl/>
              <w:spacing w:line="0" w:lineRule="atLeast"/>
              <w:ind w:leftChars="343" w:left="72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・事業の円滑実施に向けて、関係機関との連携に努める（労働局、地域障害者職業センター、職安等）</w:t>
            </w:r>
          </w:p>
          <w:p w:rsidR="001251E8" w:rsidRPr="001251E8" w:rsidRDefault="001251E8" w:rsidP="001251E8">
            <w:pPr>
              <w:widowControl/>
              <w:spacing w:line="0" w:lineRule="atLeast"/>
              <w:ind w:left="968" w:hangingChars="605" w:hanging="968"/>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１．算定状況</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ア　就労継続支援Ｂ型サービス費（Ⅰ）</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kern w:val="0"/>
                <w:sz w:val="16"/>
                <w:szCs w:val="16"/>
              </w:rPr>
              <w:t>(1) 利用定員が20人以下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【702単位】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平均工賃月額が３万５千円以上４万５千円未満【672単位】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【657単位】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【643単位】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【631単位】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【611単位】　</w:t>
            </w:r>
          </w:p>
          <w:p w:rsidR="001251E8" w:rsidRPr="001251E8" w:rsidRDefault="001251E8" w:rsidP="001251E8">
            <w:pPr>
              <w:widowControl/>
              <w:spacing w:line="0" w:lineRule="atLeast"/>
              <w:ind w:left="160" w:hangingChars="100" w:hanging="16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【590単位】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【566単位】</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kern w:val="0"/>
                <w:sz w:val="16"/>
                <w:szCs w:val="16"/>
              </w:rPr>
              <w:t>(2) 利用定員が21人以上40人以下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【6</w:t>
            </w:r>
            <w:r w:rsidRPr="001251E8">
              <w:rPr>
                <w:rFonts w:ascii="ＭＳ 明朝" w:eastAsia="ＭＳ 明朝" w:hAnsi="ＭＳ 明朝" w:cs="ＭＳ Ｐゴシック"/>
                <w:kern w:val="0"/>
                <w:sz w:val="16"/>
                <w:szCs w:val="16"/>
              </w:rPr>
              <w:t>25</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平均工賃月額が３万５千円以上４万５千円未満【5</w:t>
            </w:r>
            <w:r w:rsidRPr="001251E8">
              <w:rPr>
                <w:rFonts w:ascii="ＭＳ 明朝" w:eastAsia="ＭＳ 明朝" w:hAnsi="ＭＳ 明朝" w:cs="ＭＳ Ｐゴシック"/>
                <w:kern w:val="0"/>
                <w:sz w:val="16"/>
                <w:szCs w:val="16"/>
              </w:rPr>
              <w:t>98</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【5</w:t>
            </w:r>
            <w:r w:rsidRPr="001251E8">
              <w:rPr>
                <w:rFonts w:ascii="ＭＳ 明朝" w:eastAsia="ＭＳ 明朝" w:hAnsi="ＭＳ 明朝" w:cs="ＭＳ Ｐゴシック"/>
                <w:kern w:val="0"/>
                <w:sz w:val="16"/>
                <w:szCs w:val="16"/>
              </w:rPr>
              <w:t>84</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【5</w:t>
            </w:r>
            <w:r w:rsidRPr="001251E8">
              <w:rPr>
                <w:rFonts w:ascii="ＭＳ 明朝" w:eastAsia="ＭＳ 明朝" w:hAnsi="ＭＳ 明朝" w:cs="ＭＳ Ｐゴシック"/>
                <w:kern w:val="0"/>
                <w:sz w:val="16"/>
                <w:szCs w:val="16"/>
              </w:rPr>
              <w:t>72</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【5</w:t>
            </w:r>
            <w:r w:rsidRPr="001251E8">
              <w:rPr>
                <w:rFonts w:ascii="ＭＳ 明朝" w:eastAsia="ＭＳ 明朝" w:hAnsi="ＭＳ 明朝" w:cs="ＭＳ Ｐゴシック"/>
                <w:kern w:val="0"/>
                <w:sz w:val="16"/>
                <w:szCs w:val="16"/>
              </w:rPr>
              <w:t>51</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【5</w:t>
            </w:r>
            <w:r w:rsidRPr="001251E8">
              <w:rPr>
                <w:rFonts w:ascii="ＭＳ 明朝" w:eastAsia="ＭＳ 明朝" w:hAnsi="ＭＳ 明朝" w:cs="ＭＳ Ｐゴシック"/>
                <w:kern w:val="0"/>
                <w:sz w:val="16"/>
                <w:szCs w:val="16"/>
              </w:rPr>
              <w:t>41</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ind w:left="160" w:hangingChars="100" w:hanging="16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【5</w:t>
            </w:r>
            <w:r w:rsidRPr="001251E8">
              <w:rPr>
                <w:rFonts w:ascii="ＭＳ 明朝" w:eastAsia="ＭＳ 明朝" w:hAnsi="ＭＳ 明朝" w:cs="ＭＳ Ｐゴシック"/>
                <w:kern w:val="0"/>
                <w:sz w:val="16"/>
                <w:szCs w:val="16"/>
              </w:rPr>
              <w:t>25</w:t>
            </w:r>
            <w:r w:rsidRPr="001251E8">
              <w:rPr>
                <w:rFonts w:ascii="ＭＳ 明朝" w:eastAsia="ＭＳ 明朝" w:hAnsi="ＭＳ 明朝" w:cs="ＭＳ Ｐゴシック" w:hint="eastAsia"/>
                <w:kern w:val="0"/>
                <w:sz w:val="16"/>
                <w:szCs w:val="16"/>
              </w:rPr>
              <w:t xml:space="preserve">単位】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【504単位】</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kern w:val="0"/>
                <w:sz w:val="16"/>
                <w:szCs w:val="16"/>
              </w:rPr>
              <w:t>(3) 利用定員が41人以上60人以下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【586単位】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平均工賃月額が３万５千円以上４万５千円未満【562単位】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【549単位】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【537単位】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【518単位】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【508単位】　</w:t>
            </w:r>
          </w:p>
          <w:p w:rsidR="001251E8" w:rsidRPr="001251E8" w:rsidRDefault="001251E8" w:rsidP="001251E8">
            <w:pPr>
              <w:widowControl/>
              <w:spacing w:line="0" w:lineRule="atLeast"/>
              <w:ind w:left="160" w:hangingChars="100" w:hanging="16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【493単位】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【473単位】</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(4)</w:t>
            </w:r>
            <w:r w:rsidRPr="001251E8">
              <w:rPr>
                <w:rFonts w:ascii="ＭＳ ゴシック" w:eastAsia="ＭＳ ゴシック" w:hAnsi="ＭＳ ゴシック" w:cs="ＭＳ Ｐゴシック"/>
                <w:kern w:val="0"/>
                <w:sz w:val="16"/>
                <w:szCs w:val="16"/>
              </w:rPr>
              <w:t xml:space="preserve"> 利用定員が61人以上80人以下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【576単位】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平均工賃月額が３万５千円以上４万５千円未満【552単位】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【539単位】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【527単位】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【508単位】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【498単位】　</w:t>
            </w:r>
          </w:p>
          <w:p w:rsidR="001251E8" w:rsidRPr="001251E8" w:rsidRDefault="001251E8" w:rsidP="001251E8">
            <w:pPr>
              <w:widowControl/>
              <w:spacing w:line="0" w:lineRule="atLeast"/>
              <w:ind w:left="160" w:hangingChars="100" w:hanging="16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【484単位】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【464単位】</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kern w:val="0"/>
                <w:sz w:val="16"/>
                <w:szCs w:val="16"/>
              </w:rPr>
              <w:t>(5)</w:t>
            </w:r>
            <w:r w:rsidRPr="001251E8">
              <w:rPr>
                <w:rFonts w:ascii="ＭＳ ゴシック" w:eastAsia="ＭＳ ゴシック" w:hAnsi="ＭＳ ゴシック" w:cs="ＭＳ Ｐゴシック"/>
                <w:kern w:val="0"/>
                <w:sz w:val="16"/>
                <w:szCs w:val="16"/>
              </w:rPr>
              <w:t xml:space="preserve"> 利用定員が81人以上</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【5</w:t>
            </w:r>
            <w:r w:rsidRPr="001251E8">
              <w:rPr>
                <w:rFonts w:ascii="ＭＳ 明朝" w:eastAsia="ＭＳ 明朝" w:hAnsi="ＭＳ 明朝" w:cs="ＭＳ Ｐゴシック"/>
                <w:kern w:val="0"/>
                <w:sz w:val="16"/>
                <w:szCs w:val="16"/>
              </w:rPr>
              <w:t>57</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平均工賃月額が３万５千円以上４万５千円未満【5</w:t>
            </w:r>
            <w:r w:rsidRPr="001251E8">
              <w:rPr>
                <w:rFonts w:ascii="ＭＳ 明朝" w:eastAsia="ＭＳ 明朝" w:hAnsi="ＭＳ 明朝" w:cs="ＭＳ Ｐゴシック"/>
                <w:kern w:val="0"/>
                <w:sz w:val="16"/>
                <w:szCs w:val="16"/>
              </w:rPr>
              <w:t>33</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【5</w:t>
            </w:r>
            <w:r w:rsidRPr="001251E8">
              <w:rPr>
                <w:rFonts w:ascii="ＭＳ 明朝" w:eastAsia="ＭＳ 明朝" w:hAnsi="ＭＳ 明朝" w:cs="ＭＳ Ｐゴシック"/>
                <w:kern w:val="0"/>
                <w:sz w:val="16"/>
                <w:szCs w:val="16"/>
              </w:rPr>
              <w:t>21</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【5</w:t>
            </w:r>
            <w:r w:rsidRPr="001251E8">
              <w:rPr>
                <w:rFonts w:ascii="ＭＳ 明朝" w:eastAsia="ＭＳ 明朝" w:hAnsi="ＭＳ 明朝" w:cs="ＭＳ Ｐゴシック"/>
                <w:kern w:val="0"/>
                <w:sz w:val="16"/>
                <w:szCs w:val="16"/>
              </w:rPr>
              <w:t>10</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【491単位】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【4</w:t>
            </w:r>
            <w:r w:rsidRPr="001251E8">
              <w:rPr>
                <w:rFonts w:ascii="ＭＳ 明朝" w:eastAsia="ＭＳ 明朝" w:hAnsi="ＭＳ 明朝" w:cs="ＭＳ Ｐゴシック"/>
                <w:kern w:val="0"/>
                <w:sz w:val="16"/>
                <w:szCs w:val="16"/>
              </w:rPr>
              <w:t>82</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ind w:left="160" w:hangingChars="100" w:hanging="16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 xml:space="preserve">　□　平均工賃月額が１万円以上１万５千円未満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【4</w:t>
            </w:r>
            <w:r w:rsidRPr="001251E8">
              <w:rPr>
                <w:rFonts w:ascii="ＭＳ 明朝" w:eastAsia="ＭＳ 明朝" w:hAnsi="ＭＳ 明朝" w:cs="ＭＳ Ｐゴシック"/>
                <w:kern w:val="0"/>
                <w:sz w:val="16"/>
                <w:szCs w:val="16"/>
              </w:rPr>
              <w:t>68</w:t>
            </w:r>
            <w:r w:rsidRPr="001251E8">
              <w:rPr>
                <w:rFonts w:ascii="ＭＳ 明朝" w:eastAsia="ＭＳ 明朝" w:hAnsi="ＭＳ 明朝" w:cs="ＭＳ Ｐゴシック" w:hint="eastAsia"/>
                <w:kern w:val="0"/>
                <w:sz w:val="16"/>
                <w:szCs w:val="16"/>
              </w:rPr>
              <w:t xml:space="preserve">単位】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【4</w:t>
            </w:r>
            <w:r w:rsidRPr="001251E8">
              <w:rPr>
                <w:rFonts w:ascii="ＭＳ 明朝" w:eastAsia="ＭＳ 明朝" w:hAnsi="ＭＳ 明朝" w:cs="ＭＳ Ｐゴシック"/>
                <w:kern w:val="0"/>
                <w:sz w:val="16"/>
                <w:szCs w:val="16"/>
              </w:rPr>
              <w:t>48</w:t>
            </w:r>
            <w:r w:rsidRPr="001251E8">
              <w:rPr>
                <w:rFonts w:ascii="ＭＳ 明朝" w:eastAsia="ＭＳ 明朝" w:hAnsi="ＭＳ 明朝" w:cs="ＭＳ Ｐゴシック" w:hint="eastAsia"/>
                <w:kern w:val="0"/>
                <w:sz w:val="16"/>
                <w:szCs w:val="16"/>
              </w:rPr>
              <w:t>単位】</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イ　就労継続支援Ｂ型サービス費（Ⅱ）</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kern w:val="0"/>
                <w:sz w:val="16"/>
                <w:szCs w:val="16"/>
              </w:rPr>
              <w:t>(1) 利用定員が20人以下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【640単位】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平均工賃月額が３万５千円以上４万５千円未満【613単位】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【599単位】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【5</w:t>
            </w:r>
            <w:r w:rsidRPr="001251E8">
              <w:rPr>
                <w:rFonts w:ascii="ＭＳ 明朝" w:eastAsia="ＭＳ 明朝" w:hAnsi="ＭＳ 明朝" w:cs="ＭＳ Ｐゴシック"/>
                <w:kern w:val="0"/>
                <w:sz w:val="16"/>
                <w:szCs w:val="16"/>
              </w:rPr>
              <w:t>86</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【5</w:t>
            </w:r>
            <w:r w:rsidRPr="001251E8">
              <w:rPr>
                <w:rFonts w:ascii="ＭＳ 明朝" w:eastAsia="ＭＳ 明朝" w:hAnsi="ＭＳ 明朝" w:cs="ＭＳ Ｐゴシック"/>
                <w:kern w:val="0"/>
                <w:sz w:val="16"/>
                <w:szCs w:val="16"/>
              </w:rPr>
              <w:t>65</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【554単位】　</w:t>
            </w:r>
          </w:p>
          <w:p w:rsidR="001251E8" w:rsidRPr="001251E8" w:rsidRDefault="001251E8" w:rsidP="001251E8">
            <w:pPr>
              <w:widowControl/>
              <w:spacing w:line="0" w:lineRule="atLeast"/>
              <w:ind w:left="160" w:hangingChars="100" w:hanging="16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【538単位】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【516単位】</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kern w:val="0"/>
                <w:sz w:val="16"/>
                <w:szCs w:val="16"/>
              </w:rPr>
              <w:t>(2) 利用定員が21人以上40人以下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【571単位】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平均工賃月額が３万５千円以上４万５千円未満【547単位】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【5</w:t>
            </w:r>
            <w:r w:rsidRPr="001251E8">
              <w:rPr>
                <w:rFonts w:ascii="ＭＳ 明朝" w:eastAsia="ＭＳ 明朝" w:hAnsi="ＭＳ 明朝" w:cs="ＭＳ Ｐゴシック"/>
                <w:kern w:val="0"/>
                <w:sz w:val="16"/>
                <w:szCs w:val="16"/>
              </w:rPr>
              <w:t>34</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【5</w:t>
            </w:r>
            <w:r w:rsidRPr="001251E8">
              <w:rPr>
                <w:rFonts w:ascii="ＭＳ 明朝" w:eastAsia="ＭＳ 明朝" w:hAnsi="ＭＳ 明朝" w:cs="ＭＳ Ｐゴシック"/>
                <w:kern w:val="0"/>
                <w:sz w:val="16"/>
                <w:szCs w:val="16"/>
              </w:rPr>
              <w:t>23</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【5</w:t>
            </w:r>
            <w:r w:rsidRPr="001251E8">
              <w:rPr>
                <w:rFonts w:ascii="ＭＳ 明朝" w:eastAsia="ＭＳ 明朝" w:hAnsi="ＭＳ 明朝" w:cs="ＭＳ Ｐゴシック"/>
                <w:kern w:val="0"/>
                <w:sz w:val="16"/>
                <w:szCs w:val="16"/>
              </w:rPr>
              <w:t>04</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【494単位】　</w:t>
            </w:r>
          </w:p>
          <w:p w:rsidR="001251E8" w:rsidRPr="001251E8" w:rsidRDefault="001251E8" w:rsidP="001251E8">
            <w:pPr>
              <w:widowControl/>
              <w:spacing w:line="0" w:lineRule="atLeast"/>
              <w:ind w:left="160" w:hangingChars="100" w:hanging="16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【480単位】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【461単位】</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kern w:val="0"/>
                <w:sz w:val="16"/>
                <w:szCs w:val="16"/>
              </w:rPr>
              <w:t>(3) 利用定員が41人以上60人以下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【529単位】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平均工賃月額が３万５千円以上４万５千円未満【5</w:t>
            </w:r>
            <w:r w:rsidRPr="001251E8">
              <w:rPr>
                <w:rFonts w:ascii="ＭＳ 明朝" w:eastAsia="ＭＳ 明朝" w:hAnsi="ＭＳ 明朝" w:cs="ＭＳ Ｐゴシック"/>
                <w:kern w:val="0"/>
                <w:sz w:val="16"/>
                <w:szCs w:val="16"/>
              </w:rPr>
              <w:t>07</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w:t>
            </w:r>
            <w:r w:rsidRPr="001251E8">
              <w:rPr>
                <w:rFonts w:ascii="ＭＳ 明朝" w:eastAsia="ＭＳ 明朝" w:hAnsi="ＭＳ 明朝" w:cs="ＭＳ Ｐゴシック"/>
                <w:kern w:val="0"/>
                <w:sz w:val="16"/>
                <w:szCs w:val="16"/>
              </w:rPr>
              <w:t>495</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【485単位】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【467単位】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【458単位】　</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【445単位】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【427単位】　</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(4)</w:t>
            </w:r>
            <w:r w:rsidRPr="001251E8">
              <w:rPr>
                <w:rFonts w:ascii="ＭＳ ゴシック" w:eastAsia="ＭＳ ゴシック" w:hAnsi="ＭＳ ゴシック" w:cs="ＭＳ Ｐゴシック"/>
                <w:kern w:val="0"/>
                <w:sz w:val="16"/>
                <w:szCs w:val="16"/>
              </w:rPr>
              <w:t xml:space="preserve"> 利用定員が61人以上80人以下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【5</w:t>
            </w:r>
            <w:r w:rsidRPr="001251E8">
              <w:rPr>
                <w:rFonts w:ascii="ＭＳ 明朝" w:eastAsia="ＭＳ 明朝" w:hAnsi="ＭＳ 明朝" w:cs="ＭＳ Ｐゴシック"/>
                <w:kern w:val="0"/>
                <w:sz w:val="16"/>
                <w:szCs w:val="16"/>
              </w:rPr>
              <w:t>1</w:t>
            </w:r>
            <w:r w:rsidRPr="001251E8">
              <w:rPr>
                <w:rFonts w:ascii="ＭＳ 明朝" w:eastAsia="ＭＳ 明朝" w:hAnsi="ＭＳ 明朝" w:cs="ＭＳ Ｐゴシック" w:hint="eastAsia"/>
                <w:kern w:val="0"/>
                <w:sz w:val="16"/>
                <w:szCs w:val="16"/>
              </w:rPr>
              <w:t xml:space="preserve">9単位】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平均工賃月額が３万５千円以上４万５千円未満【497単位】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w:t>
            </w:r>
            <w:r w:rsidRPr="001251E8">
              <w:rPr>
                <w:rFonts w:ascii="ＭＳ 明朝" w:eastAsia="ＭＳ 明朝" w:hAnsi="ＭＳ 明朝" w:cs="ＭＳ Ｐゴシック"/>
                <w:kern w:val="0"/>
                <w:sz w:val="16"/>
                <w:szCs w:val="16"/>
              </w:rPr>
              <w:t>485</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【4</w:t>
            </w:r>
            <w:r w:rsidRPr="001251E8">
              <w:rPr>
                <w:rFonts w:ascii="ＭＳ 明朝" w:eastAsia="ＭＳ 明朝" w:hAnsi="ＭＳ 明朝" w:cs="ＭＳ Ｐゴシック"/>
                <w:kern w:val="0"/>
                <w:sz w:val="16"/>
                <w:szCs w:val="16"/>
              </w:rPr>
              <w:t>75</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【4</w:t>
            </w:r>
            <w:r w:rsidRPr="001251E8">
              <w:rPr>
                <w:rFonts w:ascii="ＭＳ 明朝" w:eastAsia="ＭＳ 明朝" w:hAnsi="ＭＳ 明朝" w:cs="ＭＳ Ｐゴシック"/>
                <w:kern w:val="0"/>
                <w:sz w:val="16"/>
                <w:szCs w:val="16"/>
              </w:rPr>
              <w:t>58</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【4</w:t>
            </w:r>
            <w:r w:rsidRPr="001251E8">
              <w:rPr>
                <w:rFonts w:ascii="ＭＳ 明朝" w:eastAsia="ＭＳ 明朝" w:hAnsi="ＭＳ 明朝" w:cs="ＭＳ Ｐゴシック"/>
                <w:kern w:val="0"/>
                <w:sz w:val="16"/>
                <w:szCs w:val="16"/>
              </w:rPr>
              <w:t>49</w:t>
            </w:r>
            <w:r w:rsidRPr="001251E8">
              <w:rPr>
                <w:rFonts w:ascii="ＭＳ 明朝" w:eastAsia="ＭＳ 明朝" w:hAnsi="ＭＳ 明朝" w:cs="ＭＳ Ｐゴシック" w:hint="eastAsia"/>
                <w:kern w:val="0"/>
                <w:sz w:val="16"/>
                <w:szCs w:val="16"/>
              </w:rPr>
              <w:t>単位】</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【436単位】</w:t>
            </w:r>
          </w:p>
          <w:p w:rsidR="001251E8" w:rsidRPr="001251E8" w:rsidRDefault="001251E8" w:rsidP="001251E8">
            <w:pPr>
              <w:widowControl/>
              <w:spacing w:line="0" w:lineRule="atLeast"/>
              <w:ind w:firstLineChars="100" w:firstLine="16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【4</w:t>
            </w:r>
            <w:r w:rsidRPr="001251E8">
              <w:rPr>
                <w:rFonts w:ascii="ＭＳ 明朝" w:eastAsia="ＭＳ 明朝" w:hAnsi="ＭＳ 明朝" w:cs="ＭＳ Ｐゴシック"/>
                <w:kern w:val="0"/>
                <w:sz w:val="16"/>
                <w:szCs w:val="16"/>
              </w:rPr>
              <w:t>18</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kern w:val="0"/>
                <w:sz w:val="16"/>
                <w:szCs w:val="16"/>
              </w:rPr>
              <w:t>(5)</w:t>
            </w:r>
            <w:r w:rsidRPr="001251E8">
              <w:rPr>
                <w:rFonts w:ascii="ＭＳ ゴシック" w:eastAsia="ＭＳ ゴシック" w:hAnsi="ＭＳ ゴシック" w:cs="ＭＳ Ｐゴシック"/>
                <w:kern w:val="0"/>
                <w:sz w:val="16"/>
                <w:szCs w:val="16"/>
              </w:rPr>
              <w:t xml:space="preserve"> 利用定員が81人以上</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【5</w:t>
            </w:r>
            <w:r w:rsidRPr="001251E8">
              <w:rPr>
                <w:rFonts w:ascii="ＭＳ 明朝" w:eastAsia="ＭＳ 明朝" w:hAnsi="ＭＳ 明朝" w:cs="ＭＳ Ｐゴシック"/>
                <w:kern w:val="0"/>
                <w:sz w:val="16"/>
                <w:szCs w:val="16"/>
              </w:rPr>
              <w:t>01</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平均工賃月額が３万５千円以上４万５千円未満【480単位】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w:t>
            </w:r>
            <w:r w:rsidRPr="001251E8">
              <w:rPr>
                <w:rFonts w:ascii="ＭＳ 明朝" w:eastAsia="ＭＳ 明朝" w:hAnsi="ＭＳ 明朝" w:cs="ＭＳ Ｐゴシック"/>
                <w:kern w:val="0"/>
                <w:sz w:val="16"/>
                <w:szCs w:val="16"/>
              </w:rPr>
              <w:t>468</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【4</w:t>
            </w:r>
            <w:r w:rsidRPr="001251E8">
              <w:rPr>
                <w:rFonts w:ascii="ＭＳ 明朝" w:eastAsia="ＭＳ 明朝" w:hAnsi="ＭＳ 明朝" w:cs="ＭＳ Ｐゴシック"/>
                <w:kern w:val="0"/>
                <w:sz w:val="16"/>
                <w:szCs w:val="16"/>
              </w:rPr>
              <w:t>59</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【4</w:t>
            </w:r>
            <w:r w:rsidRPr="001251E8">
              <w:rPr>
                <w:rFonts w:ascii="ＭＳ 明朝" w:eastAsia="ＭＳ 明朝" w:hAnsi="ＭＳ 明朝" w:cs="ＭＳ Ｐゴシック"/>
                <w:kern w:val="0"/>
                <w:sz w:val="16"/>
                <w:szCs w:val="16"/>
              </w:rPr>
              <w:t>42</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【4</w:t>
            </w:r>
            <w:r w:rsidRPr="001251E8">
              <w:rPr>
                <w:rFonts w:ascii="ＭＳ 明朝" w:eastAsia="ＭＳ 明朝" w:hAnsi="ＭＳ 明朝" w:cs="ＭＳ Ｐゴシック"/>
                <w:kern w:val="0"/>
                <w:sz w:val="16"/>
                <w:szCs w:val="16"/>
              </w:rPr>
              <w:t>34</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【4</w:t>
            </w:r>
            <w:r w:rsidRPr="001251E8">
              <w:rPr>
                <w:rFonts w:ascii="ＭＳ 明朝" w:eastAsia="ＭＳ 明朝" w:hAnsi="ＭＳ 明朝" w:cs="ＭＳ Ｐゴシック"/>
                <w:kern w:val="0"/>
                <w:sz w:val="16"/>
                <w:szCs w:val="16"/>
              </w:rPr>
              <w:t>21</w:t>
            </w:r>
            <w:r w:rsidRPr="001251E8">
              <w:rPr>
                <w:rFonts w:ascii="ＭＳ 明朝" w:eastAsia="ＭＳ 明朝" w:hAnsi="ＭＳ 明朝" w:cs="ＭＳ Ｐゴシック" w:hint="eastAsia"/>
                <w:kern w:val="0"/>
                <w:sz w:val="16"/>
                <w:szCs w:val="16"/>
              </w:rPr>
              <w:t xml:space="preserve">単位】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【4</w:t>
            </w:r>
            <w:r w:rsidRPr="001251E8">
              <w:rPr>
                <w:rFonts w:ascii="ＭＳ 明朝" w:eastAsia="ＭＳ 明朝" w:hAnsi="ＭＳ 明朝" w:cs="ＭＳ Ｐゴシック"/>
                <w:kern w:val="0"/>
                <w:sz w:val="16"/>
                <w:szCs w:val="16"/>
              </w:rPr>
              <w:t>04</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ウ　就労継続支援Ｂ型サービス費（Ⅲ）</w:t>
            </w:r>
          </w:p>
          <w:p w:rsidR="001251E8" w:rsidRPr="001251E8" w:rsidRDefault="001251E8" w:rsidP="00C469EE">
            <w:pPr>
              <w:widowControl/>
              <w:numPr>
                <w:ilvl w:val="0"/>
                <w:numId w:val="15"/>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利用定員が20人以下</w:t>
            </w:r>
            <w:r w:rsidRPr="001251E8">
              <w:rPr>
                <w:rFonts w:ascii="ＭＳ 明朝" w:eastAsia="ＭＳ 明朝" w:hAnsi="ＭＳ 明朝" w:cs="ＭＳ Ｐゴシック" w:hint="eastAsia"/>
                <w:kern w:val="0"/>
                <w:sz w:val="16"/>
                <w:szCs w:val="16"/>
              </w:rPr>
              <w:t xml:space="preserve">　　　　　　　  　　　【556</w:t>
            </w:r>
            <w:r w:rsidRPr="001251E8">
              <w:rPr>
                <w:rFonts w:ascii="ＭＳ 明朝" w:eastAsia="ＭＳ 明朝" w:hAnsi="ＭＳ 明朝" w:cs="ＭＳ Ｐゴシック"/>
                <w:kern w:val="0"/>
                <w:sz w:val="16"/>
                <w:szCs w:val="16"/>
              </w:rPr>
              <w:t>単位】</w:t>
            </w:r>
          </w:p>
          <w:p w:rsidR="001251E8" w:rsidRPr="001251E8" w:rsidRDefault="001251E8" w:rsidP="00C469EE">
            <w:pPr>
              <w:widowControl/>
              <w:numPr>
                <w:ilvl w:val="0"/>
                <w:numId w:val="15"/>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利用定員が21人以上40人以下</w:t>
            </w:r>
            <w:r w:rsidRPr="001251E8">
              <w:rPr>
                <w:rFonts w:ascii="ＭＳ 明朝" w:eastAsia="ＭＳ 明朝" w:hAnsi="ＭＳ 明朝" w:cs="ＭＳ Ｐゴシック" w:hint="eastAsia"/>
                <w:kern w:val="0"/>
                <w:sz w:val="16"/>
                <w:szCs w:val="16"/>
              </w:rPr>
              <w:t xml:space="preserve">　　　 　　　【494</w:t>
            </w:r>
            <w:r w:rsidRPr="001251E8">
              <w:rPr>
                <w:rFonts w:ascii="ＭＳ 明朝" w:eastAsia="ＭＳ 明朝" w:hAnsi="ＭＳ 明朝" w:cs="ＭＳ Ｐゴシック"/>
                <w:kern w:val="0"/>
                <w:sz w:val="16"/>
                <w:szCs w:val="16"/>
              </w:rPr>
              <w:t>単位】</w:t>
            </w:r>
          </w:p>
          <w:p w:rsidR="001251E8" w:rsidRPr="001251E8" w:rsidRDefault="001251E8" w:rsidP="00C469EE">
            <w:pPr>
              <w:widowControl/>
              <w:numPr>
                <w:ilvl w:val="0"/>
                <w:numId w:val="15"/>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利用定員が</w:t>
            </w:r>
            <w:r w:rsidRPr="001251E8">
              <w:rPr>
                <w:rFonts w:ascii="ＭＳ 明朝" w:eastAsia="ＭＳ 明朝" w:hAnsi="ＭＳ 明朝" w:cs="ＭＳ Ｐゴシック"/>
                <w:kern w:val="0"/>
                <w:sz w:val="16"/>
                <w:szCs w:val="16"/>
              </w:rPr>
              <w:t>41人以上60人以下</w:t>
            </w:r>
            <w:r w:rsidRPr="001251E8">
              <w:rPr>
                <w:rFonts w:ascii="ＭＳ 明朝" w:eastAsia="ＭＳ 明朝" w:hAnsi="ＭＳ 明朝" w:cs="ＭＳ Ｐゴシック" w:hint="eastAsia"/>
                <w:kern w:val="0"/>
                <w:sz w:val="16"/>
                <w:szCs w:val="16"/>
              </w:rPr>
              <w:t xml:space="preserve">　　　　 　　【463</w:t>
            </w:r>
            <w:r w:rsidRPr="001251E8">
              <w:rPr>
                <w:rFonts w:ascii="ＭＳ 明朝" w:eastAsia="ＭＳ 明朝" w:hAnsi="ＭＳ 明朝" w:cs="ＭＳ Ｐゴシック"/>
                <w:kern w:val="0"/>
                <w:sz w:val="16"/>
                <w:szCs w:val="16"/>
              </w:rPr>
              <w:t>単位】</w:t>
            </w:r>
          </w:p>
          <w:p w:rsidR="001251E8" w:rsidRPr="001251E8" w:rsidRDefault="001251E8" w:rsidP="00C469EE">
            <w:pPr>
              <w:widowControl/>
              <w:numPr>
                <w:ilvl w:val="0"/>
                <w:numId w:val="15"/>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利用定員が</w:t>
            </w:r>
            <w:r w:rsidRPr="001251E8">
              <w:rPr>
                <w:rFonts w:ascii="ＭＳ 明朝" w:eastAsia="ＭＳ 明朝" w:hAnsi="ＭＳ 明朝" w:cs="ＭＳ Ｐゴシック"/>
                <w:kern w:val="0"/>
                <w:sz w:val="16"/>
                <w:szCs w:val="16"/>
              </w:rPr>
              <w:t>61人以上80人以下</w:t>
            </w:r>
            <w:r w:rsidRPr="001251E8">
              <w:rPr>
                <w:rFonts w:ascii="ＭＳ 明朝" w:eastAsia="ＭＳ 明朝" w:hAnsi="ＭＳ 明朝" w:cs="ＭＳ Ｐゴシック" w:hint="eastAsia"/>
                <w:kern w:val="0"/>
                <w:sz w:val="16"/>
                <w:szCs w:val="16"/>
              </w:rPr>
              <w:t xml:space="preserve">　　　　　 　【454</w:t>
            </w:r>
            <w:r w:rsidRPr="001251E8">
              <w:rPr>
                <w:rFonts w:ascii="ＭＳ 明朝" w:eastAsia="ＭＳ 明朝" w:hAnsi="ＭＳ 明朝" w:cs="ＭＳ Ｐゴシック"/>
                <w:kern w:val="0"/>
                <w:sz w:val="16"/>
                <w:szCs w:val="16"/>
              </w:rPr>
              <w:t>単位】</w:t>
            </w:r>
          </w:p>
          <w:p w:rsidR="001251E8" w:rsidRPr="001251E8" w:rsidRDefault="001251E8" w:rsidP="00C469EE">
            <w:pPr>
              <w:widowControl/>
              <w:numPr>
                <w:ilvl w:val="0"/>
                <w:numId w:val="15"/>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利用定員が</w:t>
            </w:r>
            <w:r w:rsidRPr="001251E8">
              <w:rPr>
                <w:rFonts w:ascii="ＭＳ 明朝" w:eastAsia="ＭＳ 明朝" w:hAnsi="ＭＳ 明朝" w:cs="ＭＳ Ｐゴシック"/>
                <w:kern w:val="0"/>
                <w:sz w:val="16"/>
                <w:szCs w:val="16"/>
              </w:rPr>
              <w:t>81人以上</w:t>
            </w:r>
            <w:r w:rsidRPr="001251E8">
              <w:rPr>
                <w:rFonts w:ascii="ＭＳ 明朝" w:eastAsia="ＭＳ 明朝" w:hAnsi="ＭＳ 明朝" w:cs="ＭＳ Ｐゴシック" w:hint="eastAsia"/>
                <w:kern w:val="0"/>
                <w:sz w:val="16"/>
                <w:szCs w:val="16"/>
              </w:rPr>
              <w:t xml:space="preserve">　　　　　　　　　　  【438</w:t>
            </w:r>
            <w:r w:rsidRPr="001251E8">
              <w:rPr>
                <w:rFonts w:ascii="ＭＳ 明朝" w:eastAsia="ＭＳ 明朝" w:hAnsi="ＭＳ 明朝" w:cs="ＭＳ Ｐゴシック"/>
                <w:kern w:val="0"/>
                <w:sz w:val="16"/>
                <w:szCs w:val="16"/>
              </w:rPr>
              <w:t>単位】</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エ　就労継続支援Ｂ型サービス費（Ⅳ）</w:t>
            </w:r>
          </w:p>
          <w:p w:rsidR="001251E8" w:rsidRPr="001251E8" w:rsidRDefault="001251E8" w:rsidP="001251E8">
            <w:pPr>
              <w:widowControl/>
              <w:spacing w:line="0" w:lineRule="atLeast"/>
              <w:ind w:firstLineChars="100" w:firstLine="160"/>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利用定員が20人以下</w:t>
            </w:r>
            <w:r w:rsidRPr="001251E8">
              <w:rPr>
                <w:rFonts w:ascii="ＭＳ 明朝" w:eastAsia="ＭＳ 明朝" w:hAnsi="ＭＳ 明朝" w:cs="ＭＳ Ｐゴシック" w:hint="eastAsia"/>
                <w:kern w:val="0"/>
                <w:sz w:val="16"/>
                <w:szCs w:val="16"/>
              </w:rPr>
              <w:t xml:space="preserve">　　　　　　　  　　　 【5</w:t>
            </w:r>
            <w:r w:rsidRPr="001251E8">
              <w:rPr>
                <w:rFonts w:ascii="ＭＳ 明朝" w:eastAsia="ＭＳ 明朝" w:hAnsi="ＭＳ 明朝" w:cs="ＭＳ Ｐゴシック"/>
                <w:kern w:val="0"/>
                <w:sz w:val="16"/>
                <w:szCs w:val="16"/>
              </w:rPr>
              <w:t>0</w:t>
            </w:r>
            <w:r w:rsidRPr="001251E8">
              <w:rPr>
                <w:rFonts w:ascii="ＭＳ 明朝" w:eastAsia="ＭＳ 明朝" w:hAnsi="ＭＳ 明朝" w:cs="ＭＳ Ｐゴシック" w:hint="eastAsia"/>
                <w:kern w:val="0"/>
                <w:sz w:val="16"/>
                <w:szCs w:val="16"/>
              </w:rPr>
              <w:t>6</w:t>
            </w:r>
            <w:r w:rsidRPr="001251E8">
              <w:rPr>
                <w:rFonts w:ascii="ＭＳ 明朝" w:eastAsia="ＭＳ 明朝" w:hAnsi="ＭＳ 明朝" w:cs="ＭＳ Ｐゴシック"/>
                <w:kern w:val="0"/>
                <w:sz w:val="16"/>
                <w:szCs w:val="16"/>
              </w:rPr>
              <w:t>単位】</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利用定員が21人以上40人以下</w:t>
            </w:r>
            <w:r w:rsidRPr="001251E8">
              <w:rPr>
                <w:rFonts w:ascii="ＭＳ 明朝" w:eastAsia="ＭＳ 明朝" w:hAnsi="ＭＳ 明朝" w:cs="ＭＳ Ｐゴシック" w:hint="eastAsia"/>
                <w:kern w:val="0"/>
                <w:sz w:val="16"/>
                <w:szCs w:val="16"/>
              </w:rPr>
              <w:t xml:space="preserve">　　 　 　　　【451</w:t>
            </w:r>
            <w:r w:rsidRPr="001251E8">
              <w:rPr>
                <w:rFonts w:ascii="ＭＳ 明朝" w:eastAsia="ＭＳ 明朝" w:hAnsi="ＭＳ 明朝" w:cs="ＭＳ Ｐゴシック"/>
                <w:kern w:val="0"/>
                <w:sz w:val="16"/>
                <w:szCs w:val="16"/>
              </w:rPr>
              <w:t>単位】</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利用定員が</w:t>
            </w:r>
            <w:r w:rsidRPr="001251E8">
              <w:rPr>
                <w:rFonts w:ascii="ＭＳ 明朝" w:eastAsia="ＭＳ 明朝" w:hAnsi="ＭＳ 明朝" w:cs="ＭＳ Ｐゴシック"/>
                <w:kern w:val="0"/>
                <w:sz w:val="16"/>
                <w:szCs w:val="16"/>
              </w:rPr>
              <w:t>41人以上60人以下</w:t>
            </w:r>
            <w:r w:rsidRPr="001251E8">
              <w:rPr>
                <w:rFonts w:ascii="ＭＳ 明朝" w:eastAsia="ＭＳ 明朝" w:hAnsi="ＭＳ 明朝" w:cs="ＭＳ Ｐゴシック" w:hint="eastAsia"/>
                <w:kern w:val="0"/>
                <w:sz w:val="16"/>
                <w:szCs w:val="16"/>
              </w:rPr>
              <w:t xml:space="preserve">　　 　 　　　【417</w:t>
            </w:r>
            <w:r w:rsidRPr="001251E8">
              <w:rPr>
                <w:rFonts w:ascii="ＭＳ 明朝" w:eastAsia="ＭＳ 明朝" w:hAnsi="ＭＳ 明朝" w:cs="ＭＳ Ｐゴシック"/>
                <w:kern w:val="0"/>
                <w:sz w:val="16"/>
                <w:szCs w:val="16"/>
              </w:rPr>
              <w:t>単位】</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利用定員が</w:t>
            </w:r>
            <w:r w:rsidRPr="001251E8">
              <w:rPr>
                <w:rFonts w:ascii="ＭＳ 明朝" w:eastAsia="ＭＳ 明朝" w:hAnsi="ＭＳ 明朝" w:cs="ＭＳ Ｐゴシック"/>
                <w:kern w:val="0"/>
                <w:sz w:val="16"/>
                <w:szCs w:val="16"/>
              </w:rPr>
              <w:t>61人以上80人以下</w:t>
            </w:r>
            <w:r w:rsidRPr="001251E8">
              <w:rPr>
                <w:rFonts w:ascii="ＭＳ 明朝" w:eastAsia="ＭＳ 明朝" w:hAnsi="ＭＳ 明朝" w:cs="ＭＳ Ｐゴシック" w:hint="eastAsia"/>
                <w:kern w:val="0"/>
                <w:sz w:val="16"/>
                <w:szCs w:val="16"/>
              </w:rPr>
              <w:t xml:space="preserve">　　 　 　　　【4</w:t>
            </w:r>
            <w:r w:rsidRPr="001251E8">
              <w:rPr>
                <w:rFonts w:ascii="ＭＳ 明朝" w:eastAsia="ＭＳ 明朝" w:hAnsi="ＭＳ 明朝" w:cs="ＭＳ Ｐゴシック"/>
                <w:kern w:val="0"/>
                <w:sz w:val="16"/>
                <w:szCs w:val="16"/>
              </w:rPr>
              <w:t>08単位】</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利用定員が</w:t>
            </w:r>
            <w:r w:rsidRPr="001251E8">
              <w:rPr>
                <w:rFonts w:ascii="ＭＳ 明朝" w:eastAsia="ＭＳ 明朝" w:hAnsi="ＭＳ 明朝" w:cs="ＭＳ Ｐゴシック"/>
                <w:kern w:val="0"/>
                <w:sz w:val="16"/>
                <w:szCs w:val="16"/>
              </w:rPr>
              <w:t>81人以上</w:t>
            </w:r>
            <w:r w:rsidRPr="001251E8">
              <w:rPr>
                <w:rFonts w:ascii="ＭＳ 明朝" w:eastAsia="ＭＳ 明朝" w:hAnsi="ＭＳ 明朝" w:cs="ＭＳ Ｐゴシック" w:hint="eastAsia"/>
                <w:kern w:val="0"/>
                <w:sz w:val="16"/>
                <w:szCs w:val="16"/>
              </w:rPr>
              <w:t xml:space="preserve">　　　　　　　  　　　 【394</w:t>
            </w:r>
            <w:r w:rsidRPr="001251E8">
              <w:rPr>
                <w:rFonts w:ascii="ＭＳ 明朝" w:eastAsia="ＭＳ 明朝" w:hAnsi="ＭＳ 明朝" w:cs="ＭＳ Ｐゴシック"/>
                <w:kern w:val="0"/>
                <w:sz w:val="16"/>
                <w:szCs w:val="16"/>
              </w:rPr>
              <w:t>単位】</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令和</w:t>
            </w:r>
            <w:r w:rsidRPr="001251E8">
              <w:rPr>
                <w:rFonts w:ascii="ＭＳ 明朝" w:eastAsia="ＭＳ 明朝" w:hAnsi="ＭＳ 明朝" w:cs="ＭＳ Ｐゴシック"/>
                <w:kern w:val="0"/>
                <w:sz w:val="16"/>
                <w:szCs w:val="16"/>
              </w:rPr>
              <w:t>4</w:t>
            </w:r>
            <w:r w:rsidRPr="001251E8">
              <w:rPr>
                <w:rFonts w:ascii="ＭＳ 明朝" w:eastAsia="ＭＳ 明朝" w:hAnsi="ＭＳ 明朝" w:cs="ＭＳ Ｐゴシック" w:hint="eastAsia"/>
                <w:kern w:val="0"/>
                <w:sz w:val="16"/>
                <w:szCs w:val="16"/>
              </w:rPr>
              <w:t>年度における平均工賃月額算出に当たって用いた実績</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）年度</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令和</w:t>
            </w:r>
            <w:r w:rsidRPr="001251E8">
              <w:rPr>
                <w:rFonts w:ascii="ＭＳ 明朝" w:eastAsia="ＭＳ 明朝" w:hAnsi="ＭＳ 明朝" w:cs="ＭＳ Ｐゴシック"/>
                <w:kern w:val="0"/>
                <w:sz w:val="16"/>
                <w:szCs w:val="16"/>
              </w:rPr>
              <w:t>5</w:t>
            </w:r>
            <w:r w:rsidRPr="001251E8">
              <w:rPr>
                <w:rFonts w:ascii="ＭＳ 明朝" w:eastAsia="ＭＳ 明朝" w:hAnsi="ＭＳ 明朝" w:cs="ＭＳ Ｐゴシック" w:hint="eastAsia"/>
                <w:kern w:val="0"/>
                <w:sz w:val="16"/>
                <w:szCs w:val="16"/>
              </w:rPr>
              <w:t>年度における平均工賃月額算出に当たって用いた実績</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）年度</w:t>
            </w:r>
          </w:p>
          <w:p w:rsidR="001251E8" w:rsidRPr="001251E8" w:rsidRDefault="001251E8" w:rsidP="001251E8">
            <w:pPr>
              <w:widowControl/>
              <w:spacing w:line="0" w:lineRule="atLeast"/>
              <w:rPr>
                <w:rFonts w:ascii="ＭＳ 明朝" w:eastAsia="ＭＳ 明朝" w:hAnsi="ＭＳ 明朝" w:cs="ＭＳ Ｐゴシック"/>
                <w:color w:val="FF0000"/>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３．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４．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５．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第14の1</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視覚障がい者等である利用者数が利用者数（重複障がい（重度の視覚障がい、聴覚障がい、言語機能障がい又は知的障がいのうち</w:t>
            </w:r>
            <w:r w:rsidRPr="001251E8">
              <w:rPr>
                <w:rFonts w:ascii="ＭＳ 明朝" w:eastAsia="ＭＳ 明朝" w:hAnsi="ＭＳ 明朝" w:cs="ＭＳ Ｐゴシック"/>
                <w:kern w:val="0"/>
                <w:sz w:val="16"/>
                <w:szCs w:val="16"/>
              </w:rPr>
              <w:t>2以上の障がいを有する）はダブルカウントする。）の100分の30以上であって、視覚障がい者等</w:t>
            </w:r>
            <w:r w:rsidRPr="001251E8">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との意思疎通に関し専門性を有する者として専ら視覚障がい者等の生活支援に従事する従業者を、指定基準に加えて、常勤換算方法で指定就労継続支援B型事業所の利用者の数を</w:t>
            </w:r>
            <w:r w:rsidRPr="001251E8">
              <w:rPr>
                <w:rFonts w:ascii="ＭＳ 明朝" w:eastAsia="ＭＳ 明朝" w:hAnsi="ＭＳ 明朝" w:cs="ＭＳ Ｐゴシック"/>
                <w:kern w:val="0"/>
                <w:sz w:val="16"/>
                <w:szCs w:val="16"/>
              </w:rPr>
              <w:t>50で除して得た数以上配置しているものとして</w:t>
            </w:r>
            <w:r w:rsidRPr="001251E8">
              <w:rPr>
                <w:rFonts w:ascii="ＭＳ 明朝" w:eastAsia="ＭＳ 明朝" w:hAnsi="ＭＳ 明朝" w:cs="ＭＳ Ｐゴシック" w:hint="eastAsia"/>
                <w:kern w:val="0"/>
                <w:sz w:val="16"/>
                <w:szCs w:val="16"/>
              </w:rPr>
              <w:t>市長</w:t>
            </w:r>
            <w:r w:rsidRPr="001251E8">
              <w:rPr>
                <w:rFonts w:ascii="ＭＳ 明朝" w:eastAsia="ＭＳ 明朝" w:hAnsi="ＭＳ 明朝" w:cs="ＭＳ Ｐゴシック"/>
                <w:kern w:val="0"/>
                <w:sz w:val="16"/>
                <w:szCs w:val="16"/>
              </w:rPr>
              <w:t>に</w:t>
            </w:r>
            <w:r w:rsidRPr="001251E8">
              <w:rPr>
                <w:rFonts w:ascii="ＭＳ 明朝" w:eastAsia="ＭＳ 明朝" w:hAnsi="ＭＳ 明朝" w:cs="ＭＳ Ｐゴシック" w:hint="eastAsia"/>
                <w:kern w:val="0"/>
                <w:sz w:val="16"/>
                <w:szCs w:val="16"/>
              </w:rPr>
              <w:t>届け出た事業所においてサービスを行った場合に、</w:t>
            </w:r>
            <w:r w:rsidRPr="001251E8">
              <w:rPr>
                <w:rFonts w:ascii="ＭＳ 明朝" w:eastAsia="ＭＳ 明朝" w:hAnsi="ＭＳ 明朝" w:cs="ＭＳ Ｐゴシック"/>
                <w:kern w:val="0"/>
                <w:sz w:val="16"/>
                <w:szCs w:val="16"/>
              </w:rPr>
              <w:t>1日につき所定単位数を算定しているか。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firstLineChars="100" w:firstLine="16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shd w:val="pct15" w:color="auto" w:fill="FFFFFF"/>
              </w:rPr>
              <w:t xml:space="preserve">※留意事項　　　　　　　　　　　　　　　　　　　　　　　　　　　　　　　　　　　　　　　</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　「視覚障がい者等」とは、次のいずれかに該当する者をいう。</w:t>
            </w:r>
          </w:p>
          <w:p w:rsidR="001251E8" w:rsidRPr="001251E8" w:rsidRDefault="001251E8" w:rsidP="001251E8">
            <w:pPr>
              <w:widowControl/>
              <w:spacing w:line="0" w:lineRule="atLeast"/>
              <w:ind w:leftChars="100" w:left="53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1251E8">
              <w:rPr>
                <w:rFonts w:ascii="ＭＳ 明朝" w:eastAsia="ＭＳ 明朝" w:hAnsi="ＭＳ 明朝" w:cs="ＭＳ Ｐゴシック" w:hint="eastAsia"/>
                <w:kern w:val="0"/>
                <w:sz w:val="16"/>
                <w:szCs w:val="16"/>
              </w:rPr>
              <w:t>認められる視覚障がい者</w:t>
            </w:r>
          </w:p>
          <w:p w:rsidR="001251E8" w:rsidRPr="001251E8" w:rsidRDefault="001251E8" w:rsidP="001251E8">
            <w:pPr>
              <w:widowControl/>
              <w:spacing w:line="0" w:lineRule="atLeast"/>
              <w:ind w:leftChars="100" w:left="53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1251E8" w:rsidRPr="001251E8" w:rsidRDefault="001251E8" w:rsidP="001251E8">
            <w:pPr>
              <w:widowControl/>
              <w:spacing w:line="0" w:lineRule="atLeast"/>
              <w:ind w:leftChars="100" w:left="53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1251E8">
              <w:rPr>
                <w:rFonts w:ascii="ＭＳ 明朝" w:eastAsia="ＭＳ 明朝" w:hAnsi="ＭＳ 明朝" w:cs="ＭＳ Ｐゴシック" w:hint="eastAsia"/>
                <w:kern w:val="0"/>
                <w:sz w:val="16"/>
                <w:szCs w:val="16"/>
              </w:rPr>
              <w:t>障がい者</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「視覚障害者等との意思疎通に関し専門性を有する者として専ら視覚障害者等の生活支援に従事する従業者」とは、具体的には次のア又はイのいずれかに該当する者である。</w:t>
            </w:r>
          </w:p>
          <w:p w:rsidR="001251E8" w:rsidRPr="001251E8" w:rsidRDefault="001251E8" w:rsidP="001251E8">
            <w:pPr>
              <w:widowControl/>
              <w:spacing w:line="0" w:lineRule="atLeast"/>
              <w:ind w:leftChars="200" w:left="420" w:rightChars="100" w:righ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ア</w:t>
            </w:r>
            <w:r w:rsidRPr="001251E8">
              <w:rPr>
                <w:rFonts w:ascii="ＭＳ 明朝" w:eastAsia="ＭＳ 明朝" w:hAnsi="ＭＳ 明朝" w:cs="ＭＳ Ｐゴシック"/>
                <w:kern w:val="0"/>
                <w:sz w:val="16"/>
                <w:szCs w:val="16"/>
              </w:rPr>
              <w:t xml:space="preserve"> 視覚障害</w:t>
            </w:r>
          </w:p>
          <w:p w:rsidR="001251E8" w:rsidRPr="001251E8" w:rsidRDefault="001251E8" w:rsidP="001251E8">
            <w:pPr>
              <w:widowControl/>
              <w:spacing w:line="0" w:lineRule="atLeast"/>
              <w:ind w:leftChars="300" w:left="630" w:rightChars="100" w:righ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点字の指導、点訳、歩行支援等を行うことができる者</w:t>
            </w:r>
          </w:p>
          <w:p w:rsidR="001251E8" w:rsidRPr="001251E8" w:rsidRDefault="001251E8" w:rsidP="001251E8">
            <w:pPr>
              <w:widowControl/>
              <w:spacing w:line="0" w:lineRule="atLeast"/>
              <w:ind w:leftChars="200" w:left="420" w:rightChars="100" w:righ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イ</w:t>
            </w:r>
            <w:r w:rsidRPr="001251E8">
              <w:rPr>
                <w:rFonts w:ascii="ＭＳ 明朝" w:eastAsia="ＭＳ 明朝" w:hAnsi="ＭＳ 明朝" w:cs="ＭＳ Ｐゴシック"/>
                <w:kern w:val="0"/>
                <w:sz w:val="16"/>
                <w:szCs w:val="16"/>
              </w:rPr>
              <w:t xml:space="preserve"> 聴覚障害又は言語機能障害</w:t>
            </w:r>
          </w:p>
          <w:p w:rsidR="001251E8" w:rsidRPr="001251E8" w:rsidRDefault="001251E8" w:rsidP="001251E8">
            <w:pPr>
              <w:widowControl/>
              <w:spacing w:line="0" w:lineRule="atLeast"/>
              <w:ind w:leftChars="300" w:left="630" w:rightChars="100" w:righ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手話通訳等を行うことができる者</w:t>
            </w:r>
          </w:p>
          <w:p w:rsidR="001251E8" w:rsidRPr="001251E8" w:rsidRDefault="001251E8" w:rsidP="001251E8">
            <w:pPr>
              <w:widowControl/>
              <w:spacing w:line="0" w:lineRule="atLeast"/>
              <w:ind w:leftChars="300" w:left="630" w:rightChars="100" w:right="21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３　多機能型事業所においては、当該事業所で実施する複数の障がい福祉サービスの利用者全体のうち、視覚障がい者等である利用者数が利用者の数に</w:t>
            </w:r>
            <w:r w:rsidRPr="001251E8">
              <w:rPr>
                <w:rFonts w:ascii="ＭＳ 明朝" w:eastAsia="ＭＳ 明朝" w:hAnsi="ＭＳ 明朝" w:cs="ＭＳ Ｐゴシック"/>
                <w:kern w:val="0"/>
                <w:sz w:val="16"/>
                <w:szCs w:val="16"/>
              </w:rPr>
              <w:t>100分の30を乗じて得た数以上であり、従業者の加配が当該多機能型事業所等の利用者の合計数を50で除して得た数以上なされていれば満たされる。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C469EE">
            <w:pPr>
              <w:widowControl/>
              <w:numPr>
                <w:ilvl w:val="0"/>
                <w:numId w:val="10"/>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視覚・聴覚言語障害者支援体制加算　</w:t>
            </w:r>
            <w:r w:rsidRPr="001251E8">
              <w:rPr>
                <w:rFonts w:ascii="ＭＳ 明朝" w:eastAsia="ＭＳ 明朝" w:hAnsi="ＭＳ 明朝" w:cs="ＭＳ Ｐゴシック"/>
                <w:kern w:val="0"/>
                <w:sz w:val="16"/>
                <w:szCs w:val="16"/>
              </w:rPr>
              <w:t>【41単位】</w:t>
            </w: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第14の2　　　　　　　　　　　　　　　　　　　　　　　　　　　　　　　　　　　　　　　　　　　　　　　　　　　　　　　　　　　　　　　　　　　　　　　　　　　　　　　　　　　　　　　　　　　　　　　　　　　　　　　　　　　　　　　　　　　　　　　　　　　　　　　　　　　　　　　　　　　　　　　　　　　　　　　　　</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３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就労継続支援Ｂ型を経て企業等に就労（企業等との雇用契約に基づく就労をいい、労働時間等労働条件の内容は問わない。ただし、就労継続支援Ａ型事業所の利用者としての移行及び施設外支援の対象となるトライアル雇用は除く。）した後、当該企業等での雇用が継続している期間が６月に達した者（以下「就労定着者」という。）が前年度に１人以上いるものとして市長に届け出た事業所においてサービスを行った場合に、利用定員及び平均工賃月額に応じた所定単位数に前年度の就労定着者の数を乗じて得た単位数を加算している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ゴシック" w:eastAsia="ＭＳ ゴシック" w:hAnsi="ＭＳ ゴシック" w:cs="ＭＳ Ｐゴシック" w:hint="eastAsia"/>
                <w:kern w:val="0"/>
                <w:sz w:val="16"/>
                <w:szCs w:val="16"/>
                <w:shd w:val="pct15" w:color="auto" w:fill="FFFFFF"/>
              </w:rPr>
              <w:t xml:space="preserve">※留意事項　　　　　　　　　　　　　　　　　　　　　　　　　　　　　　　　　　　　　　　　</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　就労継続支援Ｂ型を経て企業等に就労した後、就労継続支援Ｂ型の職場定着支援の努力義務期間（就職した日から６月）中において労働条件改善のための転職支援等を実施した結果、離職後１月以内に再就職し、最初の企業等の就職から起算して雇用を継続している期間が６月に達した者は就労定着者として取り扱う。</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「６月に達した者」とは、前年度において企業等での雇用継続期間が６月に達した者である。</w:t>
            </w:r>
          </w:p>
          <w:p w:rsidR="001251E8" w:rsidRPr="001251E8" w:rsidRDefault="001251E8" w:rsidP="001251E8">
            <w:pPr>
              <w:widowControl/>
              <w:spacing w:line="0" w:lineRule="atLeast"/>
              <w:ind w:leftChars="300" w:left="63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例えば、令和２</w:t>
            </w:r>
            <w:r w:rsidRPr="001251E8">
              <w:rPr>
                <w:rFonts w:ascii="ＭＳ 明朝" w:eastAsia="ＭＳ 明朝" w:hAnsi="ＭＳ 明朝" w:cs="ＭＳ Ｐゴシック"/>
                <w:kern w:val="0"/>
                <w:sz w:val="16"/>
                <w:szCs w:val="16"/>
              </w:rPr>
              <w:t>年10月１日に就職した者は、</w:t>
            </w:r>
            <w:r w:rsidRPr="001251E8">
              <w:rPr>
                <w:rFonts w:ascii="ＭＳ 明朝" w:eastAsia="ＭＳ 明朝" w:hAnsi="ＭＳ 明朝" w:cs="ＭＳ Ｐゴシック" w:hint="eastAsia"/>
                <w:kern w:val="0"/>
                <w:sz w:val="16"/>
                <w:szCs w:val="16"/>
              </w:rPr>
              <w:t>令和３</w:t>
            </w:r>
            <w:r w:rsidRPr="001251E8">
              <w:rPr>
                <w:rFonts w:ascii="ＭＳ 明朝" w:eastAsia="ＭＳ 明朝" w:hAnsi="ＭＳ 明朝" w:cs="ＭＳ Ｐゴシック"/>
                <w:kern w:val="0"/>
                <w:sz w:val="16"/>
                <w:szCs w:val="16"/>
              </w:rPr>
              <w:t>年３月31日に６月に達した者となる。</w:t>
            </w: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算定状況</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ア　就労移行支援体制加算</w:t>
            </w:r>
            <w:r w:rsidRPr="001251E8">
              <w:rPr>
                <w:rFonts w:ascii="ＭＳ ゴシック" w:eastAsia="ＭＳ ゴシック" w:hAnsi="ＭＳ ゴシック" w:cs="ＭＳ Ｐゴシック"/>
                <w:kern w:val="0"/>
                <w:sz w:val="16"/>
                <w:szCs w:val="16"/>
              </w:rPr>
              <w:t>(Ⅰ)</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(1)</w:t>
            </w:r>
            <w:r w:rsidRPr="001251E8">
              <w:rPr>
                <w:rFonts w:ascii="游明朝" w:eastAsia="游明朝" w:hAnsi="游明朝" w:cs="Times New Roman" w:hint="eastAsia"/>
              </w:rPr>
              <w:t xml:space="preserve"> </w:t>
            </w:r>
            <w:r w:rsidRPr="001251E8">
              <w:rPr>
                <w:rFonts w:ascii="ＭＳ ゴシック" w:eastAsia="ＭＳ ゴシック" w:hAnsi="ＭＳ ゴシック" w:cs="ＭＳ Ｐゴシック" w:hint="eastAsia"/>
                <w:kern w:val="0"/>
                <w:sz w:val="16"/>
                <w:szCs w:val="16"/>
              </w:rPr>
              <w:t>利用定員が</w:t>
            </w:r>
            <w:r w:rsidRPr="001251E8">
              <w:rPr>
                <w:rFonts w:ascii="ＭＳ ゴシック" w:eastAsia="ＭＳ ゴシック" w:hAnsi="ＭＳ ゴシック" w:cs="ＭＳ Ｐゴシック"/>
                <w:kern w:val="0"/>
                <w:sz w:val="16"/>
                <w:szCs w:val="16"/>
              </w:rPr>
              <w:t>20人以下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【93単位】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平均工賃月額が３万５千円以上４万５千円未満【86単位】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【79単位】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【72単位】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【65単位】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【58単位】　</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【51単位】</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【48単位】</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kern w:val="0"/>
                <w:sz w:val="16"/>
                <w:szCs w:val="16"/>
              </w:rPr>
              <w:t>(2) 利用定員が2</w:t>
            </w:r>
            <w:r w:rsidRPr="001251E8">
              <w:rPr>
                <w:rFonts w:ascii="ＭＳ ゴシック" w:eastAsia="ＭＳ ゴシック" w:hAnsi="ＭＳ ゴシック" w:cs="ＭＳ Ｐゴシック" w:hint="eastAsia"/>
                <w:kern w:val="0"/>
                <w:sz w:val="16"/>
                <w:szCs w:val="16"/>
              </w:rPr>
              <w:t>1</w:t>
            </w:r>
            <w:r w:rsidRPr="001251E8">
              <w:rPr>
                <w:rFonts w:ascii="ＭＳ ゴシック" w:eastAsia="ＭＳ ゴシック" w:hAnsi="ＭＳ ゴシック" w:cs="ＭＳ Ｐゴシック"/>
                <w:kern w:val="0"/>
                <w:sz w:val="16"/>
                <w:szCs w:val="16"/>
              </w:rPr>
              <w:t>人</w:t>
            </w:r>
            <w:r w:rsidRPr="001251E8">
              <w:rPr>
                <w:rFonts w:ascii="ＭＳ ゴシック" w:eastAsia="ＭＳ ゴシック" w:hAnsi="ＭＳ ゴシック" w:cs="ＭＳ Ｐゴシック" w:hint="eastAsia"/>
                <w:kern w:val="0"/>
                <w:sz w:val="16"/>
                <w:szCs w:val="16"/>
              </w:rPr>
              <w:t>以上40人</w:t>
            </w:r>
            <w:r w:rsidRPr="001251E8">
              <w:rPr>
                <w:rFonts w:ascii="ＭＳ ゴシック" w:eastAsia="ＭＳ ゴシック" w:hAnsi="ＭＳ ゴシック" w:cs="ＭＳ Ｐゴシック"/>
                <w:kern w:val="0"/>
                <w:sz w:val="16"/>
                <w:szCs w:val="16"/>
              </w:rPr>
              <w:t>以下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【49単位】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平均工賃月額が３万５千円以上４万５千円未満【44単位】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【40単位】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【36単位】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【32単位】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【28単位】　</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【23単位】</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【22単位】</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kern w:val="0"/>
                <w:sz w:val="16"/>
                <w:szCs w:val="16"/>
              </w:rPr>
              <w:t>(3) 利用定員が</w:t>
            </w:r>
            <w:r w:rsidRPr="001251E8">
              <w:rPr>
                <w:rFonts w:ascii="ＭＳ ゴシック" w:eastAsia="ＭＳ ゴシック" w:hAnsi="ＭＳ ゴシック" w:cs="ＭＳ Ｐゴシック" w:hint="eastAsia"/>
                <w:kern w:val="0"/>
                <w:sz w:val="16"/>
                <w:szCs w:val="16"/>
              </w:rPr>
              <w:t>41</w:t>
            </w:r>
            <w:r w:rsidRPr="001251E8">
              <w:rPr>
                <w:rFonts w:ascii="ＭＳ ゴシック" w:eastAsia="ＭＳ ゴシック" w:hAnsi="ＭＳ ゴシック" w:cs="ＭＳ Ｐゴシック"/>
                <w:kern w:val="0"/>
                <w:sz w:val="16"/>
                <w:szCs w:val="16"/>
              </w:rPr>
              <w:t>人</w:t>
            </w:r>
            <w:r w:rsidRPr="001251E8">
              <w:rPr>
                <w:rFonts w:ascii="ＭＳ ゴシック" w:eastAsia="ＭＳ ゴシック" w:hAnsi="ＭＳ ゴシック" w:cs="ＭＳ Ｐゴシック" w:hint="eastAsia"/>
                <w:kern w:val="0"/>
                <w:sz w:val="16"/>
                <w:szCs w:val="16"/>
              </w:rPr>
              <w:t>以上60人</w:t>
            </w:r>
            <w:r w:rsidRPr="001251E8">
              <w:rPr>
                <w:rFonts w:ascii="ＭＳ ゴシック" w:eastAsia="ＭＳ ゴシック" w:hAnsi="ＭＳ ゴシック" w:cs="ＭＳ Ｐゴシック"/>
                <w:kern w:val="0"/>
                <w:sz w:val="16"/>
                <w:szCs w:val="16"/>
              </w:rPr>
              <w:t>以下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【35単位】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平均工賃月額が３万５千円以上４万５千円未満【31単位】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【28単位】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【24単位】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【21単位】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【18単位】　</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【14単位】</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【13単位】</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kern w:val="0"/>
                <w:sz w:val="16"/>
                <w:szCs w:val="16"/>
              </w:rPr>
              <w:lastRenderedPageBreak/>
              <w:t>(4) 利用定員が</w:t>
            </w:r>
            <w:r w:rsidRPr="001251E8">
              <w:rPr>
                <w:rFonts w:ascii="ＭＳ ゴシック" w:eastAsia="ＭＳ ゴシック" w:hAnsi="ＭＳ ゴシック" w:cs="ＭＳ Ｐゴシック" w:hint="eastAsia"/>
                <w:kern w:val="0"/>
                <w:sz w:val="16"/>
                <w:szCs w:val="16"/>
              </w:rPr>
              <w:t>61</w:t>
            </w:r>
            <w:r w:rsidRPr="001251E8">
              <w:rPr>
                <w:rFonts w:ascii="ＭＳ ゴシック" w:eastAsia="ＭＳ ゴシック" w:hAnsi="ＭＳ ゴシック" w:cs="ＭＳ Ｐゴシック"/>
                <w:kern w:val="0"/>
                <w:sz w:val="16"/>
                <w:szCs w:val="16"/>
              </w:rPr>
              <w:t>人</w:t>
            </w:r>
            <w:r w:rsidRPr="001251E8">
              <w:rPr>
                <w:rFonts w:ascii="ＭＳ ゴシック" w:eastAsia="ＭＳ ゴシック" w:hAnsi="ＭＳ ゴシック" w:cs="ＭＳ Ｐゴシック" w:hint="eastAsia"/>
                <w:kern w:val="0"/>
                <w:sz w:val="16"/>
                <w:szCs w:val="16"/>
              </w:rPr>
              <w:t>以上80人</w:t>
            </w:r>
            <w:r w:rsidRPr="001251E8">
              <w:rPr>
                <w:rFonts w:ascii="ＭＳ ゴシック" w:eastAsia="ＭＳ ゴシック" w:hAnsi="ＭＳ ゴシック" w:cs="ＭＳ Ｐゴシック"/>
                <w:kern w:val="0"/>
                <w:sz w:val="16"/>
                <w:szCs w:val="16"/>
              </w:rPr>
              <w:t>以下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【27単位】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平均工賃月額が３万５千円以上４万５千円未満【24単位】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【21単位】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【18単位】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【16単位】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【1</w:t>
            </w:r>
            <w:r w:rsidRPr="001251E8">
              <w:rPr>
                <w:rFonts w:ascii="ＭＳ 明朝" w:eastAsia="ＭＳ 明朝" w:hAnsi="ＭＳ 明朝" w:cs="ＭＳ Ｐゴシック"/>
                <w:kern w:val="0"/>
                <w:sz w:val="16"/>
                <w:szCs w:val="16"/>
              </w:rPr>
              <w:t>3</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【1</w:t>
            </w:r>
            <w:r w:rsidRPr="001251E8">
              <w:rPr>
                <w:rFonts w:ascii="ＭＳ 明朝" w:eastAsia="ＭＳ 明朝" w:hAnsi="ＭＳ 明朝" w:cs="ＭＳ Ｐゴシック"/>
                <w:kern w:val="0"/>
                <w:sz w:val="16"/>
                <w:szCs w:val="16"/>
              </w:rPr>
              <w:t>0</w:t>
            </w:r>
            <w:r w:rsidRPr="001251E8">
              <w:rPr>
                <w:rFonts w:ascii="ＭＳ 明朝" w:eastAsia="ＭＳ 明朝" w:hAnsi="ＭＳ 明朝" w:cs="ＭＳ Ｐゴシック" w:hint="eastAsia"/>
                <w:kern w:val="0"/>
                <w:sz w:val="16"/>
                <w:szCs w:val="16"/>
              </w:rPr>
              <w:t>単位】</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 9単位】</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kern w:val="0"/>
                <w:sz w:val="16"/>
                <w:szCs w:val="16"/>
              </w:rPr>
              <w:t>(</w:t>
            </w:r>
            <w:r w:rsidRPr="001251E8">
              <w:rPr>
                <w:rFonts w:ascii="ＭＳ ゴシック" w:eastAsia="ＭＳ ゴシック" w:hAnsi="ＭＳ ゴシック" w:cs="ＭＳ Ｐゴシック" w:hint="eastAsia"/>
                <w:kern w:val="0"/>
                <w:sz w:val="16"/>
                <w:szCs w:val="16"/>
              </w:rPr>
              <w:t>5</w:t>
            </w:r>
            <w:r w:rsidRPr="001251E8">
              <w:rPr>
                <w:rFonts w:ascii="ＭＳ ゴシック" w:eastAsia="ＭＳ ゴシック" w:hAnsi="ＭＳ ゴシック" w:cs="ＭＳ Ｐゴシック"/>
                <w:kern w:val="0"/>
                <w:sz w:val="16"/>
                <w:szCs w:val="16"/>
              </w:rPr>
              <w:t>) 利用定員が</w:t>
            </w:r>
            <w:r w:rsidRPr="001251E8">
              <w:rPr>
                <w:rFonts w:ascii="ＭＳ ゴシック" w:eastAsia="ＭＳ ゴシック" w:hAnsi="ＭＳ ゴシック" w:cs="ＭＳ Ｐゴシック" w:hint="eastAsia"/>
                <w:kern w:val="0"/>
                <w:sz w:val="16"/>
                <w:szCs w:val="16"/>
              </w:rPr>
              <w:t>81</w:t>
            </w:r>
            <w:r w:rsidRPr="001251E8">
              <w:rPr>
                <w:rFonts w:ascii="ＭＳ ゴシック" w:eastAsia="ＭＳ ゴシック" w:hAnsi="ＭＳ ゴシック" w:cs="ＭＳ Ｐゴシック"/>
                <w:kern w:val="0"/>
                <w:sz w:val="16"/>
                <w:szCs w:val="16"/>
              </w:rPr>
              <w:t>人</w:t>
            </w:r>
            <w:r w:rsidRPr="001251E8">
              <w:rPr>
                <w:rFonts w:ascii="ＭＳ ゴシック" w:eastAsia="ＭＳ ゴシック" w:hAnsi="ＭＳ ゴシック" w:cs="ＭＳ Ｐゴシック" w:hint="eastAsia"/>
                <w:kern w:val="0"/>
                <w:sz w:val="16"/>
                <w:szCs w:val="16"/>
              </w:rPr>
              <w:t>以上</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【22単位】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平均工賃月額が３万５千円以上４万５千円未満【20単位】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【17単位】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【15単位】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【13単位】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【11単位】　</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 8単位】</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 7単位】</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イ　就労移行支援体制加算</w:t>
            </w:r>
            <w:r w:rsidRPr="001251E8">
              <w:rPr>
                <w:rFonts w:ascii="ＭＳ ゴシック" w:eastAsia="ＭＳ ゴシック" w:hAnsi="ＭＳ ゴシック" w:cs="ＭＳ Ｐゴシック"/>
                <w:kern w:val="0"/>
                <w:sz w:val="16"/>
                <w:szCs w:val="16"/>
              </w:rPr>
              <w:t>(</w:t>
            </w:r>
            <w:r w:rsidRPr="001251E8">
              <w:rPr>
                <w:rFonts w:ascii="ＭＳ ゴシック" w:eastAsia="ＭＳ ゴシック" w:hAnsi="ＭＳ ゴシック" w:cs="ＭＳ Ｐゴシック" w:hint="eastAsia"/>
                <w:kern w:val="0"/>
                <w:sz w:val="16"/>
                <w:szCs w:val="16"/>
              </w:rPr>
              <w:t>Ⅱ</w:t>
            </w:r>
            <w:r w:rsidRPr="001251E8">
              <w:rPr>
                <w:rFonts w:ascii="ＭＳ ゴシック" w:eastAsia="ＭＳ ゴシック" w:hAnsi="ＭＳ ゴシック" w:cs="ＭＳ Ｐゴシック"/>
                <w:kern w:val="0"/>
                <w:sz w:val="16"/>
                <w:szCs w:val="16"/>
              </w:rPr>
              <w:t>)</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(1)</w:t>
            </w:r>
            <w:r w:rsidRPr="001251E8">
              <w:rPr>
                <w:rFonts w:ascii="游明朝" w:eastAsia="游明朝" w:hAnsi="游明朝" w:cs="Times New Roman" w:hint="eastAsia"/>
              </w:rPr>
              <w:t xml:space="preserve"> </w:t>
            </w:r>
            <w:r w:rsidRPr="001251E8">
              <w:rPr>
                <w:rFonts w:ascii="ＭＳ ゴシック" w:eastAsia="ＭＳ ゴシック" w:hAnsi="ＭＳ ゴシック" w:cs="ＭＳ Ｐゴシック" w:hint="eastAsia"/>
                <w:kern w:val="0"/>
                <w:sz w:val="16"/>
                <w:szCs w:val="16"/>
              </w:rPr>
              <w:t>利用定員が</w:t>
            </w:r>
            <w:r w:rsidRPr="001251E8">
              <w:rPr>
                <w:rFonts w:ascii="ＭＳ ゴシック" w:eastAsia="ＭＳ ゴシック" w:hAnsi="ＭＳ ゴシック" w:cs="ＭＳ Ｐゴシック"/>
                <w:kern w:val="0"/>
                <w:sz w:val="16"/>
                <w:szCs w:val="16"/>
              </w:rPr>
              <w:t>20人以下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【9</w:t>
            </w:r>
            <w:r w:rsidRPr="001251E8">
              <w:rPr>
                <w:rFonts w:ascii="ＭＳ 明朝" w:eastAsia="ＭＳ 明朝" w:hAnsi="ＭＳ 明朝" w:cs="ＭＳ Ｐゴシック"/>
                <w:kern w:val="0"/>
                <w:sz w:val="16"/>
                <w:szCs w:val="16"/>
              </w:rPr>
              <w:t>0</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平均工賃月額が３万５千円以上４万５千円未満【8</w:t>
            </w:r>
            <w:r w:rsidRPr="001251E8">
              <w:rPr>
                <w:rFonts w:ascii="ＭＳ 明朝" w:eastAsia="ＭＳ 明朝" w:hAnsi="ＭＳ 明朝" w:cs="ＭＳ Ｐゴシック"/>
                <w:kern w:val="0"/>
                <w:sz w:val="16"/>
                <w:szCs w:val="16"/>
              </w:rPr>
              <w:t>3</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【7</w:t>
            </w:r>
            <w:r w:rsidRPr="001251E8">
              <w:rPr>
                <w:rFonts w:ascii="ＭＳ 明朝" w:eastAsia="ＭＳ 明朝" w:hAnsi="ＭＳ 明朝" w:cs="ＭＳ Ｐゴシック"/>
                <w:kern w:val="0"/>
                <w:sz w:val="16"/>
                <w:szCs w:val="16"/>
              </w:rPr>
              <w:t>6</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【69単位】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【62単位】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【5</w:t>
            </w:r>
            <w:r w:rsidRPr="001251E8">
              <w:rPr>
                <w:rFonts w:ascii="ＭＳ 明朝" w:eastAsia="ＭＳ 明朝" w:hAnsi="ＭＳ 明朝" w:cs="ＭＳ Ｐゴシック"/>
                <w:kern w:val="0"/>
                <w:sz w:val="16"/>
                <w:szCs w:val="16"/>
              </w:rPr>
              <w:t>5</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【48単位】</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【45単位】</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kern w:val="0"/>
                <w:sz w:val="16"/>
                <w:szCs w:val="16"/>
              </w:rPr>
              <w:t>(2) 利用定員が2</w:t>
            </w:r>
            <w:r w:rsidRPr="001251E8">
              <w:rPr>
                <w:rFonts w:ascii="ＭＳ ゴシック" w:eastAsia="ＭＳ ゴシック" w:hAnsi="ＭＳ ゴシック" w:cs="ＭＳ Ｐゴシック" w:hint="eastAsia"/>
                <w:kern w:val="0"/>
                <w:sz w:val="16"/>
                <w:szCs w:val="16"/>
              </w:rPr>
              <w:t>1</w:t>
            </w:r>
            <w:r w:rsidRPr="001251E8">
              <w:rPr>
                <w:rFonts w:ascii="ＭＳ ゴシック" w:eastAsia="ＭＳ ゴシック" w:hAnsi="ＭＳ ゴシック" w:cs="ＭＳ Ｐゴシック"/>
                <w:kern w:val="0"/>
                <w:sz w:val="16"/>
                <w:szCs w:val="16"/>
              </w:rPr>
              <w:t>人</w:t>
            </w:r>
            <w:r w:rsidRPr="001251E8">
              <w:rPr>
                <w:rFonts w:ascii="ＭＳ ゴシック" w:eastAsia="ＭＳ ゴシック" w:hAnsi="ＭＳ ゴシック" w:cs="ＭＳ Ｐゴシック" w:hint="eastAsia"/>
                <w:kern w:val="0"/>
                <w:sz w:val="16"/>
                <w:szCs w:val="16"/>
              </w:rPr>
              <w:t>以上40人</w:t>
            </w:r>
            <w:r w:rsidRPr="001251E8">
              <w:rPr>
                <w:rFonts w:ascii="ＭＳ ゴシック" w:eastAsia="ＭＳ ゴシック" w:hAnsi="ＭＳ ゴシック" w:cs="ＭＳ Ｐゴシック"/>
                <w:kern w:val="0"/>
                <w:sz w:val="16"/>
                <w:szCs w:val="16"/>
              </w:rPr>
              <w:t>以下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【48単位】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平均工賃月額が３万５千円以上４万５千円未満【4</w:t>
            </w:r>
            <w:r w:rsidRPr="001251E8">
              <w:rPr>
                <w:rFonts w:ascii="ＭＳ 明朝" w:eastAsia="ＭＳ 明朝" w:hAnsi="ＭＳ 明朝" w:cs="ＭＳ Ｐゴシック"/>
                <w:kern w:val="0"/>
                <w:sz w:val="16"/>
                <w:szCs w:val="16"/>
              </w:rPr>
              <w:t>3</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【39単位】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【35単位】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【31単位】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【27単位】　</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【22単位】</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【21単位】</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kern w:val="0"/>
                <w:sz w:val="16"/>
                <w:szCs w:val="16"/>
              </w:rPr>
              <w:t>(3) 利用定員が</w:t>
            </w:r>
            <w:r w:rsidRPr="001251E8">
              <w:rPr>
                <w:rFonts w:ascii="ＭＳ ゴシック" w:eastAsia="ＭＳ ゴシック" w:hAnsi="ＭＳ ゴシック" w:cs="ＭＳ Ｐゴシック" w:hint="eastAsia"/>
                <w:kern w:val="0"/>
                <w:sz w:val="16"/>
                <w:szCs w:val="16"/>
              </w:rPr>
              <w:t>41</w:t>
            </w:r>
            <w:r w:rsidRPr="001251E8">
              <w:rPr>
                <w:rFonts w:ascii="ＭＳ ゴシック" w:eastAsia="ＭＳ ゴシック" w:hAnsi="ＭＳ ゴシック" w:cs="ＭＳ Ｐゴシック"/>
                <w:kern w:val="0"/>
                <w:sz w:val="16"/>
                <w:szCs w:val="16"/>
              </w:rPr>
              <w:t>人</w:t>
            </w:r>
            <w:r w:rsidRPr="001251E8">
              <w:rPr>
                <w:rFonts w:ascii="ＭＳ ゴシック" w:eastAsia="ＭＳ ゴシック" w:hAnsi="ＭＳ ゴシック" w:cs="ＭＳ Ｐゴシック" w:hint="eastAsia"/>
                <w:kern w:val="0"/>
                <w:sz w:val="16"/>
                <w:szCs w:val="16"/>
              </w:rPr>
              <w:t>以上60人</w:t>
            </w:r>
            <w:r w:rsidRPr="001251E8">
              <w:rPr>
                <w:rFonts w:ascii="ＭＳ ゴシック" w:eastAsia="ＭＳ ゴシック" w:hAnsi="ＭＳ ゴシック" w:cs="ＭＳ Ｐゴシック"/>
                <w:kern w:val="0"/>
                <w:sz w:val="16"/>
                <w:szCs w:val="16"/>
              </w:rPr>
              <w:t>以下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【3</w:t>
            </w:r>
            <w:r w:rsidRPr="001251E8">
              <w:rPr>
                <w:rFonts w:ascii="ＭＳ 明朝" w:eastAsia="ＭＳ 明朝" w:hAnsi="ＭＳ 明朝" w:cs="ＭＳ Ｐゴシック"/>
                <w:kern w:val="0"/>
                <w:sz w:val="16"/>
                <w:szCs w:val="16"/>
              </w:rPr>
              <w:t>4</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平均工賃月額が３万５千円以上４万５千円未満【3</w:t>
            </w:r>
            <w:r w:rsidRPr="001251E8">
              <w:rPr>
                <w:rFonts w:ascii="ＭＳ 明朝" w:eastAsia="ＭＳ 明朝" w:hAnsi="ＭＳ 明朝" w:cs="ＭＳ Ｐゴシック"/>
                <w:kern w:val="0"/>
                <w:sz w:val="16"/>
                <w:szCs w:val="16"/>
              </w:rPr>
              <w:t>0</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【27単位】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【23単位】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【20単位】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【17単位】　</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【1</w:t>
            </w:r>
            <w:r w:rsidRPr="001251E8">
              <w:rPr>
                <w:rFonts w:ascii="ＭＳ 明朝" w:eastAsia="ＭＳ 明朝" w:hAnsi="ＭＳ 明朝" w:cs="ＭＳ Ｐゴシック"/>
                <w:kern w:val="0"/>
                <w:sz w:val="16"/>
                <w:szCs w:val="16"/>
              </w:rPr>
              <w:t>3</w:t>
            </w:r>
            <w:r w:rsidRPr="001251E8">
              <w:rPr>
                <w:rFonts w:ascii="ＭＳ 明朝" w:eastAsia="ＭＳ 明朝" w:hAnsi="ＭＳ 明朝" w:cs="ＭＳ Ｐゴシック" w:hint="eastAsia"/>
                <w:kern w:val="0"/>
                <w:sz w:val="16"/>
                <w:szCs w:val="16"/>
              </w:rPr>
              <w:t>単位】</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 xml:space="preserve">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【1</w:t>
            </w:r>
            <w:r w:rsidRPr="001251E8">
              <w:rPr>
                <w:rFonts w:ascii="ＭＳ 明朝" w:eastAsia="ＭＳ 明朝" w:hAnsi="ＭＳ 明朝" w:cs="ＭＳ Ｐゴシック"/>
                <w:kern w:val="0"/>
                <w:sz w:val="16"/>
                <w:szCs w:val="16"/>
              </w:rPr>
              <w:t>2</w:t>
            </w:r>
            <w:r w:rsidRPr="001251E8">
              <w:rPr>
                <w:rFonts w:ascii="ＭＳ 明朝" w:eastAsia="ＭＳ 明朝" w:hAnsi="ＭＳ 明朝" w:cs="ＭＳ Ｐゴシック" w:hint="eastAsia"/>
                <w:kern w:val="0"/>
                <w:sz w:val="16"/>
                <w:szCs w:val="16"/>
              </w:rPr>
              <w:t>単位】</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kern w:val="0"/>
                <w:sz w:val="16"/>
                <w:szCs w:val="16"/>
              </w:rPr>
              <w:t>(4) 利用定員が</w:t>
            </w:r>
            <w:r w:rsidRPr="001251E8">
              <w:rPr>
                <w:rFonts w:ascii="ＭＳ ゴシック" w:eastAsia="ＭＳ ゴシック" w:hAnsi="ＭＳ ゴシック" w:cs="ＭＳ Ｐゴシック" w:hint="eastAsia"/>
                <w:kern w:val="0"/>
                <w:sz w:val="16"/>
                <w:szCs w:val="16"/>
              </w:rPr>
              <w:t>61</w:t>
            </w:r>
            <w:r w:rsidRPr="001251E8">
              <w:rPr>
                <w:rFonts w:ascii="ＭＳ ゴシック" w:eastAsia="ＭＳ ゴシック" w:hAnsi="ＭＳ ゴシック" w:cs="ＭＳ Ｐゴシック"/>
                <w:kern w:val="0"/>
                <w:sz w:val="16"/>
                <w:szCs w:val="16"/>
              </w:rPr>
              <w:t>人</w:t>
            </w:r>
            <w:r w:rsidRPr="001251E8">
              <w:rPr>
                <w:rFonts w:ascii="ＭＳ ゴシック" w:eastAsia="ＭＳ ゴシック" w:hAnsi="ＭＳ ゴシック" w:cs="ＭＳ Ｐゴシック" w:hint="eastAsia"/>
                <w:kern w:val="0"/>
                <w:sz w:val="16"/>
                <w:szCs w:val="16"/>
              </w:rPr>
              <w:t>以上80人</w:t>
            </w:r>
            <w:r w:rsidRPr="001251E8">
              <w:rPr>
                <w:rFonts w:ascii="ＭＳ ゴシック" w:eastAsia="ＭＳ ゴシック" w:hAnsi="ＭＳ ゴシック" w:cs="ＭＳ Ｐゴシック"/>
                <w:kern w:val="0"/>
                <w:sz w:val="16"/>
                <w:szCs w:val="16"/>
              </w:rPr>
              <w:t>以下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【27単位】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平均工賃月額が３万５千円以上４万５千円未満【24単位】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【21単位】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【18単位】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【16単位】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【1</w:t>
            </w:r>
            <w:r w:rsidRPr="001251E8">
              <w:rPr>
                <w:rFonts w:ascii="ＭＳ 明朝" w:eastAsia="ＭＳ 明朝" w:hAnsi="ＭＳ 明朝" w:cs="ＭＳ Ｐゴシック"/>
                <w:kern w:val="0"/>
                <w:sz w:val="16"/>
                <w:szCs w:val="16"/>
              </w:rPr>
              <w:t>3</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【1</w:t>
            </w:r>
            <w:r w:rsidRPr="001251E8">
              <w:rPr>
                <w:rFonts w:ascii="ＭＳ 明朝" w:eastAsia="ＭＳ 明朝" w:hAnsi="ＭＳ 明朝" w:cs="ＭＳ Ｐゴシック"/>
                <w:kern w:val="0"/>
                <w:sz w:val="16"/>
                <w:szCs w:val="16"/>
              </w:rPr>
              <w:t>0</w:t>
            </w:r>
            <w:r w:rsidRPr="001251E8">
              <w:rPr>
                <w:rFonts w:ascii="ＭＳ 明朝" w:eastAsia="ＭＳ 明朝" w:hAnsi="ＭＳ 明朝" w:cs="ＭＳ Ｐゴシック" w:hint="eastAsia"/>
                <w:kern w:val="0"/>
                <w:sz w:val="16"/>
                <w:szCs w:val="16"/>
              </w:rPr>
              <w:t>単位】</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 9単位】</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kern w:val="0"/>
                <w:sz w:val="16"/>
                <w:szCs w:val="16"/>
              </w:rPr>
              <w:t>(</w:t>
            </w:r>
            <w:r w:rsidRPr="001251E8">
              <w:rPr>
                <w:rFonts w:ascii="ＭＳ ゴシック" w:eastAsia="ＭＳ ゴシック" w:hAnsi="ＭＳ ゴシック" w:cs="ＭＳ Ｐゴシック" w:hint="eastAsia"/>
                <w:kern w:val="0"/>
                <w:sz w:val="16"/>
                <w:szCs w:val="16"/>
              </w:rPr>
              <w:t>5</w:t>
            </w:r>
            <w:r w:rsidRPr="001251E8">
              <w:rPr>
                <w:rFonts w:ascii="ＭＳ ゴシック" w:eastAsia="ＭＳ ゴシック" w:hAnsi="ＭＳ ゴシック" w:cs="ＭＳ Ｐゴシック"/>
                <w:kern w:val="0"/>
                <w:sz w:val="16"/>
                <w:szCs w:val="16"/>
              </w:rPr>
              <w:t>) 利用定員が</w:t>
            </w:r>
            <w:r w:rsidRPr="001251E8">
              <w:rPr>
                <w:rFonts w:ascii="ＭＳ ゴシック" w:eastAsia="ＭＳ ゴシック" w:hAnsi="ＭＳ ゴシック" w:cs="ＭＳ Ｐゴシック" w:hint="eastAsia"/>
                <w:kern w:val="0"/>
                <w:sz w:val="16"/>
                <w:szCs w:val="16"/>
              </w:rPr>
              <w:t>81</w:t>
            </w:r>
            <w:r w:rsidRPr="001251E8">
              <w:rPr>
                <w:rFonts w:ascii="ＭＳ ゴシック" w:eastAsia="ＭＳ ゴシック" w:hAnsi="ＭＳ ゴシック" w:cs="ＭＳ Ｐゴシック"/>
                <w:kern w:val="0"/>
                <w:sz w:val="16"/>
                <w:szCs w:val="16"/>
              </w:rPr>
              <w:t>人</w:t>
            </w:r>
            <w:r w:rsidRPr="001251E8">
              <w:rPr>
                <w:rFonts w:ascii="ＭＳ ゴシック" w:eastAsia="ＭＳ ゴシック" w:hAnsi="ＭＳ ゴシック" w:cs="ＭＳ Ｐゴシック" w:hint="eastAsia"/>
                <w:kern w:val="0"/>
                <w:sz w:val="16"/>
                <w:szCs w:val="16"/>
              </w:rPr>
              <w:t>以上</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平均工賃月額が４万５千円以上　　　　　　  【2</w:t>
            </w:r>
            <w:r w:rsidRPr="001251E8">
              <w:rPr>
                <w:rFonts w:ascii="ＭＳ 明朝" w:eastAsia="ＭＳ 明朝" w:hAnsi="ＭＳ 明朝" w:cs="ＭＳ Ｐゴシック"/>
                <w:kern w:val="0"/>
                <w:sz w:val="16"/>
                <w:szCs w:val="16"/>
              </w:rPr>
              <w:t>1</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平均工賃月額が３万５千円以上４万５千円未満【19単位】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平均工賃月額が３万円以上３万５千円未満　  【1</w:t>
            </w:r>
            <w:r w:rsidRPr="001251E8">
              <w:rPr>
                <w:rFonts w:ascii="ＭＳ 明朝" w:eastAsia="ＭＳ 明朝" w:hAnsi="ＭＳ 明朝" w:cs="ＭＳ Ｐゴシック"/>
                <w:kern w:val="0"/>
                <w:sz w:val="16"/>
                <w:szCs w:val="16"/>
              </w:rPr>
              <w:t>6</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平均工賃月額が２万５千円以上３万円未満　  【1</w:t>
            </w:r>
            <w:r w:rsidRPr="001251E8">
              <w:rPr>
                <w:rFonts w:ascii="ＭＳ 明朝" w:eastAsia="ＭＳ 明朝" w:hAnsi="ＭＳ 明朝" w:cs="ＭＳ Ｐゴシック"/>
                <w:kern w:val="0"/>
                <w:sz w:val="16"/>
                <w:szCs w:val="16"/>
              </w:rPr>
              <w:t>4</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平均工賃月額が２万円以上２万５千円未満    【1</w:t>
            </w:r>
            <w:r w:rsidRPr="001251E8">
              <w:rPr>
                <w:rFonts w:ascii="ＭＳ 明朝" w:eastAsia="ＭＳ 明朝" w:hAnsi="ＭＳ 明朝" w:cs="ＭＳ Ｐゴシック"/>
                <w:kern w:val="0"/>
                <w:sz w:val="16"/>
                <w:szCs w:val="16"/>
              </w:rPr>
              <w:t>2</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平均工賃月額が１万５千円以上２万円未満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【1</w:t>
            </w:r>
            <w:r w:rsidRPr="001251E8">
              <w:rPr>
                <w:rFonts w:ascii="ＭＳ 明朝" w:eastAsia="ＭＳ 明朝" w:hAnsi="ＭＳ 明朝" w:cs="ＭＳ Ｐゴシック"/>
                <w:kern w:val="0"/>
                <w:sz w:val="16"/>
                <w:szCs w:val="16"/>
              </w:rPr>
              <w:t>0</w:t>
            </w:r>
            <w:r w:rsidRPr="001251E8">
              <w:rPr>
                <w:rFonts w:ascii="ＭＳ 明朝" w:eastAsia="ＭＳ 明朝" w:hAnsi="ＭＳ 明朝" w:cs="ＭＳ Ｐゴシック" w:hint="eastAsia"/>
                <w:kern w:val="0"/>
                <w:sz w:val="16"/>
                <w:szCs w:val="16"/>
              </w:rPr>
              <w:t xml:space="preserve">単位】　</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平均工賃月額が１万円以上１万５千円未満</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 </w:t>
            </w:r>
            <w:r w:rsidRPr="001251E8">
              <w:rPr>
                <w:rFonts w:ascii="ＭＳ 明朝" w:eastAsia="ＭＳ 明朝" w:hAnsi="ＭＳ 明朝" w:cs="ＭＳ Ｐゴシック"/>
                <w:kern w:val="0"/>
                <w:sz w:val="16"/>
                <w:szCs w:val="16"/>
              </w:rPr>
              <w:t>7</w:t>
            </w:r>
            <w:r w:rsidRPr="001251E8">
              <w:rPr>
                <w:rFonts w:ascii="ＭＳ 明朝" w:eastAsia="ＭＳ 明朝" w:hAnsi="ＭＳ 明朝" w:cs="ＭＳ Ｐゴシック" w:hint="eastAsia"/>
                <w:kern w:val="0"/>
                <w:sz w:val="16"/>
                <w:szCs w:val="16"/>
              </w:rPr>
              <w:t>単位】</w:t>
            </w: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平均工賃月額が１万円未満の場合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 xml:space="preserve">　　　　【 </w:t>
            </w:r>
            <w:r w:rsidRPr="001251E8">
              <w:rPr>
                <w:rFonts w:ascii="ＭＳ 明朝" w:eastAsia="ＭＳ 明朝" w:hAnsi="ＭＳ 明朝" w:cs="ＭＳ Ｐゴシック"/>
                <w:kern w:val="0"/>
                <w:sz w:val="16"/>
                <w:szCs w:val="16"/>
              </w:rPr>
              <w:t>6</w:t>
            </w:r>
            <w:r w:rsidRPr="001251E8">
              <w:rPr>
                <w:rFonts w:ascii="ＭＳ 明朝" w:eastAsia="ＭＳ 明朝" w:hAnsi="ＭＳ 明朝" w:cs="ＭＳ Ｐゴシック" w:hint="eastAsia"/>
                <w:kern w:val="0"/>
                <w:sz w:val="16"/>
                <w:szCs w:val="16"/>
              </w:rPr>
              <w:t>単位】</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ウ　就労移行支援体制加算</w:t>
            </w:r>
            <w:r w:rsidRPr="001251E8">
              <w:rPr>
                <w:rFonts w:ascii="ＭＳ ゴシック" w:eastAsia="ＭＳ ゴシック" w:hAnsi="ＭＳ ゴシック" w:cs="ＭＳ Ｐゴシック"/>
                <w:kern w:val="0"/>
                <w:sz w:val="16"/>
                <w:szCs w:val="16"/>
              </w:rPr>
              <w:t>(</w:t>
            </w:r>
            <w:r w:rsidRPr="001251E8">
              <w:rPr>
                <w:rFonts w:ascii="ＭＳ ゴシック" w:eastAsia="ＭＳ ゴシック" w:hAnsi="ＭＳ ゴシック" w:cs="ＭＳ Ｐゴシック" w:hint="eastAsia"/>
                <w:kern w:val="0"/>
                <w:sz w:val="16"/>
                <w:szCs w:val="16"/>
              </w:rPr>
              <w:t>Ⅲ</w:t>
            </w:r>
            <w:r w:rsidRPr="001251E8">
              <w:rPr>
                <w:rFonts w:ascii="ＭＳ ゴシック" w:eastAsia="ＭＳ ゴシック" w:hAnsi="ＭＳ ゴシック" w:cs="ＭＳ Ｐゴシック"/>
                <w:kern w:val="0"/>
                <w:sz w:val="16"/>
                <w:szCs w:val="16"/>
              </w:rPr>
              <w:t>)</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利用定員が20人以下</w:t>
            </w:r>
            <w:r w:rsidRPr="001251E8">
              <w:rPr>
                <w:rFonts w:ascii="ＭＳ 明朝" w:eastAsia="ＭＳ 明朝" w:hAnsi="ＭＳ 明朝" w:cs="ＭＳ Ｐゴシック" w:hint="eastAsia"/>
                <w:kern w:val="0"/>
                <w:sz w:val="16"/>
                <w:szCs w:val="16"/>
              </w:rPr>
              <w:t xml:space="preserve">　　　　　　　　　　　 【42</w:t>
            </w:r>
            <w:r w:rsidRPr="001251E8">
              <w:rPr>
                <w:rFonts w:ascii="ＭＳ 明朝" w:eastAsia="ＭＳ 明朝" w:hAnsi="ＭＳ 明朝" w:cs="ＭＳ Ｐゴシック"/>
                <w:kern w:val="0"/>
                <w:sz w:val="16"/>
                <w:szCs w:val="16"/>
              </w:rPr>
              <w:t>単位】</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利用定員が</w:t>
            </w:r>
            <w:r w:rsidRPr="001251E8">
              <w:rPr>
                <w:rFonts w:ascii="ＭＳ 明朝" w:eastAsia="ＭＳ 明朝" w:hAnsi="ＭＳ 明朝" w:cs="ＭＳ Ｐゴシック" w:hint="eastAsia"/>
                <w:kern w:val="0"/>
                <w:sz w:val="16"/>
                <w:szCs w:val="16"/>
              </w:rPr>
              <w:t>2</w:t>
            </w:r>
            <w:r w:rsidRPr="001251E8">
              <w:rPr>
                <w:rFonts w:ascii="ＭＳ 明朝" w:eastAsia="ＭＳ 明朝" w:hAnsi="ＭＳ 明朝" w:cs="ＭＳ Ｐゴシック"/>
                <w:kern w:val="0"/>
                <w:sz w:val="16"/>
                <w:szCs w:val="16"/>
              </w:rPr>
              <w:t>1人以上40人以下</w:t>
            </w: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【18</w:t>
            </w:r>
            <w:r w:rsidRPr="001251E8">
              <w:rPr>
                <w:rFonts w:ascii="ＭＳ 明朝" w:eastAsia="ＭＳ 明朝" w:hAnsi="ＭＳ 明朝" w:cs="ＭＳ Ｐゴシック"/>
                <w:kern w:val="0"/>
                <w:sz w:val="16"/>
                <w:szCs w:val="16"/>
              </w:rPr>
              <w:t>単位】</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利用定員が41人以上</w:t>
            </w:r>
            <w:r w:rsidRPr="001251E8">
              <w:rPr>
                <w:rFonts w:ascii="ＭＳ 明朝" w:eastAsia="ＭＳ 明朝" w:hAnsi="ＭＳ 明朝" w:cs="ＭＳ Ｐゴシック" w:hint="eastAsia"/>
                <w:kern w:val="0"/>
                <w:sz w:val="16"/>
                <w:szCs w:val="16"/>
              </w:rPr>
              <w:t>6</w:t>
            </w:r>
            <w:r w:rsidRPr="001251E8">
              <w:rPr>
                <w:rFonts w:ascii="ＭＳ 明朝" w:eastAsia="ＭＳ 明朝" w:hAnsi="ＭＳ 明朝" w:cs="ＭＳ Ｐゴシック"/>
                <w:kern w:val="0"/>
                <w:sz w:val="16"/>
                <w:szCs w:val="16"/>
              </w:rPr>
              <w:t>0人以下</w:t>
            </w:r>
            <w:r w:rsidRPr="001251E8">
              <w:rPr>
                <w:rFonts w:ascii="ＭＳ 明朝" w:eastAsia="ＭＳ 明朝" w:hAnsi="ＭＳ 明朝" w:cs="ＭＳ Ｐゴシック" w:hint="eastAsia"/>
                <w:kern w:val="0"/>
                <w:sz w:val="16"/>
                <w:szCs w:val="16"/>
              </w:rPr>
              <w:t xml:space="preserve">　　　　　　　【10</w:t>
            </w:r>
            <w:r w:rsidRPr="001251E8">
              <w:rPr>
                <w:rFonts w:ascii="ＭＳ 明朝" w:eastAsia="ＭＳ 明朝" w:hAnsi="ＭＳ 明朝" w:cs="ＭＳ Ｐゴシック"/>
                <w:kern w:val="0"/>
                <w:sz w:val="16"/>
                <w:szCs w:val="16"/>
              </w:rPr>
              <w:t>単位】</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利用定員が61人以上80人以下</w:t>
            </w:r>
            <w:r w:rsidRPr="001251E8">
              <w:rPr>
                <w:rFonts w:ascii="ＭＳ 明朝" w:eastAsia="ＭＳ 明朝" w:hAnsi="ＭＳ 明朝" w:cs="ＭＳ Ｐゴシック" w:hint="eastAsia"/>
                <w:kern w:val="0"/>
                <w:sz w:val="16"/>
                <w:szCs w:val="16"/>
              </w:rPr>
              <w:t xml:space="preserve">　　　　　　　【 7</w:t>
            </w:r>
            <w:r w:rsidRPr="001251E8">
              <w:rPr>
                <w:rFonts w:ascii="ＭＳ 明朝" w:eastAsia="ＭＳ 明朝" w:hAnsi="ＭＳ 明朝" w:cs="ＭＳ Ｐゴシック"/>
                <w:kern w:val="0"/>
                <w:sz w:val="16"/>
                <w:szCs w:val="16"/>
              </w:rPr>
              <w:t>単位】</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利用定員が</w:t>
            </w:r>
            <w:r w:rsidRPr="001251E8">
              <w:rPr>
                <w:rFonts w:ascii="ＭＳ 明朝" w:eastAsia="ＭＳ 明朝" w:hAnsi="ＭＳ 明朝" w:cs="ＭＳ Ｐゴシック" w:hint="eastAsia"/>
                <w:kern w:val="0"/>
                <w:sz w:val="16"/>
                <w:szCs w:val="16"/>
              </w:rPr>
              <w:t>81</w:t>
            </w:r>
            <w:r w:rsidRPr="001251E8">
              <w:rPr>
                <w:rFonts w:ascii="ＭＳ 明朝" w:eastAsia="ＭＳ 明朝" w:hAnsi="ＭＳ 明朝" w:cs="ＭＳ Ｐゴシック"/>
                <w:kern w:val="0"/>
                <w:sz w:val="16"/>
                <w:szCs w:val="16"/>
              </w:rPr>
              <w:t>人以上</w:t>
            </w:r>
            <w:r w:rsidRPr="001251E8">
              <w:rPr>
                <w:rFonts w:ascii="ＭＳ 明朝" w:eastAsia="ＭＳ 明朝" w:hAnsi="ＭＳ 明朝" w:cs="ＭＳ Ｐゴシック" w:hint="eastAsia"/>
                <w:kern w:val="0"/>
                <w:sz w:val="16"/>
                <w:szCs w:val="16"/>
              </w:rPr>
              <w:t xml:space="preserve">　　　　　　　　　　　 【 6</w:t>
            </w:r>
            <w:r w:rsidRPr="001251E8">
              <w:rPr>
                <w:rFonts w:ascii="ＭＳ 明朝" w:eastAsia="ＭＳ 明朝" w:hAnsi="ＭＳ 明朝" w:cs="ＭＳ Ｐゴシック"/>
                <w:kern w:val="0"/>
                <w:sz w:val="16"/>
                <w:szCs w:val="16"/>
              </w:rPr>
              <w:t>単位】</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エ　就労移行支援体制加算</w:t>
            </w:r>
            <w:r w:rsidRPr="001251E8">
              <w:rPr>
                <w:rFonts w:ascii="ＭＳ ゴシック" w:eastAsia="ＭＳ ゴシック" w:hAnsi="ＭＳ ゴシック" w:cs="ＭＳ Ｐゴシック"/>
                <w:kern w:val="0"/>
                <w:sz w:val="16"/>
                <w:szCs w:val="16"/>
              </w:rPr>
              <w:t>(</w:t>
            </w:r>
            <w:r w:rsidRPr="001251E8">
              <w:rPr>
                <w:rFonts w:ascii="ＭＳ ゴシック" w:eastAsia="ＭＳ ゴシック" w:hAnsi="ＭＳ ゴシック" w:cs="ＭＳ Ｐゴシック" w:hint="eastAsia"/>
                <w:kern w:val="0"/>
                <w:sz w:val="16"/>
                <w:szCs w:val="16"/>
              </w:rPr>
              <w:t>Ⅳ</w:t>
            </w:r>
            <w:r w:rsidRPr="001251E8">
              <w:rPr>
                <w:rFonts w:ascii="ＭＳ ゴシック" w:eastAsia="ＭＳ ゴシック" w:hAnsi="ＭＳ ゴシック" w:cs="ＭＳ Ｐゴシック"/>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利用定員が20人以下</w:t>
            </w:r>
            <w:r w:rsidRPr="001251E8">
              <w:rPr>
                <w:rFonts w:ascii="ＭＳ 明朝" w:eastAsia="ＭＳ 明朝" w:hAnsi="ＭＳ 明朝" w:cs="ＭＳ Ｐゴシック" w:hint="eastAsia"/>
                <w:kern w:val="0"/>
                <w:sz w:val="16"/>
                <w:szCs w:val="16"/>
              </w:rPr>
              <w:t xml:space="preserve">　　　　　　　　　　　　 【39</w:t>
            </w:r>
            <w:r w:rsidRPr="001251E8">
              <w:rPr>
                <w:rFonts w:ascii="ＭＳ 明朝" w:eastAsia="ＭＳ 明朝" w:hAnsi="ＭＳ 明朝" w:cs="ＭＳ Ｐゴシック"/>
                <w:kern w:val="0"/>
                <w:sz w:val="16"/>
                <w:szCs w:val="16"/>
              </w:rPr>
              <w:t>単位】</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利用定員が</w:t>
            </w:r>
            <w:r w:rsidRPr="001251E8">
              <w:rPr>
                <w:rFonts w:ascii="ＭＳ 明朝" w:eastAsia="ＭＳ 明朝" w:hAnsi="ＭＳ 明朝" w:cs="ＭＳ Ｐゴシック" w:hint="eastAsia"/>
                <w:kern w:val="0"/>
                <w:sz w:val="16"/>
                <w:szCs w:val="16"/>
              </w:rPr>
              <w:t>2</w:t>
            </w:r>
            <w:r w:rsidRPr="001251E8">
              <w:rPr>
                <w:rFonts w:ascii="ＭＳ 明朝" w:eastAsia="ＭＳ 明朝" w:hAnsi="ＭＳ 明朝" w:cs="ＭＳ Ｐゴシック"/>
                <w:kern w:val="0"/>
                <w:sz w:val="16"/>
                <w:szCs w:val="16"/>
              </w:rPr>
              <w:t>1人以上40人以下</w:t>
            </w:r>
            <w:r w:rsidRPr="001251E8">
              <w:rPr>
                <w:rFonts w:ascii="ＭＳ 明朝" w:eastAsia="ＭＳ 明朝" w:hAnsi="ＭＳ 明朝" w:cs="ＭＳ Ｐゴシック" w:hint="eastAsia"/>
                <w:kern w:val="0"/>
                <w:sz w:val="16"/>
                <w:szCs w:val="16"/>
              </w:rPr>
              <w:t xml:space="preserve">　　　　　　　　【1</w:t>
            </w:r>
            <w:r w:rsidRPr="001251E8">
              <w:rPr>
                <w:rFonts w:ascii="ＭＳ 明朝" w:eastAsia="ＭＳ 明朝" w:hAnsi="ＭＳ 明朝" w:cs="ＭＳ Ｐゴシック"/>
                <w:kern w:val="0"/>
                <w:sz w:val="16"/>
                <w:szCs w:val="16"/>
              </w:rPr>
              <w:t>7単位】</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利用定員が41人以上</w:t>
            </w:r>
            <w:r w:rsidRPr="001251E8">
              <w:rPr>
                <w:rFonts w:ascii="ＭＳ 明朝" w:eastAsia="ＭＳ 明朝" w:hAnsi="ＭＳ 明朝" w:cs="ＭＳ Ｐゴシック" w:hint="eastAsia"/>
                <w:kern w:val="0"/>
                <w:sz w:val="16"/>
                <w:szCs w:val="16"/>
              </w:rPr>
              <w:t>6</w:t>
            </w:r>
            <w:r w:rsidRPr="001251E8">
              <w:rPr>
                <w:rFonts w:ascii="ＭＳ 明朝" w:eastAsia="ＭＳ 明朝" w:hAnsi="ＭＳ 明朝" w:cs="ＭＳ Ｐゴシック"/>
                <w:kern w:val="0"/>
                <w:sz w:val="16"/>
                <w:szCs w:val="16"/>
              </w:rPr>
              <w:t>0人以下</w:t>
            </w:r>
            <w:r w:rsidRPr="001251E8">
              <w:rPr>
                <w:rFonts w:ascii="ＭＳ 明朝" w:eastAsia="ＭＳ 明朝" w:hAnsi="ＭＳ 明朝" w:cs="ＭＳ Ｐゴシック" w:hint="eastAsia"/>
                <w:kern w:val="0"/>
                <w:sz w:val="16"/>
                <w:szCs w:val="16"/>
              </w:rPr>
              <w:t xml:space="preserve">　　　　　　　　【 9</w:t>
            </w:r>
            <w:r w:rsidRPr="001251E8">
              <w:rPr>
                <w:rFonts w:ascii="ＭＳ 明朝" w:eastAsia="ＭＳ 明朝" w:hAnsi="ＭＳ 明朝" w:cs="ＭＳ Ｐゴシック"/>
                <w:kern w:val="0"/>
                <w:sz w:val="16"/>
                <w:szCs w:val="16"/>
              </w:rPr>
              <w:t>単位】</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利用定員が61人以上80人以下</w:t>
            </w:r>
            <w:r w:rsidRPr="001251E8">
              <w:rPr>
                <w:rFonts w:ascii="ＭＳ 明朝" w:eastAsia="ＭＳ 明朝" w:hAnsi="ＭＳ 明朝" w:cs="ＭＳ Ｐゴシック" w:hint="eastAsia"/>
                <w:kern w:val="0"/>
                <w:sz w:val="16"/>
                <w:szCs w:val="16"/>
              </w:rPr>
              <w:t xml:space="preserve">　　　　　　　　【 7</w:t>
            </w:r>
            <w:r w:rsidRPr="001251E8">
              <w:rPr>
                <w:rFonts w:ascii="ＭＳ 明朝" w:eastAsia="ＭＳ 明朝" w:hAnsi="ＭＳ 明朝" w:cs="ＭＳ Ｐゴシック"/>
                <w:kern w:val="0"/>
                <w:sz w:val="16"/>
                <w:szCs w:val="16"/>
              </w:rPr>
              <w:t>単位】</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利用定員が</w:t>
            </w:r>
            <w:r w:rsidRPr="001251E8">
              <w:rPr>
                <w:rFonts w:ascii="ＭＳ 明朝" w:eastAsia="ＭＳ 明朝" w:hAnsi="ＭＳ 明朝" w:cs="ＭＳ Ｐゴシック" w:hint="eastAsia"/>
                <w:kern w:val="0"/>
                <w:sz w:val="16"/>
                <w:szCs w:val="16"/>
              </w:rPr>
              <w:t>81</w:t>
            </w:r>
            <w:r w:rsidRPr="001251E8">
              <w:rPr>
                <w:rFonts w:ascii="ＭＳ 明朝" w:eastAsia="ＭＳ 明朝" w:hAnsi="ＭＳ 明朝" w:cs="ＭＳ Ｐゴシック"/>
                <w:kern w:val="0"/>
                <w:sz w:val="16"/>
                <w:szCs w:val="16"/>
              </w:rPr>
              <w:t>人以上</w:t>
            </w:r>
            <w:r w:rsidRPr="001251E8">
              <w:rPr>
                <w:rFonts w:ascii="ＭＳ 明朝" w:eastAsia="ＭＳ 明朝" w:hAnsi="ＭＳ 明朝" w:cs="ＭＳ Ｐゴシック" w:hint="eastAsia"/>
                <w:kern w:val="0"/>
                <w:sz w:val="16"/>
                <w:szCs w:val="16"/>
              </w:rPr>
              <w:t xml:space="preserve">　　　　　　　　　　　　 【 </w:t>
            </w:r>
            <w:r w:rsidRPr="001251E8">
              <w:rPr>
                <w:rFonts w:ascii="ＭＳ 明朝" w:eastAsia="ＭＳ 明朝" w:hAnsi="ＭＳ 明朝" w:cs="ＭＳ Ｐゴシック"/>
                <w:kern w:val="0"/>
                <w:sz w:val="16"/>
                <w:szCs w:val="16"/>
              </w:rPr>
              <w:t>5単位】</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第14の3</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４　就労移行連携加算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就労継続支援Ｂ型等を受けた後就労移行支援に係る支給決定を受けた利用者が１人以上いる事業所において、サービスを行った日の属する年度において、当該利用者に対して、当該支給決定に係る申請の日までに、指定就労移行支援事業者等との連絡調整その他の相談援助を行うとともに、当該利用者が当該支給決定の申請を行うに当たり、指定特定相談支援事業者に対して、就労継続支援Ｂ型等の利用状況その他の当該利用者に係る必要な情報を文書により提供した場合に、就労継続支援Ｂ型等の利用を終了した月について、１回に限り、所定単位数を加算しているか。</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shd w:val="pct15" w:color="auto" w:fill="FFFFFF"/>
              </w:rPr>
              <w:t xml:space="preserve">※留意事項　　　　　　　　　　　　　　　　　　　　　　　　　　　　　　　　　　　　　　　</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　就労継続支援Ｂ型の利用を経て就労移行支援の支給決定を受けた者がいる事業所において、当支給決定に先立ち、就労移行支援事業所の見学への同行や就労移行支援事業者との事前の連絡調整を行うとともに、当該支給決定に係るサービス等利用計画を作成する特定相談支援事業所に対</w:t>
            </w:r>
            <w:r w:rsidRPr="001251E8">
              <w:rPr>
                <w:rFonts w:ascii="ＭＳ 明朝" w:eastAsia="ＭＳ 明朝" w:hAnsi="ＭＳ 明朝" w:cs="ＭＳ Ｐゴシック" w:hint="eastAsia"/>
                <w:kern w:val="0"/>
                <w:sz w:val="16"/>
                <w:szCs w:val="16"/>
              </w:rPr>
              <w:lastRenderedPageBreak/>
              <w:t>し、利用者の同意のもと、当該就労継続支援Ｂ型事業所での支援の状況等の情報を文書により提供するなど、就労移行支援の利用を希望する利用者が円滑に就労移行支援を利用できるようにするための支援を実施した場合に、サービス提供の最終月に所定単位数を算定する。</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ただし、当該利用者が当該支給決定を受けた日の前日から起算して過去３年以内に就労移行支援に係る支給決定を受けていた場合は算定できない。</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２　</w:t>
            </w:r>
            <w:r w:rsidRPr="001251E8">
              <w:rPr>
                <w:rFonts w:ascii="ＭＳ 明朝" w:eastAsia="ＭＳ 明朝" w:hAnsi="ＭＳ 明朝" w:cs="ＭＳ Ｐゴシック"/>
                <w:kern w:val="0"/>
                <w:sz w:val="16"/>
                <w:szCs w:val="16"/>
              </w:rPr>
              <w:t>本加算は、加算の対象となる利用者が就労移行支援の支給決</w:t>
            </w:r>
            <w:r w:rsidRPr="001251E8">
              <w:rPr>
                <w:rFonts w:ascii="ＭＳ 明朝" w:eastAsia="ＭＳ 明朝" w:hAnsi="ＭＳ 明朝" w:cs="ＭＳ Ｐゴシック" w:hint="eastAsia"/>
                <w:kern w:val="0"/>
                <w:sz w:val="16"/>
                <w:szCs w:val="16"/>
              </w:rPr>
              <w:t>定を受けたときに算定が可能となるため、加算を算定する事業所においては、移行先の就労移行支援事業所や、特定相談支援事業所、市町村等と情報共有を図り、予め、支給決定の日を把握しておくことが望ましい。</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３　</w:t>
            </w:r>
            <w:r w:rsidRPr="001251E8">
              <w:rPr>
                <w:rFonts w:ascii="ＭＳ 明朝" w:eastAsia="ＭＳ 明朝" w:hAnsi="ＭＳ 明朝" w:cs="ＭＳ Ｐゴシック"/>
                <w:kern w:val="0"/>
                <w:sz w:val="16"/>
                <w:szCs w:val="16"/>
              </w:rPr>
              <w:t>特定相談支援事業所に対する情報の提供に当たっては、就労</w:t>
            </w:r>
            <w:r w:rsidRPr="001251E8">
              <w:rPr>
                <w:rFonts w:ascii="ＭＳ 明朝" w:eastAsia="ＭＳ 明朝" w:hAnsi="ＭＳ 明朝" w:cs="ＭＳ Ｐゴシック" w:hint="eastAsia"/>
                <w:kern w:val="0"/>
                <w:sz w:val="16"/>
                <w:szCs w:val="16"/>
              </w:rPr>
              <w:t>継続支援Ｂ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C469EE">
            <w:pPr>
              <w:widowControl/>
              <w:numPr>
                <w:ilvl w:val="0"/>
                <w:numId w:val="10"/>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就労移行連携加算　【1,000単位】</w:t>
            </w: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第14の3の2</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５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指定就労継続支援Ｂ型事業所又は基準該当就労継続支援Ｂ型事業所において指定就労継続支援Ｂ型又は基準該当就労継続支援Ｂ型事業を行った場合に、当該指定就労継続支援Ｂ型又は基準該当就労継続支援Ｂ型事業の利用開始日から起算して</w:t>
            </w:r>
            <w:r w:rsidRPr="001251E8">
              <w:rPr>
                <w:rFonts w:ascii="ＭＳ 明朝" w:eastAsia="ＭＳ 明朝" w:hAnsi="ＭＳ 明朝" w:cs="ＭＳ Ｐゴシック"/>
                <w:kern w:val="0"/>
                <w:sz w:val="16"/>
                <w:szCs w:val="16"/>
              </w:rPr>
              <w:t>30日以内の期間について、1日につき所定単位数を算定しているか。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ゴシック" w:eastAsia="ＭＳ ゴシック" w:hAnsi="ＭＳ ゴシック" w:cs="ＭＳ Ｐゴシック" w:hint="eastAsia"/>
                <w:kern w:val="0"/>
                <w:sz w:val="16"/>
                <w:szCs w:val="16"/>
                <w:shd w:val="pct15" w:color="auto" w:fill="FFFFFF"/>
              </w:rPr>
              <w:t xml:space="preserve">※留意事項　　　　　　　　　　　　　　　　　　　　　　　　　　　　　　　　　　　　　　　　</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　加算については、サービスの利用の初期段階においては、利用者の居宅を訪問し、生活状況の把握等を行うなど、特にアセスメント等に手間を要することから、サービスの利用開始から</w:t>
            </w:r>
            <w:r w:rsidRPr="001251E8">
              <w:rPr>
                <w:rFonts w:ascii="ＭＳ 明朝" w:eastAsia="ＭＳ 明朝" w:hAnsi="ＭＳ 明朝" w:cs="ＭＳ Ｐゴシック"/>
                <w:kern w:val="0"/>
                <w:sz w:val="16"/>
                <w:szCs w:val="16"/>
              </w:rPr>
              <w:t>30日の間、加算するものである。</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なお、この場合の「</w:t>
            </w:r>
            <w:r w:rsidRPr="001251E8">
              <w:rPr>
                <w:rFonts w:ascii="ＭＳ 明朝" w:eastAsia="ＭＳ 明朝" w:hAnsi="ＭＳ 明朝" w:cs="ＭＳ Ｐゴシック"/>
                <w:kern w:val="0"/>
                <w:sz w:val="16"/>
                <w:szCs w:val="16"/>
              </w:rPr>
              <w:t>30日の間」とは、暦日で30日間をいうもの</w:t>
            </w:r>
            <w:r w:rsidRPr="001251E8">
              <w:rPr>
                <w:rFonts w:ascii="ＭＳ 明朝" w:eastAsia="ＭＳ 明朝" w:hAnsi="ＭＳ 明朝" w:cs="ＭＳ Ｐゴシック" w:hint="eastAsia"/>
                <w:kern w:val="0"/>
                <w:sz w:val="16"/>
                <w:szCs w:val="16"/>
              </w:rPr>
              <w:t>であり、加算の算定対象となるのは、</w:t>
            </w:r>
            <w:r w:rsidRPr="001251E8">
              <w:rPr>
                <w:rFonts w:ascii="ＭＳ 明朝" w:eastAsia="ＭＳ 明朝" w:hAnsi="ＭＳ 明朝" w:cs="ＭＳ Ｐゴシック"/>
                <w:kern w:val="0"/>
                <w:sz w:val="16"/>
                <w:szCs w:val="16"/>
              </w:rPr>
              <w:t>30日間のうち、利用者が</w:t>
            </w:r>
            <w:r w:rsidRPr="001251E8">
              <w:rPr>
                <w:rFonts w:ascii="ＭＳ 明朝" w:eastAsia="ＭＳ 明朝" w:hAnsi="ＭＳ 明朝" w:cs="ＭＳ Ｐゴシック" w:hint="eastAsia"/>
                <w:kern w:val="0"/>
                <w:sz w:val="16"/>
                <w:szCs w:val="16"/>
              </w:rPr>
              <w:t>実際に利用した日数となることに留意すること。</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初期加算の算定期間が終了した後、同一の敷地内の他の指定障害福祉サービス事業所等へ転所する場合にあっては、この加算の対象としない。</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３　利用者が過去３月間に、当該指定障害者支援施設等に入所したことがない場合に限り算定できる。</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53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４</w:t>
            </w:r>
            <w:r w:rsidRPr="001251E8">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1251E8">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1251E8" w:rsidRPr="001251E8" w:rsidRDefault="001251E8" w:rsidP="001251E8">
            <w:pPr>
              <w:widowControl/>
              <w:spacing w:line="0" w:lineRule="atLeast"/>
              <w:ind w:leftChars="100" w:left="53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53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５　旧法施設支援における入所時特別支援加算が算定されていた特定旧法受給者については、「入所特別支援加算」が初期加算と同趣旨の加算であることから、初期加算の対象とならない。（ただし、旧法施設で入所時特別支援加算を算定期間中に指定障害者支援施設へ転換した場合は、</w:t>
            </w:r>
            <w:r w:rsidRPr="001251E8">
              <w:rPr>
                <w:rFonts w:ascii="ＭＳ 明朝" w:eastAsia="ＭＳ 明朝" w:hAnsi="ＭＳ 明朝" w:cs="ＭＳ Ｐゴシック"/>
                <w:kern w:val="0"/>
                <w:sz w:val="16"/>
                <w:szCs w:val="16"/>
              </w:rPr>
              <w:t>30日間から加算した日数を差し引いた残りの日数を</w:t>
            </w:r>
            <w:r w:rsidRPr="001251E8">
              <w:rPr>
                <w:rFonts w:ascii="ＭＳ 明朝" w:eastAsia="ＭＳ 明朝" w:hAnsi="ＭＳ 明朝" w:cs="ＭＳ Ｐゴシック" w:hint="eastAsia"/>
                <w:kern w:val="0"/>
                <w:sz w:val="16"/>
                <w:szCs w:val="16"/>
              </w:rPr>
              <w:t>加算できる。</w:t>
            </w: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C469EE">
            <w:pPr>
              <w:widowControl/>
              <w:numPr>
                <w:ilvl w:val="0"/>
                <w:numId w:val="10"/>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初期加算　</w:t>
            </w:r>
            <w:r w:rsidRPr="001251E8">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第14の4</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６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 xml:space="preserve">　連続して５</w:t>
            </w:r>
            <w:r w:rsidRPr="001251E8">
              <w:rPr>
                <w:rFonts w:ascii="ＭＳ 明朝" w:eastAsia="ＭＳ 明朝" w:hAnsi="ＭＳ 明朝" w:cs="ＭＳ Ｐゴシック"/>
                <w:kern w:val="0"/>
                <w:sz w:val="16"/>
                <w:szCs w:val="16"/>
              </w:rPr>
              <w:t>日間</w:t>
            </w:r>
            <w:r w:rsidRPr="001251E8">
              <w:rPr>
                <w:rFonts w:ascii="ＭＳ 明朝" w:eastAsia="ＭＳ 明朝" w:hAnsi="ＭＳ 明朝" w:cs="ＭＳ Ｐゴシック" w:hint="eastAsia"/>
                <w:kern w:val="0"/>
                <w:sz w:val="16"/>
                <w:szCs w:val="16"/>
              </w:rPr>
              <w:t>、指定就労継続支援Ｂ型等の</w:t>
            </w:r>
            <w:r w:rsidRPr="001251E8">
              <w:rPr>
                <w:rFonts w:ascii="ＭＳ 明朝" w:eastAsia="ＭＳ 明朝" w:hAnsi="ＭＳ 明朝" w:cs="ＭＳ Ｐゴシック"/>
                <w:kern w:val="0"/>
                <w:sz w:val="16"/>
                <w:szCs w:val="16"/>
              </w:rPr>
              <w:t>利用がなかった場合において、当該事業所に置くべき従業者のうちいずれかの職種の者が、</w:t>
            </w:r>
            <w:r w:rsidRPr="001251E8">
              <w:rPr>
                <w:rFonts w:ascii="ＭＳ 明朝" w:eastAsia="ＭＳ 明朝" w:hAnsi="ＭＳ 明朝" w:cs="ＭＳ Ｐゴシック" w:hint="eastAsia"/>
                <w:kern w:val="0"/>
                <w:sz w:val="16"/>
                <w:szCs w:val="16"/>
              </w:rPr>
              <w:t>個別支援計画等に基づき、予め当該利用者の同意を得て、当該利用者の居宅を訪問して相談援助等を行った場合に、１</w:t>
            </w:r>
            <w:r w:rsidRPr="001251E8">
              <w:rPr>
                <w:rFonts w:ascii="ＭＳ 明朝" w:eastAsia="ＭＳ 明朝" w:hAnsi="ＭＳ 明朝" w:cs="ＭＳ Ｐゴシック"/>
                <w:kern w:val="0"/>
                <w:sz w:val="16"/>
                <w:szCs w:val="16"/>
              </w:rPr>
              <w:t>月につき</w:t>
            </w:r>
            <w:r w:rsidRPr="001251E8">
              <w:rPr>
                <w:rFonts w:ascii="ＭＳ 明朝" w:eastAsia="ＭＳ 明朝" w:hAnsi="ＭＳ 明朝" w:cs="ＭＳ Ｐゴシック" w:hint="eastAsia"/>
                <w:kern w:val="0"/>
                <w:sz w:val="16"/>
                <w:szCs w:val="16"/>
              </w:rPr>
              <w:t>２</w:t>
            </w:r>
            <w:r w:rsidRPr="001251E8">
              <w:rPr>
                <w:rFonts w:ascii="ＭＳ 明朝" w:eastAsia="ＭＳ 明朝" w:hAnsi="ＭＳ 明朝" w:cs="ＭＳ Ｐゴシック"/>
                <w:kern w:val="0"/>
                <w:sz w:val="16"/>
                <w:szCs w:val="16"/>
              </w:rPr>
              <w:t>回を限度として、</w:t>
            </w:r>
            <w:r w:rsidRPr="001251E8">
              <w:rPr>
                <w:rFonts w:ascii="ＭＳ 明朝" w:eastAsia="ＭＳ 明朝" w:hAnsi="ＭＳ 明朝" w:cs="ＭＳ Ｐゴシック" w:hint="eastAsia"/>
                <w:kern w:val="0"/>
                <w:sz w:val="16"/>
                <w:szCs w:val="16"/>
              </w:rPr>
              <w:t>個別支援</w:t>
            </w:r>
            <w:r w:rsidRPr="001251E8">
              <w:rPr>
                <w:rFonts w:ascii="ＭＳ 明朝" w:eastAsia="ＭＳ 明朝" w:hAnsi="ＭＳ 明朝" w:cs="ＭＳ Ｐゴシック"/>
                <w:kern w:val="0"/>
                <w:sz w:val="16"/>
                <w:szCs w:val="16"/>
              </w:rPr>
              <w:t>計画等に位置</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づけられた内容の指定就労継続支援</w:t>
            </w:r>
            <w:r w:rsidRPr="001251E8">
              <w:rPr>
                <w:rFonts w:ascii="ＭＳ 明朝" w:eastAsia="ＭＳ 明朝" w:hAnsi="ＭＳ 明朝" w:cs="ＭＳ Ｐゴシック" w:hint="eastAsia"/>
                <w:kern w:val="0"/>
                <w:sz w:val="16"/>
                <w:szCs w:val="16"/>
              </w:rPr>
              <w:t>Ｂ型を行うのに要する標準的な時間で所定単位数を算定しているか。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ア　所要時間</w:t>
            </w:r>
            <w:r w:rsidRPr="001251E8">
              <w:rPr>
                <w:rFonts w:ascii="ＭＳ ゴシック" w:eastAsia="ＭＳ ゴシック" w:hAnsi="ＭＳ ゴシック" w:cs="ＭＳ Ｐゴシック"/>
                <w:kern w:val="0"/>
                <w:sz w:val="16"/>
                <w:szCs w:val="16"/>
              </w:rPr>
              <w:t xml:space="preserve">1時間未満の場合　</w:t>
            </w:r>
          </w:p>
          <w:p w:rsidR="001251E8" w:rsidRPr="001251E8" w:rsidRDefault="001251E8" w:rsidP="001251E8">
            <w:pPr>
              <w:widowControl/>
              <w:spacing w:line="0" w:lineRule="atLeast"/>
              <w:ind w:leftChars="100" w:left="21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イ　所要時間</w:t>
            </w:r>
            <w:r w:rsidRPr="001251E8">
              <w:rPr>
                <w:rFonts w:ascii="ＭＳ ゴシック" w:eastAsia="ＭＳ ゴシック" w:hAnsi="ＭＳ ゴシック" w:cs="ＭＳ Ｐゴシック"/>
                <w:kern w:val="0"/>
                <w:sz w:val="16"/>
                <w:szCs w:val="16"/>
              </w:rPr>
              <w:t>1時間以上の場合</w:t>
            </w:r>
          </w:p>
          <w:p w:rsidR="001251E8" w:rsidRPr="001251E8" w:rsidRDefault="001251E8" w:rsidP="001251E8">
            <w:pPr>
              <w:widowControl/>
              <w:spacing w:line="0" w:lineRule="atLeast"/>
              <w:ind w:leftChars="100" w:left="210"/>
              <w:rPr>
                <w:rFonts w:ascii="ＭＳ ゴシック" w:eastAsia="ＭＳ ゴシック" w:hAnsi="ＭＳ ゴシック"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shd w:val="pct15" w:color="auto" w:fill="FFFFFF"/>
              </w:rPr>
            </w:pPr>
            <w:r w:rsidRPr="001251E8">
              <w:rPr>
                <w:rFonts w:ascii="ＭＳ 明朝" w:eastAsia="ＭＳ 明朝" w:hAnsi="ＭＳ 明朝" w:cs="ＭＳ Ｐゴシック" w:hint="eastAsia"/>
                <w:kern w:val="0"/>
                <w:sz w:val="16"/>
                <w:szCs w:val="16"/>
              </w:rPr>
              <w:t xml:space="preserve">　</w:t>
            </w:r>
            <w:r w:rsidRPr="001251E8">
              <w:rPr>
                <w:rFonts w:ascii="ＭＳ ゴシック" w:eastAsia="ＭＳ ゴシック" w:hAnsi="ＭＳ ゴシック" w:cs="ＭＳ Ｐゴシック" w:hint="eastAsia"/>
                <w:kern w:val="0"/>
                <w:sz w:val="16"/>
                <w:szCs w:val="16"/>
                <w:shd w:val="pct15" w:color="auto" w:fill="FFFFFF"/>
              </w:rPr>
              <w:t xml:space="preserve">※留意事項　　　　　　　　　　　　　　　　　　　　　　　　　　　　　　　　　　　　　　　</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　概ね３か月以上継続的に当該指定就労継続支援Ｂ型等を利用していた者が、最後に当該サービスを利用した日から中５日間以上連続して利用がなかった場合に、あらかじめ利用者の同意を得た上で、当該利用者の居宅を訪問し、家族等との連絡調整、引き続き指定就労継続支援Ｂ型等を利用するための働きかけ、当該利用者に係る個別支援計画の見直し等の支援を行った場合に、１回の訪問に要した時間に応じ、算定する。</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なお、この場合の「５日間」とは、当該利用者に係る利用予定日にかかわらず、開所日数で５日間をいうものであることに留意すること</w:t>
            </w:r>
            <w:r w:rsidRPr="001251E8">
              <w:rPr>
                <w:rFonts w:ascii="ＭＳ 明朝" w:eastAsia="ＭＳ 明朝" w:hAnsi="ＭＳ 明朝" w:cs="ＭＳ Ｐゴシック"/>
                <w:kern w:val="0"/>
                <w:sz w:val="16"/>
                <w:szCs w:val="16"/>
              </w:rPr>
              <w:t>（利用者の利用予定日ではない。）</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「所要時間」</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実際に要した時間により算定されるのではなく、個別支援計画に基づいて行われるべき指定就労継続支援Ｂ型等に要する時間に基づき算定されるものであること。</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３　「相談援助等」</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家族等との連絡調整、引き続き就労継続支援Ｂ型を利用するための働きかけ、当該利用に係る個別支援計画の見直し等の支援</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４　この加算を１月に２回算定する場合については、この加算の算定後又は指定就労継続支援Ｂ型等の利用後、再度５日間以上連続して指定就労継続支援Ｂ型等の利用がなかった場合にのみ対象となる。</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firstLineChars="50" w:firstLine="8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適　・　否　・　該当なし</w:t>
            </w:r>
          </w:p>
          <w:p w:rsidR="001251E8" w:rsidRPr="001251E8" w:rsidRDefault="001251E8" w:rsidP="001251E8">
            <w:pPr>
              <w:widowControl/>
              <w:spacing w:line="0" w:lineRule="atLeast"/>
              <w:ind w:firstLineChars="50" w:firstLine="80"/>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算定状況</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所要時間</w:t>
            </w:r>
            <w:r w:rsidRPr="001251E8">
              <w:rPr>
                <w:rFonts w:ascii="ＭＳ 明朝" w:eastAsia="ＭＳ 明朝" w:hAnsi="ＭＳ 明朝" w:cs="ＭＳ Ｐゴシック"/>
                <w:kern w:val="0"/>
                <w:sz w:val="16"/>
                <w:szCs w:val="16"/>
              </w:rPr>
              <w:t xml:space="preserve">1時間未満の場合　　</w:t>
            </w: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187単位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所要時間</w:t>
            </w:r>
            <w:r w:rsidRPr="001251E8">
              <w:rPr>
                <w:rFonts w:ascii="ＭＳ 明朝" w:eastAsia="ＭＳ 明朝" w:hAnsi="ＭＳ 明朝" w:cs="ＭＳ Ｐゴシック"/>
                <w:kern w:val="0"/>
                <w:sz w:val="16"/>
                <w:szCs w:val="16"/>
              </w:rPr>
              <w:t xml:space="preserve">1時間以上の場合　　</w:t>
            </w: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280単位</w:t>
            </w:r>
            <w:r w:rsidRPr="001251E8">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第14の5</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７　利用者負担上限額管理加算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指定就労継続支援Ｂ型事業所等が利用者負担額合計額の管理を行った場合に、</w:t>
            </w:r>
            <w:r w:rsidRPr="001251E8">
              <w:rPr>
                <w:rFonts w:ascii="ＭＳ 明朝" w:eastAsia="ＭＳ 明朝" w:hAnsi="ＭＳ 明朝" w:cs="ＭＳ Ｐゴシック"/>
                <w:kern w:val="0"/>
                <w:sz w:val="16"/>
                <w:szCs w:val="16"/>
              </w:rPr>
              <w:t>1月に</w:t>
            </w:r>
            <w:r w:rsidRPr="001251E8">
              <w:rPr>
                <w:rFonts w:ascii="ＭＳ 明朝" w:eastAsia="ＭＳ 明朝" w:hAnsi="ＭＳ 明朝" w:cs="ＭＳ Ｐゴシック" w:hint="eastAsia"/>
                <w:kern w:val="0"/>
                <w:sz w:val="16"/>
                <w:szCs w:val="16"/>
              </w:rPr>
              <w:t>つき</w:t>
            </w:r>
            <w:r w:rsidRPr="001251E8">
              <w:rPr>
                <w:rFonts w:ascii="ＭＳ 明朝" w:eastAsia="ＭＳ 明朝" w:hAnsi="ＭＳ 明朝" w:cs="ＭＳ Ｐゴシック"/>
                <w:kern w:val="0"/>
                <w:sz w:val="16"/>
                <w:szCs w:val="16"/>
              </w:rPr>
              <w:t>所定単位数を算定しているか。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p>
          <w:p w:rsidR="001251E8" w:rsidRPr="001251E8" w:rsidRDefault="001251E8" w:rsidP="001251E8">
            <w:pPr>
              <w:widowControl/>
              <w:spacing w:line="0" w:lineRule="atLeast"/>
              <w:ind w:leftChars="100" w:left="21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shd w:val="pct15" w:color="auto" w:fill="FFFFFF"/>
              </w:rPr>
              <w:t xml:space="preserve">※留意事項　　　　　　　　　　　　　　　　　　　　　　　　　　　　　　　　　　　　　　　</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　「利用者負担額合計額の管理を行った場合」</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なお、負担額が負担上限額を実際に超えているか否かは算定の条件としない。</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算定状況</w:t>
            </w:r>
          </w:p>
          <w:p w:rsidR="001251E8" w:rsidRPr="001251E8" w:rsidRDefault="001251E8" w:rsidP="00C469EE">
            <w:pPr>
              <w:widowControl/>
              <w:numPr>
                <w:ilvl w:val="0"/>
                <w:numId w:val="10"/>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利用者負担上限額管理加算　【</w:t>
            </w:r>
            <w:r w:rsidRPr="001251E8">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第14の6</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８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食事提供体制加算について適正に算定しているか。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ゴシック" w:eastAsia="ＭＳ ゴシック" w:hAnsi="ＭＳ ゴシック" w:cs="ＭＳ Ｐゴシック" w:hint="eastAsia"/>
                <w:kern w:val="0"/>
                <w:sz w:val="16"/>
                <w:szCs w:val="16"/>
              </w:rPr>
              <w:t>○加算の算定要件</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食事提供体制を整えているものとして市長に届け出た事業所が、市町村民税所得割の合算した額が</w:t>
            </w:r>
            <w:r w:rsidRPr="001251E8">
              <w:rPr>
                <w:rFonts w:ascii="ＭＳ 明朝" w:eastAsia="ＭＳ 明朝" w:hAnsi="ＭＳ 明朝" w:cs="ＭＳ Ｐゴシック"/>
                <w:kern w:val="0"/>
                <w:sz w:val="16"/>
                <w:szCs w:val="16"/>
              </w:rPr>
              <w:t>28万円未満の</w:t>
            </w:r>
            <w:r w:rsidRPr="001251E8">
              <w:rPr>
                <w:rFonts w:ascii="ＭＳ 明朝" w:eastAsia="ＭＳ 明朝" w:hAnsi="ＭＳ 明朝" w:cs="ＭＳ Ｐゴシック" w:hint="eastAsia"/>
                <w:kern w:val="0"/>
                <w:sz w:val="16"/>
                <w:szCs w:val="16"/>
              </w:rPr>
              <w:t>所得者の利用者に対して食事提供を行った場合に算定</w:t>
            </w: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0" w:hangingChars="200" w:hanging="320"/>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ゴシック" w:eastAsia="ＭＳ ゴシック" w:hAnsi="ＭＳ ゴシック" w:cs="ＭＳ Ｐゴシック" w:hint="eastAsia"/>
                <w:kern w:val="0"/>
                <w:sz w:val="16"/>
                <w:szCs w:val="16"/>
                <w:shd w:val="pct15" w:color="auto" w:fill="FFFFFF"/>
              </w:rPr>
              <w:t xml:space="preserve">※留意事項　　　　　　　　　　　　　　　　　　　　　　　　　　　　　　　　　　　　　　　　</w:t>
            </w: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２　事業所外で調理されたものを提供する場合（クックチル、クックフリーズ若しくは真空調理（真空パック）法により調理を行う過程において急速に冷却若しくは冷凍したものを再度加熱して提供するもの又はクックサーブにより提供するものに限る。）、運搬手段等について衛生上適切な措置がなされているものについては、事業所外で調理し搬入する方法も認められる。</w:t>
            </w: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C469EE">
            <w:pPr>
              <w:widowControl/>
              <w:numPr>
                <w:ilvl w:val="0"/>
                <w:numId w:val="10"/>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食事提供体制加算　【</w:t>
            </w:r>
            <w:r w:rsidRPr="001251E8">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第14の7</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９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職業指導員又は生活支援員（以下「職業指導員等」という。）の配置が次の条件に該当するものとして市長に届出している場合、１日につき所定単位数を加算しているか。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jc w:val="lef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ア　福祉専門職員配置等加算（Ⅰ）</w:t>
            </w:r>
          </w:p>
          <w:p w:rsidR="001251E8" w:rsidRPr="001251E8" w:rsidRDefault="001251E8" w:rsidP="001251E8">
            <w:pPr>
              <w:widowControl/>
              <w:spacing w:line="0" w:lineRule="atLeast"/>
              <w:ind w:leftChars="100" w:left="21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職業指導員等として常勤で配置されている従業員のうち、社会福祉士、介護福祉士、精神保健福祉士、作業療法士又は公認心理師である従業員の割合が</w:t>
            </w:r>
            <w:r w:rsidRPr="001251E8">
              <w:rPr>
                <w:rFonts w:ascii="ＭＳ 明朝" w:eastAsia="ＭＳ 明朝" w:hAnsi="ＭＳ 明朝" w:cs="ＭＳ Ｐゴシック"/>
                <w:kern w:val="0"/>
                <w:sz w:val="16"/>
                <w:szCs w:val="16"/>
              </w:rPr>
              <w:t>100分の35以上であるものとして</w:t>
            </w:r>
            <w:r w:rsidRPr="001251E8">
              <w:rPr>
                <w:rFonts w:ascii="ＭＳ 明朝" w:eastAsia="ＭＳ 明朝" w:hAnsi="ＭＳ 明朝" w:cs="ＭＳ Ｐゴシック" w:hint="eastAsia"/>
                <w:kern w:val="0"/>
                <w:sz w:val="16"/>
                <w:szCs w:val="16"/>
              </w:rPr>
              <w:t>市長</w:t>
            </w:r>
            <w:r w:rsidRPr="001251E8">
              <w:rPr>
                <w:rFonts w:ascii="ＭＳ 明朝" w:eastAsia="ＭＳ 明朝" w:hAnsi="ＭＳ 明朝" w:cs="ＭＳ Ｐゴシック"/>
                <w:kern w:val="0"/>
                <w:sz w:val="16"/>
                <w:szCs w:val="16"/>
              </w:rPr>
              <w:t>に届け出た指定就労継続支援Ｂ型事業所でサービスを提供</w:t>
            </w:r>
            <w:r w:rsidRPr="001251E8">
              <w:rPr>
                <w:rFonts w:ascii="ＭＳ 明朝" w:eastAsia="ＭＳ 明朝" w:hAnsi="ＭＳ 明朝" w:cs="ＭＳ Ｐゴシック" w:hint="eastAsia"/>
                <w:kern w:val="0"/>
                <w:sz w:val="16"/>
                <w:szCs w:val="16"/>
              </w:rPr>
              <w:t>した場合</w:t>
            </w:r>
          </w:p>
          <w:p w:rsidR="001251E8" w:rsidRPr="001251E8" w:rsidRDefault="001251E8" w:rsidP="001251E8">
            <w:pPr>
              <w:widowControl/>
              <w:spacing w:line="0" w:lineRule="atLeast"/>
              <w:ind w:leftChars="100" w:left="210"/>
              <w:jc w:val="lef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jc w:val="lef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イ　福祉専門職員配置等加算（Ⅱ）</w:t>
            </w:r>
          </w:p>
          <w:p w:rsidR="001251E8" w:rsidRPr="001251E8" w:rsidRDefault="001251E8" w:rsidP="001251E8">
            <w:pPr>
              <w:widowControl/>
              <w:spacing w:line="0" w:lineRule="atLeast"/>
              <w:ind w:leftChars="100" w:left="21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職業指導員等として常勤で配置されている従業員のうち、社会福祉士、介護福祉士、精神保健福祉士、作業療法士又は公認心理師である従業員の割合が</w:t>
            </w:r>
            <w:r w:rsidRPr="001251E8">
              <w:rPr>
                <w:rFonts w:ascii="ＭＳ 明朝" w:eastAsia="ＭＳ 明朝" w:hAnsi="ＭＳ 明朝" w:cs="ＭＳ Ｐゴシック"/>
                <w:kern w:val="0"/>
                <w:sz w:val="16"/>
                <w:szCs w:val="16"/>
              </w:rPr>
              <w:t>100分の25以上であるものとして</w:t>
            </w:r>
            <w:r w:rsidRPr="001251E8">
              <w:rPr>
                <w:rFonts w:ascii="ＭＳ 明朝" w:eastAsia="ＭＳ 明朝" w:hAnsi="ＭＳ 明朝" w:cs="ＭＳ Ｐゴシック" w:hint="eastAsia"/>
                <w:kern w:val="0"/>
                <w:sz w:val="16"/>
                <w:szCs w:val="16"/>
              </w:rPr>
              <w:t>市長</w:t>
            </w:r>
            <w:r w:rsidRPr="001251E8">
              <w:rPr>
                <w:rFonts w:ascii="ＭＳ 明朝" w:eastAsia="ＭＳ 明朝" w:hAnsi="ＭＳ 明朝" w:cs="ＭＳ Ｐゴシック"/>
                <w:kern w:val="0"/>
                <w:sz w:val="16"/>
                <w:szCs w:val="16"/>
              </w:rPr>
              <w:t>に届け出た指定就労継続支援Ｂ型</w:t>
            </w:r>
            <w:r w:rsidRPr="001251E8">
              <w:rPr>
                <w:rFonts w:ascii="ＭＳ 明朝" w:eastAsia="ＭＳ 明朝" w:hAnsi="ＭＳ 明朝" w:cs="ＭＳ Ｐゴシック" w:hint="eastAsia"/>
                <w:kern w:val="0"/>
                <w:sz w:val="16"/>
                <w:szCs w:val="16"/>
              </w:rPr>
              <w:t>事業所でサービスを提供した場合</w:t>
            </w:r>
          </w:p>
          <w:p w:rsidR="001251E8" w:rsidRPr="001251E8" w:rsidRDefault="001251E8" w:rsidP="001251E8">
            <w:pPr>
              <w:widowControl/>
              <w:spacing w:line="0" w:lineRule="atLeast"/>
              <w:ind w:leftChars="100" w:left="210"/>
              <w:jc w:val="lef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jc w:val="lef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ウ　福祉専門職員配置等加算（Ⅲ）</w:t>
            </w:r>
          </w:p>
          <w:p w:rsidR="001251E8" w:rsidRPr="001251E8" w:rsidRDefault="001251E8" w:rsidP="001251E8">
            <w:pPr>
              <w:widowControl/>
              <w:spacing w:line="0" w:lineRule="atLeast"/>
              <w:ind w:leftChars="100" w:left="21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次のいずれかに該当するものとして市長に届出し、サービスを提供した場合</w:t>
            </w:r>
          </w:p>
          <w:p w:rsidR="001251E8" w:rsidRPr="001251E8" w:rsidRDefault="001251E8" w:rsidP="001251E8">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(1)</w:t>
            </w:r>
            <w:r w:rsidRPr="001251E8">
              <w:rPr>
                <w:rFonts w:ascii="ＭＳ 明朝" w:eastAsia="ＭＳ 明朝" w:hAnsi="ＭＳ 明朝" w:cs="ＭＳ Ｐゴシック" w:hint="eastAsia"/>
                <w:kern w:val="0"/>
                <w:sz w:val="16"/>
                <w:szCs w:val="16"/>
              </w:rPr>
              <w:t xml:space="preserve">　職業指導員等</w:t>
            </w:r>
            <w:r w:rsidRPr="001251E8">
              <w:rPr>
                <w:rFonts w:ascii="ＭＳ 明朝" w:eastAsia="ＭＳ 明朝" w:hAnsi="ＭＳ 明朝" w:cs="ＭＳ Ｐゴシック"/>
                <w:kern w:val="0"/>
                <w:sz w:val="16"/>
                <w:szCs w:val="16"/>
              </w:rPr>
              <w:t>として配置されている従業員のうち、常勤で配置されている従業者の割合が100分の75以上であること。</w:t>
            </w:r>
          </w:p>
          <w:p w:rsidR="001251E8" w:rsidRPr="001251E8" w:rsidRDefault="001251E8" w:rsidP="001251E8">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(2)</w:t>
            </w:r>
            <w:r w:rsidRPr="001251E8">
              <w:rPr>
                <w:rFonts w:ascii="ＭＳ 明朝" w:eastAsia="ＭＳ 明朝" w:hAnsi="ＭＳ 明朝" w:cs="ＭＳ Ｐゴシック" w:hint="eastAsia"/>
                <w:kern w:val="0"/>
                <w:sz w:val="16"/>
                <w:szCs w:val="16"/>
              </w:rPr>
              <w:t xml:space="preserve">　職業指導員等</w:t>
            </w:r>
            <w:r w:rsidRPr="001251E8">
              <w:rPr>
                <w:rFonts w:ascii="ＭＳ 明朝" w:eastAsia="ＭＳ 明朝" w:hAnsi="ＭＳ 明朝" w:cs="ＭＳ Ｐゴシック"/>
                <w:kern w:val="0"/>
                <w:sz w:val="16"/>
                <w:szCs w:val="16"/>
              </w:rPr>
              <w:t>として常勤で配置されている従業員のうち、３年以上従事している従業者の割合が100分の30以上</w:t>
            </w:r>
            <w:r w:rsidRPr="001251E8">
              <w:rPr>
                <w:rFonts w:ascii="ＭＳ 明朝" w:eastAsia="ＭＳ 明朝" w:hAnsi="ＭＳ 明朝" w:cs="ＭＳ Ｐゴシック" w:hint="eastAsia"/>
                <w:kern w:val="0"/>
                <w:sz w:val="16"/>
                <w:szCs w:val="16"/>
              </w:rPr>
              <w:t>であること。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算定状況</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福祉専門職員配置等加算（Ⅰ）　【</w:t>
            </w:r>
            <w:r w:rsidRPr="001251E8">
              <w:rPr>
                <w:rFonts w:ascii="ＭＳ 明朝" w:eastAsia="ＭＳ 明朝" w:hAnsi="ＭＳ 明朝" w:cs="ＭＳ Ｐゴシック"/>
                <w:kern w:val="0"/>
                <w:sz w:val="16"/>
                <w:szCs w:val="16"/>
              </w:rPr>
              <w:t>15単位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福祉専門職員配置等加算（Ⅱ）　【</w:t>
            </w:r>
            <w:r w:rsidRPr="001251E8">
              <w:rPr>
                <w:rFonts w:ascii="ＭＳ 明朝" w:eastAsia="ＭＳ 明朝" w:hAnsi="ＭＳ 明朝" w:cs="ＭＳ Ｐゴシック"/>
                <w:kern w:val="0"/>
                <w:sz w:val="16"/>
                <w:szCs w:val="16"/>
              </w:rPr>
              <w:t>10単位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福祉専門職員配置等加算（Ⅲ）　【 </w:t>
            </w:r>
            <w:r w:rsidRPr="001251E8">
              <w:rPr>
                <w:rFonts w:ascii="ＭＳ 明朝" w:eastAsia="ＭＳ 明朝" w:hAnsi="ＭＳ 明朝" w:cs="ＭＳ Ｐゴシック"/>
                <w:kern w:val="0"/>
                <w:sz w:val="16"/>
                <w:szCs w:val="16"/>
              </w:rPr>
              <w:t>6単位</w:t>
            </w:r>
            <w:r w:rsidRPr="001251E8">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第14の8</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１０　ピアサポート実施加算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次の（１）から（３）でのいずれにも該当するものとして市長に届け出た事業所において、法第４条第１項に規定する障害者又は障害者であったと市長が認める者（以下「障害者等」という。）である従業者であって、法第78条第2項に規定する地域生活支援事業として行われる研修（障害者ピアサポート研修における基礎研修及び専門研修に限る。）の課程を修了し、当該研修の事業を行った者から当該研修の課程を修了した旨の証明書の交付を受けたものが、利用者に対して、就労及び生産活動について当該障害者等である従業者の経験に基づき相談援助を行った場合に、当該相談援助を受けた利用者の数に応じ、１月につき所定単位数を算定しているか。</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53" w:left="641"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（１）</w:t>
            </w:r>
            <w:r w:rsidRPr="001251E8">
              <w:rPr>
                <w:rFonts w:ascii="ＭＳ 明朝" w:eastAsia="ＭＳ 明朝" w:hAnsi="ＭＳ 明朝" w:cs="ＭＳ Ｐゴシック"/>
                <w:kern w:val="0"/>
                <w:sz w:val="16"/>
                <w:szCs w:val="16"/>
              </w:rPr>
              <w:t>就労継続支援Ｂ型サービス費(Ⅲ)又は就</w:t>
            </w:r>
            <w:r w:rsidRPr="001251E8">
              <w:rPr>
                <w:rFonts w:ascii="ＭＳ 明朝" w:eastAsia="ＭＳ 明朝" w:hAnsi="ＭＳ 明朝" w:cs="ＭＳ Ｐゴシック" w:hint="eastAsia"/>
                <w:kern w:val="0"/>
                <w:sz w:val="16"/>
                <w:szCs w:val="16"/>
              </w:rPr>
              <w:t>労継続支援Ｂ型サービス費</w:t>
            </w:r>
            <w:r w:rsidRPr="001251E8">
              <w:rPr>
                <w:rFonts w:ascii="ＭＳ 明朝" w:eastAsia="ＭＳ 明朝" w:hAnsi="ＭＳ 明朝" w:cs="ＭＳ Ｐゴシック"/>
                <w:kern w:val="0"/>
                <w:sz w:val="16"/>
                <w:szCs w:val="16"/>
              </w:rPr>
              <w:t>(Ⅳ)を算定していること。</w:t>
            </w:r>
          </w:p>
          <w:p w:rsidR="001251E8" w:rsidRPr="001251E8" w:rsidRDefault="001251E8" w:rsidP="001251E8">
            <w:pPr>
              <w:widowControl/>
              <w:spacing w:line="0" w:lineRule="atLeast"/>
              <w:ind w:leftChars="153" w:left="641"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w:t>
            </w:r>
            <w:r w:rsidRPr="001251E8">
              <w:rPr>
                <w:rFonts w:ascii="ＭＳ 明朝" w:eastAsia="ＭＳ 明朝" w:hAnsi="ＭＳ 明朝" w:cs="ＭＳ Ｐゴシック"/>
                <w:kern w:val="0"/>
                <w:sz w:val="16"/>
                <w:szCs w:val="16"/>
              </w:rPr>
              <w:t>ピアサポート研修の課程を修了し、当該研修の事業を行</w:t>
            </w:r>
            <w:r w:rsidRPr="001251E8">
              <w:rPr>
                <w:rFonts w:ascii="ＭＳ 明朝" w:eastAsia="ＭＳ 明朝" w:hAnsi="ＭＳ 明朝" w:cs="ＭＳ Ｐゴシック" w:hint="eastAsia"/>
                <w:kern w:val="0"/>
                <w:sz w:val="16"/>
                <w:szCs w:val="16"/>
              </w:rPr>
              <w:t>った者から当該研修の課程を修了した旨の証明書の交付を受けた者を指定就労継続支援Ｂ型事業所等の従業者として２名以上（当該２名以上のうち１名は障害者等とする。）配置していること。</w:t>
            </w:r>
          </w:p>
          <w:p w:rsidR="001251E8" w:rsidRPr="001251E8" w:rsidRDefault="001251E8" w:rsidP="001251E8">
            <w:pPr>
              <w:widowControl/>
              <w:spacing w:line="0" w:lineRule="atLeast"/>
              <w:ind w:leftChars="153" w:left="641"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（３）（２）に掲げるところにより配置した者のいずれかにより、当該指定就労継続支援Ｂ型事業所等の従業者に対し、障害者に対する配慮等に関する研修が年１回以上行われていること。</w:t>
            </w:r>
          </w:p>
          <w:p w:rsidR="001251E8" w:rsidRPr="001251E8" w:rsidRDefault="001251E8" w:rsidP="001251E8">
            <w:pPr>
              <w:widowControl/>
              <w:spacing w:line="0" w:lineRule="atLeast"/>
              <w:ind w:leftChars="153" w:left="321"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shd w:val="pct15" w:color="auto" w:fill="FFFFFF"/>
              </w:rPr>
              <w:t xml:space="preserve">※留意事項　　　　　　　　　　　　　　　　　　　　　　　　　　　　　　　　　　　　　　　　</w:t>
            </w: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１　次の（１）から（３）までのいずれにも該当する就労継続支援Ｂ型事業所において、（２）の</w:t>
            </w:r>
            <w:r w:rsidRPr="001251E8">
              <w:rPr>
                <w:rFonts w:ascii="ＭＳ 明朝" w:eastAsia="ＭＳ 明朝" w:hAnsi="ＭＳ 明朝" w:cs="ＭＳ Ｐゴシック"/>
                <w:kern w:val="0"/>
                <w:sz w:val="16"/>
                <w:szCs w:val="16"/>
              </w:rPr>
              <w:t>(ア)の者が、利用者に対して、就労及び生</w:t>
            </w:r>
            <w:r w:rsidRPr="001251E8">
              <w:rPr>
                <w:rFonts w:ascii="ＭＳ 明朝" w:eastAsia="ＭＳ 明朝" w:hAnsi="ＭＳ 明朝" w:cs="ＭＳ Ｐゴシック" w:hint="eastAsia"/>
                <w:kern w:val="0"/>
                <w:sz w:val="16"/>
                <w:szCs w:val="16"/>
              </w:rPr>
              <w:t>産活動についてのピアサポーターとしての支援を行った場合に加算する。</w:t>
            </w:r>
          </w:p>
          <w:p w:rsidR="001251E8" w:rsidRPr="001251E8" w:rsidRDefault="001251E8" w:rsidP="001251E8">
            <w:pPr>
              <w:widowControl/>
              <w:spacing w:line="0" w:lineRule="atLeast"/>
              <w:ind w:leftChars="200" w:left="74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w:t>
            </w:r>
            <w:r w:rsidRPr="001251E8">
              <w:rPr>
                <w:rFonts w:ascii="ＭＳ 明朝" w:eastAsia="ＭＳ 明朝" w:hAnsi="ＭＳ 明朝" w:cs="ＭＳ Ｐゴシック"/>
                <w:kern w:val="0"/>
                <w:sz w:val="16"/>
                <w:szCs w:val="16"/>
              </w:rPr>
              <w:t>就労継続支援Ｂ型サービス費(Ⅲ)又は就労継続支援Ｂ型サ</w:t>
            </w:r>
            <w:r w:rsidRPr="001251E8">
              <w:rPr>
                <w:rFonts w:ascii="ＭＳ 明朝" w:eastAsia="ＭＳ 明朝" w:hAnsi="ＭＳ 明朝" w:cs="ＭＳ Ｐゴシック" w:hint="eastAsia"/>
                <w:kern w:val="0"/>
                <w:sz w:val="16"/>
                <w:szCs w:val="16"/>
              </w:rPr>
              <w:t>ービス費</w:t>
            </w:r>
            <w:r w:rsidRPr="001251E8">
              <w:rPr>
                <w:rFonts w:ascii="ＭＳ 明朝" w:eastAsia="ＭＳ 明朝" w:hAnsi="ＭＳ 明朝" w:cs="ＭＳ Ｐゴシック"/>
                <w:kern w:val="0"/>
                <w:sz w:val="16"/>
                <w:szCs w:val="16"/>
              </w:rPr>
              <w:t>(Ⅳ)を算定していること。</w:t>
            </w:r>
          </w:p>
          <w:p w:rsidR="001251E8" w:rsidRPr="001251E8" w:rsidRDefault="001251E8" w:rsidP="001251E8">
            <w:pPr>
              <w:widowControl/>
              <w:spacing w:line="0" w:lineRule="atLeast"/>
              <w:ind w:leftChars="200" w:left="74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w:t>
            </w:r>
            <w:r w:rsidRPr="001251E8">
              <w:rPr>
                <w:rFonts w:ascii="ＭＳ 明朝" w:eastAsia="ＭＳ 明朝" w:hAnsi="ＭＳ 明朝" w:cs="ＭＳ Ｐゴシック"/>
                <w:kern w:val="0"/>
                <w:sz w:val="16"/>
                <w:szCs w:val="16"/>
              </w:rPr>
              <w:t>当該事業所の従業者として、県</w:t>
            </w:r>
            <w:r w:rsidRPr="001251E8">
              <w:rPr>
                <w:rFonts w:ascii="ＭＳ 明朝" w:eastAsia="ＭＳ 明朝" w:hAnsi="ＭＳ 明朝" w:cs="ＭＳ Ｐゴシック" w:hint="eastAsia"/>
                <w:kern w:val="0"/>
                <w:sz w:val="16"/>
                <w:szCs w:val="16"/>
              </w:rPr>
              <w:t>が実施する障害者ピアサポート研修の基礎研修及び専門研修を修了した次の者をそれぞれ配置していること。</w:t>
            </w:r>
          </w:p>
          <w:p w:rsidR="001251E8" w:rsidRPr="001251E8" w:rsidRDefault="001251E8" w:rsidP="001251E8">
            <w:pPr>
              <w:widowControl/>
              <w:spacing w:line="0" w:lineRule="atLeast"/>
              <w:ind w:leftChars="300" w:left="95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(ア) 障害者又は障害者であったと</w:t>
            </w:r>
            <w:r w:rsidRPr="001251E8">
              <w:rPr>
                <w:rFonts w:ascii="ＭＳ 明朝" w:eastAsia="ＭＳ 明朝" w:hAnsi="ＭＳ 明朝" w:cs="ＭＳ Ｐゴシック" w:hint="eastAsia"/>
                <w:kern w:val="0"/>
                <w:sz w:val="16"/>
                <w:szCs w:val="16"/>
              </w:rPr>
              <w:t>市長</w:t>
            </w:r>
            <w:r w:rsidRPr="001251E8">
              <w:rPr>
                <w:rFonts w:ascii="ＭＳ 明朝" w:eastAsia="ＭＳ 明朝" w:hAnsi="ＭＳ 明朝" w:cs="ＭＳ Ｐゴシック"/>
                <w:kern w:val="0"/>
                <w:sz w:val="16"/>
                <w:szCs w:val="16"/>
              </w:rPr>
              <w:t>が認める者</w:t>
            </w:r>
            <w:r w:rsidRPr="001251E8">
              <w:rPr>
                <w:rFonts w:ascii="ＭＳ 明朝" w:eastAsia="ＭＳ 明朝" w:hAnsi="ＭＳ 明朝" w:cs="ＭＳ Ｐゴシック" w:hint="eastAsia"/>
                <w:kern w:val="0"/>
                <w:sz w:val="16"/>
                <w:szCs w:val="16"/>
              </w:rPr>
              <w:t>（以下この⑪において「障害者等」という。）</w:t>
            </w:r>
          </w:p>
          <w:p w:rsidR="001251E8" w:rsidRPr="001251E8" w:rsidRDefault="001251E8" w:rsidP="001251E8">
            <w:pPr>
              <w:widowControl/>
              <w:spacing w:line="0" w:lineRule="atLeast"/>
              <w:ind w:leftChars="300" w:left="95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(イ) 当該就労継続支援Ｂ型事業所の従業者</w:t>
            </w:r>
          </w:p>
          <w:p w:rsidR="001251E8" w:rsidRPr="001251E8" w:rsidRDefault="001251E8" w:rsidP="001251E8">
            <w:pPr>
              <w:widowControl/>
              <w:spacing w:line="0" w:lineRule="atLeast"/>
              <w:ind w:leftChars="300" w:left="95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200" w:left="74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（３）</w:t>
            </w:r>
            <w:r w:rsidRPr="001251E8">
              <w:rPr>
                <w:rFonts w:ascii="ＭＳ 明朝" w:eastAsia="ＭＳ 明朝" w:hAnsi="ＭＳ 明朝" w:cs="ＭＳ Ｐゴシック"/>
                <w:kern w:val="0"/>
                <w:sz w:val="16"/>
                <w:szCs w:val="16"/>
              </w:rPr>
              <w:t xml:space="preserve"> イの者により、当該事業所の従業者に対</w:t>
            </w:r>
            <w:r w:rsidRPr="001251E8">
              <w:rPr>
                <w:rFonts w:ascii="ＭＳ 明朝" w:eastAsia="ＭＳ 明朝" w:hAnsi="ＭＳ 明朝" w:cs="ＭＳ Ｐゴシック" w:hint="eastAsia"/>
                <w:kern w:val="0"/>
                <w:sz w:val="16"/>
                <w:szCs w:val="16"/>
              </w:rPr>
              <w:t>し、障害者に対する配慮等に関する研修が年１回以上行われていること。</w:t>
            </w:r>
          </w:p>
          <w:p w:rsidR="001251E8" w:rsidRPr="001251E8" w:rsidRDefault="001251E8" w:rsidP="001251E8">
            <w:pPr>
              <w:widowControl/>
              <w:spacing w:line="0" w:lineRule="atLeast"/>
              <w:ind w:leftChars="200" w:left="740" w:hangingChars="200" w:hanging="3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２　</w:t>
            </w:r>
            <w:r w:rsidRPr="001251E8">
              <w:rPr>
                <w:rFonts w:ascii="ＭＳ 明朝" w:eastAsia="ＭＳ 明朝" w:hAnsi="ＭＳ 明朝" w:cs="ＭＳ Ｐゴシック"/>
                <w:kern w:val="0"/>
                <w:sz w:val="16"/>
                <w:szCs w:val="16"/>
              </w:rPr>
              <w:t>研修の要件</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1251E8">
              <w:rPr>
                <w:rFonts w:ascii="ＭＳ 明朝" w:eastAsia="ＭＳ 明朝" w:hAnsi="ＭＳ 明朝" w:cs="ＭＳ Ｐゴシック"/>
                <w:kern w:val="0"/>
                <w:sz w:val="16"/>
                <w:szCs w:val="16"/>
              </w:rPr>
              <w:t>17に定める障害者ピア</w:t>
            </w:r>
            <w:r w:rsidRPr="001251E8">
              <w:rPr>
                <w:rFonts w:ascii="ＭＳ 明朝" w:eastAsia="ＭＳ 明朝" w:hAnsi="ＭＳ 明朝" w:cs="ＭＳ Ｐゴシック" w:hint="eastAsia"/>
                <w:kern w:val="0"/>
                <w:sz w:val="16"/>
                <w:szCs w:val="16"/>
              </w:rPr>
              <w:t>サポート研修事業をいう。</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３　令和６年３月</w:t>
            </w:r>
            <w:r w:rsidRPr="001251E8">
              <w:rPr>
                <w:rFonts w:ascii="ＭＳ 明朝" w:eastAsia="ＭＳ 明朝" w:hAnsi="ＭＳ 明朝" w:cs="ＭＳ Ｐゴシック"/>
                <w:kern w:val="0"/>
                <w:sz w:val="16"/>
                <w:szCs w:val="16"/>
              </w:rPr>
              <w:t>31日までの間は以下の経過措置を認め</w:t>
            </w:r>
            <w:r w:rsidRPr="001251E8">
              <w:rPr>
                <w:rFonts w:ascii="ＭＳ 明朝" w:eastAsia="ＭＳ 明朝" w:hAnsi="ＭＳ 明朝" w:cs="ＭＳ Ｐゴシック" w:hint="eastAsia"/>
                <w:kern w:val="0"/>
                <w:sz w:val="16"/>
                <w:szCs w:val="16"/>
              </w:rPr>
              <w:t>る。</w:t>
            </w:r>
          </w:p>
          <w:p w:rsidR="001251E8" w:rsidRPr="001251E8" w:rsidRDefault="001251E8" w:rsidP="001251E8">
            <w:pPr>
              <w:widowControl/>
              <w:spacing w:line="0" w:lineRule="atLeast"/>
              <w:ind w:leftChars="200" w:left="58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ア　市</w:t>
            </w:r>
            <w:r w:rsidRPr="001251E8">
              <w:rPr>
                <w:rFonts w:ascii="ＭＳ 明朝" w:eastAsia="ＭＳ 明朝" w:hAnsi="ＭＳ 明朝" w:cs="ＭＳ Ｐゴシック"/>
                <w:kern w:val="0"/>
                <w:sz w:val="16"/>
                <w:szCs w:val="16"/>
              </w:rPr>
              <w:t>が上記研修に準ずると認める研修を修了した障害</w:t>
            </w:r>
            <w:r w:rsidRPr="001251E8">
              <w:rPr>
                <w:rFonts w:ascii="ＭＳ 明朝" w:eastAsia="ＭＳ 明朝" w:hAnsi="ＭＳ 明朝" w:cs="ＭＳ Ｐゴシック" w:hint="eastAsia"/>
                <w:kern w:val="0"/>
                <w:sz w:val="16"/>
                <w:szCs w:val="16"/>
              </w:rPr>
              <w:t>者等を配置する場合についても研修の要件を満たすものとする</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イ</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１</w:t>
            </w:r>
            <w:r w:rsidRPr="001251E8">
              <w:rPr>
                <w:rFonts w:ascii="ＭＳ 明朝" w:eastAsia="ＭＳ 明朝" w:hAnsi="ＭＳ 明朝" w:cs="ＭＳ Ｐゴシック"/>
                <w:kern w:val="0"/>
                <w:sz w:val="16"/>
                <w:szCs w:val="16"/>
              </w:rPr>
              <w:t>の</w:t>
            </w:r>
            <w:r w:rsidRPr="001251E8">
              <w:rPr>
                <w:rFonts w:ascii="ＭＳ 明朝" w:eastAsia="ＭＳ 明朝" w:hAnsi="ＭＳ 明朝" w:cs="ＭＳ Ｐゴシック" w:hint="eastAsia"/>
                <w:kern w:val="0"/>
                <w:sz w:val="16"/>
                <w:szCs w:val="16"/>
              </w:rPr>
              <w:t>（２）</w:t>
            </w:r>
            <w:r w:rsidRPr="001251E8">
              <w:rPr>
                <w:rFonts w:ascii="ＭＳ 明朝" w:eastAsia="ＭＳ 明朝" w:hAnsi="ＭＳ 明朝" w:cs="ＭＳ Ｐゴシック"/>
                <w:kern w:val="0"/>
                <w:sz w:val="16"/>
                <w:szCs w:val="16"/>
              </w:rPr>
              <w:t>の(イ)の者の配置がない場合も算定できる</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ind w:leftChars="300" w:left="63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この場合において、市が上記研修に準ずると認める研修については、県又は市町村が委託、補助等により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1251E8" w:rsidRPr="001251E8" w:rsidRDefault="001251E8" w:rsidP="001251E8">
            <w:pPr>
              <w:widowControl/>
              <w:spacing w:line="0" w:lineRule="atLeast"/>
              <w:ind w:leftChars="300" w:left="63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また、研修を修了した旨の確認については、原則として修了証書により確認することとするが、その他の書類等により確認できる場合は当該書類等をもって認めて差し支えない。</w:t>
            </w:r>
          </w:p>
          <w:p w:rsidR="001251E8" w:rsidRPr="001251E8" w:rsidRDefault="001251E8" w:rsidP="001251E8">
            <w:pPr>
              <w:widowControl/>
              <w:spacing w:line="0" w:lineRule="atLeast"/>
              <w:ind w:leftChars="300" w:left="630"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firstLineChars="100" w:firstLine="16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４　</w:t>
            </w:r>
            <w:r w:rsidRPr="001251E8">
              <w:rPr>
                <w:rFonts w:ascii="ＭＳ 明朝" w:eastAsia="ＭＳ 明朝" w:hAnsi="ＭＳ 明朝" w:cs="ＭＳ Ｐゴシック"/>
                <w:kern w:val="0"/>
                <w:sz w:val="16"/>
                <w:szCs w:val="16"/>
              </w:rPr>
              <w:t>障害者等の確認方法</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当該加算の算定要件となる研修の課程を修了した「障害者等」については、以下の書類又は確認方法により確認するものとする。</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ア</w:t>
            </w:r>
            <w:r w:rsidRPr="001251E8">
              <w:rPr>
                <w:rFonts w:ascii="ＭＳ 明朝" w:eastAsia="ＭＳ 明朝" w:hAnsi="ＭＳ 明朝" w:cs="ＭＳ Ｐゴシック"/>
                <w:kern w:val="0"/>
                <w:sz w:val="16"/>
                <w:szCs w:val="16"/>
              </w:rPr>
              <w:t xml:space="preserve"> 身体障害者</w:t>
            </w:r>
          </w:p>
          <w:p w:rsidR="001251E8" w:rsidRPr="001251E8" w:rsidRDefault="001251E8" w:rsidP="001251E8">
            <w:pPr>
              <w:widowControl/>
              <w:spacing w:line="0" w:lineRule="atLeast"/>
              <w:ind w:leftChars="300" w:left="63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身体障害者手帳</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イ</w:t>
            </w:r>
            <w:r w:rsidRPr="001251E8">
              <w:rPr>
                <w:rFonts w:ascii="ＭＳ 明朝" w:eastAsia="ＭＳ 明朝" w:hAnsi="ＭＳ 明朝" w:cs="ＭＳ Ｐゴシック"/>
                <w:kern w:val="0"/>
                <w:sz w:val="16"/>
                <w:szCs w:val="16"/>
              </w:rPr>
              <w:t xml:space="preserve"> 知的障害者</w:t>
            </w:r>
          </w:p>
          <w:p w:rsidR="001251E8" w:rsidRPr="001251E8" w:rsidRDefault="001251E8" w:rsidP="001251E8">
            <w:pPr>
              <w:widowControl/>
              <w:spacing w:line="0" w:lineRule="atLeast"/>
              <w:ind w:leftChars="300" w:left="63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(ア)</w:t>
            </w: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療育手帳</w:t>
            </w:r>
          </w:p>
          <w:p w:rsidR="001251E8" w:rsidRPr="001251E8" w:rsidRDefault="001251E8" w:rsidP="001251E8">
            <w:pPr>
              <w:widowControl/>
              <w:spacing w:line="0" w:lineRule="atLeast"/>
              <w:ind w:leftChars="300" w:left="95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lastRenderedPageBreak/>
              <w:t>(イ)</w:t>
            </w: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療育手帳を有しない場合は、市町村が必要に応じて知的</w:t>
            </w:r>
            <w:r w:rsidRPr="001251E8">
              <w:rPr>
                <w:rFonts w:ascii="ＭＳ 明朝" w:eastAsia="ＭＳ 明朝" w:hAnsi="ＭＳ 明朝" w:cs="ＭＳ Ｐゴシック" w:hint="eastAsia"/>
                <w:kern w:val="0"/>
                <w:sz w:val="16"/>
                <w:szCs w:val="16"/>
              </w:rPr>
              <w:t>障害者更生相談所に意見を求めて確認する。</w:t>
            </w:r>
          </w:p>
          <w:p w:rsidR="001251E8" w:rsidRPr="001251E8" w:rsidRDefault="001251E8" w:rsidP="001251E8">
            <w:pPr>
              <w:widowControl/>
              <w:spacing w:line="0" w:lineRule="atLeast"/>
              <w:ind w:leftChars="200" w:left="42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ウ　</w:t>
            </w:r>
            <w:r w:rsidRPr="001251E8">
              <w:rPr>
                <w:rFonts w:ascii="ＭＳ 明朝" w:eastAsia="ＭＳ 明朝" w:hAnsi="ＭＳ 明朝" w:cs="ＭＳ Ｐゴシック"/>
                <w:kern w:val="0"/>
                <w:sz w:val="16"/>
                <w:szCs w:val="16"/>
              </w:rPr>
              <w:t>精神障害者</w:t>
            </w:r>
          </w:p>
          <w:p w:rsidR="001251E8" w:rsidRPr="001251E8" w:rsidRDefault="001251E8" w:rsidP="001251E8">
            <w:pPr>
              <w:widowControl/>
              <w:spacing w:line="0" w:lineRule="atLeast"/>
              <w:ind w:leftChars="200" w:left="420" w:firstLineChars="200" w:firstLine="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以下のいずれかの証書類により確認する（これらに限定されるものではない。）。</w:t>
            </w:r>
          </w:p>
          <w:p w:rsidR="001251E8" w:rsidRPr="001251E8" w:rsidRDefault="001251E8" w:rsidP="001251E8">
            <w:pPr>
              <w:widowControl/>
              <w:spacing w:line="0" w:lineRule="atLeast"/>
              <w:ind w:leftChars="400" w:left="84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(ア) 精神障害者保健福祉手帳</w:t>
            </w:r>
          </w:p>
          <w:p w:rsidR="001251E8" w:rsidRPr="001251E8" w:rsidRDefault="001251E8" w:rsidP="001251E8">
            <w:pPr>
              <w:widowControl/>
              <w:spacing w:line="0" w:lineRule="atLeast"/>
              <w:ind w:leftChars="412" w:left="1185"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(イ) 精神障害を事由とする公的年金を現に受けていること</w:t>
            </w:r>
            <w:r w:rsidRPr="001251E8">
              <w:rPr>
                <w:rFonts w:ascii="ＭＳ 明朝" w:eastAsia="ＭＳ 明朝" w:hAnsi="ＭＳ 明朝" w:cs="ＭＳ Ｐゴシック" w:hint="eastAsia"/>
                <w:kern w:val="0"/>
                <w:sz w:val="16"/>
                <w:szCs w:val="16"/>
              </w:rPr>
              <w:t>又は受けていたことを証明する書類（国民年金、厚生年金などの年金証書等）</w:t>
            </w:r>
          </w:p>
          <w:p w:rsidR="001251E8" w:rsidRPr="001251E8" w:rsidRDefault="001251E8" w:rsidP="001251E8">
            <w:pPr>
              <w:widowControl/>
              <w:spacing w:line="0" w:lineRule="atLeast"/>
              <w:ind w:leftChars="412" w:left="1185"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(ウ) 精神障害を事由とする特別障害給付金を現に受けてい</w:t>
            </w:r>
            <w:r w:rsidRPr="001251E8">
              <w:rPr>
                <w:rFonts w:ascii="ＭＳ 明朝" w:eastAsia="ＭＳ 明朝" w:hAnsi="ＭＳ 明朝" w:cs="ＭＳ Ｐゴシック" w:hint="eastAsia"/>
                <w:kern w:val="0"/>
                <w:sz w:val="16"/>
                <w:szCs w:val="16"/>
              </w:rPr>
              <w:t>る又は受けていたことを証明する書類</w:t>
            </w:r>
          </w:p>
          <w:p w:rsidR="001251E8" w:rsidRPr="001251E8" w:rsidRDefault="001251E8" w:rsidP="001251E8">
            <w:pPr>
              <w:widowControl/>
              <w:spacing w:line="0" w:lineRule="atLeast"/>
              <w:ind w:leftChars="412" w:left="865"/>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(エ) 自立支援医療受給者証（精神通院医療に限る。）</w:t>
            </w:r>
          </w:p>
          <w:p w:rsidR="001251E8" w:rsidRPr="001251E8" w:rsidRDefault="001251E8" w:rsidP="001251E8">
            <w:pPr>
              <w:widowControl/>
              <w:spacing w:line="0" w:lineRule="atLeast"/>
              <w:ind w:leftChars="412" w:left="1185"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(オ) 医師の診断書（原則として主治医が記載し、国際疾病分</w:t>
            </w:r>
            <w:r w:rsidRPr="001251E8">
              <w:rPr>
                <w:rFonts w:ascii="ＭＳ 明朝" w:eastAsia="ＭＳ 明朝" w:hAnsi="ＭＳ 明朝" w:cs="ＭＳ Ｐゴシック" w:hint="eastAsia"/>
                <w:kern w:val="0"/>
                <w:sz w:val="16"/>
                <w:szCs w:val="16"/>
              </w:rPr>
              <w:t>類</w:t>
            </w:r>
            <w:r w:rsidRPr="001251E8">
              <w:rPr>
                <w:rFonts w:ascii="ＭＳ 明朝" w:eastAsia="ＭＳ 明朝" w:hAnsi="ＭＳ 明朝" w:cs="ＭＳ Ｐゴシック"/>
                <w:kern w:val="0"/>
                <w:sz w:val="16"/>
                <w:szCs w:val="16"/>
              </w:rPr>
              <w:t>ICD-10コードを記載するなど精神障害者であることが</w:t>
            </w:r>
            <w:r w:rsidRPr="001251E8">
              <w:rPr>
                <w:rFonts w:ascii="ＭＳ 明朝" w:eastAsia="ＭＳ 明朝" w:hAnsi="ＭＳ 明朝" w:cs="ＭＳ Ｐゴシック" w:hint="eastAsia"/>
                <w:kern w:val="0"/>
                <w:sz w:val="16"/>
                <w:szCs w:val="16"/>
              </w:rPr>
              <w:t>確認できる内容であること）</w:t>
            </w:r>
            <w:r w:rsidRPr="001251E8">
              <w:rPr>
                <w:rFonts w:ascii="ＭＳ 明朝" w:eastAsia="ＭＳ 明朝" w:hAnsi="ＭＳ 明朝" w:cs="ＭＳ Ｐゴシック"/>
                <w:kern w:val="0"/>
                <w:sz w:val="16"/>
                <w:szCs w:val="16"/>
              </w:rPr>
              <w:t xml:space="preserve"> 等</w:t>
            </w:r>
          </w:p>
          <w:p w:rsidR="001251E8" w:rsidRPr="001251E8" w:rsidRDefault="001251E8" w:rsidP="001251E8">
            <w:pPr>
              <w:widowControl/>
              <w:spacing w:line="0" w:lineRule="atLeast"/>
              <w:ind w:leftChars="300" w:left="63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エ　</w:t>
            </w:r>
            <w:r w:rsidRPr="001251E8">
              <w:rPr>
                <w:rFonts w:ascii="ＭＳ 明朝" w:eastAsia="ＭＳ 明朝" w:hAnsi="ＭＳ 明朝" w:cs="ＭＳ Ｐゴシック"/>
                <w:kern w:val="0"/>
                <w:sz w:val="16"/>
                <w:szCs w:val="16"/>
              </w:rPr>
              <w:t>難病等対象者</w:t>
            </w:r>
          </w:p>
          <w:p w:rsidR="001251E8" w:rsidRPr="001251E8" w:rsidRDefault="001251E8" w:rsidP="001251E8">
            <w:pPr>
              <w:widowControl/>
              <w:spacing w:line="0" w:lineRule="atLeast"/>
              <w:ind w:leftChars="400" w:left="84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医師の診断書、特定医療費（指定難病）受給者証、指定難病に罹患していることが記載されている難病医療費助成の却下通知等</w:t>
            </w:r>
          </w:p>
          <w:p w:rsidR="001251E8" w:rsidRPr="001251E8" w:rsidRDefault="001251E8" w:rsidP="001251E8">
            <w:pPr>
              <w:widowControl/>
              <w:spacing w:line="0" w:lineRule="atLeast"/>
              <w:ind w:leftChars="300" w:left="63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オ</w:t>
            </w:r>
            <w:r w:rsidRPr="001251E8">
              <w:rPr>
                <w:rFonts w:ascii="ＭＳ 明朝" w:eastAsia="ＭＳ 明朝" w:hAnsi="ＭＳ 明朝" w:cs="ＭＳ Ｐゴシック"/>
                <w:kern w:val="0"/>
                <w:sz w:val="16"/>
                <w:szCs w:val="16"/>
              </w:rPr>
              <w:t xml:space="preserve"> その他</w:t>
            </w:r>
            <w:r w:rsidRPr="001251E8">
              <w:rPr>
                <w:rFonts w:ascii="ＭＳ 明朝" w:eastAsia="ＭＳ 明朝" w:hAnsi="ＭＳ 明朝" w:cs="ＭＳ Ｐゴシック" w:hint="eastAsia"/>
                <w:kern w:val="0"/>
                <w:sz w:val="16"/>
                <w:szCs w:val="16"/>
              </w:rPr>
              <w:t>市</w:t>
            </w:r>
            <w:r w:rsidRPr="001251E8">
              <w:rPr>
                <w:rFonts w:ascii="ＭＳ 明朝" w:eastAsia="ＭＳ 明朝" w:hAnsi="ＭＳ 明朝" w:cs="ＭＳ Ｐゴシック"/>
                <w:kern w:val="0"/>
                <w:sz w:val="16"/>
                <w:szCs w:val="16"/>
              </w:rPr>
              <w:t>が認める書類又は確認方法</w:t>
            </w:r>
          </w:p>
          <w:p w:rsidR="001251E8" w:rsidRPr="001251E8" w:rsidRDefault="001251E8" w:rsidP="001251E8">
            <w:pPr>
              <w:widowControl/>
              <w:spacing w:line="0" w:lineRule="atLeast"/>
              <w:ind w:leftChars="300" w:left="63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５　</w:t>
            </w:r>
            <w:r w:rsidRPr="001251E8">
              <w:rPr>
                <w:rFonts w:ascii="ＭＳ 明朝" w:eastAsia="ＭＳ 明朝" w:hAnsi="ＭＳ 明朝" w:cs="ＭＳ Ｐゴシック"/>
                <w:kern w:val="0"/>
                <w:sz w:val="16"/>
                <w:szCs w:val="16"/>
              </w:rPr>
              <w:t>配置する従業者の職種等</w:t>
            </w:r>
          </w:p>
          <w:p w:rsidR="001251E8" w:rsidRPr="001251E8" w:rsidRDefault="001251E8" w:rsidP="001251E8">
            <w:pPr>
              <w:widowControl/>
              <w:spacing w:line="0" w:lineRule="atLeast"/>
              <w:ind w:leftChars="200" w:left="58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ア　</w:t>
            </w:r>
            <w:r w:rsidRPr="001251E8">
              <w:rPr>
                <w:rFonts w:ascii="ＭＳ 明朝" w:eastAsia="ＭＳ 明朝" w:hAnsi="ＭＳ 明朝" w:cs="ＭＳ Ｐゴシック"/>
                <w:kern w:val="0"/>
                <w:sz w:val="16"/>
                <w:szCs w:val="16"/>
              </w:rPr>
              <w:t>障害者等の職種については、支援現場で直接利用者と接する</w:t>
            </w:r>
            <w:r w:rsidRPr="001251E8">
              <w:rPr>
                <w:rFonts w:ascii="ＭＳ 明朝" w:eastAsia="ＭＳ 明朝" w:hAnsi="ＭＳ 明朝" w:cs="ＭＳ Ｐゴシック" w:hint="eastAsia"/>
                <w:kern w:val="0"/>
                <w:sz w:val="16"/>
                <w:szCs w:val="16"/>
              </w:rPr>
              <w:t>職種を想定しており、サービス管理責任者、職業指導員、生活支援員のほか、いわゆる福祉的な支援を専門としない利用者とともに就労や生産活動に参加する者も含まれる。</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イ　１</w:t>
            </w:r>
            <w:r w:rsidRPr="001251E8">
              <w:rPr>
                <w:rFonts w:ascii="ＭＳ 明朝" w:eastAsia="ＭＳ 明朝" w:hAnsi="ＭＳ 明朝" w:cs="ＭＳ Ｐゴシック"/>
                <w:kern w:val="0"/>
                <w:sz w:val="16"/>
                <w:szCs w:val="16"/>
              </w:rPr>
              <w:t>のイの(イ)に掲げる者については、支援現場で直接利用</w:t>
            </w:r>
            <w:r w:rsidRPr="001251E8">
              <w:rPr>
                <w:rFonts w:ascii="ＭＳ 明朝" w:eastAsia="ＭＳ 明朝" w:hAnsi="ＭＳ 明朝" w:cs="ＭＳ Ｐゴシック" w:hint="eastAsia"/>
                <w:kern w:val="0"/>
                <w:sz w:val="16"/>
                <w:szCs w:val="16"/>
              </w:rPr>
              <w:t>者と接する職種である必要はないが、ピアサポーターの活用について十分に知悉しており、当該事業所におけるピアサポート支援体制の構築の中心的な役割を担う者であること。</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ウ　</w:t>
            </w:r>
            <w:r w:rsidRPr="001251E8">
              <w:rPr>
                <w:rFonts w:ascii="ＭＳ 明朝" w:eastAsia="ＭＳ 明朝" w:hAnsi="ＭＳ 明朝" w:cs="ＭＳ Ｐゴシック"/>
                <w:kern w:val="0"/>
                <w:sz w:val="16"/>
                <w:szCs w:val="16"/>
              </w:rPr>
              <w:t>いずれの者の場合も、当該事業所と雇用契</w:t>
            </w:r>
            <w:r w:rsidRPr="001251E8">
              <w:rPr>
                <w:rFonts w:ascii="ＭＳ 明朝" w:eastAsia="ＭＳ 明朝" w:hAnsi="ＭＳ 明朝" w:cs="ＭＳ Ｐゴシック" w:hint="eastAsia"/>
                <w:kern w:val="0"/>
                <w:sz w:val="16"/>
                <w:szCs w:val="16"/>
              </w:rPr>
              <w:t>約関係（雇用形態は問わない）にあること。</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６　</w:t>
            </w:r>
            <w:r w:rsidRPr="001251E8">
              <w:rPr>
                <w:rFonts w:ascii="ＭＳ 明朝" w:eastAsia="ＭＳ 明朝" w:hAnsi="ＭＳ 明朝" w:cs="ＭＳ Ｐゴシック"/>
                <w:kern w:val="0"/>
                <w:sz w:val="16"/>
                <w:szCs w:val="16"/>
              </w:rPr>
              <w:t>ピアサポーターとしての支援について</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ピアサポーターとしての支援は、利用者の個別支援計画に基づき、ピアサポーターが当事者としての経験に基づく就労面や生活面の相談援助を行った場合、利用者のロールモデルとして生産活動にともに従事し、必要な助言等を行った場合等において、加算を算定するこ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ピアサポート実施加算　【100</w:t>
            </w:r>
            <w:r w:rsidRPr="001251E8">
              <w:rPr>
                <w:rFonts w:ascii="ＭＳ 明朝" w:eastAsia="ＭＳ 明朝" w:hAnsi="ＭＳ 明朝" w:cs="ＭＳ Ｐゴシック"/>
                <w:kern w:val="0"/>
                <w:sz w:val="16"/>
                <w:szCs w:val="16"/>
              </w:rPr>
              <w:t>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第14の8の2</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１１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通所による利用者が就労継続支援Ｂ型の利用を予定していた日に急病等により利用を中止した場合、従業員が利用者又はその家族等との連絡調整その他の相談援助を行うとともに、利用者の状況、相談援助の内容等を記録した場合に、１月に</w:t>
            </w:r>
            <w:r w:rsidRPr="001251E8">
              <w:rPr>
                <w:rFonts w:ascii="ＭＳ 明朝" w:eastAsia="ＭＳ 明朝" w:hAnsi="ＭＳ 明朝" w:cs="ＭＳ Ｐゴシック"/>
                <w:kern w:val="0"/>
                <w:sz w:val="16"/>
                <w:szCs w:val="16"/>
              </w:rPr>
              <w:t>4回を限度として所定単位数を算定しているか。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ゴシック" w:eastAsia="ＭＳ ゴシック" w:hAnsi="ＭＳ ゴシック" w:cs="ＭＳ Ｐゴシック"/>
                <w:kern w:val="0"/>
                <w:sz w:val="16"/>
                <w:szCs w:val="16"/>
                <w:shd w:val="pct15" w:color="auto" w:fill="FFFFFF"/>
              </w:rPr>
              <w:t xml:space="preserve">※留意事項　　　</w:t>
            </w:r>
            <w:r w:rsidRPr="001251E8">
              <w:rPr>
                <w:rFonts w:ascii="ＭＳ ゴシック" w:eastAsia="ＭＳ ゴシック" w:hAnsi="ＭＳ ゴシック" w:cs="ＭＳ Ｐゴシック" w:hint="eastAsia"/>
                <w:kern w:val="0"/>
                <w:sz w:val="16"/>
                <w:szCs w:val="16"/>
                <w:shd w:val="pct15" w:color="auto" w:fill="FFFFFF"/>
              </w:rPr>
              <w:t xml:space="preserve">　　　　　　　　　　　　　　　　　　　　　　　　　　</w:t>
            </w:r>
            <w:r w:rsidRPr="001251E8">
              <w:rPr>
                <w:rFonts w:ascii="ＭＳ ゴシック" w:eastAsia="ＭＳ ゴシック" w:hAnsi="ＭＳ ゴシック" w:cs="ＭＳ Ｐゴシック"/>
                <w:kern w:val="0"/>
                <w:sz w:val="16"/>
                <w:szCs w:val="16"/>
                <w:shd w:val="pct15" w:color="auto" w:fill="FFFFFF"/>
              </w:rPr>
              <w:t xml:space="preserve">　　　　　　　　　　　</w:t>
            </w: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 xml:space="preserve">　　　　　　　　　　　　　　　　　　　　　　　　　　</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１</w:t>
            </w: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加算の算定に当たっては、急病等によりその利用を中止した</w:t>
            </w:r>
            <w:r w:rsidRPr="001251E8">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２</w:t>
            </w: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「利用者又はその家族等との連絡調整その他の相談支援を行</w:t>
            </w:r>
            <w:r w:rsidRPr="001251E8">
              <w:rPr>
                <w:rFonts w:ascii="ＭＳ 明朝" w:eastAsia="ＭＳ 明朝" w:hAnsi="ＭＳ 明朝" w:cs="ＭＳ Ｐゴシック" w:hint="eastAsia"/>
                <w:kern w:val="0"/>
                <w:sz w:val="16"/>
                <w:szCs w:val="16"/>
              </w:rPr>
              <w:t>う」とは、電話等により当該利用者の状況を確認し、引き続き当該指定就労継続支援Ｂ型の利用を促すなどの相談援助を行うとともに、当該相談援助の内容を記録することであり、直接の面会や自宅への訪問等を要しない。</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C469EE">
            <w:pPr>
              <w:widowControl/>
              <w:numPr>
                <w:ilvl w:val="0"/>
                <w:numId w:val="10"/>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欠席時対応加算　</w:t>
            </w:r>
            <w:r w:rsidRPr="001251E8">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第14の9</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１２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 xml:space="preserve">　医療機関との連携により、看護職員を事業所等に訪問させ、当該看護職員が利用者に対して看護を行った場合に、看護を受けた利用者に対し、１日につき所定単位数を算定しているか。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ア　医療連携体制加算（Ⅰ）</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看護職員が利用者に対して１時間未満の看護を行った場合に該当（１回の訪問につき８人が限度）</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イ　医療連携体制加算（Ⅱ）</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看護職員が利用者に対して１時間以上２時間未満の看護を行った場合に該当（１回の訪問につき８人</w:t>
            </w:r>
            <w:r w:rsidRPr="001251E8">
              <w:rPr>
                <w:rFonts w:ascii="ＭＳ 明朝" w:eastAsia="ＭＳ 明朝" w:hAnsi="ＭＳ 明朝" w:cs="ＭＳ Ｐゴシック"/>
                <w:kern w:val="0"/>
                <w:sz w:val="16"/>
                <w:szCs w:val="16"/>
              </w:rPr>
              <w:t>を限度）</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ウ</w:t>
            </w:r>
            <w:r w:rsidRPr="001251E8">
              <w:rPr>
                <w:rFonts w:ascii="ＭＳ ゴシック" w:eastAsia="ＭＳ ゴシック" w:hAnsi="ＭＳ ゴシック" w:cs="ＭＳ Ｐゴシック"/>
                <w:kern w:val="0"/>
                <w:sz w:val="16"/>
                <w:szCs w:val="16"/>
              </w:rPr>
              <w:t xml:space="preserve">　医療連携体制加算（Ⅲ）</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看護職員が利用者に対して２時間以上の看護を行った場合に該当（１回の訪問につき８人</w:t>
            </w:r>
            <w:r w:rsidRPr="001251E8">
              <w:rPr>
                <w:rFonts w:ascii="ＭＳ 明朝" w:eastAsia="ＭＳ 明朝" w:hAnsi="ＭＳ 明朝" w:cs="ＭＳ Ｐゴシック"/>
                <w:kern w:val="0"/>
                <w:sz w:val="16"/>
                <w:szCs w:val="16"/>
              </w:rPr>
              <w:t>を限度）</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エ　医療連携体制加算（Ⅳ）</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看護職員が別に厚生労働大臣が定める者に対して看護を行った場合に該当（１回の訪問につき８人</w:t>
            </w:r>
            <w:r w:rsidRPr="001251E8">
              <w:rPr>
                <w:rFonts w:ascii="ＭＳ 明朝" w:eastAsia="ＭＳ 明朝" w:hAnsi="ＭＳ 明朝" w:cs="ＭＳ Ｐゴシック"/>
                <w:kern w:val="0"/>
                <w:sz w:val="16"/>
                <w:szCs w:val="16"/>
              </w:rPr>
              <w:t>を限度）</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ただし、医療連携体制加算（Ⅰ）から医療連携体制加算（Ⅲ）のいずれかを算定している利用者については算定しない。</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オ　医療連携体制加算（Ⅴ）</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看護職員が認定特定行為業務従事者に喀痰吸引等に係る指導を行った場合に該当（当該看護職員１人に対し、１日につき加算）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カ　医療連携体制加算（Ⅵ）</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喀痰吸引等が必要な者に対して</w:t>
            </w:r>
            <w:r w:rsidRPr="001251E8">
              <w:rPr>
                <w:rFonts w:ascii="ＭＳ 明朝" w:eastAsia="ＭＳ 明朝" w:hAnsi="ＭＳ 明朝" w:cs="ＭＳ Ｐゴシック"/>
                <w:kern w:val="0"/>
                <w:sz w:val="16"/>
                <w:szCs w:val="16"/>
              </w:rPr>
              <w:t>認定</w:t>
            </w:r>
            <w:r w:rsidRPr="001251E8">
              <w:rPr>
                <w:rFonts w:ascii="ＭＳ 明朝" w:eastAsia="ＭＳ 明朝" w:hAnsi="ＭＳ 明朝" w:cs="ＭＳ Ｐゴシック" w:hint="eastAsia"/>
                <w:kern w:val="0"/>
                <w:sz w:val="16"/>
                <w:szCs w:val="16"/>
              </w:rPr>
              <w:t>特定行為業務従事者が喀痰吸引等を行った場合に該当</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ただし、医療連携体制加算（Ⅰ）から医療連携体制加算（Ⅳ）までのいずれかを算定している利用者については算定しない。</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算定状況</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ア　□　医療連携体制加算（Ⅰ）　　　　　　　　【 32</w:t>
            </w:r>
            <w:r w:rsidRPr="001251E8">
              <w:rPr>
                <w:rFonts w:ascii="ＭＳ 明朝" w:eastAsia="ＭＳ 明朝" w:hAnsi="ＭＳ 明朝" w:cs="ＭＳ Ｐゴシック"/>
                <w:kern w:val="0"/>
                <w:sz w:val="16"/>
                <w:szCs w:val="16"/>
              </w:rPr>
              <w:t>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イ　□　医療連携体制加算（Ⅱ）　　　　　　　　【 63</w:t>
            </w:r>
            <w:r w:rsidRPr="001251E8">
              <w:rPr>
                <w:rFonts w:ascii="ＭＳ 明朝" w:eastAsia="ＭＳ 明朝" w:hAnsi="ＭＳ 明朝" w:cs="ＭＳ Ｐゴシック"/>
                <w:kern w:val="0"/>
                <w:sz w:val="16"/>
                <w:szCs w:val="16"/>
              </w:rPr>
              <w:t>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ウ　□</w:t>
            </w:r>
            <w:r w:rsidRPr="001251E8">
              <w:rPr>
                <w:rFonts w:ascii="ＭＳ 明朝" w:eastAsia="ＭＳ 明朝" w:hAnsi="ＭＳ 明朝" w:cs="ＭＳ Ｐゴシック"/>
                <w:kern w:val="0"/>
                <w:sz w:val="16"/>
                <w:szCs w:val="16"/>
              </w:rPr>
              <w:t xml:space="preserve">　医療連携体制加算（Ⅲ）</w:t>
            </w:r>
            <w:r w:rsidRPr="001251E8">
              <w:rPr>
                <w:rFonts w:ascii="ＭＳ 明朝" w:eastAsia="ＭＳ 明朝" w:hAnsi="ＭＳ 明朝" w:cs="ＭＳ Ｐゴシック" w:hint="eastAsia"/>
                <w:kern w:val="0"/>
                <w:sz w:val="16"/>
                <w:szCs w:val="16"/>
              </w:rPr>
              <w:t xml:space="preserve">　　　　　　　　【125</w:t>
            </w:r>
            <w:r w:rsidRPr="001251E8">
              <w:rPr>
                <w:rFonts w:ascii="ＭＳ 明朝" w:eastAsia="ＭＳ 明朝" w:hAnsi="ＭＳ 明朝" w:cs="ＭＳ Ｐゴシック"/>
                <w:kern w:val="0"/>
                <w:sz w:val="16"/>
                <w:szCs w:val="16"/>
              </w:rPr>
              <w:t>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エ  医療連携体制加算（Ⅳ）　</w:t>
            </w:r>
          </w:p>
          <w:p w:rsidR="001251E8" w:rsidRPr="001251E8" w:rsidRDefault="001251E8" w:rsidP="001251E8">
            <w:pPr>
              <w:widowControl/>
              <w:spacing w:line="0" w:lineRule="atLeast"/>
              <w:ind w:firstLineChars="300" w:firstLine="48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看護を受けた利用者が１人　　　　　　　【800</w:t>
            </w:r>
            <w:r w:rsidRPr="001251E8">
              <w:rPr>
                <w:rFonts w:ascii="ＭＳ 明朝" w:eastAsia="ＭＳ 明朝" w:hAnsi="ＭＳ 明朝" w:cs="ＭＳ Ｐゴシック"/>
                <w:kern w:val="0"/>
                <w:sz w:val="16"/>
                <w:szCs w:val="16"/>
              </w:rPr>
              <w:t>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ind w:firstLineChars="300" w:firstLine="48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看護を受けた利用者が２人</w:t>
            </w:r>
            <w:r w:rsidRPr="001251E8">
              <w:rPr>
                <w:rFonts w:ascii="ＭＳ 明朝" w:eastAsia="ＭＳ 明朝" w:hAnsi="ＭＳ 明朝" w:cs="ＭＳ Ｐゴシック" w:hint="eastAsia"/>
                <w:kern w:val="0"/>
                <w:sz w:val="16"/>
                <w:szCs w:val="16"/>
              </w:rPr>
              <w:t xml:space="preserve">　　　　　　　【500</w:t>
            </w:r>
            <w:r w:rsidRPr="001251E8">
              <w:rPr>
                <w:rFonts w:ascii="ＭＳ 明朝" w:eastAsia="ＭＳ 明朝" w:hAnsi="ＭＳ 明朝" w:cs="ＭＳ Ｐゴシック"/>
                <w:kern w:val="0"/>
                <w:sz w:val="16"/>
                <w:szCs w:val="16"/>
              </w:rPr>
              <w:t>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ind w:firstLineChars="300" w:firstLine="48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看護を受けた利用者が３人以上８人以下</w:t>
            </w:r>
            <w:r w:rsidRPr="001251E8">
              <w:rPr>
                <w:rFonts w:ascii="ＭＳ 明朝" w:eastAsia="ＭＳ 明朝" w:hAnsi="ＭＳ 明朝" w:cs="ＭＳ Ｐゴシック" w:hint="eastAsia"/>
                <w:kern w:val="0"/>
                <w:sz w:val="16"/>
                <w:szCs w:val="16"/>
              </w:rPr>
              <w:t xml:space="preserve">　【400</w:t>
            </w:r>
            <w:r w:rsidRPr="001251E8">
              <w:rPr>
                <w:rFonts w:ascii="ＭＳ 明朝" w:eastAsia="ＭＳ 明朝" w:hAnsi="ＭＳ 明朝" w:cs="ＭＳ Ｐゴシック"/>
                <w:kern w:val="0"/>
                <w:sz w:val="16"/>
                <w:szCs w:val="16"/>
              </w:rPr>
              <w:t>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オ　□　医療連携体制加算（Ⅴ）　　　　　　　　【500</w:t>
            </w:r>
            <w:r w:rsidRPr="001251E8">
              <w:rPr>
                <w:rFonts w:ascii="ＭＳ 明朝" w:eastAsia="ＭＳ 明朝" w:hAnsi="ＭＳ 明朝" w:cs="ＭＳ Ｐゴシック"/>
                <w:kern w:val="0"/>
                <w:sz w:val="16"/>
                <w:szCs w:val="16"/>
              </w:rPr>
              <w:t>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カ　□　医療連携体制加算（Ⅵ）　　　　　　　　【100</w:t>
            </w:r>
            <w:r w:rsidRPr="001251E8">
              <w:rPr>
                <w:rFonts w:ascii="ＭＳ 明朝" w:eastAsia="ＭＳ 明朝" w:hAnsi="ＭＳ 明朝" w:cs="ＭＳ Ｐゴシック"/>
                <w:kern w:val="0"/>
                <w:sz w:val="16"/>
                <w:szCs w:val="16"/>
              </w:rPr>
              <w:t>単位</w:t>
            </w:r>
            <w:r w:rsidRPr="001251E8">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第14の10</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１３　地域協働加算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就労継続支援Ｂ型サービス費</w:t>
            </w:r>
            <w:r w:rsidRPr="001251E8">
              <w:rPr>
                <w:rFonts w:ascii="ＭＳ 明朝" w:eastAsia="ＭＳ 明朝" w:hAnsi="ＭＳ 明朝" w:cs="ＭＳ Ｐゴシック"/>
                <w:kern w:val="0"/>
                <w:sz w:val="16"/>
                <w:szCs w:val="16"/>
              </w:rPr>
              <w:t>(Ⅲ)又は</w:t>
            </w:r>
            <w:r w:rsidRPr="001251E8">
              <w:rPr>
                <w:rFonts w:ascii="ＭＳ 明朝" w:eastAsia="ＭＳ 明朝" w:hAnsi="ＭＳ 明朝" w:cs="ＭＳ Ｐゴシック" w:hint="eastAsia"/>
                <w:kern w:val="0"/>
                <w:sz w:val="16"/>
                <w:szCs w:val="16"/>
              </w:rPr>
              <w:t>就労継続続支援Ｂ型サービス費</w:t>
            </w:r>
            <w:r w:rsidRPr="001251E8">
              <w:rPr>
                <w:rFonts w:ascii="ＭＳ 明朝" w:eastAsia="ＭＳ 明朝" w:hAnsi="ＭＳ 明朝" w:cs="ＭＳ Ｐゴシック"/>
                <w:kern w:val="0"/>
                <w:sz w:val="16"/>
                <w:szCs w:val="16"/>
              </w:rPr>
              <w:t>(Ⅳ)を算定している指定就労継続支援</w:t>
            </w:r>
            <w:r w:rsidRPr="001251E8">
              <w:rPr>
                <w:rFonts w:ascii="ＭＳ 明朝" w:eastAsia="ＭＳ 明朝" w:hAnsi="ＭＳ 明朝" w:cs="ＭＳ Ｐゴシック" w:hint="eastAsia"/>
                <w:kern w:val="0"/>
                <w:sz w:val="16"/>
                <w:szCs w:val="16"/>
              </w:rPr>
              <w:t>Ｂ型事業所等において、利用者に対して、持続可能で活力ある地域づくりに資することを目的として、地域住民その他の関係者と協働して行う取組により指定就労継続支援Ｂ型等（当該指定就労継続支援Ｂ型等に係る生産活動収入があるものに限る。）を行うとともに、当該指定就労継続支援Ｂ型等係る就労、生産活動その他の活動の内容についてインターネットの利用その他の方法により公表した場合に、利用者の数に応じ、１日につき所定単位数を算定しているか。</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251E8">
              <w:rPr>
                <w:rFonts w:ascii="ＭＳ ゴシック" w:eastAsia="ＭＳ ゴシック" w:hAnsi="ＭＳ ゴシック" w:cs="ＭＳ Ｐゴシック" w:hint="eastAsia"/>
                <w:kern w:val="0"/>
                <w:sz w:val="16"/>
                <w:szCs w:val="16"/>
                <w:shd w:val="pct15" w:color="auto" w:fill="FFFFFF"/>
              </w:rPr>
              <w:t>※</w:t>
            </w:r>
            <w:r w:rsidRPr="001251E8">
              <w:rPr>
                <w:rFonts w:ascii="ＭＳ ゴシック" w:eastAsia="ＭＳ ゴシック" w:hAnsi="ＭＳ ゴシック" w:cs="ＭＳ Ｐゴシック"/>
                <w:kern w:val="0"/>
                <w:sz w:val="16"/>
                <w:szCs w:val="16"/>
                <w:shd w:val="pct15" w:color="auto" w:fill="FFFFFF"/>
              </w:rPr>
              <w:t>加算の対象となる地域の範囲</w:t>
            </w:r>
            <w:r w:rsidRPr="001251E8">
              <w:rPr>
                <w:rFonts w:ascii="ＭＳ ゴシック" w:eastAsia="ＭＳ ゴシック" w:hAnsi="ＭＳ ゴシック" w:cs="ＭＳ Ｐゴシック" w:hint="eastAsia"/>
                <w:kern w:val="0"/>
                <w:sz w:val="16"/>
                <w:szCs w:val="16"/>
                <w:shd w:val="pct15" w:color="auto" w:fill="FFFFFF"/>
              </w:rPr>
              <w:t xml:space="preserve">　　　　　　　　　　　　　　　　　　　　　　　　　　　　　　</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本加算の算定に係る取組に当たり、基本的には、事業所の所属する市町村や近隣自治体が想定されるが、当該事業所の属する地域の活性化や、利用者と地域住民との繋がりに資する取り組みであれば、遠隔の地域と協働した取組であっても、差し支えない。</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1251E8">
              <w:rPr>
                <w:rFonts w:ascii="ＭＳ ゴシック" w:eastAsia="ＭＳ ゴシック" w:hAnsi="ＭＳ ゴシック" w:cs="ＭＳ Ｐゴシック" w:hint="eastAsia"/>
                <w:kern w:val="0"/>
                <w:sz w:val="16"/>
                <w:szCs w:val="16"/>
                <w:shd w:val="pct15" w:color="auto" w:fill="FFFFFF"/>
              </w:rPr>
              <w:t>※</w:t>
            </w:r>
            <w:r w:rsidRPr="001251E8">
              <w:rPr>
                <w:rFonts w:ascii="ＭＳ ゴシック" w:eastAsia="ＭＳ ゴシック" w:hAnsi="ＭＳ ゴシック" w:cs="ＭＳ Ｐゴシック"/>
                <w:kern w:val="0"/>
                <w:sz w:val="16"/>
                <w:szCs w:val="16"/>
                <w:shd w:val="pct15" w:color="auto" w:fill="FFFFFF"/>
              </w:rPr>
              <w:t>取組の内容</w:t>
            </w:r>
            <w:r w:rsidRPr="001251E8">
              <w:rPr>
                <w:rFonts w:ascii="ＭＳ ゴシック" w:eastAsia="ＭＳ ゴシック" w:hAnsi="ＭＳ ゴシック" w:cs="ＭＳ Ｐゴシック" w:hint="eastAsia"/>
                <w:kern w:val="0"/>
                <w:sz w:val="16"/>
                <w:szCs w:val="16"/>
                <w:shd w:val="pct15" w:color="auto" w:fill="FFFFFF"/>
              </w:rPr>
              <w:t xml:space="preserve">　　　　　　　　　　　　　　　　　　　　　　　　　　　　　　　　　　　　　</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color w:val="FF0000"/>
                <w:kern w:val="0"/>
                <w:sz w:val="16"/>
                <w:szCs w:val="16"/>
              </w:rPr>
            </w:pPr>
            <w:r w:rsidRPr="001251E8">
              <w:rPr>
                <w:rFonts w:ascii="ＭＳ 明朝" w:eastAsia="ＭＳ 明朝" w:hAnsi="ＭＳ 明朝" w:cs="ＭＳ Ｐゴシック" w:hint="eastAsia"/>
                <w:kern w:val="0"/>
                <w:sz w:val="16"/>
                <w:szCs w:val="16"/>
              </w:rPr>
              <w:lastRenderedPageBreak/>
              <w:t>本加算の趣旨が、利用者の多様な働く意欲に応えつつ、就労を通じた地域での活躍の場を広げる取組に対する評価であることに鑑み、利用者と地域住民との繋がりや地域活性化、地域課題の解決に資する取組であることが望ましい。ただし、あくまでも生産活動の一環としての取組であることに留意すること。</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1251E8">
              <w:rPr>
                <w:rFonts w:ascii="ＭＳ ゴシック" w:eastAsia="ＭＳ ゴシック" w:hAnsi="ＭＳ ゴシック" w:cs="ＭＳ Ｐゴシック" w:hint="eastAsia"/>
                <w:kern w:val="0"/>
                <w:sz w:val="16"/>
                <w:szCs w:val="16"/>
                <w:shd w:val="pct15" w:color="auto" w:fill="FFFFFF"/>
              </w:rPr>
              <w:t>※</w:t>
            </w:r>
            <w:r w:rsidRPr="001251E8">
              <w:rPr>
                <w:rFonts w:ascii="ＭＳ ゴシック" w:eastAsia="ＭＳ ゴシック" w:hAnsi="ＭＳ ゴシック" w:cs="ＭＳ Ｐゴシック"/>
                <w:kern w:val="0"/>
                <w:sz w:val="16"/>
                <w:szCs w:val="16"/>
                <w:shd w:val="pct15" w:color="auto" w:fill="FFFFFF"/>
              </w:rPr>
              <w:t>公表</w:t>
            </w:r>
            <w:r w:rsidRPr="001251E8">
              <w:rPr>
                <w:rFonts w:ascii="ＭＳ ゴシック" w:eastAsia="ＭＳ ゴシック" w:hAnsi="ＭＳ ゴシック" w:cs="ＭＳ Ｐゴシック" w:hint="eastAsia"/>
                <w:kern w:val="0"/>
                <w:sz w:val="16"/>
                <w:szCs w:val="16"/>
                <w:shd w:val="pct15" w:color="auto" w:fill="FFFFFF"/>
              </w:rPr>
              <w:t xml:space="preserve">　　　　　　　　　　　　　　　　　　　　　　　　　　　　　　　　　　　　　　　　　</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　取組内容については、本加算を算定する月ごとに、当該月の報酬請求日までに公表すること。また、公表は本加算の対象となる取組ごとに行うこと（本加算の請求に係る利用者ごとに行うものではない）。このため、本加算の対象となる取組が複数ある場合は、それぞれの取組内容を公表すること。</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公表方法については、原則、事業所のホームページ等インターネットを利用した公表方法を想定しているが、このほか、第三者に対して広く情報発信できる方法により実施すること。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C469EE">
            <w:pPr>
              <w:widowControl/>
              <w:numPr>
                <w:ilvl w:val="0"/>
                <w:numId w:val="10"/>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地域協働加算　【30</w:t>
            </w:r>
            <w:r w:rsidRPr="001251E8">
              <w:rPr>
                <w:rFonts w:ascii="ＭＳ 明朝" w:eastAsia="ＭＳ 明朝" w:hAnsi="ＭＳ 明朝" w:cs="ＭＳ Ｐゴシック"/>
                <w:kern w:val="0"/>
                <w:sz w:val="16"/>
                <w:szCs w:val="16"/>
              </w:rPr>
              <w:t>単位】</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①取組内容</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②公表方法</w:t>
            </w:r>
          </w:p>
          <w:p w:rsidR="001251E8" w:rsidRPr="001251E8" w:rsidRDefault="001251E8" w:rsidP="001251E8">
            <w:pPr>
              <w:widowControl/>
              <w:spacing w:line="0" w:lineRule="atLeast"/>
              <w:ind w:leftChars="100" w:left="21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□インターネット（URL　　　　　　　　　　　　　　　　　　　　　　　）</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□その他の方法</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第14の11</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１４　重度者支援体制加算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重度者支援体制加算について、次の区分に応じ、適切に算定しているか。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ア　重度者支援体制加算（Ⅰ）</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前年度において、障害基礎年金１級を受給する利用者の数が当該年度の指定就労継続支援Ｂ型の利用者の数の</w:t>
            </w:r>
            <w:r w:rsidRPr="001251E8">
              <w:rPr>
                <w:rFonts w:ascii="ＭＳ 明朝" w:eastAsia="ＭＳ 明朝" w:hAnsi="ＭＳ 明朝" w:cs="ＭＳ Ｐゴシック"/>
                <w:kern w:val="0"/>
                <w:sz w:val="16"/>
                <w:szCs w:val="16"/>
              </w:rPr>
              <w:t>100分の50以上であるとして</w:t>
            </w:r>
            <w:r w:rsidRPr="001251E8">
              <w:rPr>
                <w:rFonts w:ascii="ＭＳ 明朝" w:eastAsia="ＭＳ 明朝" w:hAnsi="ＭＳ 明朝" w:cs="ＭＳ Ｐゴシック" w:hint="eastAsia"/>
                <w:kern w:val="0"/>
                <w:sz w:val="16"/>
                <w:szCs w:val="16"/>
              </w:rPr>
              <w:t>市長</w:t>
            </w:r>
            <w:r w:rsidRPr="001251E8">
              <w:rPr>
                <w:rFonts w:ascii="ＭＳ 明朝" w:eastAsia="ＭＳ 明朝" w:hAnsi="ＭＳ 明朝" w:cs="ＭＳ Ｐゴシック"/>
                <w:kern w:val="0"/>
                <w:sz w:val="16"/>
                <w:szCs w:val="16"/>
              </w:rPr>
              <w:t>に届け出た場合に、利用定員に応じて、１日につき所定単位数を加算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明朝" w:eastAsia="ＭＳ 明朝" w:hAnsi="ＭＳ 明朝" w:cs="ＭＳ Ｐゴシック" w:hint="eastAsia"/>
                <w:kern w:val="0"/>
                <w:sz w:val="16"/>
                <w:szCs w:val="16"/>
              </w:rPr>
              <w:t xml:space="preserve">　</w:t>
            </w:r>
            <w:r w:rsidRPr="001251E8">
              <w:rPr>
                <w:rFonts w:ascii="ＭＳ ゴシック" w:eastAsia="ＭＳ ゴシック" w:hAnsi="ＭＳ ゴシック" w:cs="ＭＳ Ｐゴシック" w:hint="eastAsia"/>
                <w:kern w:val="0"/>
                <w:sz w:val="16"/>
                <w:szCs w:val="16"/>
                <w:shd w:val="pct15" w:color="auto" w:fill="FFFFFF"/>
              </w:rPr>
              <w:t xml:space="preserve">※留意事項　　　　　　　　　　　　　　　　　　　　　　　　　　　　　　　　　　　　　　　　</w:t>
            </w:r>
          </w:p>
          <w:p w:rsidR="001251E8" w:rsidRPr="001251E8" w:rsidRDefault="001251E8" w:rsidP="001251E8">
            <w:pPr>
              <w:widowControl/>
              <w:spacing w:line="0" w:lineRule="atLeast"/>
              <w:ind w:leftChars="100" w:left="210"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障害基礎年金１級受給者が利用者の数（障害基礎年金の受給資格のない</w:t>
            </w:r>
            <w:r w:rsidRPr="001251E8">
              <w:rPr>
                <w:rFonts w:ascii="ＭＳ 明朝" w:eastAsia="ＭＳ 明朝" w:hAnsi="ＭＳ 明朝" w:cs="ＭＳ Ｐゴシック"/>
                <w:kern w:val="0"/>
                <w:sz w:val="16"/>
                <w:szCs w:val="16"/>
              </w:rPr>
              <w:t>20歳未満の者は利用者の数から除く。</w:t>
            </w:r>
            <w:r w:rsidRPr="001251E8">
              <w:rPr>
                <w:rFonts w:ascii="ＭＳ 明朝" w:eastAsia="ＭＳ 明朝" w:hAnsi="ＭＳ 明朝" w:cs="ＭＳ Ｐゴシック" w:hint="eastAsia"/>
                <w:kern w:val="0"/>
                <w:sz w:val="16"/>
                <w:szCs w:val="16"/>
              </w:rPr>
              <w:t>）の</w:t>
            </w:r>
            <w:r w:rsidRPr="001251E8">
              <w:rPr>
                <w:rFonts w:ascii="ＭＳ 明朝" w:eastAsia="ＭＳ 明朝" w:hAnsi="ＭＳ 明朝" w:cs="ＭＳ Ｐゴシック"/>
                <w:kern w:val="0"/>
                <w:sz w:val="16"/>
                <w:szCs w:val="16"/>
              </w:rPr>
              <w:t>100分の50以上である指定就労継続支援</w:t>
            </w:r>
            <w:r w:rsidRPr="001251E8">
              <w:rPr>
                <w:rFonts w:ascii="ＭＳ 明朝" w:eastAsia="ＭＳ 明朝" w:hAnsi="ＭＳ 明朝" w:cs="ＭＳ Ｐゴシック" w:hint="eastAsia"/>
                <w:kern w:val="0"/>
                <w:sz w:val="16"/>
                <w:szCs w:val="16"/>
              </w:rPr>
              <w:t>Ｂ</w:t>
            </w:r>
            <w:r w:rsidRPr="001251E8">
              <w:rPr>
                <w:rFonts w:ascii="ＭＳ 明朝" w:eastAsia="ＭＳ 明朝" w:hAnsi="ＭＳ 明朝" w:cs="ＭＳ Ｐゴシック"/>
                <w:kern w:val="0"/>
                <w:sz w:val="16"/>
                <w:szCs w:val="16"/>
              </w:rPr>
              <w:t>型</w:t>
            </w:r>
            <w:r w:rsidRPr="001251E8">
              <w:rPr>
                <w:rFonts w:ascii="ＭＳ 明朝" w:eastAsia="ＭＳ 明朝" w:hAnsi="ＭＳ 明朝" w:cs="ＭＳ Ｐゴシック" w:hint="eastAsia"/>
                <w:kern w:val="0"/>
                <w:sz w:val="16"/>
                <w:szCs w:val="16"/>
              </w:rPr>
              <w:t>事業所である場合、算定。</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イ　重度者支援体制加算（Ⅱ）</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前年度において、障害基礎年金１級を受給する利用者の数が当該年度の指定就労継続支援Ｂ型の利用者の数の</w:t>
            </w:r>
            <w:r w:rsidRPr="001251E8">
              <w:rPr>
                <w:rFonts w:ascii="ＭＳ 明朝" w:eastAsia="ＭＳ 明朝" w:hAnsi="ＭＳ 明朝" w:cs="ＭＳ Ｐゴシック"/>
                <w:kern w:val="0"/>
                <w:sz w:val="16"/>
                <w:szCs w:val="16"/>
              </w:rPr>
              <w:t>100分の25以上であるとして</w:t>
            </w:r>
            <w:r w:rsidRPr="001251E8">
              <w:rPr>
                <w:rFonts w:ascii="ＭＳ 明朝" w:eastAsia="ＭＳ 明朝" w:hAnsi="ＭＳ 明朝" w:cs="ＭＳ Ｐゴシック" w:hint="eastAsia"/>
                <w:kern w:val="0"/>
                <w:sz w:val="16"/>
                <w:szCs w:val="16"/>
              </w:rPr>
              <w:t>市長</w:t>
            </w:r>
            <w:r w:rsidRPr="001251E8">
              <w:rPr>
                <w:rFonts w:ascii="ＭＳ 明朝" w:eastAsia="ＭＳ 明朝" w:hAnsi="ＭＳ 明朝" w:cs="ＭＳ Ｐゴシック"/>
                <w:kern w:val="0"/>
                <w:sz w:val="16"/>
                <w:szCs w:val="16"/>
              </w:rPr>
              <w:t>に届け出た場合に、利用定員に応じて、１日につき所定単位数を加算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shd w:val="pct15" w:color="auto" w:fill="FFFFFF"/>
              </w:rPr>
              <w:t xml:space="preserve">※留意事項　　　　　　　　　　　　　　　　　　　　　　　　　　　　　　　　　　　　　　　</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１　</w:t>
            </w:r>
            <w:r w:rsidRPr="001251E8">
              <w:rPr>
                <w:rFonts w:ascii="ＭＳ 明朝" w:eastAsia="ＭＳ 明朝" w:hAnsi="ＭＳ 明朝" w:cs="ＭＳ Ｐゴシック"/>
                <w:kern w:val="0"/>
                <w:sz w:val="16"/>
                <w:szCs w:val="16"/>
              </w:rPr>
              <w:t>障害基礎年金１</w:t>
            </w:r>
            <w:r w:rsidRPr="001251E8">
              <w:rPr>
                <w:rFonts w:ascii="ＭＳ 明朝" w:eastAsia="ＭＳ 明朝" w:hAnsi="ＭＳ 明朝" w:cs="ＭＳ Ｐゴシック" w:hint="eastAsia"/>
                <w:kern w:val="0"/>
                <w:sz w:val="16"/>
                <w:szCs w:val="16"/>
              </w:rPr>
              <w:t>級受給者が利用者の数の</w:t>
            </w:r>
            <w:r w:rsidRPr="001251E8">
              <w:rPr>
                <w:rFonts w:ascii="ＭＳ 明朝" w:eastAsia="ＭＳ 明朝" w:hAnsi="ＭＳ 明朝" w:cs="ＭＳ Ｐゴシック"/>
                <w:kern w:val="0"/>
                <w:sz w:val="16"/>
                <w:szCs w:val="16"/>
              </w:rPr>
              <w:t>100分の25以上100分の50未満である</w:t>
            </w:r>
            <w:r w:rsidRPr="001251E8">
              <w:rPr>
                <w:rFonts w:ascii="ＭＳ 明朝" w:eastAsia="ＭＳ 明朝" w:hAnsi="ＭＳ 明朝" w:cs="ＭＳ Ｐゴシック" w:hint="eastAsia"/>
                <w:kern w:val="0"/>
                <w:sz w:val="16"/>
                <w:szCs w:val="16"/>
              </w:rPr>
              <w:t>指定就労継続支援Ｂ型事業所である場合、算定。</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利用実績の算定については、次によるものとすること。</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ア</w:t>
            </w:r>
            <w:r w:rsidRPr="001251E8">
              <w:rPr>
                <w:rFonts w:ascii="ＭＳ 明朝" w:eastAsia="ＭＳ 明朝" w:hAnsi="ＭＳ 明朝" w:cs="ＭＳ Ｐゴシック"/>
                <w:kern w:val="0"/>
                <w:sz w:val="16"/>
                <w:szCs w:val="16"/>
              </w:rPr>
              <w:t xml:space="preserve"> 前年度における利用者のうち障害基礎年金１級受給者の延</w:t>
            </w:r>
            <w:r w:rsidRPr="001251E8">
              <w:rPr>
                <w:rFonts w:ascii="ＭＳ 明朝" w:eastAsia="ＭＳ 明朝" w:hAnsi="ＭＳ 明朝" w:cs="ＭＳ Ｐゴシック" w:hint="eastAsia"/>
                <w:kern w:val="0"/>
                <w:sz w:val="16"/>
                <w:szCs w:val="16"/>
              </w:rPr>
              <w:t>べ人数を算出</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イ</w:t>
            </w:r>
            <w:r w:rsidRPr="001251E8">
              <w:rPr>
                <w:rFonts w:ascii="ＭＳ 明朝" w:eastAsia="ＭＳ 明朝" w:hAnsi="ＭＳ 明朝" w:cs="ＭＳ Ｐゴシック"/>
                <w:kern w:val="0"/>
                <w:sz w:val="16"/>
                <w:szCs w:val="16"/>
              </w:rPr>
              <w:t xml:space="preserve"> 前年度における利用者の延べ人数を算出</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ウ</w:t>
            </w:r>
            <w:r w:rsidRPr="001251E8">
              <w:rPr>
                <w:rFonts w:ascii="ＭＳ 明朝" w:eastAsia="ＭＳ 明朝" w:hAnsi="ＭＳ 明朝" w:cs="ＭＳ Ｐゴシック"/>
                <w:kern w:val="0"/>
                <w:sz w:val="16"/>
                <w:szCs w:val="16"/>
              </w:rPr>
              <w:t xml:space="preserve"> ア÷イにより利用者延べ人数のうち障害基礎年金１級受給</w:t>
            </w:r>
            <w:r w:rsidRPr="001251E8">
              <w:rPr>
                <w:rFonts w:ascii="ＭＳ 明朝" w:eastAsia="ＭＳ 明朝" w:hAnsi="ＭＳ 明朝" w:cs="ＭＳ Ｐゴシック" w:hint="eastAsia"/>
                <w:kern w:val="0"/>
                <w:sz w:val="16"/>
                <w:szCs w:val="16"/>
              </w:rPr>
              <w:t>者延べ人数割合を算出</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算定状況</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ア　重度者支援体制加算（Ⅰ）</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利用定員が</w:t>
            </w:r>
            <w:r w:rsidRPr="001251E8">
              <w:rPr>
                <w:rFonts w:ascii="ＭＳ 明朝" w:eastAsia="ＭＳ 明朝" w:hAnsi="ＭＳ 明朝" w:cs="ＭＳ Ｐゴシック"/>
                <w:kern w:val="0"/>
                <w:sz w:val="16"/>
                <w:szCs w:val="16"/>
              </w:rPr>
              <w:t xml:space="preserve">20人以下　　　　　 　</w:t>
            </w: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56単位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利用定員が</w:t>
            </w:r>
            <w:r w:rsidRPr="001251E8">
              <w:rPr>
                <w:rFonts w:ascii="ＭＳ 明朝" w:eastAsia="ＭＳ 明朝" w:hAnsi="ＭＳ 明朝" w:cs="ＭＳ Ｐゴシック"/>
                <w:kern w:val="0"/>
                <w:sz w:val="16"/>
                <w:szCs w:val="16"/>
              </w:rPr>
              <w:t xml:space="preserve">21人以上40人以下　　</w:t>
            </w: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50単位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利用定員が</w:t>
            </w:r>
            <w:r w:rsidRPr="001251E8">
              <w:rPr>
                <w:rFonts w:ascii="ＭＳ 明朝" w:eastAsia="ＭＳ 明朝" w:hAnsi="ＭＳ 明朝" w:cs="ＭＳ Ｐゴシック"/>
                <w:kern w:val="0"/>
                <w:sz w:val="16"/>
                <w:szCs w:val="16"/>
              </w:rPr>
              <w:t xml:space="preserve">41人以上60人以下　  </w:t>
            </w: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47単位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利用定員が</w:t>
            </w:r>
            <w:r w:rsidRPr="001251E8">
              <w:rPr>
                <w:rFonts w:ascii="ＭＳ 明朝" w:eastAsia="ＭＳ 明朝" w:hAnsi="ＭＳ 明朝" w:cs="ＭＳ Ｐゴシック"/>
                <w:kern w:val="0"/>
                <w:sz w:val="16"/>
                <w:szCs w:val="16"/>
              </w:rPr>
              <w:t xml:space="preserve">61人以上80人以下　  </w:t>
            </w: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46単位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利用定員が</w:t>
            </w:r>
            <w:r w:rsidRPr="001251E8">
              <w:rPr>
                <w:rFonts w:ascii="ＭＳ 明朝" w:eastAsia="ＭＳ 明朝" w:hAnsi="ＭＳ 明朝" w:cs="ＭＳ Ｐゴシック"/>
                <w:kern w:val="0"/>
                <w:sz w:val="16"/>
                <w:szCs w:val="16"/>
              </w:rPr>
              <w:t xml:space="preserve">81人以上             </w:t>
            </w: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45単位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イ　重度者支援体制加算（Ⅱ）</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利用定員が</w:t>
            </w:r>
            <w:r w:rsidRPr="001251E8">
              <w:rPr>
                <w:rFonts w:ascii="ＭＳ 明朝" w:eastAsia="ＭＳ 明朝" w:hAnsi="ＭＳ 明朝" w:cs="ＭＳ Ｐゴシック"/>
                <w:kern w:val="0"/>
                <w:sz w:val="16"/>
                <w:szCs w:val="16"/>
              </w:rPr>
              <w:t xml:space="preserve">20人以下　　　　　  </w:t>
            </w: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28単位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利用定員が</w:t>
            </w:r>
            <w:r w:rsidRPr="001251E8">
              <w:rPr>
                <w:rFonts w:ascii="ＭＳ 明朝" w:eastAsia="ＭＳ 明朝" w:hAnsi="ＭＳ 明朝" w:cs="ＭＳ Ｐゴシック"/>
                <w:kern w:val="0"/>
                <w:sz w:val="16"/>
                <w:szCs w:val="16"/>
              </w:rPr>
              <w:t xml:space="preserve">21人以上40人以下　　</w:t>
            </w: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25単位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利用定員が</w:t>
            </w:r>
            <w:r w:rsidRPr="001251E8">
              <w:rPr>
                <w:rFonts w:ascii="ＭＳ 明朝" w:eastAsia="ＭＳ 明朝" w:hAnsi="ＭＳ 明朝" w:cs="ＭＳ Ｐゴシック"/>
                <w:kern w:val="0"/>
                <w:sz w:val="16"/>
                <w:szCs w:val="16"/>
              </w:rPr>
              <w:t xml:space="preserve">41人以上60人以下　　</w:t>
            </w: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24単位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利用定員が</w:t>
            </w:r>
            <w:r w:rsidRPr="001251E8">
              <w:rPr>
                <w:rFonts w:ascii="ＭＳ 明朝" w:eastAsia="ＭＳ 明朝" w:hAnsi="ＭＳ 明朝" w:cs="ＭＳ Ｐゴシック"/>
                <w:kern w:val="0"/>
                <w:sz w:val="16"/>
                <w:szCs w:val="16"/>
              </w:rPr>
              <w:t xml:space="preserve">61人以上80人以下　 </w:t>
            </w: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23単位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利用定員が</w:t>
            </w:r>
            <w:r w:rsidRPr="001251E8">
              <w:rPr>
                <w:rFonts w:ascii="ＭＳ 明朝" w:eastAsia="ＭＳ 明朝" w:hAnsi="ＭＳ 明朝" w:cs="ＭＳ Ｐゴシック"/>
                <w:kern w:val="0"/>
                <w:sz w:val="16"/>
                <w:szCs w:val="16"/>
              </w:rPr>
              <w:t xml:space="preserve">81人以上           　</w:t>
            </w: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22単位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第14の12</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１５　目標工賃達成指導員配置加算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就労継続支援Ｂ型サービス費（Ⅰ）及び就労継続支援Ｂ型サービス費（Ⅲ）を算定する指定就労継続支援Ｂ型事業所において、目標工賃達成指導員（各都道府県において作成される「工賃向上計画」に基づき、自らも「工賃向上計画」を作成し、当該計画を掲げた工賃目標の達成に向けて積極的に取り組むための指導員）を常勤換算方法で１人以上配置し、当該目標工賃達成指導員、職業指導員及び生活支援員の総数が常勤換算方法で利用者の数を６で除して得た数以上である場合に算定している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算定状況</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利用定員が</w:t>
            </w:r>
            <w:r w:rsidRPr="001251E8">
              <w:rPr>
                <w:rFonts w:ascii="ＭＳ 明朝" w:eastAsia="ＭＳ 明朝" w:hAnsi="ＭＳ 明朝" w:cs="ＭＳ Ｐゴシック"/>
                <w:kern w:val="0"/>
                <w:sz w:val="16"/>
                <w:szCs w:val="16"/>
              </w:rPr>
              <w:t xml:space="preserve">20人以下　　　　</w:t>
            </w:r>
            <w:r w:rsidRPr="001251E8">
              <w:rPr>
                <w:rFonts w:ascii="ＭＳ 明朝" w:eastAsia="ＭＳ 明朝" w:hAnsi="ＭＳ 明朝" w:cs="ＭＳ Ｐゴシック" w:hint="eastAsia"/>
                <w:kern w:val="0"/>
                <w:sz w:val="16"/>
                <w:szCs w:val="16"/>
              </w:rPr>
              <w:t xml:space="preserve"> </w:t>
            </w:r>
            <w:r w:rsidRPr="001251E8">
              <w:rPr>
                <w:rFonts w:ascii="ＭＳ 明朝" w:eastAsia="ＭＳ 明朝" w:hAnsi="ＭＳ 明朝" w:cs="ＭＳ Ｐゴシック"/>
                <w:kern w:val="0"/>
                <w:sz w:val="16"/>
                <w:szCs w:val="16"/>
              </w:rPr>
              <w:t xml:space="preserve">　 　</w:t>
            </w: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89単位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利用定員が</w:t>
            </w:r>
            <w:r w:rsidRPr="001251E8">
              <w:rPr>
                <w:rFonts w:ascii="ＭＳ 明朝" w:eastAsia="ＭＳ 明朝" w:hAnsi="ＭＳ 明朝" w:cs="ＭＳ Ｐゴシック"/>
                <w:kern w:val="0"/>
                <w:sz w:val="16"/>
                <w:szCs w:val="16"/>
              </w:rPr>
              <w:t xml:space="preserve">21人以上40人以下　　 </w:t>
            </w: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80単位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 xml:space="preserve">　□　利用定員が</w:t>
            </w:r>
            <w:r w:rsidRPr="001251E8">
              <w:rPr>
                <w:rFonts w:ascii="ＭＳ 明朝" w:eastAsia="ＭＳ 明朝" w:hAnsi="ＭＳ 明朝" w:cs="ＭＳ Ｐゴシック"/>
                <w:kern w:val="0"/>
                <w:sz w:val="16"/>
                <w:szCs w:val="16"/>
              </w:rPr>
              <w:t xml:space="preserve">41人以上60人以下　　 </w:t>
            </w: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75単位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利用定員が</w:t>
            </w:r>
            <w:r w:rsidRPr="001251E8">
              <w:rPr>
                <w:rFonts w:ascii="ＭＳ 明朝" w:eastAsia="ＭＳ 明朝" w:hAnsi="ＭＳ 明朝" w:cs="ＭＳ Ｐゴシック"/>
                <w:kern w:val="0"/>
                <w:sz w:val="16"/>
                <w:szCs w:val="16"/>
              </w:rPr>
              <w:t xml:space="preserve">61人以上80人以下　　 </w:t>
            </w: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74単位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利用定員が</w:t>
            </w:r>
            <w:r w:rsidRPr="001251E8">
              <w:rPr>
                <w:rFonts w:ascii="ＭＳ 明朝" w:eastAsia="ＭＳ 明朝" w:hAnsi="ＭＳ 明朝" w:cs="ＭＳ Ｐゴシック"/>
                <w:kern w:val="0"/>
                <w:sz w:val="16"/>
                <w:szCs w:val="16"/>
              </w:rPr>
              <w:t xml:space="preserve">81人以上            　</w:t>
            </w:r>
            <w:r w:rsidRPr="001251E8">
              <w:rPr>
                <w:rFonts w:ascii="ＭＳ 明朝" w:eastAsia="ＭＳ 明朝" w:hAnsi="ＭＳ 明朝" w:cs="ＭＳ Ｐゴシック" w:hint="eastAsia"/>
                <w:kern w:val="0"/>
                <w:sz w:val="16"/>
                <w:szCs w:val="16"/>
              </w:rPr>
              <w:t>【</w:t>
            </w:r>
            <w:r w:rsidRPr="001251E8">
              <w:rPr>
                <w:rFonts w:ascii="ＭＳ 明朝" w:eastAsia="ＭＳ 明朝" w:hAnsi="ＭＳ 明朝" w:cs="ＭＳ Ｐゴシック"/>
                <w:kern w:val="0"/>
                <w:sz w:val="16"/>
                <w:szCs w:val="16"/>
              </w:rPr>
              <w:t>72単位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第14の13</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１６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　次の要件に適合するものとして市長に届け出た場合、居宅等と就労継続支援Ｂ型事業所の間の送迎を行った利用者に対して、片道につき所定単位数を算定しているか。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ゴシック" w:eastAsia="ＭＳ ゴシック" w:hAnsi="ＭＳ ゴシック" w:cs="ＭＳ Ｐゴシック" w:hint="eastAsia"/>
                <w:kern w:val="0"/>
                <w:sz w:val="16"/>
                <w:szCs w:val="16"/>
              </w:rPr>
              <w:t>ア　送迎加算（Ⅰ）　　　①</w:t>
            </w:r>
            <w:r w:rsidRPr="001251E8">
              <w:rPr>
                <w:rFonts w:ascii="ＭＳ 明朝" w:eastAsia="ＭＳ 明朝" w:hAnsi="ＭＳ 明朝" w:cs="ＭＳ Ｐゴシック" w:hint="eastAsia"/>
                <w:kern w:val="0"/>
                <w:sz w:val="16"/>
                <w:szCs w:val="16"/>
              </w:rPr>
              <w:t>及び②のいずれにも該当</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ゴシック" w:eastAsia="ＭＳ ゴシック" w:hAnsi="ＭＳ ゴシック" w:cs="ＭＳ Ｐゴシック" w:hint="eastAsia"/>
                <w:kern w:val="0"/>
                <w:sz w:val="16"/>
                <w:szCs w:val="16"/>
              </w:rPr>
              <w:t>イ　送迎加算（Ⅱ）　　　①</w:t>
            </w:r>
            <w:r w:rsidRPr="001251E8">
              <w:rPr>
                <w:rFonts w:ascii="ＭＳ 明朝" w:eastAsia="ＭＳ 明朝" w:hAnsi="ＭＳ 明朝" w:cs="ＭＳ Ｐゴシック" w:hint="eastAsia"/>
                <w:kern w:val="0"/>
                <w:sz w:val="16"/>
                <w:szCs w:val="16"/>
              </w:rPr>
              <w:t>又は②のいずれかに該当</w:t>
            </w:r>
          </w:p>
          <w:p w:rsidR="001251E8" w:rsidRPr="001251E8" w:rsidRDefault="001251E8" w:rsidP="001251E8">
            <w:pPr>
              <w:widowControl/>
              <w:spacing w:line="0" w:lineRule="atLeast"/>
              <w:ind w:left="525"/>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①原則、１回の送迎について平均</w:t>
            </w:r>
            <w:r w:rsidRPr="001251E8">
              <w:rPr>
                <w:rFonts w:ascii="ＭＳ 明朝" w:eastAsia="ＭＳ 明朝" w:hAnsi="ＭＳ 明朝" w:cs="ＭＳ Ｐゴシック"/>
                <w:kern w:val="0"/>
                <w:sz w:val="16"/>
                <w:szCs w:val="16"/>
              </w:rPr>
              <w:t>10人以上(利用定員20人未満の事業所は定員の5割以上)</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②週３回以上の送迎を行っている。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同一敷地内の他の事業所等との間の送迎を行った場合は、所定単位数の</w:t>
            </w:r>
            <w:r w:rsidRPr="001251E8">
              <w:rPr>
                <w:rFonts w:ascii="ＭＳ 明朝" w:eastAsia="ＭＳ 明朝" w:hAnsi="ＭＳ 明朝" w:cs="ＭＳ Ｐゴシック"/>
                <w:kern w:val="0"/>
                <w:sz w:val="16"/>
                <w:szCs w:val="16"/>
              </w:rPr>
              <w:t>100分の70を算定してい</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r w:rsidRPr="001251E8">
              <w:rPr>
                <w:rFonts w:ascii="ＭＳ 明朝" w:eastAsia="ＭＳ 明朝" w:hAnsi="ＭＳ 明朝" w:cs="ＭＳ Ｐゴシック"/>
                <w:kern w:val="0"/>
                <w:sz w:val="16"/>
                <w:szCs w:val="16"/>
              </w:rPr>
              <w:t>るか。</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p>
          <w:p w:rsidR="001251E8" w:rsidRPr="001251E8" w:rsidRDefault="001251E8" w:rsidP="001251E8">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251E8">
              <w:rPr>
                <w:rFonts w:ascii="ＭＳ ゴシック" w:eastAsia="ＭＳ ゴシック" w:hAnsi="ＭＳ ゴシック" w:cs="ＭＳ Ｐゴシック" w:hint="eastAsia"/>
                <w:kern w:val="0"/>
                <w:sz w:val="16"/>
                <w:szCs w:val="16"/>
                <w:shd w:val="pct15" w:color="auto" w:fill="FFFFFF"/>
              </w:rPr>
              <w:t xml:space="preserve">※留意事項　　　　　　　　　　　　　　　　　　　　　　　　　　　　　　　　　　　　　　　</w:t>
            </w:r>
          </w:p>
          <w:p w:rsidR="001251E8" w:rsidRPr="001251E8" w:rsidRDefault="001251E8" w:rsidP="001251E8">
            <w:pPr>
              <w:widowControl/>
              <w:spacing w:line="0" w:lineRule="atLeast"/>
              <w:ind w:leftChars="153" w:left="321"/>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　多機能型事業所、同一敷地内の事業所は、原則として一の事業所として扱う。</w:t>
            </w:r>
          </w:p>
          <w:p w:rsidR="001251E8" w:rsidRPr="001251E8" w:rsidRDefault="001251E8" w:rsidP="001251E8">
            <w:pPr>
              <w:widowControl/>
              <w:spacing w:line="0" w:lineRule="atLeast"/>
              <w:ind w:leftChars="153" w:left="321"/>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53" w:left="321"/>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グループホームとの間の送迎も対象とする。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１．①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②算定状況</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送迎加算（Ⅰ）　　　【片道</w:t>
            </w:r>
            <w:r w:rsidRPr="001251E8">
              <w:rPr>
                <w:rFonts w:ascii="ＭＳ 明朝" w:eastAsia="ＭＳ 明朝" w:hAnsi="ＭＳ 明朝" w:cs="ＭＳ Ｐゴシック"/>
                <w:kern w:val="0"/>
                <w:sz w:val="16"/>
                <w:szCs w:val="16"/>
              </w:rPr>
              <w:t>21単位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送迎加算（Ⅱ）　　　【片道</w:t>
            </w:r>
            <w:r w:rsidRPr="001251E8">
              <w:rPr>
                <w:rFonts w:ascii="ＭＳ 明朝" w:eastAsia="ＭＳ 明朝" w:hAnsi="ＭＳ 明朝" w:cs="ＭＳ Ｐゴシック"/>
                <w:kern w:val="0"/>
                <w:sz w:val="16"/>
                <w:szCs w:val="16"/>
              </w:rPr>
              <w:t>10単位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第14の14</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１７　障害福祉サービスの体験利用支援加算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　指定障害者支援施設等において、指定就労継続支援Ｂ型を利用する利用者が、指定地域移行支援の障害福祉サービスの体験的な利用支援を利用する場合に、指定障害者支援施設等の従業者が、次の(</w:t>
            </w:r>
            <w:r w:rsidRPr="001251E8">
              <w:rPr>
                <w:rFonts w:ascii="ＭＳ 明朝" w:eastAsia="ＭＳ 明朝" w:hAnsi="ＭＳ 明朝" w:cs="ＭＳ Ｐゴシック"/>
                <w:kern w:val="0"/>
                <w:sz w:val="16"/>
                <w:szCs w:val="16"/>
              </w:rPr>
              <w:t>1)</w:t>
            </w:r>
            <w:r w:rsidRPr="001251E8">
              <w:rPr>
                <w:rFonts w:ascii="ＭＳ 明朝" w:eastAsia="ＭＳ 明朝" w:hAnsi="ＭＳ 明朝" w:cs="ＭＳ Ｐゴシック" w:hint="eastAsia"/>
                <w:kern w:val="0"/>
                <w:sz w:val="16"/>
                <w:szCs w:val="16"/>
              </w:rPr>
              <w:t>又は(</w:t>
            </w:r>
            <w:r w:rsidRPr="001251E8">
              <w:rPr>
                <w:rFonts w:ascii="ＭＳ 明朝" w:eastAsia="ＭＳ 明朝" w:hAnsi="ＭＳ 明朝" w:cs="ＭＳ Ｐゴシック"/>
                <w:kern w:val="0"/>
                <w:sz w:val="16"/>
                <w:szCs w:val="16"/>
              </w:rPr>
              <w:t>2)</w:t>
            </w:r>
            <w:r w:rsidRPr="001251E8">
              <w:rPr>
                <w:rFonts w:ascii="ＭＳ 明朝" w:eastAsia="ＭＳ 明朝" w:hAnsi="ＭＳ 明朝" w:cs="ＭＳ Ｐゴシック" w:hint="eastAsia"/>
                <w:kern w:val="0"/>
                <w:sz w:val="16"/>
                <w:szCs w:val="16"/>
              </w:rPr>
              <w:t>のいずれかの支援を行い、その内容を記録した場合に所定単位数を算定</w:t>
            </w:r>
          </w:p>
          <w:p w:rsidR="001251E8" w:rsidRPr="001251E8" w:rsidRDefault="001251E8" w:rsidP="001251E8">
            <w:pPr>
              <w:widowControl/>
              <w:spacing w:line="0" w:lineRule="atLeast"/>
              <w:ind w:firstLineChars="100" w:firstLine="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(1)体験的な利用支援の利用日に当該指定就労継続支援Ｂ型事業所において昼間の時間帯に訓練等の支援を行った場合</w:t>
            </w:r>
          </w:p>
          <w:p w:rsidR="001251E8" w:rsidRPr="001251E8" w:rsidRDefault="001251E8" w:rsidP="001251E8">
            <w:pPr>
              <w:widowControl/>
              <w:spacing w:line="0" w:lineRule="atLeast"/>
              <w:ind w:left="320" w:hangingChars="200" w:hanging="3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1251E8" w:rsidRPr="001251E8" w:rsidRDefault="001251E8" w:rsidP="001251E8">
            <w:pPr>
              <w:widowControl/>
              <w:spacing w:line="0" w:lineRule="atLeast"/>
              <w:ind w:left="480" w:hangingChars="300" w:hanging="48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①　体験的な利用支援を行うに当たっての地域移行支援事業者との留意点等の情報共有その他必要な連絡調整</w:t>
            </w:r>
          </w:p>
          <w:p w:rsidR="001251E8" w:rsidRPr="001251E8" w:rsidRDefault="001251E8" w:rsidP="00C469EE">
            <w:pPr>
              <w:widowControl/>
              <w:numPr>
                <w:ilvl w:val="0"/>
                <w:numId w:val="11"/>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①を踏まえた今後の方針の協議</w:t>
            </w:r>
          </w:p>
          <w:p w:rsidR="001251E8" w:rsidRPr="001251E8" w:rsidRDefault="001251E8" w:rsidP="00C469EE">
            <w:pPr>
              <w:widowControl/>
              <w:numPr>
                <w:ilvl w:val="0"/>
                <w:numId w:val="11"/>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利用者に対する相談援助</w:t>
            </w:r>
          </w:p>
          <w:p w:rsidR="001251E8" w:rsidRPr="001251E8" w:rsidRDefault="001251E8" w:rsidP="001251E8">
            <w:pPr>
              <w:widowControl/>
              <w:spacing w:line="0" w:lineRule="atLeast"/>
              <w:ind w:left="345"/>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200" w:left="42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 xml:space="preserve">ア　障害福祉サービスの体験利用支援加算（Ⅰ）　　</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1251E8" w:rsidRPr="001251E8" w:rsidRDefault="001251E8" w:rsidP="001251E8">
            <w:pPr>
              <w:widowControl/>
              <w:spacing w:line="0" w:lineRule="atLeast"/>
              <w:rPr>
                <w:rFonts w:ascii="ＭＳ ゴシック" w:eastAsia="ＭＳ ゴシック" w:hAnsi="ＭＳ ゴシック" w:cs="ＭＳ Ｐゴシック"/>
                <w:kern w:val="0"/>
                <w:sz w:val="16"/>
                <w:szCs w:val="16"/>
              </w:rPr>
            </w:pP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ゴシック" w:eastAsia="ＭＳ ゴシック" w:hAnsi="ＭＳ ゴシック" w:cs="ＭＳ Ｐゴシック" w:hint="eastAsia"/>
                <w:kern w:val="0"/>
                <w:sz w:val="16"/>
                <w:szCs w:val="16"/>
              </w:rPr>
              <w:t>イ　障害福祉サービスの体験利用支援加算（Ⅱ）</w:t>
            </w:r>
            <w:r w:rsidRPr="001251E8">
              <w:rPr>
                <w:rFonts w:ascii="ＭＳ 明朝" w:eastAsia="ＭＳ 明朝" w:hAnsi="ＭＳ 明朝" w:cs="ＭＳ Ｐゴシック" w:hint="eastAsia"/>
                <w:kern w:val="0"/>
                <w:sz w:val="16"/>
                <w:szCs w:val="16"/>
              </w:rPr>
              <w:t xml:space="preserve">　　</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体験的な利用支援の利用を開始した日から起算して６日以上</w:t>
            </w:r>
            <w:r w:rsidRPr="001251E8">
              <w:rPr>
                <w:rFonts w:ascii="ＭＳ 明朝" w:eastAsia="ＭＳ 明朝" w:hAnsi="ＭＳ 明朝" w:cs="ＭＳ Ｐゴシック"/>
                <w:kern w:val="0"/>
                <w:sz w:val="16"/>
                <w:szCs w:val="16"/>
              </w:rPr>
              <w:t>15日以内の期間について算定</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1251E8">
              <w:rPr>
                <w:rFonts w:ascii="ＭＳ ゴシック" w:eastAsia="ＭＳ ゴシック" w:hAnsi="ＭＳ ゴシック" w:cs="ＭＳ Ｐゴシック" w:hint="eastAsia"/>
                <w:kern w:val="0"/>
                <w:sz w:val="16"/>
                <w:szCs w:val="16"/>
                <w:shd w:val="pct15" w:color="auto" w:fill="FFFFFF"/>
              </w:rPr>
              <w:t xml:space="preserve">※留意事項　　　　　　　　　　　　　　　　　　　　　　　　　　　　　　　　　　　　　　　</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２　当該加算は、体験利用日に算定することが原則であるが、１の(2)の支援を、体験利用した日以前に行った場合には、利用者が実際に体験利用した日の初日に算定しても差し支えない。</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市長に届け出た場合に、１日につき所定単位数に50単位を加算しているか。</w:t>
            </w:r>
          </w:p>
          <w:p w:rsid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p>
          <w:p w:rsidR="00DC6792" w:rsidRDefault="00DC6792" w:rsidP="001251E8">
            <w:pPr>
              <w:widowControl/>
              <w:spacing w:line="0" w:lineRule="atLeast"/>
              <w:ind w:left="160" w:hangingChars="100" w:hanging="160"/>
              <w:rPr>
                <w:rFonts w:ascii="ＭＳ 明朝" w:eastAsia="ＭＳ 明朝" w:hAnsi="ＭＳ 明朝" w:cs="ＭＳ Ｐゴシック"/>
                <w:kern w:val="0"/>
                <w:sz w:val="16"/>
                <w:szCs w:val="16"/>
              </w:rPr>
            </w:pPr>
          </w:p>
          <w:p w:rsidR="00DC6792" w:rsidRDefault="00DC6792" w:rsidP="001251E8">
            <w:pPr>
              <w:widowControl/>
              <w:spacing w:line="0" w:lineRule="atLeast"/>
              <w:ind w:left="160" w:hangingChars="100" w:hanging="160"/>
              <w:rPr>
                <w:rFonts w:ascii="ＭＳ 明朝" w:eastAsia="ＭＳ 明朝" w:hAnsi="ＭＳ 明朝" w:cs="ＭＳ Ｐゴシック"/>
                <w:kern w:val="0"/>
                <w:sz w:val="16"/>
                <w:szCs w:val="16"/>
              </w:rPr>
            </w:pPr>
          </w:p>
          <w:p w:rsidR="00DC6792" w:rsidRPr="001251E8" w:rsidRDefault="00DC6792" w:rsidP="001251E8">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算定状況</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障害福祉サービスの体験利用支援加算（Ⅰ）　【</w:t>
            </w:r>
            <w:r w:rsidRPr="001251E8">
              <w:rPr>
                <w:rFonts w:ascii="ＭＳ 明朝" w:eastAsia="ＭＳ 明朝" w:hAnsi="ＭＳ 明朝" w:cs="ＭＳ Ｐゴシック"/>
                <w:kern w:val="0"/>
                <w:sz w:val="16"/>
                <w:szCs w:val="16"/>
              </w:rPr>
              <w:t>500単位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　障害福祉サービスの体験利用支援加算（Ⅱ）　【</w:t>
            </w:r>
            <w:r w:rsidRPr="001251E8">
              <w:rPr>
                <w:rFonts w:ascii="ＭＳ 明朝" w:eastAsia="ＭＳ 明朝" w:hAnsi="ＭＳ 明朝" w:cs="ＭＳ Ｐゴシック"/>
                <w:kern w:val="0"/>
                <w:sz w:val="16"/>
                <w:szCs w:val="16"/>
              </w:rPr>
              <w:t>250単位</w:t>
            </w:r>
            <w:r w:rsidRPr="001251E8">
              <w:rPr>
                <w:rFonts w:ascii="ＭＳ 明朝" w:eastAsia="ＭＳ 明朝" w:hAnsi="ＭＳ 明朝" w:cs="ＭＳ Ｐゴシック" w:hint="eastAsia"/>
                <w:kern w:val="0"/>
                <w:sz w:val="16"/>
                <w:szCs w:val="16"/>
              </w:rPr>
              <w:t>】</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【追加50単位】</w:t>
            </w: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第14の15</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１８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color w:val="FF0000"/>
                <w:kern w:val="0"/>
                <w:sz w:val="16"/>
                <w:szCs w:val="16"/>
              </w:rPr>
            </w:pPr>
            <w:r w:rsidRPr="001251E8">
              <w:rPr>
                <w:rFonts w:ascii="ＭＳ 明朝" w:eastAsia="ＭＳ 明朝" w:hAnsi="ＭＳ 明朝" w:cs="ＭＳ Ｐゴシック" w:hint="eastAsia"/>
                <w:kern w:val="0"/>
                <w:sz w:val="16"/>
                <w:szCs w:val="16"/>
              </w:rPr>
              <w:t xml:space="preserve">　指定就労継続支援Ｂ型事業所等が、居宅において支援を受けることを希望する者であって、当該支援を行うことが効果的であると市町村が認める利用者に対して、当該利用者の居宅において支援を行った場合に、１日につき所定単位数を加算しているか。　</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251E8">
              <w:rPr>
                <w:rFonts w:ascii="ＭＳ ゴシック" w:eastAsia="ＭＳ ゴシック" w:hAnsi="ＭＳ ゴシック" w:cs="ＭＳ Ｐゴシック" w:hint="eastAsia"/>
                <w:kern w:val="0"/>
                <w:sz w:val="16"/>
                <w:szCs w:val="16"/>
                <w:shd w:val="pct15" w:color="auto" w:fill="FFFFFF"/>
              </w:rPr>
              <w:t xml:space="preserve">※留意事項　　　　　　　　　　　　　　　　　　　　　　　　　　　　　　　　　　　　　　　　</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　居宅において支援を受けることを希望する者であって、かつ、当該支援を行うことが効果的であると市町村が認める者に対し、当該事業所が費用を負担することで、在宅利用者の居宅に居宅介</w:t>
            </w:r>
          </w:p>
          <w:p w:rsidR="001251E8" w:rsidRPr="001251E8" w:rsidRDefault="001251E8" w:rsidP="001251E8">
            <w:pPr>
              <w:widowControl/>
              <w:spacing w:line="0" w:lineRule="atLeast"/>
              <w:ind w:leftChars="156" w:left="328"/>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護事業所や重度訪問介護事業所に従事する者を派遣し、居宅での利用者の生活に関する支援を提供した場合に加算する。</w:t>
            </w:r>
          </w:p>
          <w:p w:rsidR="001251E8" w:rsidRPr="001251E8" w:rsidRDefault="001251E8" w:rsidP="001251E8">
            <w:pPr>
              <w:widowControl/>
              <w:spacing w:line="0" w:lineRule="atLeast"/>
              <w:ind w:leftChars="156" w:left="328"/>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２　</w:t>
            </w:r>
            <w:r w:rsidRPr="001251E8">
              <w:rPr>
                <w:rFonts w:ascii="ＭＳ 明朝" w:eastAsia="ＭＳ 明朝" w:hAnsi="ＭＳ 明朝" w:cs="ＭＳ Ｐゴシック"/>
                <w:kern w:val="0"/>
                <w:sz w:val="16"/>
                <w:szCs w:val="16"/>
              </w:rPr>
              <w:t>居宅介護や重度訪問介護を利用している者であって、就労継続支援</w:t>
            </w:r>
            <w:r w:rsidRPr="001251E8">
              <w:rPr>
                <w:rFonts w:ascii="ＭＳ 明朝" w:eastAsia="ＭＳ 明朝" w:hAnsi="ＭＳ 明朝" w:cs="ＭＳ Ｐゴシック" w:hint="eastAsia"/>
                <w:kern w:val="0"/>
                <w:sz w:val="16"/>
                <w:szCs w:val="16"/>
              </w:rPr>
              <w:t>Ｂ型を居宅で利用する際に、支援を受けなければ居宅での利用が困難な場合に加算する。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C469EE">
            <w:pPr>
              <w:widowControl/>
              <w:numPr>
                <w:ilvl w:val="0"/>
                <w:numId w:val="10"/>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在宅時生活支援サービス加算　【</w:t>
            </w:r>
            <w:r w:rsidRPr="001251E8">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第14の16</w:t>
            </w:r>
          </w:p>
        </w:tc>
      </w:tr>
      <w:tr w:rsidR="001251E8" w:rsidRPr="001251E8" w:rsidTr="001251E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16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１９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次の施設要件に適合しているものとして市長に届け出た指定就労継続支援Ｂ型事業所等において、厚生労働大臣が定める者に対して、特別な支援に対応した個別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w:t>
            </w:r>
            <w:r w:rsidRPr="001251E8">
              <w:rPr>
                <w:rFonts w:ascii="ＭＳ 明朝" w:eastAsia="ＭＳ 明朝" w:hAnsi="ＭＳ 明朝" w:cs="ＭＳ Ｐゴシック" w:hint="eastAsia"/>
                <w:color w:val="FF0000"/>
                <w:kern w:val="0"/>
                <w:sz w:val="16"/>
                <w:szCs w:val="16"/>
              </w:rPr>
              <w:t>（</w:t>
            </w:r>
            <w:r w:rsidRPr="001251E8">
              <w:rPr>
                <w:rFonts w:ascii="ＭＳ 明朝" w:eastAsia="ＭＳ 明朝" w:hAnsi="ＭＳ 明朝" w:cs="ＭＳ Ｐゴシック" w:hint="eastAsia"/>
                <w:kern w:val="0"/>
                <w:sz w:val="16"/>
                <w:szCs w:val="16"/>
              </w:rPr>
              <w:t>他の指定障害福祉サービスを行う事業所において社会生活支援特別加算を算定した期間を含む。）において１日につき所定単位数を算定しているか。</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shd w:val="pct15" w:color="auto" w:fill="FFFFFF"/>
              </w:rPr>
              <w:t xml:space="preserve">※対象者の要件　　　　　　　　　　　　　　　　　　　　　　　　　　　　　　　　　　　　</w:t>
            </w:r>
            <w:r w:rsidRPr="001251E8">
              <w:rPr>
                <w:rFonts w:ascii="ＭＳ ゴシック" w:eastAsia="ＭＳ ゴシック" w:hAnsi="ＭＳ ゴシック" w:cs="ＭＳ Ｐゴシック" w:hint="eastAsia"/>
                <w:kern w:val="0"/>
                <w:sz w:val="16"/>
                <w:szCs w:val="16"/>
              </w:rPr>
              <w:t xml:space="preserve">　　　　　　　　　　　　　　　　　　　　　　　　　　　　　　　　　　　　　　　　</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Ｂ型事業所等を利用することになった者</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就労継続支援Ｂ型等を利用することになった場合、指定就労継続支援Ｂ型等の利用を開始してから３年以内で必要と認められる期間について加算の算定対象となる。</w:t>
            </w:r>
          </w:p>
          <w:p w:rsidR="001251E8" w:rsidRPr="001251E8" w:rsidRDefault="001251E8" w:rsidP="001251E8">
            <w:pPr>
              <w:widowControl/>
              <w:spacing w:line="0" w:lineRule="atLeast"/>
              <w:ind w:leftChars="100" w:left="370" w:hangingChars="100" w:hanging="16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251E8">
              <w:rPr>
                <w:rFonts w:ascii="ＭＳ ゴシック" w:eastAsia="ＭＳ ゴシック" w:hAnsi="ＭＳ ゴシック" w:cs="ＭＳ Ｐゴシック" w:hint="eastAsia"/>
                <w:kern w:val="0"/>
                <w:sz w:val="16"/>
                <w:szCs w:val="16"/>
                <w:shd w:val="pct15" w:color="auto" w:fill="FFFFFF"/>
              </w:rPr>
              <w:t xml:space="preserve">※施設要件　　　　　　　　　　　　　　　　　　　　　　　　　　　　　　　　　　　　　　　</w:t>
            </w:r>
          </w:p>
          <w:p w:rsidR="001251E8" w:rsidRPr="001251E8" w:rsidRDefault="001251E8" w:rsidP="001251E8">
            <w:pPr>
              <w:widowControl/>
              <w:spacing w:line="0" w:lineRule="atLeast"/>
              <w:ind w:leftChars="100" w:left="21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１　従業者の配置</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lastRenderedPageBreak/>
              <w:t xml:space="preserve">　人員配置基準に定める従業者の数に加え対象者の受け入れに当たり、当該利用者に対する適切な支援を行うために必要な数の生活支援員を配置することが可能であること。</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21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２　有資格者による指導体制</w:t>
            </w:r>
          </w:p>
          <w:p w:rsidR="001251E8" w:rsidRPr="001251E8" w:rsidRDefault="001251E8" w:rsidP="001251E8">
            <w:pPr>
              <w:widowControl/>
              <w:spacing w:line="0" w:lineRule="atLeast"/>
              <w:ind w:leftChars="200" w:left="420"/>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1251E8" w:rsidRPr="001251E8" w:rsidRDefault="001251E8" w:rsidP="00C469EE">
            <w:pPr>
              <w:widowControl/>
              <w:numPr>
                <w:ilvl w:val="0"/>
                <w:numId w:val="17"/>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社会福祉士、精神保健福祉士又は公認心理師の資格を有する者が配置されていること</w:t>
            </w:r>
          </w:p>
          <w:p w:rsidR="001251E8" w:rsidRPr="001251E8" w:rsidRDefault="001251E8" w:rsidP="00C469EE">
            <w:pPr>
              <w:widowControl/>
              <w:numPr>
                <w:ilvl w:val="0"/>
                <w:numId w:val="17"/>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1251E8">
              <w:rPr>
                <w:rFonts w:ascii="ＭＳ ゴシック" w:eastAsia="ＭＳ ゴシック" w:hAnsi="ＭＳ ゴシック" w:cs="ＭＳ Ｐゴシック" w:hint="eastAsia"/>
                <w:kern w:val="0"/>
                <w:sz w:val="16"/>
                <w:szCs w:val="16"/>
              </w:rPr>
              <w:t>３　研修の開催</w:t>
            </w:r>
          </w:p>
          <w:p w:rsidR="001251E8" w:rsidRPr="001251E8" w:rsidRDefault="001251E8" w:rsidP="001251E8">
            <w:pPr>
              <w:widowControl/>
              <w:spacing w:line="0" w:lineRule="atLeast"/>
              <w:ind w:leftChars="199" w:left="464" w:hangingChars="29" w:hanging="46"/>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1251E8" w:rsidRPr="001251E8" w:rsidRDefault="001251E8" w:rsidP="001251E8">
            <w:pPr>
              <w:widowControl/>
              <w:spacing w:line="0" w:lineRule="atLeast"/>
              <w:ind w:leftChars="99" w:left="254" w:hangingChars="29" w:hanging="46"/>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1251E8">
              <w:rPr>
                <w:rFonts w:ascii="ＭＳ ゴシック" w:eastAsia="ＭＳ ゴシック" w:hAnsi="ＭＳ ゴシック" w:cs="ＭＳ Ｐゴシック" w:hint="eastAsia"/>
                <w:kern w:val="0"/>
                <w:sz w:val="16"/>
                <w:szCs w:val="16"/>
                <w:shd w:val="pct15" w:color="auto" w:fill="FFFFFF"/>
              </w:rPr>
              <w:t xml:space="preserve">※留意事項　　　　　　　　　　　　　　　　　　　　　　　　　　　　　　　　　　　　　　　　</w:t>
            </w:r>
          </w:p>
          <w:p w:rsidR="001251E8" w:rsidRPr="001251E8" w:rsidRDefault="001251E8" w:rsidP="001251E8">
            <w:pPr>
              <w:widowControl/>
              <w:spacing w:line="0" w:lineRule="atLeast"/>
              <w:ind w:leftChars="199" w:left="464" w:hangingChars="29" w:hanging="46"/>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1251E8" w:rsidRPr="001251E8" w:rsidRDefault="001251E8" w:rsidP="001251E8">
            <w:pPr>
              <w:widowControl/>
              <w:spacing w:line="0" w:lineRule="atLeast"/>
              <w:ind w:leftChars="99" w:left="254" w:hangingChars="29" w:hanging="46"/>
              <w:jc w:val="left"/>
              <w:rPr>
                <w:rFonts w:ascii="ＭＳ 明朝" w:eastAsia="ＭＳ 明朝" w:hAnsi="ＭＳ 明朝" w:cs="ＭＳ Ｐゴシック"/>
                <w:kern w:val="0"/>
                <w:sz w:val="16"/>
                <w:szCs w:val="16"/>
              </w:rPr>
            </w:pPr>
          </w:p>
          <w:p w:rsidR="001251E8" w:rsidRPr="001251E8" w:rsidRDefault="001251E8" w:rsidP="001251E8">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1251E8">
              <w:rPr>
                <w:rFonts w:ascii="ＭＳ ゴシック" w:eastAsia="ＭＳ ゴシック" w:hAnsi="ＭＳ ゴシック" w:cs="ＭＳ Ｐゴシック" w:hint="eastAsia"/>
                <w:kern w:val="0"/>
                <w:sz w:val="16"/>
                <w:szCs w:val="16"/>
                <w:shd w:val="pct15" w:color="auto" w:fill="FFFFFF"/>
              </w:rPr>
              <w:t xml:space="preserve">※支援内容　　　　　　　　　　　　　　　　　　　　　　　　　　　　　　　　　　　　　　　　</w:t>
            </w:r>
          </w:p>
          <w:p w:rsidR="001251E8" w:rsidRPr="001251E8" w:rsidRDefault="001251E8" w:rsidP="001251E8">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ア　</w:t>
            </w:r>
            <w:r w:rsidRPr="001251E8">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Pr="001251E8">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を理解し、再び犯罪行為に及ばないための生活環境の調整と必要な専門的支援（教育又は訓練）が組み込まれた、就労継続支援Ｂ型計画等の作成</w:t>
            </w:r>
          </w:p>
          <w:p w:rsidR="001251E8" w:rsidRPr="001251E8" w:rsidRDefault="001251E8" w:rsidP="001251E8">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イ　</w:t>
            </w:r>
            <w:r w:rsidRPr="001251E8">
              <w:rPr>
                <w:rFonts w:ascii="ＭＳ 明朝" w:eastAsia="ＭＳ 明朝" w:hAnsi="ＭＳ 明朝" w:cs="ＭＳ Ｐゴシック"/>
                <w:kern w:val="0"/>
                <w:sz w:val="16"/>
                <w:szCs w:val="16"/>
              </w:rPr>
              <w:t>指定医療機関や保護観察所等の関係者との調整会議の開催等</w:t>
            </w:r>
          </w:p>
          <w:p w:rsidR="001251E8" w:rsidRPr="001251E8" w:rsidRDefault="001251E8" w:rsidP="001251E8">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ウ　</w:t>
            </w:r>
            <w:r w:rsidRPr="001251E8">
              <w:rPr>
                <w:rFonts w:ascii="ＭＳ 明朝" w:eastAsia="ＭＳ 明朝" w:hAnsi="ＭＳ 明朝" w:cs="ＭＳ Ｐゴシック"/>
                <w:kern w:val="0"/>
                <w:sz w:val="16"/>
                <w:szCs w:val="16"/>
              </w:rPr>
              <w:t>日常生活や人間関係に関する助言</w:t>
            </w:r>
          </w:p>
          <w:p w:rsidR="001251E8" w:rsidRPr="001251E8" w:rsidRDefault="001251E8" w:rsidP="001251E8">
            <w:pPr>
              <w:widowControl/>
              <w:spacing w:line="0" w:lineRule="atLeast"/>
              <w:ind w:leftChars="199" w:left="418"/>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エ　</w:t>
            </w:r>
            <w:r w:rsidRPr="001251E8">
              <w:rPr>
                <w:rFonts w:ascii="ＭＳ 明朝" w:eastAsia="ＭＳ 明朝" w:hAnsi="ＭＳ 明朝" w:cs="ＭＳ Ｐゴシック"/>
                <w:kern w:val="0"/>
                <w:sz w:val="16"/>
                <w:szCs w:val="16"/>
              </w:rPr>
              <w:t>医療観察法に基づく通院決定を受けた者に対する通院の支援</w:t>
            </w:r>
          </w:p>
          <w:p w:rsidR="001251E8" w:rsidRPr="001251E8" w:rsidRDefault="001251E8" w:rsidP="001251E8">
            <w:pPr>
              <w:widowControl/>
              <w:spacing w:line="0" w:lineRule="atLeast"/>
              <w:ind w:leftChars="199" w:left="418"/>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オ　</w:t>
            </w:r>
            <w:r w:rsidRPr="001251E8">
              <w:rPr>
                <w:rFonts w:ascii="ＭＳ 明朝" w:eastAsia="ＭＳ 明朝" w:hAnsi="ＭＳ 明朝" w:cs="ＭＳ Ｐゴシック"/>
                <w:kern w:val="0"/>
                <w:sz w:val="16"/>
                <w:szCs w:val="16"/>
              </w:rPr>
              <w:t>日中活動の場における緊急時の対応</w:t>
            </w:r>
          </w:p>
          <w:p w:rsidR="001251E8" w:rsidRPr="001251E8" w:rsidRDefault="001251E8" w:rsidP="001251E8">
            <w:pPr>
              <w:widowControl/>
              <w:spacing w:line="0" w:lineRule="atLeast"/>
              <w:ind w:leftChars="199" w:left="418"/>
              <w:jc w:val="lef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カ　</w:t>
            </w:r>
            <w:r w:rsidRPr="001251E8">
              <w:rPr>
                <w:rFonts w:ascii="ＭＳ 明朝" w:eastAsia="ＭＳ 明朝" w:hAnsi="ＭＳ 明朝" w:cs="ＭＳ Ｐゴシック"/>
                <w:kern w:val="0"/>
                <w:sz w:val="16"/>
                <w:szCs w:val="16"/>
              </w:rPr>
              <w:t>その他必要な支援</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 xml:space="preserve">　適　・　否　・　該当なし</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C469EE">
            <w:pPr>
              <w:widowControl/>
              <w:numPr>
                <w:ilvl w:val="0"/>
                <w:numId w:val="10"/>
              </w:numPr>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社会生活支援特別加算　【</w:t>
            </w:r>
            <w:r w:rsidRPr="001251E8">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1251E8" w:rsidRPr="001251E8" w:rsidRDefault="001251E8" w:rsidP="001251E8">
            <w:pPr>
              <w:widowControl/>
              <w:spacing w:line="0" w:lineRule="atLeast"/>
              <w:rPr>
                <w:rFonts w:ascii="ＭＳ 明朝" w:eastAsia="ＭＳ 明朝" w:hAnsi="ＭＳ 明朝" w:cs="ＭＳ Ｐゴシック"/>
                <w:kern w:val="0"/>
                <w:sz w:val="16"/>
                <w:szCs w:val="16"/>
              </w:rPr>
            </w:pP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報酬告示別表</w:t>
            </w:r>
          </w:p>
          <w:p w:rsidR="001251E8" w:rsidRPr="001251E8" w:rsidRDefault="001251E8" w:rsidP="001251E8">
            <w:pPr>
              <w:widowControl/>
              <w:spacing w:line="0" w:lineRule="atLeast"/>
              <w:rPr>
                <w:rFonts w:ascii="ＭＳ 明朝" w:eastAsia="ＭＳ 明朝" w:hAnsi="ＭＳ 明朝" w:cs="ＭＳ Ｐゴシック"/>
                <w:kern w:val="0"/>
                <w:sz w:val="16"/>
                <w:szCs w:val="16"/>
              </w:rPr>
            </w:pPr>
            <w:r w:rsidRPr="001251E8">
              <w:rPr>
                <w:rFonts w:ascii="ＭＳ 明朝" w:eastAsia="ＭＳ 明朝" w:hAnsi="ＭＳ 明朝" w:cs="ＭＳ Ｐゴシック" w:hint="eastAsia"/>
                <w:kern w:val="0"/>
                <w:sz w:val="16"/>
                <w:szCs w:val="16"/>
              </w:rPr>
              <w:t>第14の16の2</w:t>
            </w:r>
          </w:p>
        </w:tc>
      </w:tr>
    </w:tbl>
    <w:p w:rsidR="001251E8" w:rsidRPr="001251E8" w:rsidRDefault="001251E8" w:rsidP="001251E8">
      <w:pPr>
        <w:tabs>
          <w:tab w:val="left" w:pos="5445"/>
        </w:tabs>
        <w:rPr>
          <w:rFonts w:ascii="游明朝" w:eastAsia="游明朝" w:hAnsi="游明朝" w:cs="Times New Roman"/>
        </w:rPr>
      </w:pPr>
    </w:p>
    <w:p w:rsidR="00604ABF" w:rsidRDefault="00604ABF">
      <w:pPr>
        <w:widowControl/>
        <w:jc w:val="left"/>
      </w:pPr>
    </w:p>
    <w:sectPr w:rsidR="00604ABF" w:rsidSect="00C24631">
      <w:footerReference w:type="default" r:id="rId9"/>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B7" w:rsidRDefault="00130DB7" w:rsidP="00803FDE">
      <w:r>
        <w:separator/>
      </w:r>
    </w:p>
  </w:endnote>
  <w:endnote w:type="continuationSeparator" w:id="0">
    <w:p w:rsidR="00130DB7" w:rsidRDefault="00130DB7"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Content>
      <w:p w:rsidR="00130DB7" w:rsidRDefault="00130DB7">
        <w:pPr>
          <w:pStyle w:val="a7"/>
          <w:jc w:val="center"/>
        </w:pPr>
        <w:r>
          <w:fldChar w:fldCharType="begin"/>
        </w:r>
        <w:r>
          <w:instrText>PAGE   \* MERGEFORMAT</w:instrText>
        </w:r>
        <w:r>
          <w:fldChar w:fldCharType="separate"/>
        </w:r>
        <w:r w:rsidR="006233B7" w:rsidRPr="006233B7">
          <w:rPr>
            <w:noProof/>
            <w:lang w:val="ja-JP"/>
          </w:rPr>
          <w:t>1</w:t>
        </w:r>
        <w:r>
          <w:fldChar w:fldCharType="end"/>
        </w:r>
      </w:p>
    </w:sdtContent>
  </w:sdt>
  <w:p w:rsidR="00130DB7" w:rsidRDefault="00130D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B7" w:rsidRDefault="00130DB7" w:rsidP="00803FDE">
      <w:r>
        <w:separator/>
      </w:r>
    </w:p>
  </w:footnote>
  <w:footnote w:type="continuationSeparator" w:id="0">
    <w:p w:rsidR="00130DB7" w:rsidRDefault="00130DB7"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D71"/>
    <w:multiLevelType w:val="hybridMultilevel"/>
    <w:tmpl w:val="C84CC5DC"/>
    <w:lvl w:ilvl="0" w:tplc="F4B681BE">
      <w:start w:val="1"/>
      <w:numFmt w:val="bullet"/>
      <w:lvlText w:val="□"/>
      <w:lvlJc w:val="left"/>
      <w:pPr>
        <w:ind w:left="525" w:hanging="360"/>
      </w:pPr>
      <w:rPr>
        <w:rFonts w:ascii="ＭＳ 明朝" w:eastAsia="ＭＳ 明朝" w:hAnsi="ＭＳ 明朝"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051073B6"/>
    <w:multiLevelType w:val="hybridMultilevel"/>
    <w:tmpl w:val="D528F620"/>
    <w:lvl w:ilvl="0" w:tplc="B08ED1BC">
      <w:start w:val="1"/>
      <w:numFmt w:val="decimal"/>
      <w:lvlText w:val="(%1)"/>
      <w:lvlJc w:val="left"/>
      <w:pPr>
        <w:ind w:left="570" w:hanging="36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05C516D2"/>
    <w:multiLevelType w:val="hybridMultilevel"/>
    <w:tmpl w:val="4F366010"/>
    <w:lvl w:ilvl="0" w:tplc="B9B6138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89A292F"/>
    <w:multiLevelType w:val="hybridMultilevel"/>
    <w:tmpl w:val="F0C45318"/>
    <w:lvl w:ilvl="0" w:tplc="38603626">
      <w:start w:val="13"/>
      <w:numFmt w:val="bullet"/>
      <w:lvlText w:val="□"/>
      <w:lvlJc w:val="left"/>
      <w:pPr>
        <w:ind w:left="360" w:hanging="360"/>
      </w:pPr>
      <w:rPr>
        <w:rFonts w:ascii="ＭＳ 明朝" w:eastAsia="ＭＳ 明朝" w:hAnsi="ＭＳ 明朝"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A607C5"/>
    <w:multiLevelType w:val="hybridMultilevel"/>
    <w:tmpl w:val="83E2F552"/>
    <w:lvl w:ilvl="0" w:tplc="0608AE62">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6" w15:restartNumberingAfterBreak="0">
    <w:nsid w:val="0E5D26DB"/>
    <w:multiLevelType w:val="hybridMultilevel"/>
    <w:tmpl w:val="C3EA9660"/>
    <w:lvl w:ilvl="0" w:tplc="F67457C6">
      <w:start w:val="2"/>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7" w15:restartNumberingAfterBreak="0">
    <w:nsid w:val="13E14B29"/>
    <w:multiLevelType w:val="hybridMultilevel"/>
    <w:tmpl w:val="6A6E5FE0"/>
    <w:lvl w:ilvl="0" w:tplc="7898D4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6A6400"/>
    <w:multiLevelType w:val="hybridMultilevel"/>
    <w:tmpl w:val="E1749C52"/>
    <w:lvl w:ilvl="0" w:tplc="C99C1C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4E4828"/>
    <w:multiLevelType w:val="hybridMultilevel"/>
    <w:tmpl w:val="32647D14"/>
    <w:lvl w:ilvl="0" w:tplc="67EE8CF6">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1F2B5C2D"/>
    <w:multiLevelType w:val="hybridMultilevel"/>
    <w:tmpl w:val="CC5ED348"/>
    <w:lvl w:ilvl="0" w:tplc="2B92F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23C74AD5"/>
    <w:multiLevelType w:val="hybridMultilevel"/>
    <w:tmpl w:val="56567786"/>
    <w:lvl w:ilvl="0" w:tplc="92A2F84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D41986"/>
    <w:multiLevelType w:val="hybridMultilevel"/>
    <w:tmpl w:val="90F23C02"/>
    <w:lvl w:ilvl="0" w:tplc="71380F8C">
      <w:start w:val="2"/>
      <w:numFmt w:val="decimalEnclosedCircle"/>
      <w:lvlText w:val="%1"/>
      <w:lvlJc w:val="left"/>
      <w:pPr>
        <w:ind w:left="705" w:hanging="360"/>
      </w:pPr>
      <w:rPr>
        <w:rFonts w:hint="eastAsia"/>
        <w:lang w:val="en-US"/>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5"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6" w15:restartNumberingAfterBreak="0">
    <w:nsid w:val="2DEF57DB"/>
    <w:multiLevelType w:val="hybridMultilevel"/>
    <w:tmpl w:val="D4067AE2"/>
    <w:lvl w:ilvl="0" w:tplc="5A749DB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464292"/>
    <w:multiLevelType w:val="hybridMultilevel"/>
    <w:tmpl w:val="8CE23B52"/>
    <w:lvl w:ilvl="0" w:tplc="3E849BFC">
      <w:start w:val="1"/>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18D1B68"/>
    <w:multiLevelType w:val="hybridMultilevel"/>
    <w:tmpl w:val="D8DC227E"/>
    <w:lvl w:ilvl="0" w:tplc="C5FA893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9" w15:restartNumberingAfterBreak="0">
    <w:nsid w:val="32FD42EE"/>
    <w:multiLevelType w:val="hybridMultilevel"/>
    <w:tmpl w:val="0DFA8ED6"/>
    <w:lvl w:ilvl="0" w:tplc="059C80DC">
      <w:start w:val="3"/>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1" w15:restartNumberingAfterBreak="0">
    <w:nsid w:val="37277F26"/>
    <w:multiLevelType w:val="hybridMultilevel"/>
    <w:tmpl w:val="21529ADA"/>
    <w:lvl w:ilvl="0" w:tplc="F83EEE78">
      <w:start w:val="2"/>
      <w:numFmt w:val="bullet"/>
      <w:lvlText w:val="・"/>
      <w:lvlJc w:val="left"/>
      <w:pPr>
        <w:ind w:left="990" w:hanging="360"/>
      </w:pPr>
      <w:rPr>
        <w:rFonts w:ascii="ＭＳ 明朝" w:eastAsia="ＭＳ 明朝" w:hAnsi="ＭＳ 明朝" w:cs="ＭＳ Ｐゴシック"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B795A7E"/>
    <w:multiLevelType w:val="hybridMultilevel"/>
    <w:tmpl w:val="81FC01DE"/>
    <w:lvl w:ilvl="0" w:tplc="5D3ADCEA">
      <w:start w:val="2"/>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5E7B4A"/>
    <w:multiLevelType w:val="hybridMultilevel"/>
    <w:tmpl w:val="F26A8E20"/>
    <w:lvl w:ilvl="0" w:tplc="F7F8727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047EC2"/>
    <w:multiLevelType w:val="hybridMultilevel"/>
    <w:tmpl w:val="CB4217E4"/>
    <w:lvl w:ilvl="0" w:tplc="C922B20A">
      <w:start w:val="5"/>
      <w:numFmt w:val="bullet"/>
      <w:lvlText w:val="・"/>
      <w:lvlJc w:val="left"/>
      <w:pPr>
        <w:ind w:left="1200" w:hanging="360"/>
      </w:pPr>
      <w:rPr>
        <w:rFonts w:ascii="ＭＳ 明朝" w:eastAsia="ＭＳ 明朝" w:hAnsi="ＭＳ 明朝"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5B868BA"/>
    <w:multiLevelType w:val="hybridMultilevel"/>
    <w:tmpl w:val="21424A8A"/>
    <w:lvl w:ilvl="0" w:tplc="A3068BFE">
      <w:start w:val="2"/>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6" w15:restartNumberingAfterBreak="0">
    <w:nsid w:val="50493476"/>
    <w:multiLevelType w:val="hybridMultilevel"/>
    <w:tmpl w:val="455A1FD8"/>
    <w:lvl w:ilvl="0" w:tplc="4E06AE10">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51FB5A85"/>
    <w:multiLevelType w:val="hybridMultilevel"/>
    <w:tmpl w:val="622E173A"/>
    <w:lvl w:ilvl="0" w:tplc="FAB81F48">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8" w15:restartNumberingAfterBreak="0">
    <w:nsid w:val="57646FC2"/>
    <w:multiLevelType w:val="hybridMultilevel"/>
    <w:tmpl w:val="6448798E"/>
    <w:lvl w:ilvl="0" w:tplc="60B679CE">
      <w:start w:val="3"/>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5D5D77D8"/>
    <w:multiLevelType w:val="hybridMultilevel"/>
    <w:tmpl w:val="2FAEA1D2"/>
    <w:lvl w:ilvl="0" w:tplc="A33243B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55A0919"/>
    <w:multiLevelType w:val="hybridMultilevel"/>
    <w:tmpl w:val="B058B1BA"/>
    <w:lvl w:ilvl="0" w:tplc="5EC4D7BA">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1" w15:restartNumberingAfterBreak="0">
    <w:nsid w:val="664D6AA5"/>
    <w:multiLevelType w:val="hybridMultilevel"/>
    <w:tmpl w:val="AAB459C6"/>
    <w:lvl w:ilvl="0" w:tplc="2A066C64">
      <w:start w:val="2"/>
      <w:numFmt w:val="decimalEnclosedCircle"/>
      <w:lvlText w:val="%1"/>
      <w:lvlJc w:val="left"/>
      <w:pPr>
        <w:ind w:left="915" w:hanging="360"/>
      </w:pPr>
      <w:rPr>
        <w:rFonts w:hint="eastAsia"/>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2" w15:restartNumberingAfterBreak="0">
    <w:nsid w:val="6AD71A63"/>
    <w:multiLevelType w:val="hybridMultilevel"/>
    <w:tmpl w:val="FF5856D4"/>
    <w:lvl w:ilvl="0" w:tplc="F43C37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8C30F9"/>
    <w:multiLevelType w:val="hybridMultilevel"/>
    <w:tmpl w:val="F8E4FCD4"/>
    <w:lvl w:ilvl="0" w:tplc="90F0A8E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A1652A"/>
    <w:multiLevelType w:val="hybridMultilevel"/>
    <w:tmpl w:val="46909692"/>
    <w:lvl w:ilvl="0" w:tplc="5618289C">
      <w:start w:val="5"/>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2F56486"/>
    <w:multiLevelType w:val="hybridMultilevel"/>
    <w:tmpl w:val="A9D2852C"/>
    <w:lvl w:ilvl="0" w:tplc="8480A46E">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3D03ED"/>
    <w:multiLevelType w:val="hybridMultilevel"/>
    <w:tmpl w:val="61AEAD42"/>
    <w:lvl w:ilvl="0" w:tplc="9AA055EA">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142D7B"/>
    <w:multiLevelType w:val="hybridMultilevel"/>
    <w:tmpl w:val="CE4CDC6E"/>
    <w:lvl w:ilvl="0" w:tplc="0968152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41" w15:restartNumberingAfterBreak="0">
    <w:nsid w:val="7DD17F2D"/>
    <w:multiLevelType w:val="hybridMultilevel"/>
    <w:tmpl w:val="B7B2B4A6"/>
    <w:lvl w:ilvl="0" w:tplc="2668BF4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EA30939"/>
    <w:multiLevelType w:val="hybridMultilevel"/>
    <w:tmpl w:val="849E061C"/>
    <w:lvl w:ilvl="0" w:tplc="958CAD44">
      <w:start w:val="1"/>
      <w:numFmt w:val="decimal"/>
      <w:lvlText w:val="(%1)"/>
      <w:lvlJc w:val="left"/>
      <w:pPr>
        <w:ind w:left="520" w:hanging="360"/>
      </w:pPr>
      <w:rPr>
        <w:rFonts w:hint="eastAsia"/>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15"/>
  </w:num>
  <w:num w:numId="2">
    <w:abstractNumId w:val="4"/>
  </w:num>
  <w:num w:numId="3">
    <w:abstractNumId w:val="16"/>
  </w:num>
  <w:num w:numId="4">
    <w:abstractNumId w:val="5"/>
  </w:num>
  <w:num w:numId="5">
    <w:abstractNumId w:val="27"/>
  </w:num>
  <w:num w:numId="6">
    <w:abstractNumId w:val="29"/>
  </w:num>
  <w:num w:numId="7">
    <w:abstractNumId w:val="35"/>
  </w:num>
  <w:num w:numId="8">
    <w:abstractNumId w:val="40"/>
  </w:num>
  <w:num w:numId="9">
    <w:abstractNumId w:val="33"/>
  </w:num>
  <w:num w:numId="10">
    <w:abstractNumId w:val="19"/>
  </w:num>
  <w:num w:numId="11">
    <w:abstractNumId w:val="14"/>
  </w:num>
  <w:num w:numId="12">
    <w:abstractNumId w:val="0"/>
  </w:num>
  <w:num w:numId="13">
    <w:abstractNumId w:val="11"/>
  </w:num>
  <w:num w:numId="14">
    <w:abstractNumId w:val="3"/>
  </w:num>
  <w:num w:numId="15">
    <w:abstractNumId w:val="30"/>
  </w:num>
  <w:num w:numId="16">
    <w:abstractNumId w:val="34"/>
  </w:num>
  <w:num w:numId="17">
    <w:abstractNumId w:val="10"/>
  </w:num>
  <w:num w:numId="18">
    <w:abstractNumId w:val="24"/>
  </w:num>
  <w:num w:numId="19">
    <w:abstractNumId w:val="2"/>
  </w:num>
  <w:num w:numId="20">
    <w:abstractNumId w:val="38"/>
  </w:num>
  <w:num w:numId="21">
    <w:abstractNumId w:val="36"/>
  </w:num>
  <w:num w:numId="22">
    <w:abstractNumId w:val="9"/>
  </w:num>
  <w:num w:numId="23">
    <w:abstractNumId w:val="12"/>
  </w:num>
  <w:num w:numId="24">
    <w:abstractNumId w:val="32"/>
  </w:num>
  <w:num w:numId="25">
    <w:abstractNumId w:val="20"/>
  </w:num>
  <w:num w:numId="26">
    <w:abstractNumId w:val="17"/>
  </w:num>
  <w:num w:numId="27">
    <w:abstractNumId w:val="37"/>
  </w:num>
  <w:num w:numId="28">
    <w:abstractNumId w:val="31"/>
  </w:num>
  <w:num w:numId="29">
    <w:abstractNumId w:val="23"/>
  </w:num>
  <w:num w:numId="30">
    <w:abstractNumId w:val="13"/>
  </w:num>
  <w:num w:numId="31">
    <w:abstractNumId w:val="42"/>
  </w:num>
  <w:num w:numId="32">
    <w:abstractNumId w:val="22"/>
  </w:num>
  <w:num w:numId="33">
    <w:abstractNumId w:val="25"/>
  </w:num>
  <w:num w:numId="34">
    <w:abstractNumId w:val="28"/>
  </w:num>
  <w:num w:numId="35">
    <w:abstractNumId w:val="41"/>
  </w:num>
  <w:num w:numId="36">
    <w:abstractNumId w:val="21"/>
  </w:num>
  <w:num w:numId="37">
    <w:abstractNumId w:val="1"/>
  </w:num>
  <w:num w:numId="38">
    <w:abstractNumId w:val="18"/>
  </w:num>
  <w:num w:numId="39">
    <w:abstractNumId w:val="39"/>
  </w:num>
  <w:num w:numId="40">
    <w:abstractNumId w:val="8"/>
  </w:num>
  <w:num w:numId="41">
    <w:abstractNumId w:val="7"/>
  </w:num>
  <w:num w:numId="42">
    <w:abstractNumId w:val="6"/>
  </w:num>
  <w:num w:numId="43">
    <w:abstractNumId w:val="26"/>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1485B"/>
    <w:rsid w:val="0001570C"/>
    <w:rsid w:val="000169C3"/>
    <w:rsid w:val="00031739"/>
    <w:rsid w:val="0003383B"/>
    <w:rsid w:val="00041228"/>
    <w:rsid w:val="0004129E"/>
    <w:rsid w:val="00042B03"/>
    <w:rsid w:val="00046B78"/>
    <w:rsid w:val="00050475"/>
    <w:rsid w:val="000518F7"/>
    <w:rsid w:val="00055CC8"/>
    <w:rsid w:val="0005735A"/>
    <w:rsid w:val="00062A21"/>
    <w:rsid w:val="000635A2"/>
    <w:rsid w:val="00064293"/>
    <w:rsid w:val="0006780B"/>
    <w:rsid w:val="00071EE5"/>
    <w:rsid w:val="00072576"/>
    <w:rsid w:val="00072B09"/>
    <w:rsid w:val="0008462B"/>
    <w:rsid w:val="000848E1"/>
    <w:rsid w:val="000A46A2"/>
    <w:rsid w:val="000A57B4"/>
    <w:rsid w:val="000B09F6"/>
    <w:rsid w:val="000B1BB6"/>
    <w:rsid w:val="000B31F6"/>
    <w:rsid w:val="000B487E"/>
    <w:rsid w:val="000B7111"/>
    <w:rsid w:val="000C1CD6"/>
    <w:rsid w:val="000C36ED"/>
    <w:rsid w:val="000C528E"/>
    <w:rsid w:val="000C6CE1"/>
    <w:rsid w:val="000D348F"/>
    <w:rsid w:val="000D38E0"/>
    <w:rsid w:val="000D3B5A"/>
    <w:rsid w:val="000E4348"/>
    <w:rsid w:val="000E585B"/>
    <w:rsid w:val="000E6491"/>
    <w:rsid w:val="000E77CD"/>
    <w:rsid w:val="000F0468"/>
    <w:rsid w:val="000F5A65"/>
    <w:rsid w:val="000F614A"/>
    <w:rsid w:val="00105964"/>
    <w:rsid w:val="0011033B"/>
    <w:rsid w:val="001125A8"/>
    <w:rsid w:val="0011630C"/>
    <w:rsid w:val="00123BA1"/>
    <w:rsid w:val="00124B29"/>
    <w:rsid w:val="001251E8"/>
    <w:rsid w:val="00130DB7"/>
    <w:rsid w:val="00136173"/>
    <w:rsid w:val="001361D8"/>
    <w:rsid w:val="00145235"/>
    <w:rsid w:val="00152287"/>
    <w:rsid w:val="0015371A"/>
    <w:rsid w:val="001553C6"/>
    <w:rsid w:val="001631C6"/>
    <w:rsid w:val="00165F47"/>
    <w:rsid w:val="001665F3"/>
    <w:rsid w:val="00166880"/>
    <w:rsid w:val="0016778F"/>
    <w:rsid w:val="00174D5A"/>
    <w:rsid w:val="001766BE"/>
    <w:rsid w:val="0018077E"/>
    <w:rsid w:val="001836C4"/>
    <w:rsid w:val="00192FA7"/>
    <w:rsid w:val="00195E74"/>
    <w:rsid w:val="001A4D47"/>
    <w:rsid w:val="001B28D9"/>
    <w:rsid w:val="001B5942"/>
    <w:rsid w:val="001B614D"/>
    <w:rsid w:val="001B72D6"/>
    <w:rsid w:val="001C3C91"/>
    <w:rsid w:val="001D1111"/>
    <w:rsid w:val="001D30D6"/>
    <w:rsid w:val="001D40A4"/>
    <w:rsid w:val="001E1B11"/>
    <w:rsid w:val="001F1612"/>
    <w:rsid w:val="001F3DCD"/>
    <w:rsid w:val="00206987"/>
    <w:rsid w:val="002076A0"/>
    <w:rsid w:val="00211809"/>
    <w:rsid w:val="0021593F"/>
    <w:rsid w:val="00216CD0"/>
    <w:rsid w:val="00224925"/>
    <w:rsid w:val="00225681"/>
    <w:rsid w:val="00233AA1"/>
    <w:rsid w:val="00234487"/>
    <w:rsid w:val="0023664E"/>
    <w:rsid w:val="002366C5"/>
    <w:rsid w:val="00237BB2"/>
    <w:rsid w:val="002415EE"/>
    <w:rsid w:val="002507E0"/>
    <w:rsid w:val="00250FCE"/>
    <w:rsid w:val="00252DE4"/>
    <w:rsid w:val="002533F8"/>
    <w:rsid w:val="002602DA"/>
    <w:rsid w:val="002642B2"/>
    <w:rsid w:val="002858AE"/>
    <w:rsid w:val="00287CC7"/>
    <w:rsid w:val="00290B70"/>
    <w:rsid w:val="00297F4C"/>
    <w:rsid w:val="002A3EDE"/>
    <w:rsid w:val="002B3D4A"/>
    <w:rsid w:val="002C0361"/>
    <w:rsid w:val="002C0485"/>
    <w:rsid w:val="002C4133"/>
    <w:rsid w:val="002C5860"/>
    <w:rsid w:val="002C5E2A"/>
    <w:rsid w:val="002E34F5"/>
    <w:rsid w:val="002E7629"/>
    <w:rsid w:val="002F34E0"/>
    <w:rsid w:val="002F6AFE"/>
    <w:rsid w:val="002F7D06"/>
    <w:rsid w:val="00315942"/>
    <w:rsid w:val="00326B3D"/>
    <w:rsid w:val="00326C14"/>
    <w:rsid w:val="00330521"/>
    <w:rsid w:val="003317A1"/>
    <w:rsid w:val="00336372"/>
    <w:rsid w:val="003421EF"/>
    <w:rsid w:val="0034222B"/>
    <w:rsid w:val="003602D8"/>
    <w:rsid w:val="00360ED7"/>
    <w:rsid w:val="00372821"/>
    <w:rsid w:val="0037698F"/>
    <w:rsid w:val="00376A65"/>
    <w:rsid w:val="003820BB"/>
    <w:rsid w:val="0038320D"/>
    <w:rsid w:val="00386C24"/>
    <w:rsid w:val="00392BF8"/>
    <w:rsid w:val="0039394C"/>
    <w:rsid w:val="00393D8A"/>
    <w:rsid w:val="003A41F7"/>
    <w:rsid w:val="003A4718"/>
    <w:rsid w:val="003B1487"/>
    <w:rsid w:val="003B2C38"/>
    <w:rsid w:val="003B37EF"/>
    <w:rsid w:val="003C0885"/>
    <w:rsid w:val="003C5B2F"/>
    <w:rsid w:val="003C7ABF"/>
    <w:rsid w:val="003D0D59"/>
    <w:rsid w:val="003D2711"/>
    <w:rsid w:val="003E0656"/>
    <w:rsid w:val="003E4F64"/>
    <w:rsid w:val="003E7829"/>
    <w:rsid w:val="003F1FF5"/>
    <w:rsid w:val="003F4216"/>
    <w:rsid w:val="003F5877"/>
    <w:rsid w:val="003F628F"/>
    <w:rsid w:val="00405782"/>
    <w:rsid w:val="00405995"/>
    <w:rsid w:val="0041134A"/>
    <w:rsid w:val="00420CA6"/>
    <w:rsid w:val="00431CA5"/>
    <w:rsid w:val="00441D7C"/>
    <w:rsid w:val="0045293F"/>
    <w:rsid w:val="004564D8"/>
    <w:rsid w:val="004610FA"/>
    <w:rsid w:val="004711F7"/>
    <w:rsid w:val="00480057"/>
    <w:rsid w:val="00481639"/>
    <w:rsid w:val="00483D73"/>
    <w:rsid w:val="004A6D60"/>
    <w:rsid w:val="004A7A50"/>
    <w:rsid w:val="004B0B7E"/>
    <w:rsid w:val="004B2B01"/>
    <w:rsid w:val="004B6254"/>
    <w:rsid w:val="004C2AD4"/>
    <w:rsid w:val="004C2BE8"/>
    <w:rsid w:val="004C3AC9"/>
    <w:rsid w:val="004C72B3"/>
    <w:rsid w:val="004D37A6"/>
    <w:rsid w:val="004D5B62"/>
    <w:rsid w:val="004F140F"/>
    <w:rsid w:val="00502C8B"/>
    <w:rsid w:val="00505FE5"/>
    <w:rsid w:val="0050767C"/>
    <w:rsid w:val="00507FBD"/>
    <w:rsid w:val="00513CB1"/>
    <w:rsid w:val="005251DB"/>
    <w:rsid w:val="00530BF8"/>
    <w:rsid w:val="005319D0"/>
    <w:rsid w:val="00536B37"/>
    <w:rsid w:val="005407A8"/>
    <w:rsid w:val="00543340"/>
    <w:rsid w:val="00544FD4"/>
    <w:rsid w:val="00546E91"/>
    <w:rsid w:val="00557051"/>
    <w:rsid w:val="0056212D"/>
    <w:rsid w:val="00562E22"/>
    <w:rsid w:val="00565283"/>
    <w:rsid w:val="0056683B"/>
    <w:rsid w:val="00580941"/>
    <w:rsid w:val="00580F10"/>
    <w:rsid w:val="00583F34"/>
    <w:rsid w:val="00586C69"/>
    <w:rsid w:val="005908C4"/>
    <w:rsid w:val="005A4042"/>
    <w:rsid w:val="005B483D"/>
    <w:rsid w:val="005B4DBD"/>
    <w:rsid w:val="005B7647"/>
    <w:rsid w:val="005C14F1"/>
    <w:rsid w:val="005C2488"/>
    <w:rsid w:val="005C3D9E"/>
    <w:rsid w:val="005D08E6"/>
    <w:rsid w:val="005D0EF0"/>
    <w:rsid w:val="005D290C"/>
    <w:rsid w:val="005D4AFD"/>
    <w:rsid w:val="005D5FA3"/>
    <w:rsid w:val="005E1007"/>
    <w:rsid w:val="005E1B11"/>
    <w:rsid w:val="005E4C9A"/>
    <w:rsid w:val="005E6716"/>
    <w:rsid w:val="00600775"/>
    <w:rsid w:val="00604ABF"/>
    <w:rsid w:val="006062C5"/>
    <w:rsid w:val="00606EB3"/>
    <w:rsid w:val="00610343"/>
    <w:rsid w:val="00612352"/>
    <w:rsid w:val="00613E47"/>
    <w:rsid w:val="0061490D"/>
    <w:rsid w:val="00617A36"/>
    <w:rsid w:val="00620878"/>
    <w:rsid w:val="006233B7"/>
    <w:rsid w:val="006256E4"/>
    <w:rsid w:val="00625D37"/>
    <w:rsid w:val="00626F37"/>
    <w:rsid w:val="00634D5C"/>
    <w:rsid w:val="00635F53"/>
    <w:rsid w:val="006378F0"/>
    <w:rsid w:val="00646E35"/>
    <w:rsid w:val="006506AE"/>
    <w:rsid w:val="00650FC6"/>
    <w:rsid w:val="006547BD"/>
    <w:rsid w:val="006552CA"/>
    <w:rsid w:val="00664BD8"/>
    <w:rsid w:val="00677DD1"/>
    <w:rsid w:val="0068193D"/>
    <w:rsid w:val="0068200C"/>
    <w:rsid w:val="006866F9"/>
    <w:rsid w:val="00693B1C"/>
    <w:rsid w:val="006A01F9"/>
    <w:rsid w:val="006A03F3"/>
    <w:rsid w:val="006A6A77"/>
    <w:rsid w:val="006A7106"/>
    <w:rsid w:val="006B3E9E"/>
    <w:rsid w:val="006C128C"/>
    <w:rsid w:val="006C269F"/>
    <w:rsid w:val="006C3E13"/>
    <w:rsid w:val="006C6380"/>
    <w:rsid w:val="006C7FD7"/>
    <w:rsid w:val="006D647E"/>
    <w:rsid w:val="006E35D6"/>
    <w:rsid w:val="006F3B76"/>
    <w:rsid w:val="007024D3"/>
    <w:rsid w:val="0071024E"/>
    <w:rsid w:val="007124DA"/>
    <w:rsid w:val="007132F8"/>
    <w:rsid w:val="00717ADF"/>
    <w:rsid w:val="007218E0"/>
    <w:rsid w:val="00721F81"/>
    <w:rsid w:val="007305D3"/>
    <w:rsid w:val="00732BAE"/>
    <w:rsid w:val="0073525F"/>
    <w:rsid w:val="0074092F"/>
    <w:rsid w:val="0075043C"/>
    <w:rsid w:val="0075660F"/>
    <w:rsid w:val="00757362"/>
    <w:rsid w:val="00757FE3"/>
    <w:rsid w:val="00767622"/>
    <w:rsid w:val="00771AF1"/>
    <w:rsid w:val="0077276A"/>
    <w:rsid w:val="00772833"/>
    <w:rsid w:val="007753E4"/>
    <w:rsid w:val="00777B2E"/>
    <w:rsid w:val="00792323"/>
    <w:rsid w:val="007968C3"/>
    <w:rsid w:val="007A3E7E"/>
    <w:rsid w:val="007A7018"/>
    <w:rsid w:val="007B612C"/>
    <w:rsid w:val="007B675B"/>
    <w:rsid w:val="007C4C78"/>
    <w:rsid w:val="007C6F50"/>
    <w:rsid w:val="007D303B"/>
    <w:rsid w:val="007D4C01"/>
    <w:rsid w:val="007D6033"/>
    <w:rsid w:val="007E0812"/>
    <w:rsid w:val="007E7F51"/>
    <w:rsid w:val="007F02CD"/>
    <w:rsid w:val="007F083D"/>
    <w:rsid w:val="007F44E7"/>
    <w:rsid w:val="00803685"/>
    <w:rsid w:val="00803FDE"/>
    <w:rsid w:val="00825943"/>
    <w:rsid w:val="00833A85"/>
    <w:rsid w:val="00835238"/>
    <w:rsid w:val="00844AFF"/>
    <w:rsid w:val="008474BA"/>
    <w:rsid w:val="008538AA"/>
    <w:rsid w:val="0085561C"/>
    <w:rsid w:val="00857CC5"/>
    <w:rsid w:val="008755A6"/>
    <w:rsid w:val="00875E6D"/>
    <w:rsid w:val="00884784"/>
    <w:rsid w:val="00887973"/>
    <w:rsid w:val="00887BDC"/>
    <w:rsid w:val="008A4EF9"/>
    <w:rsid w:val="008A7C6D"/>
    <w:rsid w:val="008B0BEA"/>
    <w:rsid w:val="008B3B73"/>
    <w:rsid w:val="008B6049"/>
    <w:rsid w:val="008C0830"/>
    <w:rsid w:val="008C0C03"/>
    <w:rsid w:val="008C79FC"/>
    <w:rsid w:val="008D4C43"/>
    <w:rsid w:val="008E1FE0"/>
    <w:rsid w:val="008E39C2"/>
    <w:rsid w:val="008F064B"/>
    <w:rsid w:val="008F0FF3"/>
    <w:rsid w:val="008F57CC"/>
    <w:rsid w:val="009040A4"/>
    <w:rsid w:val="00905348"/>
    <w:rsid w:val="00910A7D"/>
    <w:rsid w:val="00921F88"/>
    <w:rsid w:val="009268E2"/>
    <w:rsid w:val="009302E3"/>
    <w:rsid w:val="00930FF4"/>
    <w:rsid w:val="00931A16"/>
    <w:rsid w:val="00932CA5"/>
    <w:rsid w:val="00934CAD"/>
    <w:rsid w:val="009433B8"/>
    <w:rsid w:val="00946954"/>
    <w:rsid w:val="00952826"/>
    <w:rsid w:val="009539F9"/>
    <w:rsid w:val="00954885"/>
    <w:rsid w:val="0095567D"/>
    <w:rsid w:val="00964A8E"/>
    <w:rsid w:val="00967CB6"/>
    <w:rsid w:val="0097285A"/>
    <w:rsid w:val="00982317"/>
    <w:rsid w:val="00982663"/>
    <w:rsid w:val="00986CAF"/>
    <w:rsid w:val="009900EE"/>
    <w:rsid w:val="00990EEA"/>
    <w:rsid w:val="00996DCB"/>
    <w:rsid w:val="00997D1F"/>
    <w:rsid w:val="009A0D8F"/>
    <w:rsid w:val="009A0DB3"/>
    <w:rsid w:val="009A4EB8"/>
    <w:rsid w:val="009A51EA"/>
    <w:rsid w:val="009A7C57"/>
    <w:rsid w:val="009B389E"/>
    <w:rsid w:val="009C065B"/>
    <w:rsid w:val="009C28B2"/>
    <w:rsid w:val="009C3382"/>
    <w:rsid w:val="009C39A0"/>
    <w:rsid w:val="009D2250"/>
    <w:rsid w:val="009E2341"/>
    <w:rsid w:val="009E417B"/>
    <w:rsid w:val="009E6257"/>
    <w:rsid w:val="009E6A5B"/>
    <w:rsid w:val="009F1D0D"/>
    <w:rsid w:val="009F6BCB"/>
    <w:rsid w:val="00A01B21"/>
    <w:rsid w:val="00A01E84"/>
    <w:rsid w:val="00A01FCE"/>
    <w:rsid w:val="00A02554"/>
    <w:rsid w:val="00A05189"/>
    <w:rsid w:val="00A05590"/>
    <w:rsid w:val="00A10F8B"/>
    <w:rsid w:val="00A12518"/>
    <w:rsid w:val="00A13DD1"/>
    <w:rsid w:val="00A2122F"/>
    <w:rsid w:val="00A23437"/>
    <w:rsid w:val="00A260D8"/>
    <w:rsid w:val="00A3551A"/>
    <w:rsid w:val="00A35EDD"/>
    <w:rsid w:val="00A61591"/>
    <w:rsid w:val="00A723A7"/>
    <w:rsid w:val="00A9047A"/>
    <w:rsid w:val="00AA5816"/>
    <w:rsid w:val="00AA59CB"/>
    <w:rsid w:val="00AA5BDA"/>
    <w:rsid w:val="00AB07D7"/>
    <w:rsid w:val="00AB0B4A"/>
    <w:rsid w:val="00AB188B"/>
    <w:rsid w:val="00AB3051"/>
    <w:rsid w:val="00AC14EA"/>
    <w:rsid w:val="00AC656B"/>
    <w:rsid w:val="00AD2BF9"/>
    <w:rsid w:val="00AD404F"/>
    <w:rsid w:val="00AD6D5C"/>
    <w:rsid w:val="00AE4E9F"/>
    <w:rsid w:val="00B04275"/>
    <w:rsid w:val="00B07AD2"/>
    <w:rsid w:val="00B21942"/>
    <w:rsid w:val="00B221B0"/>
    <w:rsid w:val="00B30D1F"/>
    <w:rsid w:val="00B3203C"/>
    <w:rsid w:val="00B3219D"/>
    <w:rsid w:val="00B427EC"/>
    <w:rsid w:val="00B477D2"/>
    <w:rsid w:val="00B6567E"/>
    <w:rsid w:val="00B75851"/>
    <w:rsid w:val="00B83164"/>
    <w:rsid w:val="00B93751"/>
    <w:rsid w:val="00B96E61"/>
    <w:rsid w:val="00BA3D11"/>
    <w:rsid w:val="00BB1961"/>
    <w:rsid w:val="00BB519E"/>
    <w:rsid w:val="00BB6872"/>
    <w:rsid w:val="00BD4F29"/>
    <w:rsid w:val="00BD674C"/>
    <w:rsid w:val="00BE1707"/>
    <w:rsid w:val="00BE6B8F"/>
    <w:rsid w:val="00BE7E67"/>
    <w:rsid w:val="00BF02BF"/>
    <w:rsid w:val="00BF7F13"/>
    <w:rsid w:val="00C01BEE"/>
    <w:rsid w:val="00C02686"/>
    <w:rsid w:val="00C03F09"/>
    <w:rsid w:val="00C04320"/>
    <w:rsid w:val="00C07AF9"/>
    <w:rsid w:val="00C11A4E"/>
    <w:rsid w:val="00C12B5C"/>
    <w:rsid w:val="00C20C10"/>
    <w:rsid w:val="00C21B7E"/>
    <w:rsid w:val="00C24631"/>
    <w:rsid w:val="00C31533"/>
    <w:rsid w:val="00C33B26"/>
    <w:rsid w:val="00C444CE"/>
    <w:rsid w:val="00C469EE"/>
    <w:rsid w:val="00C51628"/>
    <w:rsid w:val="00C535B1"/>
    <w:rsid w:val="00C57428"/>
    <w:rsid w:val="00C60A00"/>
    <w:rsid w:val="00C6397A"/>
    <w:rsid w:val="00C66449"/>
    <w:rsid w:val="00C7477C"/>
    <w:rsid w:val="00C75288"/>
    <w:rsid w:val="00C77B02"/>
    <w:rsid w:val="00C804CD"/>
    <w:rsid w:val="00C81106"/>
    <w:rsid w:val="00C82A67"/>
    <w:rsid w:val="00C8326D"/>
    <w:rsid w:val="00C84811"/>
    <w:rsid w:val="00C86E2F"/>
    <w:rsid w:val="00C904BD"/>
    <w:rsid w:val="00C941DA"/>
    <w:rsid w:val="00CA5A98"/>
    <w:rsid w:val="00CB17F4"/>
    <w:rsid w:val="00CB2810"/>
    <w:rsid w:val="00CB48F9"/>
    <w:rsid w:val="00CB50C3"/>
    <w:rsid w:val="00CB5FFD"/>
    <w:rsid w:val="00CC4D24"/>
    <w:rsid w:val="00CC4D3E"/>
    <w:rsid w:val="00CE305F"/>
    <w:rsid w:val="00CE372D"/>
    <w:rsid w:val="00CE6A6B"/>
    <w:rsid w:val="00CF2D62"/>
    <w:rsid w:val="00D02091"/>
    <w:rsid w:val="00D029A9"/>
    <w:rsid w:val="00D07EEB"/>
    <w:rsid w:val="00D115E0"/>
    <w:rsid w:val="00D11B8C"/>
    <w:rsid w:val="00D1751F"/>
    <w:rsid w:val="00D17802"/>
    <w:rsid w:val="00D17DF4"/>
    <w:rsid w:val="00D276DA"/>
    <w:rsid w:val="00D321C1"/>
    <w:rsid w:val="00D32948"/>
    <w:rsid w:val="00D33E1E"/>
    <w:rsid w:val="00D3505E"/>
    <w:rsid w:val="00D37678"/>
    <w:rsid w:val="00D46C59"/>
    <w:rsid w:val="00D50E05"/>
    <w:rsid w:val="00D56D71"/>
    <w:rsid w:val="00D70969"/>
    <w:rsid w:val="00D71086"/>
    <w:rsid w:val="00D72810"/>
    <w:rsid w:val="00D739F8"/>
    <w:rsid w:val="00D73E27"/>
    <w:rsid w:val="00D75C68"/>
    <w:rsid w:val="00D77078"/>
    <w:rsid w:val="00D835B1"/>
    <w:rsid w:val="00D8472B"/>
    <w:rsid w:val="00D87749"/>
    <w:rsid w:val="00DA3052"/>
    <w:rsid w:val="00DB4E56"/>
    <w:rsid w:val="00DB78DF"/>
    <w:rsid w:val="00DC6792"/>
    <w:rsid w:val="00DD0FC5"/>
    <w:rsid w:val="00DD3944"/>
    <w:rsid w:val="00DD3B4E"/>
    <w:rsid w:val="00DE4781"/>
    <w:rsid w:val="00DE7BC8"/>
    <w:rsid w:val="00DF434A"/>
    <w:rsid w:val="00DF5E49"/>
    <w:rsid w:val="00E0221D"/>
    <w:rsid w:val="00E05F0A"/>
    <w:rsid w:val="00E11618"/>
    <w:rsid w:val="00E1452D"/>
    <w:rsid w:val="00E15A24"/>
    <w:rsid w:val="00E21F18"/>
    <w:rsid w:val="00E2213A"/>
    <w:rsid w:val="00E23AAA"/>
    <w:rsid w:val="00E337EB"/>
    <w:rsid w:val="00E349AB"/>
    <w:rsid w:val="00E4675A"/>
    <w:rsid w:val="00E54472"/>
    <w:rsid w:val="00E54F7C"/>
    <w:rsid w:val="00E63FC5"/>
    <w:rsid w:val="00E6767E"/>
    <w:rsid w:val="00E82975"/>
    <w:rsid w:val="00E85AB6"/>
    <w:rsid w:val="00E914C9"/>
    <w:rsid w:val="00E96B7E"/>
    <w:rsid w:val="00E96E0E"/>
    <w:rsid w:val="00E97677"/>
    <w:rsid w:val="00EA19F5"/>
    <w:rsid w:val="00EA677B"/>
    <w:rsid w:val="00EB1436"/>
    <w:rsid w:val="00EC5953"/>
    <w:rsid w:val="00ED04FF"/>
    <w:rsid w:val="00ED0B87"/>
    <w:rsid w:val="00ED1DDC"/>
    <w:rsid w:val="00ED2283"/>
    <w:rsid w:val="00ED3518"/>
    <w:rsid w:val="00ED4FD9"/>
    <w:rsid w:val="00ED50A8"/>
    <w:rsid w:val="00ED535B"/>
    <w:rsid w:val="00EF3CAF"/>
    <w:rsid w:val="00EF5237"/>
    <w:rsid w:val="00F06A3F"/>
    <w:rsid w:val="00F072F4"/>
    <w:rsid w:val="00F11A8E"/>
    <w:rsid w:val="00F143FB"/>
    <w:rsid w:val="00F14FBD"/>
    <w:rsid w:val="00F15BEF"/>
    <w:rsid w:val="00F23D9A"/>
    <w:rsid w:val="00F25547"/>
    <w:rsid w:val="00F27BF1"/>
    <w:rsid w:val="00F30453"/>
    <w:rsid w:val="00F40A3F"/>
    <w:rsid w:val="00F438BD"/>
    <w:rsid w:val="00F444AD"/>
    <w:rsid w:val="00F5422B"/>
    <w:rsid w:val="00F5568B"/>
    <w:rsid w:val="00F578BB"/>
    <w:rsid w:val="00F606EC"/>
    <w:rsid w:val="00F67032"/>
    <w:rsid w:val="00F6796C"/>
    <w:rsid w:val="00F67B3D"/>
    <w:rsid w:val="00F714C6"/>
    <w:rsid w:val="00F73C45"/>
    <w:rsid w:val="00F745CA"/>
    <w:rsid w:val="00F85521"/>
    <w:rsid w:val="00F85888"/>
    <w:rsid w:val="00F916A1"/>
    <w:rsid w:val="00F9763D"/>
    <w:rsid w:val="00FA1012"/>
    <w:rsid w:val="00FA22D3"/>
    <w:rsid w:val="00FA2760"/>
    <w:rsid w:val="00FA71BD"/>
    <w:rsid w:val="00FB1D4B"/>
    <w:rsid w:val="00FC0300"/>
    <w:rsid w:val="00FC2B8F"/>
    <w:rsid w:val="00FC44D5"/>
    <w:rsid w:val="00FC6723"/>
    <w:rsid w:val="00FE49CD"/>
    <w:rsid w:val="00FE5480"/>
    <w:rsid w:val="00FE7BF0"/>
    <w:rsid w:val="00FF372A"/>
    <w:rsid w:val="00FF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9ACAE6B"/>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77C"/>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 w:type="numbering" w:customStyle="1" w:styleId="2">
    <w:name w:val="リストなし2"/>
    <w:next w:val="a2"/>
    <w:uiPriority w:val="99"/>
    <w:semiHidden/>
    <w:unhideWhenUsed/>
    <w:rsid w:val="00604ABF"/>
  </w:style>
  <w:style w:type="table" w:customStyle="1" w:styleId="12">
    <w:name w:val="表 (格子)1"/>
    <w:basedOn w:val="a1"/>
    <w:next w:val="a9"/>
    <w:uiPriority w:val="39"/>
    <w:rsid w:val="00604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604ABF"/>
  </w:style>
  <w:style w:type="numbering" w:customStyle="1" w:styleId="3">
    <w:name w:val="リストなし3"/>
    <w:next w:val="a2"/>
    <w:uiPriority w:val="99"/>
    <w:semiHidden/>
    <w:unhideWhenUsed/>
    <w:rsid w:val="003F1FF5"/>
  </w:style>
  <w:style w:type="table" w:customStyle="1" w:styleId="20">
    <w:name w:val="表 (格子)2"/>
    <w:basedOn w:val="a1"/>
    <w:next w:val="a9"/>
    <w:uiPriority w:val="39"/>
    <w:rsid w:val="003F1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3F1FF5"/>
  </w:style>
  <w:style w:type="numbering" w:customStyle="1" w:styleId="4">
    <w:name w:val="リストなし4"/>
    <w:next w:val="a2"/>
    <w:uiPriority w:val="99"/>
    <w:semiHidden/>
    <w:unhideWhenUsed/>
    <w:rsid w:val="001251E8"/>
  </w:style>
  <w:style w:type="table" w:customStyle="1" w:styleId="30">
    <w:name w:val="表 (格子)3"/>
    <w:basedOn w:val="a1"/>
    <w:next w:val="a9"/>
    <w:uiPriority w:val="39"/>
    <w:rsid w:val="001251E8"/>
    <w:rPr>
      <w:rFonts w:ascii="游明朝" w:eastAsia="游明朝" w:hAnsi="游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3"/>
    <w:next w:val="a2"/>
    <w:uiPriority w:val="99"/>
    <w:semiHidden/>
    <w:unhideWhenUsed/>
    <w:rsid w:val="001251E8"/>
  </w:style>
  <w:style w:type="paragraph" w:styleId="af3">
    <w:name w:val="Revision"/>
    <w:hidden/>
    <w:uiPriority w:val="99"/>
    <w:semiHidden/>
    <w:rsid w:val="001251E8"/>
    <w:rPr>
      <w:rFonts w:ascii="游明朝" w:eastAsia="游明朝" w:hAnsi="游明朝" w:cs="Times New Roman"/>
    </w:rPr>
  </w:style>
  <w:style w:type="numbering" w:customStyle="1" w:styleId="5">
    <w:name w:val="リストなし5"/>
    <w:next w:val="a2"/>
    <w:uiPriority w:val="99"/>
    <w:semiHidden/>
    <w:unhideWhenUsed/>
    <w:rsid w:val="009E417B"/>
  </w:style>
  <w:style w:type="table" w:customStyle="1" w:styleId="40">
    <w:name w:val="表 (格子)4"/>
    <w:basedOn w:val="a1"/>
    <w:next w:val="a9"/>
    <w:uiPriority w:val="39"/>
    <w:rsid w:val="009E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4"/>
    <w:next w:val="a2"/>
    <w:uiPriority w:val="99"/>
    <w:semiHidden/>
    <w:unhideWhenUsed/>
    <w:rsid w:val="009E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58363461">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16145097">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10256835">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88970576">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60602268">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5BD4A-0240-4D11-B591-10164526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3211</TotalTime>
  <Pages>161</Pages>
  <Words>31495</Words>
  <Characters>179523</Characters>
  <Application>Microsoft Office Word</Application>
  <DocSecurity>0</DocSecurity>
  <Lines>1496</Lines>
  <Paragraphs>421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福間 宏明</dc:creator>
  <cp:lastModifiedBy>M501001</cp:lastModifiedBy>
  <cp:revision>107</cp:revision>
  <cp:lastPrinted>2023-09-08T00:42:00Z</cp:lastPrinted>
  <dcterms:created xsi:type="dcterms:W3CDTF">2019-07-16T07:17:00Z</dcterms:created>
  <dcterms:modified xsi:type="dcterms:W3CDTF">2023-10-19T01:23:00Z</dcterms:modified>
</cp:coreProperties>
</file>