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C" w:rsidRPr="0037334C" w:rsidRDefault="00DA7D0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松江市障がい者福祉課 </w:t>
      </w:r>
      <w:r w:rsidR="00B057AF" w:rsidRPr="0037334C">
        <w:rPr>
          <w:rFonts w:asciiTheme="majorEastAsia" w:eastAsiaTheme="majorEastAsia" w:hAnsiTheme="majorEastAsia" w:hint="eastAsia"/>
          <w:sz w:val="28"/>
          <w:szCs w:val="28"/>
        </w:rPr>
        <w:t>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ＦＡＸ（０８５２）５５－５３０９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212"/>
        <w:gridCol w:w="1738"/>
        <w:gridCol w:w="3327"/>
      </w:tblGrid>
      <w:tr w:rsidR="002820CC" w:rsidTr="002820CC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820CC" w:rsidRPr="00897065" w:rsidRDefault="002820CC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3217" w:type="dxa"/>
          </w:tcPr>
          <w:p w:rsidR="002820CC" w:rsidRPr="00B057AF" w:rsidRDefault="002820CC" w:rsidP="00B057A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EEECE1" w:themeFill="background2"/>
          </w:tcPr>
          <w:p w:rsidR="002820CC" w:rsidRPr="002820CC" w:rsidRDefault="002820CC" w:rsidP="002820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20C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1540" w:id="1672205826"/>
              </w:rPr>
              <w:t>事業所住</w:t>
            </w:r>
            <w:r w:rsidRPr="002820CC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1672205826"/>
              </w:rPr>
              <w:t>所</w:t>
            </w:r>
          </w:p>
        </w:tc>
        <w:tc>
          <w:tcPr>
            <w:tcW w:w="3404" w:type="dxa"/>
          </w:tcPr>
          <w:p w:rsidR="002820CC" w:rsidRPr="00B057AF" w:rsidRDefault="002820CC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A3553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07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006178">
        <w:trPr>
          <w:trHeight w:val="369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37334C" w:rsidRPr="00D577DB" w:rsidTr="00006178">
        <w:trPr>
          <w:trHeight w:val="860"/>
        </w:trPr>
        <w:tc>
          <w:tcPr>
            <w:tcW w:w="1842" w:type="dxa"/>
            <w:shd w:val="clear" w:color="auto" w:fill="EEECE1" w:themeFill="background2"/>
          </w:tcPr>
          <w:p w:rsidR="0037334C" w:rsidRPr="00897065" w:rsidRDefault="0037334C" w:rsidP="0089706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  <w:p w:rsidR="0037334C" w:rsidRPr="00725530" w:rsidRDefault="0037334C" w:rsidP="001F0CFE">
            <w:pPr>
              <w:jc w:val="left"/>
              <w:rPr>
                <w:sz w:val="20"/>
                <w:szCs w:val="20"/>
              </w:rPr>
            </w:pPr>
            <w:r w:rsidRPr="00725530">
              <w:rPr>
                <w:rFonts w:hint="eastAsia"/>
                <w:sz w:val="20"/>
                <w:szCs w:val="20"/>
              </w:rPr>
              <w:t>（該当</w:t>
            </w:r>
            <w:r w:rsidR="001F0CFE" w:rsidRPr="00725530">
              <w:rPr>
                <w:rFonts w:hint="eastAsia"/>
                <w:sz w:val="20"/>
                <w:szCs w:val="20"/>
              </w:rPr>
              <w:t>するも</w:t>
            </w:r>
            <w:r w:rsidR="00C60F50" w:rsidRPr="00725530">
              <w:rPr>
                <w:rFonts w:hint="eastAsia"/>
                <w:sz w:val="20"/>
                <w:szCs w:val="20"/>
              </w:rPr>
              <w:t>の</w:t>
            </w:r>
            <w:r w:rsidR="001F0CFE" w:rsidRPr="00725530">
              <w:rPr>
                <w:rFonts w:hint="eastAsia"/>
                <w:sz w:val="20"/>
                <w:szCs w:val="20"/>
              </w:rPr>
              <w:t>にチェックを入れてください</w:t>
            </w:r>
            <w:r w:rsidRPr="00725530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8180" w:type="dxa"/>
            <w:gridSpan w:val="3"/>
          </w:tcPr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障害者総合支援法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居宅介護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重度訪問介護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同行援護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行動援護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療養介護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短期入所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生活介護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就労継続支援Ａ型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就労継続支援Ｂ型</w:t>
            </w:r>
          </w:p>
          <w:p w:rsidR="00E06ED4" w:rsidRDefault="00593235" w:rsidP="00E0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就労移行支援</w:t>
            </w:r>
            <w:r w:rsidR="001F0CFE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□就労定着支援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E06ED4">
              <w:rPr>
                <w:rFonts w:hint="eastAsia"/>
                <w:sz w:val="24"/>
                <w:szCs w:val="24"/>
              </w:rPr>
              <w:t>自立訓練（機能訓練）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自立訓練（生活訓練）</w:t>
            </w:r>
            <w:r w:rsidR="00E06ED4">
              <w:rPr>
                <w:rFonts w:hint="eastAsia"/>
                <w:sz w:val="24"/>
                <w:szCs w:val="24"/>
              </w:rPr>
              <w:t xml:space="preserve">　□自立生活援助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施設入所支援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共同生活援助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</w:p>
          <w:p w:rsidR="00E06ED4" w:rsidRDefault="001F0CFE" w:rsidP="00E06E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障害者支援施設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一般相談支援（地域移行支援、地域定着支援）</w:t>
            </w:r>
            <w:r w:rsidR="0000617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334C" w:rsidRPr="00177F12" w:rsidRDefault="00006178" w:rsidP="00E06E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□計画相談支援</w:t>
            </w:r>
          </w:p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Default="00593235" w:rsidP="00E06E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児童発達支援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□居宅訪問型児童発達支援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放課後等デイサービス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保育所等訪問支援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福祉型障害児入所施設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医療型障害児入所施設</w:t>
            </w:r>
            <w:r w:rsidR="00006178">
              <w:rPr>
                <w:rFonts w:hint="eastAsia"/>
                <w:sz w:val="24"/>
                <w:szCs w:val="24"/>
              </w:rPr>
              <w:t xml:space="preserve">　□障害児相談支援</w:t>
            </w:r>
          </w:p>
          <w:p w:rsidR="00C9476B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9476B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33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733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</w:t>
            </w:r>
            <w:r w:rsidR="00C9476B">
              <w:rPr>
                <w:rFonts w:hint="eastAsia"/>
                <w:sz w:val="24"/>
                <w:szCs w:val="24"/>
              </w:rPr>
              <w:t xml:space="preserve">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706906" w:rsidTr="00006178">
        <w:trPr>
          <w:trHeight w:val="416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0F2303" w:rsidTr="00E06ED4">
        <w:trPr>
          <w:trHeight w:val="5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706906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9" w:rsidRDefault="005C0569" w:rsidP="000F2303">
      <w:r>
        <w:separator/>
      </w:r>
    </w:p>
  </w:endnote>
  <w:endnote w:type="continuationSeparator" w:id="0">
    <w:p w:rsidR="005C0569" w:rsidRDefault="005C0569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9" w:rsidRDefault="005C0569" w:rsidP="000F2303">
      <w:r>
        <w:separator/>
      </w:r>
    </w:p>
  </w:footnote>
  <w:footnote w:type="continuationSeparator" w:id="0">
    <w:p w:rsidR="005C0569" w:rsidRDefault="005C0569" w:rsidP="000F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60700"/>
    <w:rsid w:val="002820CC"/>
    <w:rsid w:val="00352EFF"/>
    <w:rsid w:val="0037334C"/>
    <w:rsid w:val="00444BFA"/>
    <w:rsid w:val="005829C8"/>
    <w:rsid w:val="00593235"/>
    <w:rsid w:val="005C0569"/>
    <w:rsid w:val="006E4B73"/>
    <w:rsid w:val="00706906"/>
    <w:rsid w:val="00725530"/>
    <w:rsid w:val="00897065"/>
    <w:rsid w:val="00940A97"/>
    <w:rsid w:val="00A35530"/>
    <w:rsid w:val="00B057AF"/>
    <w:rsid w:val="00BE02D7"/>
    <w:rsid w:val="00C0460B"/>
    <w:rsid w:val="00C37E2C"/>
    <w:rsid w:val="00C60F50"/>
    <w:rsid w:val="00C9476B"/>
    <w:rsid w:val="00CA545E"/>
    <w:rsid w:val="00CD05A4"/>
    <w:rsid w:val="00D577DB"/>
    <w:rsid w:val="00D918B2"/>
    <w:rsid w:val="00DA7D04"/>
    <w:rsid w:val="00E06ED4"/>
    <w:rsid w:val="00E172AA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C358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C74B-E353-44C5-A90B-CED10634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3</cp:revision>
  <dcterms:created xsi:type="dcterms:W3CDTF">2019-02-26T02:28:00Z</dcterms:created>
  <dcterms:modified xsi:type="dcterms:W3CDTF">2020-03-12T00:34:00Z</dcterms:modified>
</cp:coreProperties>
</file>