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</w:t>
      </w:r>
      <w:r>
        <w:rPr>
          <w:rFonts w:hint="eastAsia" w:ascii="ＭＳ 明朝" w:hAnsi="ＭＳ 明朝" w:eastAsia="ＭＳ 明朝"/>
          <w:sz w:val="22"/>
        </w:rPr>
        <w:t>4</w:t>
      </w:r>
      <w:r>
        <w:rPr>
          <w:rFonts w:hint="eastAsia" w:ascii="ＭＳ 明朝" w:hAnsi="ＭＳ 明朝" w:eastAsia="ＭＳ 明朝"/>
          <w:sz w:val="22"/>
        </w:rPr>
        <w:t>号（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認定生活困窮者就労訓練事業変更届</w:t>
      </w:r>
    </w:p>
    <w:p>
      <w:pPr>
        <w:pStyle w:val="0"/>
        <w:adjustRightInd w:val="0"/>
        <w:snapToGrid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</w:t>
      </w:r>
    </w:p>
    <w:p>
      <w:pPr>
        <w:pStyle w:val="0"/>
        <w:adjustRightInd w:val="0"/>
        <w:snapToGrid w:val="0"/>
        <w:ind w:right="88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ind w:right="880" w:firstLine="21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</w:rPr>
        <w:t>（あて先）松江市長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adjustRightInd w:val="0"/>
        <w:snapToGrid w:val="0"/>
        <w:ind w:right="880"/>
        <w:rPr>
          <w:rFonts w:hint="default" w:ascii="ＭＳ 明朝" w:hAnsi="ＭＳ 明朝" w:eastAsia="ＭＳ 明朝"/>
          <w:sz w:val="22"/>
        </w:rPr>
      </w:pP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2282190</wp:posOffset>
                </wp:positionH>
                <wp:positionV relativeFrom="paragraph">
                  <wp:posOffset>158750</wp:posOffset>
                </wp:positionV>
                <wp:extent cx="123825" cy="904875"/>
                <wp:effectExtent l="635" t="635" r="29845" b="10795"/>
                <wp:wrapNone/>
                <wp:docPr id="1026" name="左中かっこ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左中かっこ 1"/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style="z-index:2;height:71.25pt;mso-wrap-distance-left:9pt;width:9.75pt;mso-wrap-distance-top:0pt;mso-position-horizontal-relative:text;position:absolute;margin-top:12.5pt;margin-left:179.7pt;mso-position-vertical-relative:text;mso-wrap-distance-bottom:0pt;mso-wrap-distance-right:9pt;" o:spid="_x0000_s1026" o:allowincell="t" o:allowoverlap="t" filled="f" stroked="t" strokecolor="#000000" strokeweight="0.75pt" o:spt="87" type="#_x0000_t87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sz w:val="22"/>
        </w:rPr>
        <w:t>　　　　　　　　　　　　　　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  <w:spacing w:val="37"/>
          <w:w w:val="72"/>
          <w:kern w:val="0"/>
          <w:fitText w:val="1280" w:id="1"/>
        </w:rPr>
        <w:t>主たる事業</w:t>
      </w:r>
      <w:r>
        <w:rPr>
          <w:rFonts w:hint="eastAsia" w:ascii="ＭＳ 明朝" w:hAnsi="ＭＳ 明朝" w:eastAsia="ＭＳ 明朝"/>
          <w:spacing w:val="2"/>
          <w:w w:val="72"/>
          <w:kern w:val="0"/>
          <w:fitText w:val="1280" w:id="1"/>
        </w:rPr>
        <w:t>所</w:t>
      </w:r>
    </w:p>
    <w:p>
      <w:pPr>
        <w:pStyle w:val="0"/>
        <w:adjustRightInd w:val="0"/>
        <w:snapToGrid w:val="0"/>
        <w:ind w:left="3360" w:right="879" w:hanging="3360" w:hangingChars="16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　　　　　　　　　　　　　　　　　　　</w:t>
      </w:r>
      <w:r>
        <w:rPr>
          <w:rFonts w:hint="eastAsia" w:ascii="ＭＳ 明朝" w:hAnsi="ＭＳ 明朝" w:eastAsia="ＭＳ 明朝"/>
          <w:spacing w:val="162"/>
          <w:kern w:val="0"/>
          <w:fitText w:val="1280" w:id="2"/>
        </w:rPr>
        <w:t>所在</w:t>
      </w:r>
      <w:r>
        <w:rPr>
          <w:rFonts w:hint="eastAsia" w:ascii="ＭＳ 明朝" w:hAnsi="ＭＳ 明朝" w:eastAsia="ＭＳ 明朝"/>
          <w:spacing w:val="1"/>
          <w:kern w:val="0"/>
          <w:fitText w:val="1280" w:id="2"/>
        </w:rPr>
        <w:t>地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879" w:firstLine="2520" w:firstLineChars="12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届出者　　　</w:t>
      </w:r>
      <w:r>
        <w:rPr>
          <w:rFonts w:hint="eastAsia" w:ascii="ＭＳ 明朝" w:hAnsi="ＭＳ 明朝" w:eastAsia="ＭＳ 明朝"/>
          <w:spacing w:val="430"/>
          <w:kern w:val="0"/>
          <w:fitText w:val="1280" w:id="3"/>
        </w:rPr>
        <w:t>名</w:t>
      </w:r>
      <w:r>
        <w:rPr>
          <w:rFonts w:hint="eastAsia" w:ascii="ＭＳ 明朝" w:hAnsi="ＭＳ 明朝" w:eastAsia="ＭＳ 明朝"/>
          <w:kern w:val="0"/>
          <w:fitText w:val="1280" w:id="3"/>
        </w:rPr>
        <w:t>称</w:t>
      </w:r>
    </w:p>
    <w:p>
      <w:pPr>
        <w:pStyle w:val="0"/>
        <w:adjustRightInd w:val="0"/>
        <w:snapToGrid w:val="0"/>
        <w:ind w:right="424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</w:t>
      </w:r>
    </w:p>
    <w:p>
      <w:pPr>
        <w:pStyle w:val="0"/>
        <w:adjustRightInd w:val="0"/>
        <w:snapToGrid w:val="0"/>
        <w:ind w:right="-1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  <w:kern w:val="0"/>
        </w:rPr>
        <w:t>　　　　　　　　　　　　　　　　　　　代表者の職・氏名　　　　　　　　　　</w:t>
      </w:r>
    </w:p>
    <w:p>
      <w:pPr>
        <w:pStyle w:val="0"/>
        <w:adjustRightInd w:val="0"/>
        <w:snapToGrid w:val="0"/>
        <w:ind w:right="879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-1"/>
        <w:rPr>
          <w:rFonts w:hint="default" w:ascii="ＭＳ 明朝" w:hAnsi="ＭＳ 明朝" w:eastAsia="ＭＳ 明朝"/>
          <w:kern w:val="0"/>
        </w:rPr>
      </w:pPr>
    </w:p>
    <w:p>
      <w:pPr>
        <w:pStyle w:val="0"/>
        <w:adjustRightInd w:val="0"/>
        <w:snapToGrid w:val="0"/>
        <w:ind w:right="-1" w:firstLine="210" w:firstLineChars="100"/>
        <w:rPr>
          <w:rFonts w:hint="default" w:ascii="ＭＳ 明朝" w:hAnsi="ＭＳ 明朝" w:eastAsia="ＭＳ 明朝"/>
          <w:kern w:val="0"/>
        </w:rPr>
      </w:pPr>
      <w:r>
        <w:rPr>
          <w:rFonts w:hint="eastAsia" w:ascii="ＭＳ 明朝" w:hAnsi="ＭＳ 明朝" w:eastAsia="ＭＳ 明朝"/>
        </w:rPr>
        <w:t>認定生活困窮者就労訓練事業に関し変更をするので、</w:t>
      </w:r>
      <w:r>
        <w:rPr>
          <w:rFonts w:hint="eastAsia" w:ascii="ＭＳ 明朝" w:hAnsi="ＭＳ 明朝" w:eastAsia="ＭＳ 明朝"/>
          <w:kern w:val="0"/>
        </w:rPr>
        <w:t>生活困窮者自立支援法施行規則（平成</w:t>
      </w:r>
      <w:r>
        <w:rPr>
          <w:rFonts w:hint="default" w:ascii="ＭＳ 明朝" w:hAnsi="ＭＳ 明朝" w:eastAsia="ＭＳ 明朝"/>
          <w:kern w:val="0"/>
        </w:rPr>
        <w:t>27</w:t>
      </w:r>
      <w:r>
        <w:rPr>
          <w:rFonts w:hint="eastAsia" w:ascii="ＭＳ 明朝" w:hAnsi="ＭＳ 明朝" w:eastAsia="ＭＳ 明朝"/>
          <w:kern w:val="0"/>
        </w:rPr>
        <w:t>年厚生労働省令第</w:t>
      </w:r>
      <w:r>
        <w:rPr>
          <w:rFonts w:hint="default" w:ascii="ＭＳ 明朝" w:hAnsi="ＭＳ 明朝" w:eastAsia="ＭＳ 明朝"/>
          <w:kern w:val="0"/>
        </w:rPr>
        <w:t>16</w:t>
      </w:r>
      <w:r>
        <w:rPr>
          <w:rFonts w:hint="eastAsia" w:ascii="ＭＳ 明朝" w:hAnsi="ＭＳ 明朝" w:eastAsia="ＭＳ 明朝"/>
          <w:kern w:val="0"/>
        </w:rPr>
        <w:t>号。以下「則」という。）第</w:t>
      </w:r>
      <w:r>
        <w:rPr>
          <w:rFonts w:hint="default" w:ascii="ＭＳ 明朝" w:hAnsi="ＭＳ 明朝" w:eastAsia="ＭＳ 明朝"/>
          <w:kern w:val="0"/>
        </w:rPr>
        <w:t>22</w:t>
      </w:r>
      <w:r>
        <w:rPr>
          <w:rFonts w:hint="eastAsia" w:ascii="ＭＳ 明朝" w:hAnsi="ＭＳ 明朝" w:eastAsia="ＭＳ 明朝"/>
          <w:kern w:val="0"/>
        </w:rPr>
        <w:t>条の規定に基づき、</w:t>
      </w:r>
      <w:r>
        <w:rPr>
          <w:rFonts w:hint="eastAsia" w:ascii="ＭＳ 明朝" w:hAnsi="ＭＳ 明朝" w:eastAsia="ＭＳ 明朝"/>
        </w:rPr>
        <w:t>届け出ます。</w:t>
      </w:r>
    </w:p>
    <w:p>
      <w:pPr>
        <w:pStyle w:val="0"/>
        <w:adjustRightInd w:val="0"/>
        <w:snapToGrid w:val="0"/>
        <w:ind w:right="-1" w:firstLine="220" w:firstLineChars="100"/>
        <w:rPr>
          <w:rFonts w:hint="default" w:ascii="ＭＳ 明朝" w:hAnsi="ＭＳ 明朝" w:eastAsia="ＭＳ 明朝"/>
          <w:sz w:val="22"/>
        </w:rPr>
      </w:pPr>
    </w:p>
    <w:tbl>
      <w:tblPr>
        <w:tblStyle w:val="28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662"/>
      </w:tblGrid>
      <w:tr>
        <w:trPr>
          <w:cantSplit/>
          <w:trHeight w:val="693" w:hRule="atLeast"/>
        </w:trPr>
        <w:tc>
          <w:tcPr>
            <w:tcW w:w="2547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変更に係る事業所の</w:t>
            </w:r>
          </w:p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名称及び所在地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92" w:hRule="atLeast"/>
        </w:trPr>
        <w:tc>
          <w:tcPr>
            <w:tcW w:w="2547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変更予定年月日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adjustRightInd w:val="0"/>
              <w:snapToGrid w:val="0"/>
              <w:ind w:left="108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　月　　　日</w:t>
            </w: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tbl>
      <w:tblPr>
        <w:tblStyle w:val="28"/>
        <w:tblW w:w="920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547"/>
        <w:gridCol w:w="6662"/>
      </w:tblGrid>
      <w:tr>
        <w:trPr>
          <w:trHeight w:val="4952" w:hRule="atLeast"/>
        </w:trPr>
        <w:tc>
          <w:tcPr>
            <w:tcW w:w="2547" w:type="dxa"/>
            <w:vAlign w:val="center"/>
          </w:tcPr>
          <w:p>
            <w:pPr>
              <w:pStyle w:val="0"/>
              <w:adjustRightInd w:val="0"/>
              <w:snapToGrid w:val="0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認定生活困窮者就労訓練事業が行われる事業所の名称、所在地、連絡先及び責任者の氏名（則</w:t>
            </w:r>
            <w:r>
              <w:rPr>
                <w:rFonts w:hint="default" w:ascii="ＭＳ 明朝" w:hAnsi="ＭＳ 明朝" w:eastAsia="ＭＳ 明朝"/>
              </w:rPr>
              <w:t>22</w:t>
            </w:r>
            <w:r>
              <w:rPr>
                <w:rFonts w:hint="eastAsia" w:ascii="ＭＳ 明朝" w:hAnsi="ＭＳ 明朝" w:eastAsia="ＭＳ 明朝"/>
              </w:rPr>
              <w:t>条第２号）に関する変更内容</w:t>
            </w:r>
          </w:p>
        </w:tc>
        <w:tc>
          <w:tcPr>
            <w:tcW w:w="6662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djustRightInd w:val="0"/>
              <w:snapToGrid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kern w:val="0"/>
        </w:rPr>
      </w:pPr>
      <w:bookmarkStart w:id="0" w:name="_GoBack"/>
      <w:bookmarkEnd w:id="0"/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7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 (格子)1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 (格子)2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 (格子)3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 (格子)4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5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6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1268</TotalTime>
  <Pages>12</Pages>
  <Words>179</Words>
  <Characters>5246</Characters>
  <Application>JUST Note</Application>
  <Lines>865</Lines>
  <Paragraphs>171</Paragraphs>
  <CharactersWithSpaces>5848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M501001</dc:creator>
  <cp:lastModifiedBy>大峠　良夫</cp:lastModifiedBy>
  <cp:lastPrinted>2023-02-10T08:33:00Z</cp:lastPrinted>
  <dcterms:created xsi:type="dcterms:W3CDTF">2021-06-28T05:09:00Z</dcterms:created>
  <dcterms:modified xsi:type="dcterms:W3CDTF">2025-10-14T02:11:11Z</dcterms:modified>
  <cp:revision>64</cp:revision>
</cp:coreProperties>
</file>