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-107950</wp:posOffset>
                </wp:positionV>
                <wp:extent cx="1229360" cy="51943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229360" cy="519430"/>
                        </a:xfrm>
                        <a:prstGeom prst="roundRect">
                          <a:avLst/>
                        </a:prstGeom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z-index:5;height:40.9pt;mso-wrap-distance-left:5.65pt;width:96.8pt;mso-wrap-distance-top:0pt;mso-position-horizontal-relative:text;position:absolute;margin-top:-8.5pt;margin-left:205.75pt;mso-position-vertical-relative:text;mso-wrap-distance-bottom:0pt;mso-wrap-distance-right:5.65pt;v-text-anchor:middle;" o:spid="_x0000_s1026" o:allowincell="t" o:allowoverlap="t" filled="t" fillcolor="#ffffff [3201]" stroked="t" strokecolor="#ff0000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bookmarkStart w:id="0" w:name="_GoBack"/>
      <w:bookmarkEnd w:id="0"/>
    </w:p>
    <w:p>
      <w:pPr>
        <w:pStyle w:val="0"/>
        <w:ind w:firstLine="525" w:firstLineChars="250"/>
        <w:rPr>
          <w:rFonts w:hint="default" w:ascii="ＭＳ Ｐゴシック" w:hAnsi="ＭＳ Ｐゴシック" w:eastAsia="ＭＳ Ｐゴシック"/>
          <w:sz w:val="20"/>
        </w:rPr>
      </w:pPr>
      <w:r>
        <w:rPr>
          <w:rFonts w:hint="eastAsia" w:ascii="‚l‚r –¾’©" w:hAnsi="‚l‚r –¾’©" w:eastAsia="‚l‚r –¾’©"/>
          <w:kern w:val="2"/>
          <w:sz w:val="21"/>
        </w:rPr>
        <w:t>様式第</w:t>
      </w:r>
      <w:r>
        <w:rPr>
          <w:rFonts w:hint="eastAsia" w:ascii="‚l‚r –¾’©" w:hAnsi="‚l‚r –¾’©" w:eastAsia="‚l‚r –¾’©"/>
          <w:kern w:val="2"/>
          <w:sz w:val="21"/>
        </w:rPr>
        <w:t>10</w:t>
      </w:r>
      <w:r>
        <w:rPr>
          <w:rFonts w:hint="eastAsia" w:ascii="‚l‚r –¾’©" w:hAnsi="‚l‚r –¾’©" w:eastAsia="‚l‚r –¾’©"/>
          <w:kern w:val="2"/>
          <w:sz w:val="21"/>
        </w:rPr>
        <w:t>号（第</w:t>
      </w:r>
      <w:r>
        <w:rPr>
          <w:rFonts w:hint="eastAsia" w:ascii="‚l‚r –¾’©" w:hAnsi="‚l‚r –¾’©" w:eastAsia="‚l‚r –¾’©"/>
          <w:kern w:val="2"/>
          <w:sz w:val="21"/>
        </w:rPr>
        <w:t>15</w:t>
      </w:r>
      <w:r>
        <w:rPr>
          <w:rFonts w:hint="eastAsia" w:ascii="‚l‚r –¾’©" w:hAnsi="‚l‚r –¾’©" w:eastAsia="‚l‚r –¾’©"/>
          <w:kern w:val="2"/>
          <w:sz w:val="21"/>
        </w:rPr>
        <w:t>条関係）</w:t>
      </w:r>
    </w:p>
    <w:p>
      <w:pPr>
        <w:pStyle w:val="0"/>
        <w:rPr>
          <w:rFonts w:hint="default" w:asciiTheme="majorEastAsia" w:hAnsiTheme="majorEastAsia" w:eastAsiaTheme="majorEastAsia"/>
          <w:sz w:val="24"/>
          <w:u w:val="single" w:color="auto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64135</wp:posOffset>
                </wp:positionV>
                <wp:extent cx="5791200" cy="8705850"/>
                <wp:effectExtent l="635" t="635" r="29845" b="10795"/>
                <wp:wrapNone/>
                <wp:docPr id="1027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2"/>
                      <wps:cNvSpPr/>
                      <wps:spPr>
                        <a:xfrm>
                          <a:off x="0" y="0"/>
                          <a:ext cx="5791200" cy="8705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;height:685.5pt;mso-wrap-distance-left:9pt;width:456pt;mso-wrap-distance-top:0pt;mso-position-horizontal-relative:text;position:absolute;margin-top:5.05pt;margin-left:24.2pt;mso-position-vertical-relative:text;mso-wrap-distance-bottom:0pt;mso-wrap-distance-right:9pt;" o:spid="_x0000_s1027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center"/>
        <w:rPr>
          <w:rFonts w:hint="default" w:asciiTheme="majorEastAsia" w:hAnsiTheme="majorEastAsia" w:eastAsiaTheme="majorEastAsia"/>
          <w:sz w:val="24"/>
          <w:u w:val="single" w:color="auto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sz w:val="24"/>
          <w:u w:val="single" w:color="auto"/>
        </w:rPr>
      </w:pPr>
      <w:r>
        <w:rPr>
          <w:rFonts w:hint="eastAsia" w:asciiTheme="majorEastAsia" w:hAnsiTheme="majorEastAsia" w:eastAsiaTheme="majorEastAsia"/>
          <w:sz w:val="24"/>
          <w:u w:val="single" w:color="auto"/>
        </w:rPr>
        <w:t>同　意　書</w:t>
      </w:r>
    </w:p>
    <w:p>
      <w:pPr>
        <w:pStyle w:val="0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ind w:left="708" w:leftChars="337"/>
        <w:jc w:val="lef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sz w:val="20"/>
        </w:rPr>
        <w:t>（あて先）松江市長</w:t>
      </w:r>
    </w:p>
    <w:p>
      <w:pPr>
        <w:pStyle w:val="0"/>
        <w:ind w:left="708" w:leftChars="337" w:right="1413" w:rightChars="673"/>
        <w:jc w:val="left"/>
        <w:rPr>
          <w:rFonts w:hint="default" w:asciiTheme="majorEastAsia" w:hAnsiTheme="majorEastAsia" w:eastAsiaTheme="majorEastAsia"/>
        </w:rPr>
      </w:pPr>
    </w:p>
    <w:p>
      <w:pPr>
        <w:pStyle w:val="0"/>
        <w:ind w:left="991" w:leftChars="472" w:right="1413" w:rightChars="673"/>
        <w:jc w:val="left"/>
        <w:rPr>
          <w:rFonts w:hint="default" w:asciiTheme="majorEastAsia" w:hAnsiTheme="majorEastAsia" w:eastAsiaTheme="majorEastAsia"/>
          <w:position w:val="-32"/>
          <w:sz w:val="20"/>
        </w:rPr>
      </w:pPr>
      <w:r>
        <w:rPr>
          <w:rFonts w:hint="eastAsia" w:asciiTheme="majorEastAsia" w:hAnsiTheme="majorEastAsia" w:eastAsiaTheme="majorEastAsia"/>
          <w:position w:val="-32"/>
        </w:rPr>
        <w:t>　</w:t>
      </w:r>
      <w:r>
        <w:rPr>
          <w:rFonts w:hint="eastAsia" w:asciiTheme="majorEastAsia" w:hAnsiTheme="majorEastAsia" w:eastAsiaTheme="majorEastAsia"/>
          <w:position w:val="-32"/>
          <w:sz w:val="20"/>
        </w:rPr>
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>
      <w:pPr>
        <w:pStyle w:val="0"/>
        <w:ind w:left="991" w:leftChars="472" w:right="1413" w:rightChars="673"/>
        <w:jc w:val="left"/>
        <w:rPr>
          <w:rFonts w:hint="default" w:asciiTheme="majorEastAsia" w:hAnsiTheme="majorEastAsia" w:eastAsiaTheme="majorEastAsia"/>
          <w:position w:val="-32"/>
          <w:sz w:val="20"/>
        </w:rPr>
      </w:pPr>
      <w:r>
        <w:rPr>
          <w:rFonts w:hint="eastAsia" w:ascii="ＭＳ Ｐゴシック" w:hAnsi="ＭＳ Ｐゴシック" w:eastAsia="ＭＳ Ｐゴシック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812165</wp:posOffset>
                </wp:positionV>
                <wp:extent cx="1381125" cy="466725"/>
                <wp:effectExtent l="0" t="0" r="635" b="635"/>
                <wp:wrapNone/>
                <wp:docPr id="1028" name="テキスト ボックス 18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18"/>
                      <wps:cNvSpPr txBox="1"/>
                      <wps:spPr>
                        <a:xfrm>
                          <a:off x="0" y="0"/>
                          <a:ext cx="138112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  <w:color w:val="FF0000"/>
                                <w:sz w:val="28"/>
                              </w:rPr>
                              <w:t>記載日</w:t>
                            </w:r>
                            <w:r>
                              <w:rPr>
                                <w:rFonts w:hint="default" w:ascii="ＭＳ Ｐゴシック" w:hAnsi="ＭＳ Ｐゴシック" w:eastAsia="ＭＳ Ｐゴシック"/>
                                <w:b w:val="1"/>
                                <w:color w:val="FF0000"/>
                                <w:sz w:val="28"/>
                              </w:rPr>
                              <w:t>を記入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style="z-index:2;height:36.75pt;mso-wrap-distance-left:9pt;width:108.75pt;mso-wrap-distance-top:0pt;mso-position-horizontal-relative:text;position:absolute;margin-top:63.95pt;margin-left:210.75pt;mso-position-vertical-relative:text;mso-wrap-distance-bottom:0pt;mso-wrap-distance-right:9pt;v-text-anchor:top;" o:spid="_x0000_s1028" o:allowincell="t" o:allowoverlap="t" filled="t" fillcolor="#ffffff [3212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color w:val="FF0000"/>
                          <w:sz w:val="28"/>
                        </w:rPr>
                        <w:t>記載日</w:t>
                      </w:r>
                      <w:r>
                        <w:rPr>
                          <w:rFonts w:hint="default" w:ascii="ＭＳ Ｐゴシック" w:hAnsi="ＭＳ Ｐゴシック" w:eastAsia="ＭＳ Ｐゴシック"/>
                          <w:b w:val="1"/>
                          <w:color w:val="FF0000"/>
                          <w:sz w:val="28"/>
                        </w:rPr>
                        <w:t>を記入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position w:val="-32"/>
          <w:sz w:val="20"/>
        </w:rPr>
        <w:t>　また、市長の報告要求に対し、銀行等が報告することについて、私及び私の配偶者が同意している旨を銀行等に伝えて構いません。</w:t>
      </w:r>
    </w:p>
    <w:p>
      <w:pPr>
        <w:pStyle w:val="0"/>
        <w:ind w:left="991" w:leftChars="472" w:right="1413" w:rightChars="673" w:firstLine="600"/>
        <w:jc w:val="left"/>
        <w:rPr>
          <w:rFonts w:hint="default" w:asciiTheme="majorEastAsia" w:hAnsiTheme="majorEastAsia" w:eastAsiaTheme="majorEastAsia"/>
          <w:position w:val="-32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FF0000"/>
          <w:position w:val="-32"/>
          <w:sz w:val="22"/>
        </w:rPr>
        <w:t>○○</w:t>
      </w:r>
      <w:r>
        <w:rPr>
          <w:rFonts w:hint="eastAsia" w:asciiTheme="majorEastAsia" w:hAnsiTheme="majorEastAsia" w:eastAsiaTheme="majorEastAsia"/>
          <w:position w:val="-32"/>
          <w:sz w:val="20"/>
        </w:rPr>
        <w:t>　年　</w:t>
      </w:r>
      <w:r>
        <w:rPr>
          <w:rFonts w:hint="eastAsia" w:ascii="HG丸ｺﾞｼｯｸM-PRO" w:hAnsi="HG丸ｺﾞｼｯｸM-PRO" w:eastAsia="HG丸ｺﾞｼｯｸM-PRO"/>
          <w:b w:val="1"/>
          <w:color w:val="FF0000"/>
          <w:position w:val="-32"/>
          <w:sz w:val="22"/>
        </w:rPr>
        <w:t>○</w:t>
      </w:r>
      <w:r>
        <w:rPr>
          <w:rFonts w:hint="eastAsia" w:asciiTheme="majorEastAsia" w:hAnsiTheme="majorEastAsia" w:eastAsiaTheme="majorEastAsia"/>
          <w:position w:val="-32"/>
          <w:sz w:val="20"/>
        </w:rPr>
        <w:t>　月　</w:t>
      </w:r>
      <w:r>
        <w:rPr>
          <w:rFonts w:hint="eastAsia" w:ascii="HG丸ｺﾞｼｯｸM-PRO" w:hAnsi="HG丸ｺﾞｼｯｸM-PRO" w:eastAsia="HG丸ｺﾞｼｯｸM-PRO"/>
          <w:b w:val="1"/>
          <w:color w:val="FF0000"/>
          <w:position w:val="-32"/>
          <w:sz w:val="22"/>
        </w:rPr>
        <w:t>○</w:t>
      </w:r>
      <w:r>
        <w:rPr>
          <w:rFonts w:hint="eastAsia" w:asciiTheme="majorEastAsia" w:hAnsiTheme="majorEastAsia" w:eastAsiaTheme="majorEastAsia"/>
          <w:position w:val="-32"/>
          <w:sz w:val="20"/>
        </w:rPr>
        <w:t>　日　　</w:t>
      </w:r>
    </w:p>
    <w:p>
      <w:pPr>
        <w:pStyle w:val="0"/>
        <w:ind w:leftChars="0" w:right="1635" w:rightChars="673" w:firstLineChars="0"/>
        <w:jc w:val="left"/>
        <w:rPr>
          <w:rFonts w:hint="default" w:asciiTheme="majorEastAsia" w:hAnsiTheme="majorEastAsia" w:eastAsiaTheme="majorEastAsia"/>
          <w:position w:val="-40"/>
          <w:sz w:val="20"/>
        </w:rPr>
      </w:pPr>
    </w:p>
    <w:p>
      <w:pPr>
        <w:pStyle w:val="0"/>
        <w:ind w:leftChars="0" w:right="1635" w:rightChars="673" w:firstLineChars="0"/>
        <w:jc w:val="left"/>
        <w:rPr>
          <w:rFonts w:hint="default" w:asciiTheme="majorEastAsia" w:hAnsiTheme="majorEastAsia" w:eastAsiaTheme="majorEastAsia"/>
          <w:position w:val="-40"/>
          <w:sz w:val="20"/>
        </w:rPr>
      </w:pPr>
    </w:p>
    <w:p>
      <w:pPr>
        <w:pStyle w:val="0"/>
        <w:ind w:left="991" w:leftChars="472" w:right="1413" w:rightChars="673"/>
        <w:jc w:val="left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〈本人〉</w:t>
      </w:r>
    </w:p>
    <w:p>
      <w:pPr>
        <w:pStyle w:val="0"/>
        <w:ind w:left="991" w:leftChars="472" w:right="1413" w:rightChars="673"/>
        <w:jc w:val="left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　　住所　</w:t>
      </w:r>
      <w:r>
        <w:rPr>
          <w:rFonts w:hint="eastAsia" w:asciiTheme="majorEastAsia" w:hAnsiTheme="majorEastAsia" w:eastAsiaTheme="majorEastAsia"/>
          <w:b w:val="1"/>
          <w:color w:val="FF0000"/>
          <w:sz w:val="32"/>
        </w:rPr>
        <w:t>住民票住所</w:t>
      </w:r>
    </w:p>
    <w:p>
      <w:pPr>
        <w:pStyle w:val="0"/>
        <w:ind w:left="991" w:leftChars="472" w:right="1413" w:rightChars="673"/>
        <w:jc w:val="left"/>
        <w:rPr>
          <w:rFonts w:hint="default" w:asciiTheme="majorEastAsia" w:hAnsiTheme="majorEastAsia" w:eastAsiaTheme="majorEastAsia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6350</wp:posOffset>
                </wp:positionV>
                <wp:extent cx="3575050" cy="80962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3575050" cy="809625"/>
                        </a:xfrm>
                        <a:prstGeom prst="roundRect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MS UI Gothic" w:hAnsi="MS UI Gothic" w:eastAsia="MS UI Gothic"/>
                              </w:rPr>
                              <w:t>代筆の場合であっても</w:t>
                            </w:r>
                            <w:r>
                              <w:rPr>
                                <w:rFonts w:hint="eastAsia" w:ascii="MS UI Gothic" w:hAnsi="MS UI Gothic" w:eastAsia="MS UI Gothic"/>
                              </w:rPr>
                              <w:t>、</w:t>
                            </w:r>
                            <w:r>
                              <w:rPr>
                                <w:rFonts w:hint="default" w:ascii="MS UI Gothic" w:hAnsi="MS UI Gothic" w:eastAsia="MS UI Gothic"/>
                                <w:b w:val="1"/>
                                <w:u w:val="wavyDouble" w:color="auto"/>
                              </w:rPr>
                              <w:t>被保険者本人（施設利用者様）</w:t>
                            </w:r>
                            <w:r>
                              <w:rPr>
                                <w:rFonts w:hint="default" w:ascii="MS UI Gothic" w:hAnsi="MS UI Gothic" w:eastAsia="MS UI Gothic"/>
                              </w:rPr>
                              <w:t>の住所と名前をご記入ください。</w:t>
                            </w:r>
                            <w:r>
                              <w:rPr>
                                <w:rFonts w:hint="default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36000" tIns="36000" rIns="36000" bIns="36000" anchor="t"/>
                    </wps:wsp>
                  </a:graphicData>
                </a:graphic>
              </wp:anchor>
            </w:drawing>
          </mc:Choice>
          <mc:Fallback>
            <w:pict>
              <v:roundrect id="オブジェクト 0" style="z-index:3;height:63.75pt;mso-wrap-distance-left:16pt;width:281.5pt;mso-wrap-distance-top:0pt;mso-position-horizontal-relative:text;position:absolute;margin-top:0.5pt;margin-left:186pt;mso-position-vertical-relative:text;mso-wrap-distance-bottom:0pt;mso-wrap-distance-right:16pt;v-text-anchor:top;" o:spid="_x0000_s1029" o:allowincell="t" o:allowoverlap="t" filled="t" fillcolor="#ffffff [3201]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 inset="0.99999999999999978mm,0.99999999999999978mm,0.99999999999999978mm,0.9999999999999997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default" w:ascii="MS UI Gothic" w:hAnsi="MS UI Gothic" w:eastAsia="MS UI Gothic"/>
                        </w:rPr>
                        <w:t>代筆の場合であっても</w:t>
                      </w:r>
                      <w:r>
                        <w:rPr>
                          <w:rFonts w:hint="eastAsia" w:ascii="MS UI Gothic" w:hAnsi="MS UI Gothic" w:eastAsia="MS UI Gothic"/>
                        </w:rPr>
                        <w:t>、</w:t>
                      </w:r>
                      <w:r>
                        <w:rPr>
                          <w:rFonts w:hint="default" w:ascii="MS UI Gothic" w:hAnsi="MS UI Gothic" w:eastAsia="MS UI Gothic"/>
                          <w:b w:val="1"/>
                          <w:u w:val="wavyDouble" w:color="auto"/>
                        </w:rPr>
                        <w:t>被保険者本人（施設利用者様）</w:t>
                      </w:r>
                      <w:r>
                        <w:rPr>
                          <w:rFonts w:hint="default" w:ascii="MS UI Gothic" w:hAnsi="MS UI Gothic" w:eastAsia="MS UI Gothic"/>
                        </w:rPr>
                        <w:t>の住所と名前をご記入ください。</w:t>
                      </w:r>
                      <w:r>
                        <w:rPr>
                          <w:rFonts w:hint="default"/>
                        </w:rPr>
                        <w:t xml:space="preserve"> 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Theme="majorEastAsia" w:hAnsiTheme="majorEastAsia" w:eastAsiaTheme="majorEastAsia"/>
          <w:sz w:val="20"/>
        </w:rPr>
        <w:t>　　氏名　</w:t>
      </w:r>
      <w:r>
        <w:rPr>
          <w:rFonts w:hint="eastAsia" w:asciiTheme="majorEastAsia" w:hAnsiTheme="majorEastAsia" w:eastAsiaTheme="majorEastAsia"/>
          <w:b w:val="1"/>
          <w:color w:val="FF0000"/>
          <w:sz w:val="32"/>
        </w:rPr>
        <w:t>本人氏名</w:t>
      </w:r>
      <w:r>
        <w:rPr>
          <w:rFonts w:hint="eastAsia" w:asciiTheme="majorEastAsia" w:hAnsiTheme="majorEastAsia" w:eastAsiaTheme="majorEastAsia"/>
          <w:sz w:val="18"/>
        </w:rPr>
        <w:t>　</w:t>
      </w:r>
      <w:r>
        <w:rPr>
          <w:rFonts w:hint="eastAsia" w:asciiTheme="majorEastAsia" w:hAnsiTheme="majorEastAsia" w:eastAsiaTheme="majorEastAsia"/>
          <w:sz w:val="20"/>
        </w:rPr>
        <w:t>　　　　　　　　　　　　　　　　　</w:t>
      </w:r>
    </w:p>
    <w:p>
      <w:pPr>
        <w:pStyle w:val="0"/>
        <w:ind w:left="991" w:leftChars="472"/>
        <w:jc w:val="left"/>
        <w:rPr>
          <w:rFonts w:hint="default" w:asciiTheme="majorEastAsia" w:hAnsiTheme="majorEastAsia" w:eastAsiaTheme="majorEastAsia"/>
          <w:sz w:val="20"/>
        </w:rPr>
      </w:pPr>
    </w:p>
    <w:p>
      <w:pPr>
        <w:pStyle w:val="0"/>
        <w:ind w:left="991" w:leftChars="472"/>
        <w:jc w:val="left"/>
        <w:rPr>
          <w:rFonts w:hint="default" w:asciiTheme="majorEastAsia" w:hAnsiTheme="majorEastAsia" w:eastAsiaTheme="majorEastAsia"/>
          <w:sz w:val="20"/>
        </w:rPr>
      </w:pPr>
    </w:p>
    <w:p>
      <w:pPr>
        <w:pStyle w:val="0"/>
        <w:ind w:left="991" w:leftChars="472"/>
        <w:jc w:val="left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="ＭＳ Ｐゴシック" w:hAnsi="ＭＳ Ｐゴシック" w:eastAsia="ＭＳ Ｐゴシック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28575</wp:posOffset>
                </wp:positionV>
                <wp:extent cx="247650" cy="1019175"/>
                <wp:effectExtent l="19050" t="19685" r="29210" b="20320"/>
                <wp:wrapNone/>
                <wp:docPr id="1030" name="右中かっこ 2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右中かっこ 21"/>
                      <wps:cNvSpPr/>
                      <wps:spPr>
                        <a:xfrm>
                          <a:off x="0" y="0"/>
                          <a:ext cx="247650" cy="1019175"/>
                        </a:xfrm>
                        <a:prstGeom prst="rightBrace">
                          <a:avLst>
                            <a:gd name="adj1" fmla="val 0"/>
                            <a:gd name="adj2" fmla="val 50511"/>
                          </a:avLst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1" style="z-index:2;height:80.25pt;mso-wrap-distance-left:9pt;width:19.5pt;mso-wrap-distance-top:0pt;mso-position-horizontal-relative:text;position:absolute;margin-top:2.25pt;margin-left:101.45pt;mso-position-vertical-relative:text;mso-wrap-distance-bottom:0pt;mso-wrap-distance-right:9pt;" o:spid="_x0000_s1030" o:allowincell="t" o:allowoverlap="t" filled="f" stroked="t" strokecolor="#ff0000" strokeweight="3pt" o:spt="88" type="#_x0000_t88" adj="0,1091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173355</wp:posOffset>
                </wp:positionV>
                <wp:extent cx="3653790" cy="874395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3653790" cy="874395"/>
                        </a:xfrm>
                        <a:prstGeom prst="roundRect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MS UI Gothic" w:hAnsi="MS UI Gothic" w:eastAsia="MS UI Gothic"/>
                              </w:rPr>
                              <w:t>同一世帯の配偶者のほか</w:t>
                            </w:r>
                            <w:r>
                              <w:rPr>
                                <w:rFonts w:hint="eastAsia" w:ascii="MS UI Gothic" w:hAnsi="MS UI Gothic" w:eastAsia="MS UI Gothic"/>
                              </w:rPr>
                              <w:t>、</w:t>
                            </w:r>
                            <w:r>
                              <w:rPr>
                                <w:rFonts w:hint="default" w:ascii="MS UI Gothic" w:hAnsi="MS UI Gothic" w:eastAsia="MS UI Gothic"/>
                              </w:rPr>
                              <w:t>世帯分離している配偶者</w:t>
                            </w:r>
                            <w:r>
                              <w:rPr>
                                <w:rFonts w:hint="eastAsia" w:ascii="MS UI Gothic" w:hAnsi="MS UI Gothic" w:eastAsia="MS UI Gothic"/>
                              </w:rPr>
                              <w:t>、</w:t>
                            </w:r>
                            <w:r>
                              <w:rPr>
                                <w:rFonts w:hint="default" w:ascii="MS UI Gothic" w:hAnsi="MS UI Gothic" w:eastAsia="MS UI Gothic"/>
                              </w:rPr>
                              <w:t>内縁関係の者も、ご記入ください</w:t>
                            </w:r>
                            <w:r>
                              <w:rPr>
                                <w:rFonts w:hint="default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z-index:4;height:68.84pt;mso-wrap-distance-left:16pt;width:287.7pt;mso-wrap-distance-top:0pt;mso-position-horizontal-relative:text;position:absolute;margin-top:13.65pt;margin-left:128.1pt;mso-position-vertical-relative:text;mso-wrap-distance-bottom:0pt;mso-wrap-distance-right:16pt;v-text-anchor:middle;" o:spid="_x0000_s1031" o:allowincell="t" o:allowoverlap="t" filled="t" fillcolor="#ffffff [3201]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default" w:ascii="MS UI Gothic" w:hAnsi="MS UI Gothic" w:eastAsia="MS UI Gothic"/>
                        </w:rPr>
                        <w:t>同一世帯の配偶者のほか</w:t>
                      </w:r>
                      <w:r>
                        <w:rPr>
                          <w:rFonts w:hint="eastAsia" w:ascii="MS UI Gothic" w:hAnsi="MS UI Gothic" w:eastAsia="MS UI Gothic"/>
                        </w:rPr>
                        <w:t>、</w:t>
                      </w:r>
                      <w:r>
                        <w:rPr>
                          <w:rFonts w:hint="default" w:ascii="MS UI Gothic" w:hAnsi="MS UI Gothic" w:eastAsia="MS UI Gothic"/>
                        </w:rPr>
                        <w:t>世帯分離している配偶者</w:t>
                      </w:r>
                      <w:r>
                        <w:rPr>
                          <w:rFonts w:hint="eastAsia" w:ascii="MS UI Gothic" w:hAnsi="MS UI Gothic" w:eastAsia="MS UI Gothic"/>
                        </w:rPr>
                        <w:t>、</w:t>
                      </w:r>
                      <w:r>
                        <w:rPr>
                          <w:rFonts w:hint="default" w:ascii="MS UI Gothic" w:hAnsi="MS UI Gothic" w:eastAsia="MS UI Gothic"/>
                        </w:rPr>
                        <w:t>内縁関係の者も、ご記入ください</w:t>
                      </w:r>
                      <w:r>
                        <w:rPr>
                          <w:rFonts w:hint="default"/>
                        </w:rPr>
                        <w:t xml:space="preserve"> 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Theme="majorEastAsia" w:hAnsiTheme="majorEastAsia" w:eastAsiaTheme="majorEastAsia"/>
          <w:sz w:val="20"/>
        </w:rPr>
        <w:t>〈配偶者〉</w:t>
      </w:r>
    </w:p>
    <w:p>
      <w:pPr>
        <w:pStyle w:val="0"/>
        <w:ind w:left="991" w:leftChars="472"/>
        <w:jc w:val="left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　　住所　</w:t>
      </w:r>
    </w:p>
    <w:p>
      <w:pPr>
        <w:pStyle w:val="0"/>
        <w:ind w:left="991" w:leftChars="472"/>
        <w:jc w:val="left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　　氏名　　　　　　　　　　　　　　　　　　　</w:t>
      </w:r>
    </w:p>
    <w:p>
      <w:pPr>
        <w:pStyle w:val="0"/>
        <w:ind w:left="991" w:leftChars="472"/>
        <w:rPr>
          <w:rFonts w:hint="default" w:ascii="ＭＳ Ｐゴシック" w:hAnsi="ＭＳ Ｐゴシック" w:eastAsia="ＭＳ Ｐゴシック"/>
          <w:sz w:val="20"/>
        </w:rPr>
      </w:pPr>
    </w:p>
    <w:p>
      <w:pPr>
        <w:pStyle w:val="0"/>
        <w:autoSpaceDE w:val="1"/>
        <w:autoSpaceDN w:val="1"/>
        <w:ind w:left="191" w:leftChars="0" w:right="382" w:rightChars="0" w:firstLine="243" w:firstLineChars="100"/>
        <w:jc w:val="both"/>
        <w:rPr>
          <w:rFonts w:hint="default"/>
        </w:rPr>
      </w:pPr>
    </w:p>
    <w:sectPr>
      <w:type w:val="continuous"/>
      <w:pgSz w:w="11905" w:h="16837"/>
      <w:pgMar w:top="794" w:right="850" w:bottom="669" w:left="850" w:header="850" w:footer="992" w:gutter="0"/>
      <w:cols w:space="720"/>
      <w:textDirection w:val="lrTb"/>
      <w:docGrid w:type="linesAndChars" w:linePitch="537" w:charSpace="67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‚l‚r –¾’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‚l‚r ƒSƒVƒbƒN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243"/>
  <w:drawingGridVerticalSpacing w:val="537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‚l‚r –¾’©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‚l‚r –¾’©" w:hAnsi="‚l‚r –¾’©" w:eastAsia="‚l‚r –¾’©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‚l‚r ƒSƒVƒbƒN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‚l‚r ƒSƒVƒbƒN"/>
      <w:kern w:val="0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sz w:val="20"/>
    </w:r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‚l‚r –¾’©" w:hAnsi="‚l‚r –¾’©" w:eastAsia="‚l‚r –¾’©"/>
      <w:kern w:val="0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  <w:rPr>
      <w:sz w:val="20"/>
    </w:r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‚l‚r –¾’©" w:hAnsi="‚l‚r –¾’©" w:eastAsia="‚l‚r –¾’©"/>
      <w:kern w:val="0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2</Words>
  <Characters>252</Characters>
  <Application>JUST Note</Application>
  <Lines>27</Lines>
  <Paragraphs>12</Paragraphs>
  <CharactersWithSpaces>311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廣江　喜一朗</cp:lastModifiedBy>
  <cp:lastPrinted>2026-04-16T08:55:22Z</cp:lastPrinted>
  <dcterms:created xsi:type="dcterms:W3CDTF">2015-08-04T17:06:00Z</dcterms:created>
  <dcterms:modified xsi:type="dcterms:W3CDTF">2026-04-16T08:59:10Z</dcterms:modified>
  <cp:revision>9</cp:revision>
</cp:coreProperties>
</file>