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A4" w:rsidRDefault="00E030BD">
      <w:pPr>
        <w:overflowPunct/>
      </w:pPr>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7130A4" w:rsidRDefault="00E030BD">
      <w:pPr>
        <w:overflowPunct/>
        <w:spacing w:before="120"/>
        <w:jc w:val="center"/>
      </w:pPr>
      <w:r>
        <w:rPr>
          <w:rFonts w:hint="eastAsia"/>
          <w:spacing w:val="53"/>
        </w:rPr>
        <w:t>補助金等交付申請</w:t>
      </w:r>
      <w:r>
        <w:rPr>
          <w:rFonts w:hint="eastAsia"/>
        </w:rPr>
        <w:t>書</w:t>
      </w:r>
    </w:p>
    <w:p w:rsidR="007130A4" w:rsidRDefault="00142C3A">
      <w:pPr>
        <w:overflowPunct/>
        <w:spacing w:before="120"/>
        <w:jc w:val="right"/>
      </w:pPr>
      <w:r>
        <w:rPr>
          <w:rFonts w:hint="eastAsia"/>
        </w:rPr>
        <w:t>令和</w:t>
      </w:r>
      <w:r w:rsidR="001702E2">
        <w:rPr>
          <w:rFonts w:hint="eastAsia"/>
        </w:rPr>
        <w:t xml:space="preserve">　</w:t>
      </w:r>
      <w:r w:rsidR="00E030BD">
        <w:rPr>
          <w:rFonts w:hint="eastAsia"/>
        </w:rPr>
        <w:t xml:space="preserve">年　月　日　</w:t>
      </w:r>
    </w:p>
    <w:p w:rsidR="007130A4" w:rsidRDefault="007130A4">
      <w:pPr>
        <w:overflowPunct/>
      </w:pPr>
    </w:p>
    <w:p w:rsidR="007130A4" w:rsidRPr="001702E2" w:rsidRDefault="00E030BD">
      <w:pPr>
        <w:overflowPunct/>
      </w:pPr>
      <w:r>
        <w:rPr>
          <w:rFonts w:hint="eastAsia"/>
        </w:rPr>
        <w:t xml:space="preserve">　　</w:t>
      </w:r>
      <w:r w:rsidR="006C1FDE">
        <w:rPr>
          <w:rFonts w:hint="eastAsia"/>
        </w:rPr>
        <w:t>（あて先）</w:t>
      </w:r>
      <w:r w:rsidRPr="001702E2">
        <w:rPr>
          <w:rFonts w:hint="eastAsia"/>
        </w:rPr>
        <w:t>松江市長</w:t>
      </w:r>
    </w:p>
    <w:p w:rsidR="007130A4" w:rsidRDefault="007130A4">
      <w:pPr>
        <w:overflowPunct/>
      </w:pPr>
    </w:p>
    <w:p w:rsidR="007130A4" w:rsidRDefault="00E030BD">
      <w:pPr>
        <w:overflowPunct/>
        <w:spacing w:before="120"/>
        <w:jc w:val="right"/>
      </w:pPr>
      <w:r>
        <w:rPr>
          <w:rFonts w:hint="eastAsia"/>
        </w:rPr>
        <w:t xml:space="preserve">住　　　　　所　　　　　　　　　　　　　</w:t>
      </w:r>
    </w:p>
    <w:tbl>
      <w:tblPr>
        <w:tblW w:w="0" w:type="auto"/>
        <w:tblInd w:w="96" w:type="dxa"/>
        <w:tblLayout w:type="fixed"/>
        <w:tblCellMar>
          <w:left w:w="99" w:type="dxa"/>
          <w:right w:w="99" w:type="dxa"/>
        </w:tblCellMar>
        <w:tblLook w:val="0000" w:firstRow="0" w:lastRow="0" w:firstColumn="0" w:lastColumn="0" w:noHBand="0" w:noVBand="0"/>
      </w:tblPr>
      <w:tblGrid>
        <w:gridCol w:w="4098"/>
        <w:gridCol w:w="1680"/>
        <w:gridCol w:w="2727"/>
      </w:tblGrid>
      <w:tr w:rsidR="007130A4">
        <w:tblPrEx>
          <w:tblCellMar>
            <w:top w:w="0" w:type="dxa"/>
            <w:bottom w:w="0" w:type="dxa"/>
          </w:tblCellMar>
        </w:tblPrEx>
        <w:trPr>
          <w:trHeight w:hRule="exact" w:val="771"/>
        </w:trPr>
        <w:tc>
          <w:tcPr>
            <w:tcW w:w="4098" w:type="dxa"/>
            <w:tcBorders>
              <w:top w:val="nil"/>
              <w:left w:val="nil"/>
              <w:bottom w:val="nil"/>
              <w:right w:val="nil"/>
            </w:tcBorders>
          </w:tcPr>
          <w:p w:rsidR="007130A4" w:rsidRDefault="00E030BD">
            <w:pPr>
              <w:overflowPunct/>
              <w:spacing w:line="340" w:lineRule="exact"/>
              <w:jc w:val="right"/>
            </w:pPr>
            <w:r>
              <w:rPr>
                <w:rFonts w:hint="eastAsia"/>
              </w:rPr>
              <w:t>申請人</w:t>
            </w:r>
          </w:p>
        </w:tc>
        <w:tc>
          <w:tcPr>
            <w:tcW w:w="1680" w:type="dxa"/>
            <w:tcBorders>
              <w:top w:val="nil"/>
              <w:left w:val="nil"/>
              <w:bottom w:val="nil"/>
              <w:right w:val="nil"/>
            </w:tcBorders>
            <w:vAlign w:val="center"/>
          </w:tcPr>
          <w:p w:rsidR="0044588F" w:rsidRDefault="00E030BD">
            <w:pPr>
              <w:overflowPunct/>
              <w:spacing w:line="240" w:lineRule="exact"/>
              <w:jc w:val="distribute"/>
            </w:pPr>
            <w:r>
              <w:rPr>
                <w:rFonts w:hint="eastAsia"/>
              </w:rPr>
              <w:t>ふりがな</w:t>
            </w:r>
          </w:p>
          <w:p w:rsidR="007130A4" w:rsidRDefault="0044588F">
            <w:pPr>
              <w:overflowPunct/>
              <w:spacing w:line="240" w:lineRule="exact"/>
              <w:jc w:val="distribute"/>
            </w:pPr>
            <w:r>
              <w:rPr>
                <w:rFonts w:hint="eastAsia"/>
              </w:rPr>
              <w:t>氏名又は団体名</w:t>
            </w:r>
            <w:r w:rsidR="00E030BD">
              <w:rPr>
                <w:rFonts w:hint="eastAsia"/>
              </w:rPr>
              <w:t>及び代表者氏名</w:t>
            </w:r>
          </w:p>
        </w:tc>
        <w:tc>
          <w:tcPr>
            <w:tcW w:w="2727" w:type="dxa"/>
            <w:tcBorders>
              <w:top w:val="nil"/>
              <w:left w:val="nil"/>
              <w:bottom w:val="nil"/>
              <w:right w:val="nil"/>
            </w:tcBorders>
            <w:vAlign w:val="center"/>
          </w:tcPr>
          <w:p w:rsidR="007130A4" w:rsidRDefault="00E030BD">
            <w:pPr>
              <w:overflowPunct/>
              <w:jc w:val="right"/>
            </w:pPr>
            <w:r>
              <w:rPr>
                <w:rFonts w:hint="eastAsia"/>
              </w:rPr>
              <w:t xml:space="preserve">　</w:t>
            </w:r>
          </w:p>
        </w:tc>
      </w:tr>
    </w:tbl>
    <w:p w:rsidR="007130A4" w:rsidRDefault="007130A4">
      <w:pPr>
        <w:overflowPunct/>
      </w:pPr>
    </w:p>
    <w:p w:rsidR="007130A4" w:rsidRDefault="00E030BD">
      <w:pPr>
        <w:overflowPunct/>
        <w:spacing w:before="120" w:after="120"/>
      </w:pPr>
      <w:r>
        <w:rPr>
          <w:rFonts w:hint="eastAsia"/>
        </w:rPr>
        <w:t xml:space="preserve">　</w:t>
      </w:r>
      <w:r w:rsidR="0044588F" w:rsidRPr="0044588F">
        <w:rPr>
          <w:rFonts w:hint="eastAsia"/>
        </w:rPr>
        <w:t>松江市補助金等交付規則第</w:t>
      </w:r>
      <w:r w:rsidR="0044588F" w:rsidRPr="0044588F">
        <w:t>4</w:t>
      </w:r>
      <w:r w:rsidR="0044588F" w:rsidRPr="0044588F">
        <w:rPr>
          <w:rFonts w:hint="eastAsia"/>
        </w:rPr>
        <w:t>条の規定により、下記のとおり申請します。なお、補助事業等に暴力団員又は暴力団若しくは暴力団員と密接な関係を有する者を関与させないことを誓約します。</w:t>
      </w:r>
    </w:p>
    <w:p w:rsidR="007130A4" w:rsidRDefault="00E030BD">
      <w:pPr>
        <w:overflowPunct/>
        <w:spacing w:before="120" w:after="120"/>
        <w:jc w:val="center"/>
      </w:pPr>
      <w:r>
        <w:rPr>
          <w:rFonts w:hint="eastAsia"/>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680"/>
        <w:gridCol w:w="1890"/>
        <w:gridCol w:w="3570"/>
      </w:tblGrid>
      <w:tr w:rsidR="007130A4">
        <w:tblPrEx>
          <w:tblCellMar>
            <w:top w:w="0" w:type="dxa"/>
            <w:bottom w:w="0" w:type="dxa"/>
          </w:tblCellMar>
        </w:tblPrEx>
        <w:trPr>
          <w:trHeight w:hRule="exact" w:val="640"/>
        </w:trPr>
        <w:tc>
          <w:tcPr>
            <w:tcW w:w="1365" w:type="dxa"/>
            <w:vAlign w:val="center"/>
          </w:tcPr>
          <w:p w:rsidR="007130A4" w:rsidRDefault="00E030BD">
            <w:pPr>
              <w:overflowPunct/>
              <w:jc w:val="distribute"/>
            </w:pPr>
            <w:r>
              <w:rPr>
                <w:rFonts w:hint="eastAsia"/>
              </w:rPr>
              <w:t>補助年度</w:t>
            </w:r>
          </w:p>
        </w:tc>
        <w:tc>
          <w:tcPr>
            <w:tcW w:w="1680" w:type="dxa"/>
            <w:vAlign w:val="center"/>
          </w:tcPr>
          <w:p w:rsidR="007130A4" w:rsidRDefault="00142C3A" w:rsidP="006D4FF1">
            <w:pPr>
              <w:overflowPunct/>
              <w:jc w:val="center"/>
            </w:pPr>
            <w:r>
              <w:rPr>
                <w:rFonts w:hint="eastAsia"/>
              </w:rPr>
              <w:t>令和</w:t>
            </w:r>
            <w:r w:rsidR="006D4FF1">
              <w:rPr>
                <w:rFonts w:hint="eastAsia"/>
              </w:rPr>
              <w:t xml:space="preserve">　　</w:t>
            </w:r>
            <w:r w:rsidR="00E030BD">
              <w:rPr>
                <w:rFonts w:hint="eastAsia"/>
              </w:rPr>
              <w:t>年度</w:t>
            </w:r>
          </w:p>
        </w:tc>
        <w:tc>
          <w:tcPr>
            <w:tcW w:w="1890" w:type="dxa"/>
            <w:vAlign w:val="center"/>
          </w:tcPr>
          <w:p w:rsidR="007130A4" w:rsidRDefault="00E030BD">
            <w:pPr>
              <w:overflowPunct/>
              <w:jc w:val="distribute"/>
            </w:pPr>
            <w:r>
              <w:rPr>
                <w:rFonts w:hint="eastAsia"/>
              </w:rPr>
              <w:t>補助金等の名称</w:t>
            </w:r>
          </w:p>
        </w:tc>
        <w:tc>
          <w:tcPr>
            <w:tcW w:w="3570" w:type="dxa"/>
            <w:vAlign w:val="center"/>
          </w:tcPr>
          <w:p w:rsidR="007130A4" w:rsidRDefault="002332F0" w:rsidP="007E7665">
            <w:pPr>
              <w:overflowPunct/>
              <w:jc w:val="center"/>
            </w:pPr>
            <w:r>
              <w:rPr>
                <w:rFonts w:hint="eastAsia"/>
              </w:rPr>
              <w:t>松江市</w:t>
            </w:r>
            <w:r w:rsidR="00F46BA1" w:rsidRPr="00F46BA1">
              <w:rPr>
                <w:rFonts w:hint="eastAsia"/>
              </w:rPr>
              <w:t>喀痰吸引等研修事業費補助金</w:t>
            </w:r>
          </w:p>
        </w:tc>
      </w:tr>
      <w:tr w:rsidR="007130A4">
        <w:tblPrEx>
          <w:tblCellMar>
            <w:top w:w="0" w:type="dxa"/>
            <w:bottom w:w="0" w:type="dxa"/>
          </w:tblCellMar>
        </w:tblPrEx>
        <w:trPr>
          <w:trHeight w:hRule="exact" w:val="640"/>
        </w:trPr>
        <w:tc>
          <w:tcPr>
            <w:tcW w:w="3045" w:type="dxa"/>
            <w:gridSpan w:val="2"/>
            <w:vAlign w:val="center"/>
          </w:tcPr>
          <w:p w:rsidR="007130A4" w:rsidRDefault="00E030BD">
            <w:pPr>
              <w:overflowPunct/>
              <w:jc w:val="distribute"/>
            </w:pPr>
            <w:r>
              <w:rPr>
                <w:rFonts w:hint="eastAsia"/>
              </w:rPr>
              <w:t>補助事業等の名称</w:t>
            </w:r>
          </w:p>
        </w:tc>
        <w:tc>
          <w:tcPr>
            <w:tcW w:w="5460" w:type="dxa"/>
            <w:gridSpan w:val="2"/>
            <w:vAlign w:val="center"/>
          </w:tcPr>
          <w:p w:rsidR="00F15475" w:rsidRDefault="00F15475" w:rsidP="009A0A1A">
            <w:pPr>
              <w:overflowPunct/>
            </w:pPr>
            <w:r>
              <w:rPr>
                <w:rFonts w:hint="eastAsia"/>
              </w:rPr>
              <w:t>１、２号　・　３号</w:t>
            </w:r>
          </w:p>
          <w:p w:rsidR="00F15475" w:rsidRDefault="00F15475" w:rsidP="00F15475">
            <w:pPr>
              <w:overflowPunct/>
            </w:pPr>
            <w:r>
              <w:rPr>
                <w:rFonts w:hint="eastAsia"/>
              </w:rPr>
              <w:t>基本研修　・　実地研修　・　基本研修及び実地研修</w:t>
            </w:r>
          </w:p>
        </w:tc>
      </w:tr>
      <w:tr w:rsidR="007130A4" w:rsidTr="00A46090">
        <w:tblPrEx>
          <w:tblCellMar>
            <w:top w:w="0" w:type="dxa"/>
            <w:bottom w:w="0" w:type="dxa"/>
          </w:tblCellMar>
        </w:tblPrEx>
        <w:trPr>
          <w:trHeight w:hRule="exact" w:val="613"/>
        </w:trPr>
        <w:tc>
          <w:tcPr>
            <w:tcW w:w="3045" w:type="dxa"/>
            <w:gridSpan w:val="2"/>
            <w:vAlign w:val="center"/>
          </w:tcPr>
          <w:p w:rsidR="007130A4" w:rsidRDefault="00E030BD">
            <w:pPr>
              <w:overflowPunct/>
              <w:jc w:val="distribute"/>
            </w:pPr>
            <w:r>
              <w:rPr>
                <w:rFonts w:hint="eastAsia"/>
              </w:rPr>
              <w:t>補助事業等の目的及び内容</w:t>
            </w:r>
          </w:p>
        </w:tc>
        <w:tc>
          <w:tcPr>
            <w:tcW w:w="5460" w:type="dxa"/>
            <w:gridSpan w:val="2"/>
            <w:vAlign w:val="center"/>
          </w:tcPr>
          <w:p w:rsidR="007130A4" w:rsidRDefault="00E030BD" w:rsidP="009A0A1A">
            <w:pPr>
              <w:overflowPunct/>
            </w:pPr>
            <w:r>
              <w:rPr>
                <w:rFonts w:hint="eastAsia"/>
              </w:rPr>
              <w:t xml:space="preserve">　</w:t>
            </w:r>
            <w:r w:rsidR="009A0A1A">
              <w:rPr>
                <w:rFonts w:hint="eastAsia"/>
              </w:rPr>
              <w:t>喀痰吸引等ができる介護職員の</w:t>
            </w:r>
            <w:r w:rsidR="00A46090">
              <w:rPr>
                <w:rFonts w:hint="eastAsia"/>
              </w:rPr>
              <w:t>増加を促進する。</w:t>
            </w:r>
          </w:p>
        </w:tc>
      </w:tr>
      <w:tr w:rsidR="007130A4">
        <w:tblPrEx>
          <w:tblCellMar>
            <w:top w:w="0" w:type="dxa"/>
            <w:bottom w:w="0" w:type="dxa"/>
          </w:tblCellMar>
        </w:tblPrEx>
        <w:trPr>
          <w:trHeight w:hRule="exact" w:val="640"/>
        </w:trPr>
        <w:tc>
          <w:tcPr>
            <w:tcW w:w="3045" w:type="dxa"/>
            <w:gridSpan w:val="2"/>
            <w:vAlign w:val="center"/>
          </w:tcPr>
          <w:p w:rsidR="007130A4" w:rsidRDefault="00E030BD">
            <w:pPr>
              <w:overflowPunct/>
              <w:jc w:val="distribute"/>
            </w:pPr>
            <w:r>
              <w:rPr>
                <w:rFonts w:hint="eastAsia"/>
              </w:rPr>
              <w:t>補助事業等の効果</w:t>
            </w:r>
          </w:p>
        </w:tc>
        <w:tc>
          <w:tcPr>
            <w:tcW w:w="5460" w:type="dxa"/>
            <w:gridSpan w:val="2"/>
            <w:vAlign w:val="center"/>
          </w:tcPr>
          <w:p w:rsidR="007130A4" w:rsidRDefault="00E030BD">
            <w:pPr>
              <w:overflowPunct/>
            </w:pPr>
            <w:r>
              <w:rPr>
                <w:rFonts w:hint="eastAsia"/>
              </w:rPr>
              <w:t xml:space="preserve">　</w:t>
            </w:r>
            <w:r w:rsidR="00A46090" w:rsidRPr="004206D2">
              <w:rPr>
                <w:rFonts w:hint="eastAsia"/>
              </w:rPr>
              <w:t>喀痰吸引等の必要な者が適切な介護サービスを受けられる</w:t>
            </w:r>
            <w:r w:rsidR="00A46090">
              <w:rPr>
                <w:rFonts w:hint="eastAsia"/>
              </w:rPr>
              <w:t>ように</w:t>
            </w:r>
            <w:r w:rsidR="00A46090" w:rsidRPr="004206D2">
              <w:rPr>
                <w:rFonts w:hint="eastAsia"/>
              </w:rPr>
              <w:t>する。</w:t>
            </w:r>
          </w:p>
        </w:tc>
      </w:tr>
      <w:tr w:rsidR="007130A4">
        <w:tblPrEx>
          <w:tblCellMar>
            <w:top w:w="0" w:type="dxa"/>
            <w:bottom w:w="0" w:type="dxa"/>
          </w:tblCellMar>
        </w:tblPrEx>
        <w:trPr>
          <w:trHeight w:hRule="exact" w:val="640"/>
        </w:trPr>
        <w:tc>
          <w:tcPr>
            <w:tcW w:w="3045" w:type="dxa"/>
            <w:gridSpan w:val="2"/>
            <w:vAlign w:val="center"/>
          </w:tcPr>
          <w:p w:rsidR="007130A4" w:rsidRDefault="00E030BD">
            <w:pPr>
              <w:overflowPunct/>
              <w:jc w:val="distribute"/>
            </w:pPr>
            <w:r>
              <w:rPr>
                <w:rFonts w:hint="eastAsia"/>
              </w:rPr>
              <w:t>補助事業等の経費所要額</w:t>
            </w:r>
          </w:p>
        </w:tc>
        <w:tc>
          <w:tcPr>
            <w:tcW w:w="5460" w:type="dxa"/>
            <w:gridSpan w:val="2"/>
            <w:vAlign w:val="center"/>
          </w:tcPr>
          <w:p w:rsidR="007130A4" w:rsidRDefault="00E030BD">
            <w:pPr>
              <w:overflowPunct/>
              <w:jc w:val="right"/>
            </w:pPr>
            <w:r>
              <w:rPr>
                <w:rFonts w:hint="eastAsia"/>
              </w:rPr>
              <w:t xml:space="preserve">円　</w:t>
            </w:r>
          </w:p>
        </w:tc>
      </w:tr>
      <w:tr w:rsidR="007130A4">
        <w:tblPrEx>
          <w:tblCellMar>
            <w:top w:w="0" w:type="dxa"/>
            <w:bottom w:w="0" w:type="dxa"/>
          </w:tblCellMar>
        </w:tblPrEx>
        <w:trPr>
          <w:trHeight w:hRule="exact" w:val="640"/>
        </w:trPr>
        <w:tc>
          <w:tcPr>
            <w:tcW w:w="3045" w:type="dxa"/>
            <w:gridSpan w:val="2"/>
            <w:vAlign w:val="center"/>
          </w:tcPr>
          <w:p w:rsidR="007130A4" w:rsidRDefault="004D34E5">
            <w:pPr>
              <w:overflowPunct/>
              <w:jc w:val="distribute"/>
            </w:pPr>
            <w:r>
              <w:rPr>
                <w:rFonts w:hint="eastAsia"/>
              </w:rPr>
              <w:t>補助金等の交付申請額</w:t>
            </w:r>
          </w:p>
        </w:tc>
        <w:tc>
          <w:tcPr>
            <w:tcW w:w="5460" w:type="dxa"/>
            <w:gridSpan w:val="2"/>
            <w:vAlign w:val="center"/>
          </w:tcPr>
          <w:p w:rsidR="007130A4" w:rsidRDefault="00E030BD">
            <w:pPr>
              <w:overflowPunct/>
              <w:jc w:val="right"/>
            </w:pPr>
            <w:r>
              <w:rPr>
                <w:rFonts w:hint="eastAsia"/>
              </w:rPr>
              <w:t xml:space="preserve">円　</w:t>
            </w:r>
          </w:p>
        </w:tc>
      </w:tr>
      <w:tr w:rsidR="007130A4">
        <w:tblPrEx>
          <w:tblCellMar>
            <w:top w:w="0" w:type="dxa"/>
            <w:bottom w:w="0" w:type="dxa"/>
          </w:tblCellMar>
        </w:tblPrEx>
        <w:trPr>
          <w:trHeight w:hRule="exact" w:val="640"/>
        </w:trPr>
        <w:tc>
          <w:tcPr>
            <w:tcW w:w="3045" w:type="dxa"/>
            <w:gridSpan w:val="2"/>
            <w:vAlign w:val="center"/>
          </w:tcPr>
          <w:p w:rsidR="007130A4" w:rsidRDefault="00E030BD">
            <w:pPr>
              <w:overflowPunct/>
              <w:jc w:val="distribute"/>
            </w:pPr>
            <w:r>
              <w:rPr>
                <w:rFonts w:hint="eastAsia"/>
              </w:rPr>
              <w:t>補助事業等の施行場所</w:t>
            </w:r>
          </w:p>
        </w:tc>
        <w:tc>
          <w:tcPr>
            <w:tcW w:w="5460" w:type="dxa"/>
            <w:gridSpan w:val="2"/>
            <w:vAlign w:val="center"/>
          </w:tcPr>
          <w:p w:rsidR="007130A4" w:rsidRDefault="00E030BD">
            <w:pPr>
              <w:overflowPunct/>
            </w:pPr>
            <w:r>
              <w:rPr>
                <w:rFonts w:hint="eastAsia"/>
              </w:rPr>
              <w:t xml:space="preserve">　</w:t>
            </w:r>
          </w:p>
        </w:tc>
      </w:tr>
      <w:tr w:rsidR="007130A4">
        <w:tblPrEx>
          <w:tblCellMar>
            <w:top w:w="0" w:type="dxa"/>
            <w:bottom w:w="0" w:type="dxa"/>
          </w:tblCellMar>
        </w:tblPrEx>
        <w:trPr>
          <w:trHeight w:hRule="exact" w:val="640"/>
        </w:trPr>
        <w:tc>
          <w:tcPr>
            <w:tcW w:w="3045" w:type="dxa"/>
            <w:gridSpan w:val="2"/>
            <w:vAlign w:val="center"/>
          </w:tcPr>
          <w:p w:rsidR="007130A4" w:rsidRDefault="00E030BD">
            <w:pPr>
              <w:overflowPunct/>
              <w:spacing w:line="240" w:lineRule="exact"/>
            </w:pPr>
            <w:r>
              <w:rPr>
                <w:rFonts w:hint="eastAsia"/>
              </w:rPr>
              <w:t>補助事業等の着手年月日及び完了年月日</w:t>
            </w:r>
            <w:r>
              <w:t>(</w:t>
            </w:r>
            <w:r>
              <w:rPr>
                <w:rFonts w:hint="eastAsia"/>
              </w:rPr>
              <w:t>予定</w:t>
            </w:r>
            <w:r>
              <w:t>)</w:t>
            </w:r>
          </w:p>
        </w:tc>
        <w:tc>
          <w:tcPr>
            <w:tcW w:w="5460" w:type="dxa"/>
            <w:gridSpan w:val="2"/>
            <w:vAlign w:val="center"/>
          </w:tcPr>
          <w:p w:rsidR="007130A4" w:rsidRDefault="00E030BD">
            <w:pPr>
              <w:overflowPunct/>
              <w:spacing w:line="240" w:lineRule="exact"/>
            </w:pPr>
            <w:r>
              <w:rPr>
                <w:rFonts w:hint="eastAsia"/>
              </w:rPr>
              <w:t xml:space="preserve">着手　</w:t>
            </w:r>
            <w:r w:rsidR="006D4FF1">
              <w:rPr>
                <w:rFonts w:hint="eastAsia"/>
              </w:rPr>
              <w:t>令和</w:t>
            </w:r>
            <w:r>
              <w:rPr>
                <w:rFonts w:hint="eastAsia"/>
              </w:rPr>
              <w:t xml:space="preserve">　　年　　　月　　　日</w:t>
            </w:r>
          </w:p>
          <w:p w:rsidR="007130A4" w:rsidRDefault="006D4FF1">
            <w:pPr>
              <w:overflowPunct/>
              <w:spacing w:line="240" w:lineRule="exact"/>
            </w:pPr>
            <w:r>
              <w:rPr>
                <w:rFonts w:hint="eastAsia"/>
              </w:rPr>
              <w:t xml:space="preserve">完了　令和　</w:t>
            </w:r>
            <w:r w:rsidR="00E030BD">
              <w:rPr>
                <w:rFonts w:hint="eastAsia"/>
              </w:rPr>
              <w:t xml:space="preserve">　年　　　月　　　日</w:t>
            </w:r>
          </w:p>
        </w:tc>
      </w:tr>
      <w:tr w:rsidR="007130A4">
        <w:tblPrEx>
          <w:tblCellMar>
            <w:top w:w="0" w:type="dxa"/>
            <w:bottom w:w="0" w:type="dxa"/>
          </w:tblCellMar>
        </w:tblPrEx>
        <w:trPr>
          <w:trHeight w:hRule="exact" w:val="1280"/>
        </w:trPr>
        <w:tc>
          <w:tcPr>
            <w:tcW w:w="3045" w:type="dxa"/>
            <w:gridSpan w:val="2"/>
            <w:vAlign w:val="center"/>
          </w:tcPr>
          <w:p w:rsidR="007130A4" w:rsidRDefault="00E030BD">
            <w:pPr>
              <w:overflowPunct/>
              <w:jc w:val="distribute"/>
            </w:pPr>
            <w:r>
              <w:rPr>
                <w:rFonts w:hint="eastAsia"/>
              </w:rPr>
              <w:t>添付書類</w:t>
            </w:r>
          </w:p>
        </w:tc>
        <w:tc>
          <w:tcPr>
            <w:tcW w:w="5460" w:type="dxa"/>
            <w:gridSpan w:val="2"/>
            <w:vAlign w:val="center"/>
          </w:tcPr>
          <w:p w:rsidR="007130A4" w:rsidRDefault="00E030BD">
            <w:pPr>
              <w:overflowPunct/>
            </w:pPr>
            <w:r>
              <w:t>1</w:t>
            </w:r>
            <w:r>
              <w:rPr>
                <w:rFonts w:hint="eastAsia"/>
              </w:rPr>
              <w:t xml:space="preserve">　事業計画書</w:t>
            </w:r>
          </w:p>
          <w:p w:rsidR="007130A4" w:rsidRDefault="00E030BD">
            <w:pPr>
              <w:overflowPunct/>
            </w:pPr>
            <w:r>
              <w:t>2</w:t>
            </w:r>
            <w:r>
              <w:rPr>
                <w:rFonts w:hint="eastAsia"/>
              </w:rPr>
              <w:t xml:space="preserve">　収支予算書</w:t>
            </w:r>
          </w:p>
          <w:p w:rsidR="007130A4" w:rsidRDefault="00E030BD">
            <w:pPr>
              <w:overflowPunct/>
            </w:pPr>
            <w:r>
              <w:t>3</w:t>
            </w:r>
            <w:r>
              <w:rPr>
                <w:rFonts w:hint="eastAsia"/>
              </w:rPr>
              <w:t xml:space="preserve">　</w:t>
            </w:r>
            <w:r w:rsidR="001C6F3E">
              <w:rPr>
                <w:rFonts w:hint="eastAsia"/>
              </w:rPr>
              <w:t>実施設計書</w:t>
            </w:r>
            <w:r w:rsidR="001C6F3E">
              <w:t>(</w:t>
            </w:r>
            <w:r w:rsidR="001C6F3E">
              <w:rPr>
                <w:rFonts w:hint="eastAsia"/>
              </w:rPr>
              <w:t>工事施行の場合</w:t>
            </w:r>
            <w:r w:rsidR="001C6F3E">
              <w:t>)</w:t>
            </w:r>
          </w:p>
          <w:p w:rsidR="007130A4" w:rsidRDefault="00E030BD">
            <w:pPr>
              <w:overflowPunct/>
            </w:pPr>
            <w:r>
              <w:t>4</w:t>
            </w:r>
            <w:r>
              <w:rPr>
                <w:rFonts w:hint="eastAsia"/>
              </w:rPr>
              <w:t xml:space="preserve">　</w:t>
            </w:r>
            <w:r>
              <w:t>(</w:t>
            </w:r>
            <w:r>
              <w:rPr>
                <w:rFonts w:hint="eastAsia"/>
              </w:rPr>
              <w:t>その他</w:t>
            </w:r>
            <w:r>
              <w:t>)</w:t>
            </w:r>
          </w:p>
        </w:tc>
      </w:tr>
    </w:tbl>
    <w:p w:rsidR="007130A4" w:rsidRDefault="007130A4">
      <w:pPr>
        <w:pStyle w:val="a3"/>
        <w:tabs>
          <w:tab w:val="clear" w:pos="4252"/>
          <w:tab w:val="clear" w:pos="8504"/>
        </w:tabs>
        <w:overflowPunct/>
        <w:snapToGrid/>
        <w:spacing w:before="120"/>
      </w:pPr>
    </w:p>
    <w:p w:rsidR="007130A4" w:rsidRDefault="00E030BD">
      <w:pPr>
        <w:pStyle w:val="a3"/>
        <w:tabs>
          <w:tab w:val="clear" w:pos="4252"/>
          <w:tab w:val="clear" w:pos="8504"/>
        </w:tabs>
        <w:overflowPunct/>
        <w:snapToGrid/>
        <w:spacing w:before="120"/>
      </w:pPr>
      <w:r>
        <w:rPr>
          <w:rFonts w:hint="eastAsia"/>
        </w:rPr>
        <w:t xml:space="preserve">　</w:t>
      </w:r>
    </w:p>
    <w:sectPr w:rsidR="007130A4">
      <w:pgSz w:w="11907" w:h="16839" w:code="9"/>
      <w:pgMar w:top="1501" w:right="1701" w:bottom="15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9C4" w:rsidRDefault="008E29C4" w:rsidP="009A0A1A">
      <w:r>
        <w:separator/>
      </w:r>
    </w:p>
  </w:endnote>
  <w:endnote w:type="continuationSeparator" w:id="0">
    <w:p w:rsidR="008E29C4" w:rsidRDefault="008E29C4" w:rsidP="009A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9C4" w:rsidRDefault="008E29C4" w:rsidP="009A0A1A">
      <w:r>
        <w:separator/>
      </w:r>
    </w:p>
  </w:footnote>
  <w:footnote w:type="continuationSeparator" w:id="0">
    <w:p w:rsidR="008E29C4" w:rsidRDefault="008E29C4" w:rsidP="009A0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E2"/>
    <w:rsid w:val="00142C3A"/>
    <w:rsid w:val="001702E2"/>
    <w:rsid w:val="001C6F3E"/>
    <w:rsid w:val="002332F0"/>
    <w:rsid w:val="004206D2"/>
    <w:rsid w:val="00434D44"/>
    <w:rsid w:val="0044588F"/>
    <w:rsid w:val="004B3951"/>
    <w:rsid w:val="004B45A7"/>
    <w:rsid w:val="004D34E5"/>
    <w:rsid w:val="00544B71"/>
    <w:rsid w:val="005C48C2"/>
    <w:rsid w:val="00614EDB"/>
    <w:rsid w:val="006C1FDE"/>
    <w:rsid w:val="006D4FF1"/>
    <w:rsid w:val="007130A4"/>
    <w:rsid w:val="00772BAC"/>
    <w:rsid w:val="007E7665"/>
    <w:rsid w:val="008E29C4"/>
    <w:rsid w:val="009A0A1A"/>
    <w:rsid w:val="00A46090"/>
    <w:rsid w:val="00B02198"/>
    <w:rsid w:val="00BB32E3"/>
    <w:rsid w:val="00C343B5"/>
    <w:rsid w:val="00CB0FB3"/>
    <w:rsid w:val="00D12BAD"/>
    <w:rsid w:val="00E030BD"/>
    <w:rsid w:val="00F15475"/>
    <w:rsid w:val="00F46BA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C01B21C-9556-4258-B192-9E73CF07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paragraph" w:styleId="ac">
    <w:name w:val="Balloon Text"/>
    <w:basedOn w:val="a"/>
    <w:link w:val="ad"/>
    <w:uiPriority w:val="99"/>
    <w:rsid w:val="00F15475"/>
    <w:rPr>
      <w:rFonts w:asciiTheme="majorHAnsi" w:eastAsiaTheme="majorEastAsia" w:hAnsiTheme="majorHAnsi"/>
      <w:sz w:val="18"/>
      <w:szCs w:val="18"/>
    </w:rPr>
  </w:style>
  <w:style w:type="character" w:customStyle="1" w:styleId="ad">
    <w:name w:val="吹き出し (文字)"/>
    <w:basedOn w:val="a0"/>
    <w:link w:val="ac"/>
    <w:uiPriority w:val="99"/>
    <w:locked/>
    <w:rsid w:val="00F1547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合併例規.dot</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市場　成美</dc:creator>
  <cp:keywords/>
  <dc:description/>
  <cp:lastModifiedBy>市場　成美</cp:lastModifiedBy>
  <cp:revision>2</cp:revision>
  <cp:lastPrinted>2025-05-16T01:36:00Z</cp:lastPrinted>
  <dcterms:created xsi:type="dcterms:W3CDTF">2025-05-16T01:38:00Z</dcterms:created>
  <dcterms:modified xsi:type="dcterms:W3CDTF">2025-05-16T01:38:00Z</dcterms:modified>
</cp:coreProperties>
</file>