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default"/>
          <w:sz w:val="32"/>
        </w:rPr>
      </w:pPr>
    </w:p>
    <w:p>
      <w:pPr>
        <w:pStyle w:val="0"/>
        <w:spacing w:line="360" w:lineRule="exact"/>
        <w:jc w:val="center"/>
        <w:rPr>
          <w:rFonts w:hint="default"/>
          <w:sz w:val="32"/>
        </w:rPr>
      </w:pPr>
      <w:r>
        <w:rPr>
          <w:rFonts w:hint="eastAsia"/>
          <w:sz w:val="32"/>
        </w:rPr>
        <w:t>「令和</w:t>
      </w:r>
      <w:r>
        <w:rPr>
          <w:rFonts w:hint="eastAsia"/>
          <w:sz w:val="32"/>
        </w:rPr>
        <w:t>8</w:t>
      </w:r>
      <w:r>
        <w:rPr>
          <w:rFonts w:hint="default" w:ascii="ＭＳ 明朝" w:hAnsi="ＭＳ 明朝"/>
          <w:sz w:val="32"/>
        </w:rPr>
        <w:t>年度松江市食品衛生監視指導計画</w:t>
      </w:r>
      <w:r>
        <w:rPr>
          <w:rFonts w:hint="eastAsia"/>
          <w:sz w:val="32"/>
        </w:rPr>
        <w:t>」（案）</w:t>
      </w:r>
    </w:p>
    <w:p>
      <w:pPr>
        <w:pStyle w:val="0"/>
        <w:spacing w:line="360" w:lineRule="exact"/>
        <w:jc w:val="center"/>
        <w:rPr>
          <w:rFonts w:hint="default"/>
          <w:sz w:val="32"/>
        </w:rPr>
      </w:pPr>
      <w:r>
        <w:rPr>
          <w:rFonts w:hint="eastAsia"/>
          <w:sz w:val="32"/>
        </w:rPr>
        <w:t>に対する意見提出書</w:t>
      </w:r>
    </w:p>
    <w:tbl>
      <w:tblPr>
        <w:tblStyle w:val="26"/>
        <w:tblW w:w="4846" w:type="pct"/>
        <w:tblInd w:w="279" w:type="dxa"/>
        <w:tblLayout w:type="fixed"/>
        <w:tblLook w:firstRow="1" w:lastRow="0" w:firstColumn="1" w:lastColumn="0" w:noHBand="0" w:noVBand="1" w:val="04A0"/>
      </w:tblPr>
      <w:tblGrid>
        <w:gridCol w:w="1822"/>
        <w:gridCol w:w="8058"/>
      </w:tblGrid>
      <w:tr>
        <w:trPr>
          <w:trHeight w:val="454" w:hRule="atLeast"/>
        </w:trPr>
        <w:tc>
          <w:tcPr>
            <w:tcW w:w="922" w:type="pct"/>
            <w:vAlign w:val="center"/>
          </w:tcPr>
          <w:p>
            <w:pPr>
              <w:pStyle w:val="0"/>
              <w:jc w:val="distribute"/>
              <w:rPr>
                <w:rFonts w:hint="default"/>
              </w:rPr>
            </w:pPr>
            <w:r>
              <w:rPr>
                <w:rFonts w:hint="eastAsia"/>
              </w:rPr>
              <w:t>お名前</w:t>
            </w:r>
          </w:p>
        </w:tc>
        <w:tc>
          <w:tcPr>
            <w:tcW w:w="4078" w:type="pct"/>
            <w:vAlign w:val="top"/>
          </w:tcPr>
          <w:p>
            <w:pPr>
              <w:pStyle w:val="0"/>
              <w:rPr>
                <w:rFonts w:hint="default"/>
              </w:rPr>
            </w:pPr>
          </w:p>
        </w:tc>
      </w:tr>
      <w:tr>
        <w:trPr>
          <w:trHeight w:val="454" w:hRule="atLeast"/>
        </w:trPr>
        <w:tc>
          <w:tcPr>
            <w:tcW w:w="922" w:type="pct"/>
            <w:vAlign w:val="center"/>
          </w:tcPr>
          <w:p>
            <w:pPr>
              <w:pStyle w:val="0"/>
              <w:jc w:val="distribute"/>
              <w:rPr>
                <w:rFonts w:hint="default"/>
              </w:rPr>
            </w:pPr>
            <w:r>
              <w:rPr>
                <w:rFonts w:hint="eastAsia"/>
              </w:rPr>
              <w:t>ご住所</w:t>
            </w:r>
          </w:p>
        </w:tc>
        <w:tc>
          <w:tcPr>
            <w:tcW w:w="4078" w:type="pct"/>
            <w:vAlign w:val="top"/>
          </w:tcPr>
          <w:p>
            <w:pPr>
              <w:pStyle w:val="0"/>
              <w:rPr>
                <w:rFonts w:hint="default"/>
              </w:rPr>
            </w:pPr>
          </w:p>
        </w:tc>
      </w:tr>
      <w:tr>
        <w:trPr>
          <w:trHeight w:val="454" w:hRule="atLeast"/>
        </w:trPr>
        <w:tc>
          <w:tcPr>
            <w:tcW w:w="922" w:type="pct"/>
            <w:vAlign w:val="center"/>
          </w:tcPr>
          <w:p>
            <w:pPr>
              <w:pStyle w:val="0"/>
              <w:jc w:val="distribute"/>
              <w:rPr>
                <w:rFonts w:hint="default"/>
              </w:rPr>
            </w:pPr>
            <w:r>
              <w:rPr>
                <w:rFonts w:hint="eastAsia"/>
              </w:rPr>
              <w:t>電話番号</w:t>
            </w:r>
          </w:p>
        </w:tc>
        <w:tc>
          <w:tcPr>
            <w:tcW w:w="4078" w:type="pct"/>
            <w:vAlign w:val="top"/>
          </w:tcPr>
          <w:p>
            <w:pPr>
              <w:pStyle w:val="0"/>
              <w:rPr>
                <w:rFonts w:hint="default"/>
              </w:rPr>
            </w:pPr>
          </w:p>
        </w:tc>
      </w:tr>
    </w:tbl>
    <w:p>
      <w:pPr>
        <w:pStyle w:val="0"/>
        <w:ind w:left="642" w:leftChars="200" w:hanging="214" w:hangingChars="100"/>
        <w:rPr>
          <w:rFonts w:hint="default"/>
        </w:rPr>
      </w:pPr>
      <w:r>
        <w:rPr>
          <w:rFonts w:hint="eastAsia"/>
        </w:rPr>
        <w:t>※ご意見の内容について、不明な点がある場合などに内容を確認させていただくことがありますので、御記入いただきますようお願いします。</w:t>
      </w:r>
    </w:p>
    <w:p>
      <w:pPr>
        <w:pStyle w:val="0"/>
        <w:rPr>
          <w:rFonts w:hint="default"/>
        </w:rPr>
      </w:pPr>
      <w:r>
        <w:rPr>
          <w:rFonts w:hint="eastAsia"/>
        </w:rPr>
        <w:t>【御意見記入欄】</w:t>
      </w:r>
    </w:p>
    <w:tbl>
      <w:tblPr>
        <w:tblStyle w:val="26"/>
        <w:tblW w:w="4853" w:type="pct"/>
        <w:tblInd w:w="279" w:type="dxa"/>
        <w:tblLayout w:type="fixed"/>
        <w:tblLook w:firstRow="1" w:lastRow="0" w:firstColumn="1" w:lastColumn="0" w:noHBand="0" w:noVBand="1" w:val="04A0"/>
      </w:tblPr>
      <w:tblGrid>
        <w:gridCol w:w="1822"/>
        <w:gridCol w:w="8072"/>
      </w:tblGrid>
      <w:tr>
        <w:trPr/>
        <w:tc>
          <w:tcPr>
            <w:tcW w:w="921" w:type="pct"/>
            <w:vAlign w:val="center"/>
          </w:tcPr>
          <w:p>
            <w:pPr>
              <w:pStyle w:val="0"/>
              <w:spacing w:line="240" w:lineRule="exact"/>
              <w:jc w:val="center"/>
              <w:rPr>
                <w:rFonts w:hint="default"/>
              </w:rPr>
            </w:pPr>
            <w:r>
              <w:rPr>
                <w:rFonts w:hint="eastAsia"/>
              </w:rPr>
              <w:t>該当箇所</w:t>
            </w:r>
          </w:p>
          <w:p>
            <w:pPr>
              <w:pStyle w:val="0"/>
              <w:spacing w:line="240" w:lineRule="exact"/>
              <w:jc w:val="center"/>
              <w:rPr>
                <w:rFonts w:hint="default"/>
              </w:rPr>
            </w:pPr>
            <w:r>
              <w:rPr>
                <w:rFonts w:hint="eastAsia"/>
              </w:rPr>
              <w:t>（ページ）</w:t>
            </w:r>
          </w:p>
        </w:tc>
        <w:tc>
          <w:tcPr>
            <w:tcW w:w="4079" w:type="pct"/>
            <w:vAlign w:val="center"/>
          </w:tcPr>
          <w:p>
            <w:pPr>
              <w:pStyle w:val="0"/>
              <w:spacing w:line="240" w:lineRule="exact"/>
              <w:jc w:val="center"/>
              <w:rPr>
                <w:rFonts w:hint="default"/>
              </w:rPr>
            </w:pPr>
            <w:r>
              <w:rPr>
                <w:rFonts w:hint="eastAsia"/>
              </w:rPr>
              <w:t>意見内容</w:t>
            </w:r>
          </w:p>
        </w:tc>
      </w:tr>
      <w:tr>
        <w:trPr/>
        <w:tc>
          <w:tcPr>
            <w:tcW w:w="921" w:type="pct"/>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4079" w:type="pct"/>
            <w:vAlign w:val="top"/>
          </w:tcPr>
          <w:p>
            <w:pPr>
              <w:pStyle w:val="0"/>
              <w:rPr>
                <w:rFonts w:hint="default"/>
              </w:rPr>
            </w:pPr>
          </w:p>
        </w:tc>
      </w:tr>
    </w:tbl>
    <w:p>
      <w:pPr>
        <w:pStyle w:val="0"/>
        <w:spacing w:line="280" w:lineRule="exact"/>
        <w:ind w:left="428" w:leftChars="100" w:hanging="214" w:hangingChars="100"/>
        <w:rPr>
          <w:rFonts w:hint="default"/>
        </w:rPr>
      </w:pPr>
      <w:r>
        <w:rPr>
          <w:rFonts w:hint="eastAsia"/>
        </w:rPr>
        <w:t>※これは様式の一例です。これ以外の用紙、書式でもかまいません。</w:t>
      </w:r>
    </w:p>
    <w:p>
      <w:pPr>
        <w:pStyle w:val="0"/>
        <w:spacing w:line="280" w:lineRule="exact"/>
        <w:ind w:left="428" w:leftChars="100" w:hanging="214" w:hangingChars="100"/>
        <w:rPr>
          <w:rFonts w:hint="default"/>
        </w:rPr>
      </w:pPr>
      <w:r>
        <w:rPr>
          <w:rFonts w:hint="eastAsia"/>
        </w:rPr>
        <w:t>（提出締切：令和</w:t>
      </w:r>
      <w:r>
        <w:rPr>
          <w:rFonts w:hint="eastAsia"/>
        </w:rPr>
        <w:t>8</w:t>
      </w:r>
      <w:r>
        <w:rPr>
          <w:rFonts w:hint="eastAsia"/>
        </w:rPr>
        <w:t>年</w:t>
      </w:r>
      <w:r>
        <w:rPr>
          <w:rFonts w:hint="eastAsia"/>
        </w:rPr>
        <w:t>3</w:t>
      </w:r>
      <w:r>
        <w:rPr>
          <w:rFonts w:hint="eastAsia"/>
        </w:rPr>
        <w:t>月</w:t>
      </w:r>
      <w:r>
        <w:rPr>
          <w:rFonts w:hint="eastAsia"/>
        </w:rPr>
        <w:t>13</w:t>
      </w:r>
      <w:r>
        <w:rPr>
          <w:rFonts w:hint="eastAsia"/>
        </w:rPr>
        <w:t>日（金）必着）</w:t>
      </w:r>
    </w:p>
    <w:p>
      <w:pPr>
        <w:pStyle w:val="0"/>
        <w:spacing w:line="280" w:lineRule="exact"/>
        <w:ind w:left="428" w:leftChars="100" w:hanging="214" w:hangingChars="100"/>
        <w:rPr>
          <w:rFonts w:hint="default"/>
        </w:rPr>
      </w:pPr>
      <w:r>
        <w:rPr>
          <w:rFonts w:hint="eastAsia"/>
        </w:rPr>
        <w:t>※記入される分量が多く用紙に</w:t>
      </w:r>
      <w:r>
        <w:rPr>
          <w:rFonts w:hint="eastAsia"/>
        </w:rPr>
        <w:t>1</w:t>
      </w:r>
      <w:r>
        <w:rPr>
          <w:rFonts w:hint="eastAsia"/>
        </w:rPr>
        <w:t>枚で収まらない場合は、用紙をコピーしていただくか、別の用紙に記入してください。</w:t>
      </w:r>
    </w:p>
    <w:p>
      <w:pPr>
        <w:pStyle w:val="0"/>
        <w:spacing w:line="280" w:lineRule="exact"/>
        <w:ind w:left="428" w:leftChars="100" w:hanging="214" w:hangingChars="100"/>
        <w:rPr>
          <w:rFonts w:hint="default"/>
        </w:rPr>
      </w:pPr>
      <w:r>
        <w:rPr>
          <w:rFonts w:hint="eastAsia"/>
        </w:rPr>
        <w:t>※郵送、ファクシミリ、電子メール又は保健衛生課への持参のいずれかの方法で提出してください。</w:t>
      </w:r>
    </w:p>
    <w:p>
      <w:pPr>
        <w:pStyle w:val="0"/>
        <w:rPr>
          <w:rFonts w:hint="default"/>
        </w:rPr>
      </w:pPr>
    </w:p>
    <w:p>
      <w:pPr>
        <w:pStyle w:val="0"/>
        <w:rPr>
          <w:rFonts w:hint="default"/>
        </w:rPr>
      </w:pPr>
      <w:r>
        <w:rPr>
          <w:rFonts w:hint="eastAsia"/>
        </w:rPr>
        <w:t>【お問合せ先・御意見の提出先】</w:t>
      </w:r>
    </w:p>
    <w:p>
      <w:pPr>
        <w:pStyle w:val="0"/>
        <w:ind w:firstLine="428" w:firstLineChars="200"/>
        <w:rPr>
          <w:rFonts w:hint="default"/>
        </w:rPr>
      </w:pPr>
      <w:r>
        <w:rPr>
          <w:rFonts w:hint="eastAsia"/>
        </w:rPr>
        <w:t>松江市健康福祉部保健衛生課（〒</w:t>
      </w:r>
      <w:r>
        <w:rPr>
          <w:rFonts w:hint="default"/>
        </w:rPr>
        <w:t>690-0011</w:t>
      </w:r>
      <w:r>
        <w:rPr>
          <w:rFonts w:hint="default" w:ascii="ＭＳ 明朝" w:hAnsi="ＭＳ 明朝"/>
        </w:rPr>
        <w:t>　松江市東津田町</w:t>
      </w:r>
      <w:r>
        <w:rPr>
          <w:rFonts w:hint="default"/>
        </w:rPr>
        <w:t xml:space="preserve">1741-3 </w:t>
      </w:r>
      <w:r>
        <w:rPr>
          <w:rFonts w:hint="default" w:ascii="ＭＳ 明朝" w:hAnsi="ＭＳ 明朝"/>
        </w:rPr>
        <w:t>いきいきプラザ島根</w:t>
      </w:r>
      <w:r>
        <w:rPr>
          <w:rFonts w:hint="default"/>
        </w:rPr>
        <w:t>3</w:t>
      </w:r>
      <w:r>
        <w:rPr>
          <w:rFonts w:hint="default" w:ascii="ＭＳ 明朝" w:hAnsi="ＭＳ 明朝"/>
        </w:rPr>
        <w:t>階）</w:t>
      </w:r>
    </w:p>
    <w:p>
      <w:pPr>
        <w:pStyle w:val="0"/>
        <w:ind w:firstLine="428" w:firstLineChars="200"/>
        <w:rPr>
          <w:rFonts w:hint="default"/>
        </w:rPr>
      </w:pPr>
      <w:r>
        <w:rPr>
          <w:rFonts w:hint="eastAsia"/>
        </w:rPr>
        <w:t>担当　高橋・山坂　　電話</w:t>
      </w:r>
      <w:r>
        <w:rPr>
          <w:rFonts w:hint="default"/>
        </w:rPr>
        <w:t xml:space="preserve"> 0852-28-8285</w:t>
      </w:r>
      <w:r>
        <w:rPr>
          <w:rFonts w:hint="default" w:ascii="ＭＳ 明朝" w:hAnsi="ＭＳ 明朝"/>
        </w:rPr>
        <w:t>　　</w:t>
      </w:r>
      <w:r>
        <w:rPr>
          <w:rFonts w:hint="default"/>
        </w:rPr>
        <w:t>FAX 0852-28-8118</w:t>
      </w:r>
    </w:p>
    <w:p>
      <w:pPr>
        <w:pStyle w:val="0"/>
        <w:ind w:firstLine="428" w:firstLineChars="200"/>
        <w:rPr>
          <w:rFonts w:hint="default"/>
        </w:rPr>
      </w:pPr>
      <w:r>
        <w:rPr>
          <w:rFonts w:hint="eastAsia"/>
        </w:rPr>
        <w:t>電子メール</w:t>
      </w:r>
      <w:r>
        <w:rPr>
          <w:rFonts w:hint="default"/>
        </w:rPr>
        <w:t xml:space="preserve"> eisei@city.matsue.lg.jp</w:t>
      </w:r>
    </w:p>
    <w:p>
      <w:pPr>
        <w:pStyle w:val="0"/>
        <w:ind w:firstLine="428" w:firstLineChars="200"/>
        <w:rPr>
          <w:rFonts w:hint="default"/>
          <w:color w:val="000000" w:themeColor="text1"/>
        </w:rPr>
      </w:pPr>
      <w:r>
        <w:rPr>
          <w:rFonts w:hint="eastAsia"/>
        </w:rPr>
        <w:t>ホームページ</w:t>
      </w:r>
      <w:r>
        <w:rPr>
          <w:rFonts w:hint="default"/>
        </w:rPr>
        <w:t xml:space="preserve"> </w:t>
      </w:r>
      <w:r>
        <w:rPr>
          <w:rFonts w:hint="eastAsia"/>
          <w:color w:val="000000" w:themeColor="text1"/>
          <w:spacing w:val="-30"/>
          <w:kern w:val="0"/>
        </w:rPr>
        <w:t>https://www.city.matsue.lg.jp/soshikikarasagasu/kenkofukushibu_hokeneiseika/kakushukeikaku/1/12686.html</w:t>
      </w:r>
    </w:p>
    <w:p>
      <w:pPr>
        <w:pStyle w:val="0"/>
        <w:rPr>
          <w:rFonts w:hint="default" w:asciiTheme="minorEastAsia" w:hAnsiTheme="minorEastAsia" w:eastAsiaTheme="minorEastAsia"/>
        </w:rPr>
      </w:pPr>
      <w:bookmarkStart w:id="0" w:name="_GoBack"/>
      <w:bookmarkEnd w:id="0"/>
    </w:p>
    <w:sectPr>
      <w:pgSz w:w="11906" w:h="16838"/>
      <w:pgMar w:top="1134" w:right="851" w:bottom="1134" w:left="851" w:header="851" w:footer="992" w:gutter="0"/>
      <w:cols w:space="720"/>
      <w:textDirection w:val="lrTb"/>
      <w:docGrid w:type="linesAndChars" w:linePitch="331" w:charSpace="85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7"/>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customStyle="1">
    <w:name w:val="addressname"/>
    <w:basedOn w:val="10"/>
    <w:next w:val="16"/>
    <w:link w:val="0"/>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character" w:styleId="19">
    <w:name w:val="Hyperlink"/>
    <w:basedOn w:val="10"/>
    <w:next w:val="19"/>
    <w:link w:val="0"/>
    <w:uiPriority w:val="0"/>
    <w:rPr>
      <w:color w:val="0563C1" w:themeColor="hyperlink"/>
      <w:u w:val="single" w:color="auto"/>
    </w:rPr>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260</Words>
  <Characters>1487</Characters>
  <Application>JUST Note</Application>
  <Lines>12</Lines>
  <Paragraphs>3</Paragraphs>
  <CharactersWithSpaces>1744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三代 晃大</dc:creator>
  <cp:lastModifiedBy>高橋　侑太郎</cp:lastModifiedBy>
  <cp:lastPrinted>2021-02-15T07:05:00Z</cp:lastPrinted>
  <dcterms:created xsi:type="dcterms:W3CDTF">2021-02-03T02:34:00Z</dcterms:created>
  <dcterms:modified xsi:type="dcterms:W3CDTF">2026-02-02T02:28:58Z</dcterms:modified>
  <cp:revision>14</cp:revision>
</cp:coreProperties>
</file>