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FB" w:rsidRDefault="005276BA"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71AFB" w:rsidRDefault="005276BA">
      <w:pPr>
        <w:jc w:val="right"/>
      </w:pPr>
      <w:r>
        <w:rPr>
          <w:rFonts w:hint="eastAsia"/>
        </w:rPr>
        <w:t xml:space="preserve">年　　月　　日　</w:t>
      </w:r>
    </w:p>
    <w:p w:rsidR="00071AFB" w:rsidRDefault="005276BA">
      <w:r>
        <w:rPr>
          <w:rFonts w:hint="eastAsia"/>
        </w:rPr>
        <w:t xml:space="preserve">　島根県知事　　　　　　　　　　様</w:t>
      </w:r>
    </w:p>
    <w:p w:rsidR="00071AFB" w:rsidRDefault="005276BA">
      <w:pPr>
        <w:jc w:val="right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</w:t>
      </w:r>
      <w:r>
        <w:t>)</w:t>
      </w:r>
      <w:r>
        <w:rPr>
          <w:rFonts w:hint="eastAsia"/>
        </w:rPr>
        <w:t xml:space="preserve">の名称及び所在地　　　　　　　　　　</w:t>
      </w:r>
    </w:p>
    <w:p w:rsidR="00071AFB" w:rsidRDefault="00071AFB">
      <w:pPr>
        <w:jc w:val="right"/>
      </w:pPr>
    </w:p>
    <w:p w:rsidR="00071AFB" w:rsidRDefault="005276BA">
      <w:pPr>
        <w:jc w:val="right"/>
      </w:pPr>
      <w:r>
        <w:rPr>
          <w:rFonts w:hint="eastAsia"/>
        </w:rPr>
        <w:t xml:space="preserve">管理者氏名　　　　　　　　　　　　</w:t>
      </w:r>
      <w:r w:rsidR="007337D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</w:t>
      </w:r>
    </w:p>
    <w:p w:rsidR="00071AFB" w:rsidRDefault="00071AFB"/>
    <w:p w:rsidR="00071AFB" w:rsidRDefault="005276BA">
      <w:pPr>
        <w:jc w:val="center"/>
      </w:pPr>
      <w:r>
        <w:rPr>
          <w:rFonts w:hint="eastAsia"/>
        </w:rPr>
        <w:t>診療用高エネルギー放射線発生装置設置届</w:t>
      </w:r>
    </w:p>
    <w:p w:rsidR="00071AFB" w:rsidRDefault="00071AFB">
      <w:pPr>
        <w:jc w:val="center"/>
      </w:pPr>
    </w:p>
    <w:p w:rsidR="00071AFB" w:rsidRDefault="005276BA">
      <w:r>
        <w:t>1</w:t>
      </w:r>
      <w:r>
        <w:rPr>
          <w:rFonts w:hint="eastAsia"/>
        </w:rPr>
        <w:t xml:space="preserve">　診療用高エネルギー放射線発生装置の概要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2940"/>
        <w:gridCol w:w="3902"/>
      </w:tblGrid>
      <w:tr w:rsidR="00071AFB" w:rsidTr="000C127B">
        <w:trPr>
          <w:trHeight w:val="360"/>
        </w:trPr>
        <w:tc>
          <w:tcPr>
            <w:tcW w:w="2835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6842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0C127B">
        <w:trPr>
          <w:trHeight w:val="360"/>
        </w:trPr>
        <w:tc>
          <w:tcPr>
            <w:tcW w:w="2835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型式</w:t>
            </w:r>
            <w:r>
              <w:t>(</w:t>
            </w:r>
            <w:r>
              <w:rPr>
                <w:rFonts w:hint="eastAsia"/>
              </w:rPr>
              <w:t>製造年月</w:t>
            </w:r>
            <w:r>
              <w:t>)</w:t>
            </w:r>
          </w:p>
        </w:tc>
        <w:tc>
          <w:tcPr>
            <w:tcW w:w="6842" w:type="dxa"/>
            <w:gridSpan w:val="2"/>
            <w:vAlign w:val="center"/>
          </w:tcPr>
          <w:p w:rsidR="00071AFB" w:rsidRDefault="005276B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</w:t>
            </w:r>
            <w:r>
              <w:t>)</w:t>
            </w:r>
          </w:p>
        </w:tc>
      </w:tr>
      <w:tr w:rsidR="00071AFB" w:rsidTr="000C127B">
        <w:trPr>
          <w:cantSplit/>
          <w:trHeight w:val="680"/>
        </w:trPr>
        <w:tc>
          <w:tcPr>
            <w:tcW w:w="1680" w:type="dxa"/>
            <w:vMerge w:val="restart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155" w:type="dxa"/>
            <w:vAlign w:val="center"/>
          </w:tcPr>
          <w:p w:rsidR="00071AFB" w:rsidRDefault="005276BA">
            <w:pPr>
              <w:ind w:left="-57" w:right="-57"/>
              <w:jc w:val="distribute"/>
            </w:pPr>
            <w:r>
              <w:rPr>
                <w:rFonts w:hint="eastAsia"/>
              </w:rPr>
              <w:t>電子線</w:t>
            </w:r>
          </w:p>
        </w:tc>
        <w:tc>
          <w:tcPr>
            <w:tcW w:w="6842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最大エネルギー　　　　　　　　　　　　　　　　　　　　　　　　　　　</w:t>
            </w:r>
            <w:r>
              <w:t>MeV</w:t>
            </w:r>
          </w:p>
          <w:p w:rsidR="00071AFB" w:rsidRDefault="005276BA">
            <w:r>
              <w:t>(</w:t>
            </w:r>
            <w:r w:rsidR="000C127B">
              <w:rPr>
                <w:rFonts w:hint="eastAsia"/>
              </w:rPr>
              <w:t xml:space="preserve">最大出力　　　　　</w:t>
            </w:r>
            <w:r>
              <w:rPr>
                <w:rFonts w:hint="eastAsia"/>
              </w:rPr>
              <w:t xml:space="preserve">　　　　　　　　　　　　</w:t>
            </w:r>
            <w:proofErr w:type="spellStart"/>
            <w:r>
              <w:t>Gy</w:t>
            </w:r>
            <w:proofErr w:type="spellEnd"/>
            <w:r>
              <w:rPr>
                <w:rFonts w:hint="eastAsia"/>
              </w:rPr>
              <w:t>／</w:t>
            </w:r>
            <w:r>
              <w:t>min</w:t>
            </w:r>
            <w:r>
              <w:rPr>
                <w:rFonts w:hint="eastAsia"/>
              </w:rPr>
              <w:t xml:space="preserve">　　</w:t>
            </w:r>
            <w:r>
              <w:t>at</w:t>
            </w:r>
            <w:r>
              <w:rPr>
                <w:rFonts w:hint="eastAsia"/>
              </w:rPr>
              <w:t xml:space="preserve">　　</w:t>
            </w:r>
            <w:r>
              <w:t>1m)</w:t>
            </w:r>
          </w:p>
        </w:tc>
      </w:tr>
      <w:tr w:rsidR="00071AFB" w:rsidTr="000C127B"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071AFB" w:rsidRDefault="00071AFB"/>
        </w:tc>
        <w:tc>
          <w:tcPr>
            <w:tcW w:w="1155" w:type="dxa"/>
            <w:vAlign w:val="center"/>
          </w:tcPr>
          <w:p w:rsidR="00071AFB" w:rsidRDefault="005276BA">
            <w:pPr>
              <w:ind w:left="-57" w:right="-57"/>
              <w:jc w:val="distribute"/>
            </w:pPr>
            <w:r>
              <w:rPr>
                <w:rFonts w:hint="eastAsia"/>
              </w:rPr>
              <w:t>エックス線</w:t>
            </w:r>
          </w:p>
        </w:tc>
        <w:tc>
          <w:tcPr>
            <w:tcW w:w="6842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最大エネルギー　　　　　　　　　　　　　　　　　　　　　　　　　　　</w:t>
            </w:r>
            <w:r>
              <w:t>MeV</w:t>
            </w:r>
          </w:p>
          <w:p w:rsidR="00071AFB" w:rsidRDefault="005276BA">
            <w:r>
              <w:t>(</w:t>
            </w:r>
            <w:r w:rsidR="000C127B">
              <w:rPr>
                <w:rFonts w:hint="eastAsia"/>
              </w:rPr>
              <w:t xml:space="preserve">最大出力　</w:t>
            </w:r>
            <w:r>
              <w:rPr>
                <w:rFonts w:hint="eastAsia"/>
              </w:rPr>
              <w:t xml:space="preserve">　　　　　　　　　　　　　　　　</w:t>
            </w:r>
            <w:proofErr w:type="spellStart"/>
            <w:r>
              <w:t>Gy</w:t>
            </w:r>
            <w:proofErr w:type="spellEnd"/>
            <w:r>
              <w:rPr>
                <w:rFonts w:hint="eastAsia"/>
              </w:rPr>
              <w:t>／</w:t>
            </w:r>
            <w:r>
              <w:t>min</w:t>
            </w:r>
            <w:r>
              <w:rPr>
                <w:rFonts w:hint="eastAsia"/>
              </w:rPr>
              <w:t xml:space="preserve">　　</w:t>
            </w:r>
            <w:r>
              <w:t>at</w:t>
            </w:r>
            <w:r>
              <w:rPr>
                <w:rFonts w:hint="eastAsia"/>
              </w:rPr>
              <w:t xml:space="preserve">　　</w:t>
            </w:r>
            <w:r>
              <w:t>1m)</w:t>
            </w:r>
          </w:p>
        </w:tc>
      </w:tr>
      <w:tr w:rsidR="00071AFB" w:rsidTr="000C127B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42" w:type="dxa"/>
            <w:gridSpan w:val="2"/>
            <w:vAlign w:val="center"/>
          </w:tcPr>
          <w:p w:rsidR="00071AFB" w:rsidRDefault="00071AFB"/>
        </w:tc>
      </w:tr>
      <w:tr w:rsidR="00071AFB" w:rsidTr="000C127B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発生管容器の利用線錐以外の放射線量</w:t>
            </w:r>
          </w:p>
          <w:p w:rsidR="00071AFB" w:rsidRDefault="005276BA">
            <w:pPr>
              <w:jc w:val="distribute"/>
            </w:pPr>
            <w:r>
              <w:t>(</w:t>
            </w:r>
            <w:r>
              <w:rPr>
                <w:rFonts w:hint="eastAsia"/>
              </w:rPr>
              <w:t>利用線錐の放射線量が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1000</w:t>
            </w:r>
            <w:r>
              <w:rPr>
                <w:rFonts w:hint="eastAsia"/>
              </w:rPr>
              <w:t>以下</w:t>
            </w:r>
            <w:r>
              <w:t>)</w:t>
            </w:r>
          </w:p>
        </w:tc>
        <w:tc>
          <w:tcPr>
            <w:tcW w:w="390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 xml:space="preserve">　適　　・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適</w:t>
            </w:r>
          </w:p>
        </w:tc>
      </w:tr>
      <w:tr w:rsidR="00071AFB" w:rsidTr="000C127B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照射終了直後の不要放射線からの防護措置</w:t>
            </w:r>
          </w:p>
        </w:tc>
        <w:tc>
          <w:tcPr>
            <w:tcW w:w="390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071AFB" w:rsidTr="000C127B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放射線発生時の自動表示装置</w:t>
            </w:r>
          </w:p>
        </w:tc>
        <w:tc>
          <w:tcPr>
            <w:tcW w:w="390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071AFB" w:rsidTr="000C127B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071AFB" w:rsidRDefault="005276BA">
            <w:r>
              <w:rPr>
                <w:rFonts w:hint="eastAsia"/>
              </w:rPr>
              <w:t>出入口が開放されているときの放射線の発生を遮断するインターロックの設置</w:t>
            </w:r>
          </w:p>
        </w:tc>
        <w:tc>
          <w:tcPr>
            <w:tcW w:w="390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 xml:space="preserve">　適　　・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適</w:t>
            </w:r>
          </w:p>
        </w:tc>
      </w:tr>
      <w:tr w:rsidR="00071AFB" w:rsidTr="000C127B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エックス線装置の併設</w:t>
            </w:r>
          </w:p>
        </w:tc>
        <w:tc>
          <w:tcPr>
            <w:tcW w:w="390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071AFB" w:rsidTr="000C127B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071AFB" w:rsidRDefault="005276BA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放射線を体外照射すべき部位を決定するためのエックス線装置</w:t>
            </w:r>
          </w:p>
          <w:p w:rsidR="00071AFB" w:rsidRDefault="005276BA">
            <w:pPr>
              <w:jc w:val="center"/>
            </w:pPr>
            <w:r>
              <w:t>(</w:t>
            </w:r>
            <w:r>
              <w:rPr>
                <w:rFonts w:hint="eastAsia"/>
                <w:spacing w:val="525"/>
              </w:rPr>
              <w:t>装置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390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  <w:p w:rsidR="00071AFB" w:rsidRDefault="005276BA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071AFB" w:rsidRDefault="00071AFB"/>
    <w:p w:rsidR="00071AFB" w:rsidRDefault="005276BA">
      <w:r>
        <w:t>2</w:t>
      </w:r>
      <w:r>
        <w:rPr>
          <w:rFonts w:hint="eastAsia"/>
        </w:rPr>
        <w:t xml:space="preserve">　診療用高エネルギー放射線発生装置使用室の概要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945"/>
        <w:gridCol w:w="630"/>
        <w:gridCol w:w="1785"/>
        <w:gridCol w:w="4742"/>
      </w:tblGrid>
      <w:tr w:rsidR="00071AFB" w:rsidTr="00534503">
        <w:trPr>
          <w:trHeight w:val="360"/>
        </w:trPr>
        <w:tc>
          <w:tcPr>
            <w:tcW w:w="3150" w:type="dxa"/>
            <w:gridSpan w:val="4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trHeight w:val="360"/>
        </w:trPr>
        <w:tc>
          <w:tcPr>
            <w:tcW w:w="3150" w:type="dxa"/>
            <w:gridSpan w:val="4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建築物の主要構造部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耐火構造　・　不燃材料　・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071AFB" w:rsidTr="00534503">
        <w:trPr>
          <w:cantSplit/>
          <w:trHeight w:val="897"/>
        </w:trPr>
        <w:tc>
          <w:tcPr>
            <w:tcW w:w="525" w:type="dxa"/>
            <w:vMerge w:val="restart"/>
            <w:textDirection w:val="tbRlV"/>
            <w:vAlign w:val="center"/>
          </w:tcPr>
          <w:p w:rsidR="00071AFB" w:rsidRDefault="005276BA">
            <w:pPr>
              <w:ind w:left="113" w:right="113"/>
              <w:jc w:val="distribute"/>
            </w:pPr>
            <w:r>
              <w:rPr>
                <w:rFonts w:hint="eastAsia"/>
              </w:rPr>
              <w:t>使用室の防護物の概要</w:t>
            </w:r>
          </w:p>
        </w:tc>
        <w:tc>
          <w:tcPr>
            <w:tcW w:w="2625" w:type="dxa"/>
            <w:gridSpan w:val="3"/>
            <w:tcBorders>
              <w:tl2br w:val="single" w:sz="4" w:space="0" w:color="auto"/>
            </w:tcBorders>
            <w:vAlign w:val="center"/>
          </w:tcPr>
          <w:p w:rsidR="00071AFB" w:rsidRDefault="00624394">
            <w:pPr>
              <w:jc w:val="right"/>
            </w:pPr>
            <w:r>
              <w:rPr>
                <w:rFonts w:hint="eastAsia"/>
              </w:rPr>
              <w:t>遮蔽</w:t>
            </w:r>
            <w:r w:rsidR="005276BA">
              <w:rPr>
                <w:rFonts w:hint="eastAsia"/>
              </w:rPr>
              <w:t>物</w:t>
            </w:r>
          </w:p>
          <w:p w:rsidR="00071AFB" w:rsidRDefault="005276BA">
            <w:pPr>
              <w:spacing w:before="120"/>
            </w:pPr>
            <w:r>
              <w:rPr>
                <w:rFonts w:hint="eastAsia"/>
              </w:rPr>
              <w:t>場所</w:t>
            </w:r>
          </w:p>
        </w:tc>
        <w:tc>
          <w:tcPr>
            <w:tcW w:w="6527" w:type="dxa"/>
            <w:gridSpan w:val="2"/>
          </w:tcPr>
          <w:p w:rsidR="00071AFB" w:rsidRDefault="005276BA">
            <w:pPr>
              <w:spacing w:before="60"/>
            </w:pPr>
            <w:r>
              <w:rPr>
                <w:rFonts w:hint="eastAsia"/>
              </w:rPr>
              <w:t>構造、材料、厚さ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2625" w:type="dxa"/>
            <w:gridSpan w:val="3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2625" w:type="dxa"/>
            <w:gridSpan w:val="3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1050" w:type="dxa"/>
            <w:vMerge w:val="restart"/>
            <w:vAlign w:val="center"/>
          </w:tcPr>
          <w:p w:rsidR="00071AFB" w:rsidRDefault="005276BA">
            <w:r>
              <w:rPr>
                <w:rFonts w:hint="eastAsia"/>
              </w:rPr>
              <w:t>周囲の画壁等</w:t>
            </w:r>
          </w:p>
        </w:tc>
        <w:tc>
          <w:tcPr>
            <w:tcW w:w="1575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東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1050" w:type="dxa"/>
            <w:vMerge/>
            <w:vAlign w:val="center"/>
          </w:tcPr>
          <w:p w:rsidR="00071AFB" w:rsidRDefault="00071AFB"/>
        </w:tc>
        <w:tc>
          <w:tcPr>
            <w:tcW w:w="1575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西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1050" w:type="dxa"/>
            <w:vMerge/>
            <w:vAlign w:val="center"/>
          </w:tcPr>
          <w:p w:rsidR="00071AFB" w:rsidRDefault="00071AFB"/>
        </w:tc>
        <w:tc>
          <w:tcPr>
            <w:tcW w:w="1575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南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1050" w:type="dxa"/>
            <w:vMerge/>
            <w:vAlign w:val="center"/>
          </w:tcPr>
          <w:p w:rsidR="00071AFB" w:rsidRDefault="00071AFB"/>
        </w:tc>
        <w:tc>
          <w:tcPr>
            <w:tcW w:w="1575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北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2625" w:type="dxa"/>
            <w:gridSpan w:val="3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出入口の扉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2625" w:type="dxa"/>
            <w:gridSpan w:val="3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その他の開口部</w:t>
            </w:r>
          </w:p>
        </w:tc>
        <w:tc>
          <w:tcPr>
            <w:tcW w:w="6527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534503">
        <w:trPr>
          <w:trHeight w:val="360"/>
        </w:trPr>
        <w:tc>
          <w:tcPr>
            <w:tcW w:w="4935" w:type="dxa"/>
            <w:gridSpan w:val="5"/>
            <w:tcBorders>
              <w:bottom w:val="nil"/>
            </w:tcBorders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画壁外側の実効線量が</w:t>
            </w:r>
            <w:r>
              <w:t>1mSv</w:t>
            </w:r>
            <w:r>
              <w:rPr>
                <w:rFonts w:hint="eastAsia"/>
              </w:rPr>
              <w:t>／週以下となる措置</w:t>
            </w:r>
          </w:p>
        </w:tc>
        <w:tc>
          <w:tcPr>
            <w:tcW w:w="4742" w:type="dxa"/>
            <w:tcBorders>
              <w:bottom w:val="nil"/>
            </w:tcBorders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 xml:space="preserve">適　　　・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不適</w:t>
            </w:r>
          </w:p>
        </w:tc>
      </w:tr>
      <w:tr w:rsidR="00071AFB" w:rsidTr="00534503">
        <w:trPr>
          <w:trHeight w:val="360"/>
        </w:trPr>
        <w:tc>
          <w:tcPr>
            <w:tcW w:w="4935" w:type="dxa"/>
            <w:gridSpan w:val="5"/>
            <w:tcBorders>
              <w:bottom w:val="nil"/>
            </w:tcBorders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742" w:type="dxa"/>
            <w:tcBorders>
              <w:bottom w:val="nil"/>
            </w:tcBorders>
            <w:vAlign w:val="center"/>
          </w:tcPr>
          <w:p w:rsidR="00071AFB" w:rsidRDefault="00534503">
            <w:r>
              <w:rPr>
                <w:rFonts w:hint="eastAsia"/>
              </w:rPr>
              <w:t xml:space="preserve">通常出入口　　　　　　　　　　　　　　</w:t>
            </w:r>
            <w:r w:rsidR="005276BA">
              <w:rPr>
                <w:rFonts w:hint="eastAsia"/>
              </w:rPr>
              <w:t>か所</w:t>
            </w:r>
          </w:p>
        </w:tc>
      </w:tr>
      <w:tr w:rsidR="00071AFB" w:rsidTr="00AE6D4F">
        <w:trPr>
          <w:trHeight w:val="760"/>
        </w:trPr>
        <w:tc>
          <w:tcPr>
            <w:tcW w:w="4935" w:type="dxa"/>
            <w:gridSpan w:val="5"/>
            <w:tcBorders>
              <w:top w:val="nil"/>
            </w:tcBorders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人が常時出入りする出入口の数</w:t>
            </w:r>
          </w:p>
          <w:p w:rsidR="00071AFB" w:rsidRDefault="00071AFB">
            <w:pPr>
              <w:jc w:val="distribute"/>
            </w:pPr>
          </w:p>
        </w:tc>
        <w:tc>
          <w:tcPr>
            <w:tcW w:w="4742" w:type="dxa"/>
            <w:tcBorders>
              <w:top w:val="nil"/>
            </w:tcBorders>
            <w:vAlign w:val="center"/>
          </w:tcPr>
          <w:p w:rsidR="00071AFB" w:rsidRDefault="005276BA">
            <w:r>
              <w:rPr>
                <w:rFonts w:hint="eastAsia"/>
                <w:spacing w:val="105"/>
              </w:rPr>
              <w:t>その</w:t>
            </w:r>
            <w:r w:rsidR="00534503">
              <w:rPr>
                <w:rFonts w:hint="eastAsia"/>
              </w:rPr>
              <w:t xml:space="preserve">他　　　　　　　　　　　　　　</w:t>
            </w:r>
            <w:r>
              <w:rPr>
                <w:rFonts w:hint="eastAsia"/>
              </w:rPr>
              <w:t>か所</w:t>
            </w:r>
          </w:p>
          <w:p w:rsidR="00071AFB" w:rsidRDefault="005276BA" w:rsidP="00534503">
            <w:r>
              <w:t>(</w:t>
            </w:r>
            <w:r>
              <w:rPr>
                <w:rFonts w:hint="eastAsia"/>
              </w:rPr>
              <w:t xml:space="preserve">用途：　　　　　　　　　　　　　　　　　　</w:t>
            </w:r>
            <w:r>
              <w:t>)</w:t>
            </w:r>
          </w:p>
        </w:tc>
      </w:tr>
      <w:tr w:rsidR="00071AFB" w:rsidTr="00534503">
        <w:trPr>
          <w:trHeight w:val="360"/>
        </w:trPr>
        <w:tc>
          <w:tcPr>
            <w:tcW w:w="4935" w:type="dxa"/>
            <w:gridSpan w:val="5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放射線発生時の自動表示装置</w:t>
            </w:r>
          </w:p>
        </w:tc>
        <w:tc>
          <w:tcPr>
            <w:tcW w:w="474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534503">
        <w:trPr>
          <w:trHeight w:val="360"/>
        </w:trPr>
        <w:tc>
          <w:tcPr>
            <w:tcW w:w="4935" w:type="dxa"/>
            <w:gridSpan w:val="5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使用室である旨の標識</w:t>
            </w:r>
          </w:p>
        </w:tc>
        <w:tc>
          <w:tcPr>
            <w:tcW w:w="474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534503">
        <w:trPr>
          <w:cantSplit/>
          <w:trHeight w:val="360"/>
        </w:trPr>
        <w:tc>
          <w:tcPr>
            <w:tcW w:w="2520" w:type="dxa"/>
            <w:gridSpan w:val="3"/>
            <w:vMerge w:val="restart"/>
            <w:vAlign w:val="center"/>
          </w:tcPr>
          <w:p w:rsidR="00071AFB" w:rsidRDefault="005276BA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移動型の高エネルギー発生装置</w:t>
            </w:r>
          </w:p>
        </w:tc>
        <w:tc>
          <w:tcPr>
            <w:tcW w:w="2415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>鍵のかかる保管場所</w:t>
            </w:r>
          </w:p>
        </w:tc>
        <w:tc>
          <w:tcPr>
            <w:tcW w:w="474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534503">
        <w:trPr>
          <w:cantSplit/>
          <w:trHeight w:val="360"/>
        </w:trPr>
        <w:tc>
          <w:tcPr>
            <w:tcW w:w="2520" w:type="dxa"/>
            <w:gridSpan w:val="3"/>
            <w:vMerge/>
            <w:vAlign w:val="center"/>
          </w:tcPr>
          <w:p w:rsidR="00071AFB" w:rsidRDefault="00071AFB">
            <w:pPr>
              <w:jc w:val="distribute"/>
            </w:pPr>
          </w:p>
        </w:tc>
        <w:tc>
          <w:tcPr>
            <w:tcW w:w="2415" w:type="dxa"/>
            <w:gridSpan w:val="2"/>
            <w:vAlign w:val="center"/>
          </w:tcPr>
          <w:p w:rsidR="00071AFB" w:rsidRDefault="005276BA">
            <w:r>
              <w:rPr>
                <w:rFonts w:hint="eastAsia"/>
              </w:rPr>
              <w:t>鍵の保管方法</w:t>
            </w:r>
          </w:p>
        </w:tc>
        <w:tc>
          <w:tcPr>
            <w:tcW w:w="474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AE6D4F">
        <w:trPr>
          <w:cantSplit/>
          <w:trHeight w:val="737"/>
        </w:trPr>
        <w:tc>
          <w:tcPr>
            <w:tcW w:w="2520" w:type="dxa"/>
            <w:gridSpan w:val="3"/>
            <w:vMerge/>
            <w:vAlign w:val="center"/>
          </w:tcPr>
          <w:p w:rsidR="00071AFB" w:rsidRDefault="00071AFB"/>
        </w:tc>
        <w:tc>
          <w:tcPr>
            <w:tcW w:w="2415" w:type="dxa"/>
            <w:gridSpan w:val="2"/>
            <w:vAlign w:val="center"/>
          </w:tcPr>
          <w:p w:rsidR="00071AFB" w:rsidRDefault="005276BA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手術室でのみ電源が供給できる構造</w:t>
            </w:r>
          </w:p>
        </w:tc>
        <w:tc>
          <w:tcPr>
            <w:tcW w:w="4742" w:type="dxa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:rsidR="00071AFB" w:rsidRDefault="00071AFB"/>
    <w:p w:rsidR="00071AFB" w:rsidRDefault="005276BA">
      <w:r>
        <w:t>3</w:t>
      </w:r>
      <w:r>
        <w:rPr>
          <w:rFonts w:hint="eastAsia"/>
        </w:rPr>
        <w:t xml:space="preserve">　放射線障害の防止に関する予防措置の概要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995"/>
        <w:gridCol w:w="920"/>
        <w:gridCol w:w="425"/>
        <w:gridCol w:w="1276"/>
        <w:gridCol w:w="567"/>
        <w:gridCol w:w="1134"/>
      </w:tblGrid>
      <w:tr w:rsidR="00071AFB" w:rsidTr="006C4532">
        <w:trPr>
          <w:cantSplit/>
          <w:trHeight w:val="360"/>
        </w:trPr>
        <w:tc>
          <w:tcPr>
            <w:tcW w:w="3360" w:type="dxa"/>
            <w:gridSpan w:val="2"/>
            <w:vMerge w:val="restart"/>
            <w:vAlign w:val="center"/>
          </w:tcPr>
          <w:p w:rsidR="00071AFB" w:rsidRDefault="005276BA">
            <w:r>
              <w:rPr>
                <w:rFonts w:hint="eastAsia"/>
              </w:rPr>
              <w:t>放射線障害の防止に必要な注意事項の掲示</w:t>
            </w:r>
          </w:p>
        </w:tc>
        <w:tc>
          <w:tcPr>
            <w:tcW w:w="1995" w:type="dxa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患者宛て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6C4532">
        <w:trPr>
          <w:cantSplit/>
          <w:trHeight w:val="360"/>
        </w:trPr>
        <w:tc>
          <w:tcPr>
            <w:tcW w:w="3360" w:type="dxa"/>
            <w:gridSpan w:val="2"/>
            <w:vMerge/>
            <w:vAlign w:val="center"/>
          </w:tcPr>
          <w:p w:rsidR="00071AFB" w:rsidRDefault="00071AFB"/>
        </w:tc>
        <w:tc>
          <w:tcPr>
            <w:tcW w:w="1995" w:type="dxa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従事者宛て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6C4532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071AFB" w:rsidRDefault="005276BA">
            <w:pPr>
              <w:ind w:left="113" w:right="113"/>
              <w:jc w:val="distribute"/>
            </w:pPr>
            <w:r>
              <w:rPr>
                <w:rFonts w:hint="eastAsia"/>
              </w:rPr>
              <w:t>管理区域</w:t>
            </w:r>
          </w:p>
        </w:tc>
        <w:tc>
          <w:tcPr>
            <w:tcW w:w="4830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管理区域を設ける場所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別添図面のとおり</w:t>
            </w:r>
          </w:p>
        </w:tc>
      </w:tr>
      <w:tr w:rsidR="00071AFB" w:rsidTr="006C4532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4830" w:type="dxa"/>
            <w:gridSpan w:val="2"/>
            <w:vAlign w:val="center"/>
          </w:tcPr>
          <w:p w:rsidR="00071AFB" w:rsidRDefault="005276BA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境界における実効線量が</w:t>
            </w:r>
            <w:r>
              <w:rPr>
                <w:spacing w:val="-10"/>
              </w:rPr>
              <w:t>1.3mSv</w:t>
            </w:r>
            <w:r>
              <w:rPr>
                <w:rFonts w:hint="eastAsia"/>
                <w:spacing w:val="-10"/>
              </w:rPr>
              <w:t>／</w:t>
            </w:r>
            <w:r>
              <w:rPr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6C4532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4830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立ち入り制限措置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6C4532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071AFB" w:rsidRDefault="00071AFB"/>
        </w:tc>
        <w:tc>
          <w:tcPr>
            <w:tcW w:w="4830" w:type="dxa"/>
            <w:gridSpan w:val="2"/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AE6D4F">
        <w:trPr>
          <w:cantSplit/>
          <w:trHeight w:val="845"/>
        </w:trPr>
        <w:tc>
          <w:tcPr>
            <w:tcW w:w="5355" w:type="dxa"/>
            <w:gridSpan w:val="3"/>
            <w:vAlign w:val="center"/>
          </w:tcPr>
          <w:p w:rsidR="00071AFB" w:rsidRDefault="005276BA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敷地内居住区域の境界における実効線量が</w:t>
            </w:r>
            <w:r>
              <w:rPr>
                <w:spacing w:val="-2"/>
              </w:rPr>
              <w:t>250</w:t>
            </w:r>
            <w:r>
              <w:rPr>
                <w:rFonts w:hint="eastAsia"/>
                <w:spacing w:val="-2"/>
              </w:rPr>
              <w:t>μ</w:t>
            </w:r>
            <w:proofErr w:type="spellStart"/>
            <w:r>
              <w:rPr>
                <w:spacing w:val="-2"/>
              </w:rPr>
              <w:t>Sv</w:t>
            </w:r>
            <w:proofErr w:type="spellEnd"/>
            <w:r>
              <w:rPr>
                <w:rFonts w:hint="eastAsia"/>
                <w:spacing w:val="-2"/>
              </w:rPr>
              <w:t>／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AE6D4F">
        <w:trPr>
          <w:cantSplit/>
          <w:trHeight w:val="843"/>
        </w:trPr>
        <w:tc>
          <w:tcPr>
            <w:tcW w:w="5355" w:type="dxa"/>
            <w:gridSpan w:val="3"/>
            <w:vAlign w:val="center"/>
          </w:tcPr>
          <w:p w:rsidR="00071AFB" w:rsidRDefault="005276BA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敷地の境界における実効線量が</w:t>
            </w:r>
            <w:r>
              <w:rPr>
                <w:spacing w:val="-2"/>
              </w:rPr>
              <w:t>250</w:t>
            </w:r>
            <w:r>
              <w:rPr>
                <w:rFonts w:hint="eastAsia"/>
                <w:spacing w:val="-2"/>
              </w:rPr>
              <w:t>μ</w:t>
            </w:r>
            <w:proofErr w:type="spellStart"/>
            <w:r>
              <w:rPr>
                <w:spacing w:val="-2"/>
              </w:rPr>
              <w:t>Sv</w:t>
            </w:r>
            <w:proofErr w:type="spellEnd"/>
            <w:r>
              <w:rPr>
                <w:rFonts w:hint="eastAsia"/>
                <w:spacing w:val="-2"/>
              </w:rPr>
              <w:t>／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AE6D4F">
        <w:trPr>
          <w:cantSplit/>
          <w:trHeight w:val="969"/>
        </w:trPr>
        <w:tc>
          <w:tcPr>
            <w:tcW w:w="5355" w:type="dxa"/>
            <w:gridSpan w:val="3"/>
            <w:vAlign w:val="center"/>
          </w:tcPr>
          <w:p w:rsidR="00071AFB" w:rsidRDefault="005276BA">
            <w:r>
              <w:rPr>
                <w:rFonts w:hint="eastAsia"/>
              </w:rPr>
              <w:t>入院患者</w:t>
            </w:r>
            <w:r>
              <w:t>(</w:t>
            </w:r>
            <w:r>
              <w:rPr>
                <w:rFonts w:hint="eastAsia"/>
              </w:rPr>
              <w:t>診療により被ばくする放射線を除く。</w:t>
            </w:r>
            <w:r>
              <w:t>)</w:t>
            </w:r>
            <w:r>
              <w:rPr>
                <w:rFonts w:hint="eastAsia"/>
              </w:rPr>
              <w:t>の実効線量が</w:t>
            </w:r>
            <w:r>
              <w:t>1.3mSv</w:t>
            </w:r>
            <w:r>
              <w:rPr>
                <w:rFonts w:hint="eastAsia"/>
              </w:rPr>
              <w:t>／</w:t>
            </w:r>
            <w:r>
              <w:t>3</w:t>
            </w:r>
            <w:r>
              <w:rPr>
                <w:rFonts w:hint="eastAsia"/>
              </w:rPr>
              <w:t>月以下となる放射線被ばく防止措置</w:t>
            </w:r>
          </w:p>
        </w:tc>
        <w:tc>
          <w:tcPr>
            <w:tcW w:w="4322" w:type="dxa"/>
            <w:gridSpan w:val="5"/>
            <w:tcBorders>
              <w:bottom w:val="nil"/>
            </w:tcBorders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71AFB" w:rsidTr="006C4532">
        <w:trPr>
          <w:cantSplit/>
          <w:trHeight w:val="70"/>
        </w:trPr>
        <w:tc>
          <w:tcPr>
            <w:tcW w:w="5355" w:type="dxa"/>
            <w:gridSpan w:val="3"/>
            <w:vMerge w:val="restart"/>
            <w:tcBorders>
              <w:right w:val="nil"/>
            </w:tcBorders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放射線診療従事者等の被ばく線量測定器</w:t>
            </w:r>
          </w:p>
        </w:tc>
        <w:tc>
          <w:tcPr>
            <w:tcW w:w="920" w:type="dxa"/>
            <w:tcBorders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種類・名称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6C4532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071AFB" w:rsidRDefault="00071AFB"/>
        </w:tc>
        <w:tc>
          <w:tcPr>
            <w:tcW w:w="9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有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FB" w:rsidRDefault="00071AFB"/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・無</w:t>
            </w:r>
          </w:p>
        </w:tc>
      </w:tr>
      <w:tr w:rsidR="00071AFB" w:rsidTr="006C4532">
        <w:trPr>
          <w:cantSplit/>
          <w:trHeight w:val="1787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071AFB" w:rsidRDefault="00071AFB"/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71AFB" w:rsidRDefault="00071AFB"/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・フィルムバッジ</w:t>
            </w:r>
          </w:p>
          <w:p w:rsidR="00071AFB" w:rsidRDefault="005276BA">
            <w:r>
              <w:rPr>
                <w:rFonts w:hint="eastAsia"/>
              </w:rPr>
              <w:t xml:space="preserve">　・</w:t>
            </w:r>
            <w:r>
              <w:t>TLD</w:t>
            </w:r>
          </w:p>
          <w:p w:rsidR="00071AFB" w:rsidRDefault="005276BA">
            <w:r>
              <w:rPr>
                <w:rFonts w:hint="eastAsia"/>
              </w:rPr>
              <w:t xml:space="preserve">　・ポケット線量計</w:t>
            </w:r>
          </w:p>
          <w:p w:rsidR="00071AFB" w:rsidRDefault="005276BA">
            <w:r>
              <w:rPr>
                <w:rFonts w:hint="eastAsia"/>
              </w:rPr>
              <w:t xml:space="preserve">　・</w:t>
            </w:r>
          </w:p>
          <w:p w:rsidR="00071AFB" w:rsidRDefault="005276BA">
            <w:r>
              <w:rPr>
                <w:rFonts w:hint="eastAsia"/>
              </w:rPr>
              <w:t xml:space="preserve">　・</w:t>
            </w:r>
          </w:p>
          <w:p w:rsidR="00071AFB" w:rsidRDefault="00071AFB"/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71AFB" w:rsidRDefault="00071AFB"/>
        </w:tc>
      </w:tr>
      <w:tr w:rsidR="00071AFB" w:rsidTr="00AE6D4F">
        <w:trPr>
          <w:cantSplit/>
          <w:trHeight w:val="40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071AFB" w:rsidRDefault="00071AFB"/>
        </w:tc>
        <w:tc>
          <w:tcPr>
            <w:tcW w:w="4322" w:type="dxa"/>
            <w:gridSpan w:val="5"/>
            <w:tcBorders>
              <w:top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6C4532">
        <w:trPr>
          <w:cantSplit/>
          <w:trHeight w:val="70"/>
        </w:trPr>
        <w:tc>
          <w:tcPr>
            <w:tcW w:w="5355" w:type="dxa"/>
            <w:gridSpan w:val="3"/>
            <w:vMerge w:val="restart"/>
            <w:tcBorders>
              <w:right w:val="nil"/>
            </w:tcBorders>
            <w:vAlign w:val="center"/>
          </w:tcPr>
          <w:p w:rsidR="00071AFB" w:rsidRDefault="005276BA">
            <w:pPr>
              <w:jc w:val="distribute"/>
            </w:pPr>
            <w:r>
              <w:rPr>
                <w:rFonts w:hint="eastAsia"/>
              </w:rPr>
              <w:t>放射線測定器</w:t>
            </w:r>
          </w:p>
        </w:tc>
        <w:tc>
          <w:tcPr>
            <w:tcW w:w="920" w:type="dxa"/>
            <w:tcBorders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</w:rPr>
              <w:t>種類・名称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6C4532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071AFB" w:rsidRDefault="00071AFB"/>
        </w:tc>
        <w:tc>
          <w:tcPr>
            <w:tcW w:w="9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有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FB" w:rsidRDefault="00071AFB"/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・無</w:t>
            </w:r>
          </w:p>
        </w:tc>
      </w:tr>
      <w:tr w:rsidR="00071AFB" w:rsidTr="006C4532">
        <w:trPr>
          <w:cantSplit/>
          <w:trHeight w:val="1796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071AFB" w:rsidRDefault="00071AFB"/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71AFB" w:rsidRDefault="00071AFB"/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  <w:r w:rsidR="006C4532">
              <w:rPr>
                <w:rFonts w:hint="eastAsia"/>
              </w:rPr>
              <w:t>・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71AFB" w:rsidRDefault="00071AFB"/>
        </w:tc>
      </w:tr>
      <w:tr w:rsidR="00071AFB" w:rsidTr="00AE6D4F">
        <w:trPr>
          <w:cantSplit/>
          <w:trHeight w:val="454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071AFB" w:rsidRDefault="00071AFB"/>
        </w:tc>
        <w:tc>
          <w:tcPr>
            <w:tcW w:w="4322" w:type="dxa"/>
            <w:gridSpan w:val="5"/>
            <w:tcBorders>
              <w:top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</w:tbl>
    <w:p w:rsidR="00071AFB" w:rsidRDefault="00071AFB"/>
    <w:p w:rsidR="00071AFB" w:rsidRDefault="005276BA">
      <w:pPr>
        <w:ind w:left="105" w:hanging="105"/>
      </w:pPr>
      <w:r>
        <w:lastRenderedPageBreak/>
        <w:t>4</w:t>
      </w:r>
      <w:r>
        <w:rPr>
          <w:rFonts w:hint="eastAsia"/>
        </w:rPr>
        <w:t xml:space="preserve">　当該機器を使用する医師、歯科医師又は診療放射線技師の氏名及び放射線診療に関する経歴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625"/>
        <w:gridCol w:w="3797"/>
      </w:tblGrid>
      <w:tr w:rsidR="00071AFB" w:rsidTr="00AE6D4F">
        <w:trPr>
          <w:cantSplit/>
          <w:trHeight w:val="360"/>
        </w:trPr>
        <w:tc>
          <w:tcPr>
            <w:tcW w:w="3255" w:type="dxa"/>
            <w:tcBorders>
              <w:bottom w:val="nil"/>
            </w:tcBorders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3797" w:type="dxa"/>
            <w:tcBorders>
              <w:bottom w:val="nil"/>
            </w:tcBorders>
            <w:vAlign w:val="center"/>
          </w:tcPr>
          <w:p w:rsidR="00071AFB" w:rsidRDefault="005276BA">
            <w:pPr>
              <w:jc w:val="center"/>
            </w:pPr>
            <w:r>
              <w:rPr>
                <w:rFonts w:hint="eastAsia"/>
                <w:spacing w:val="840"/>
              </w:rPr>
              <w:t>経</w:t>
            </w:r>
            <w:r>
              <w:rPr>
                <w:rFonts w:hint="eastAsia"/>
              </w:rPr>
              <w:t>歴</w:t>
            </w:r>
          </w:p>
        </w:tc>
      </w:tr>
      <w:tr w:rsidR="00071AFB" w:rsidTr="00AE6D4F">
        <w:trPr>
          <w:cantSplit/>
          <w:trHeight w:val="720"/>
        </w:trPr>
        <w:tc>
          <w:tcPr>
            <w:tcW w:w="3255" w:type="dxa"/>
            <w:tcBorders>
              <w:bottom w:val="nil"/>
            </w:tcBorders>
            <w:vAlign w:val="center"/>
          </w:tcPr>
          <w:p w:rsidR="00071AFB" w:rsidRDefault="00071AFB"/>
          <w:p w:rsidR="00071AFB" w:rsidRDefault="005276B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tcBorders>
              <w:bottom w:val="nil"/>
            </w:tcBorders>
            <w:vAlign w:val="center"/>
          </w:tcPr>
          <w:p w:rsidR="00071AFB" w:rsidRDefault="005276BA">
            <w:r>
              <w:rPr>
                <w:rFonts w:hint="eastAsia"/>
              </w:rPr>
              <w:t>資格取得年月日：</w:t>
            </w:r>
          </w:p>
          <w:p w:rsidR="00071AFB" w:rsidRDefault="005276BA">
            <w:r>
              <w:rPr>
                <w:rFonts w:hint="eastAsia"/>
                <w:spacing w:val="52"/>
              </w:rPr>
              <w:t>免許証番</w:t>
            </w:r>
            <w:r>
              <w:rPr>
                <w:rFonts w:hint="eastAsia"/>
              </w:rPr>
              <w:t>号：　第　　　　　　号</w:t>
            </w:r>
          </w:p>
        </w:tc>
      </w:tr>
      <w:tr w:rsidR="00071AFB" w:rsidTr="00AE6D4F">
        <w:trPr>
          <w:cantSplit/>
          <w:trHeight w:val="720"/>
        </w:trPr>
        <w:tc>
          <w:tcPr>
            <w:tcW w:w="3255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AE6D4F">
        <w:trPr>
          <w:cantSplit/>
          <w:trHeight w:val="720"/>
        </w:trPr>
        <w:tc>
          <w:tcPr>
            <w:tcW w:w="3255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  <w:tr w:rsidR="00071AFB" w:rsidTr="00AE6D4F">
        <w:trPr>
          <w:cantSplit/>
          <w:trHeight w:val="720"/>
        </w:trPr>
        <w:tc>
          <w:tcPr>
            <w:tcW w:w="3255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</w:t>
            </w:r>
          </w:p>
        </w:tc>
      </w:tr>
    </w:tbl>
    <w:p w:rsidR="00071AFB" w:rsidRDefault="005276BA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氏名の下に生年月日を付記すること。</w:t>
      </w:r>
    </w:p>
    <w:p w:rsidR="00071AFB" w:rsidRDefault="00071AFB"/>
    <w:p w:rsidR="00071AFB" w:rsidRDefault="005276BA">
      <w:r>
        <w:t>5</w:t>
      </w:r>
      <w:r>
        <w:rPr>
          <w:rFonts w:hint="eastAsia"/>
        </w:rPr>
        <w:t xml:space="preserve">　予定使用開始時期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71AFB" w:rsidTr="00EF3417">
        <w:trPr>
          <w:trHeight w:val="357"/>
        </w:trPr>
        <w:tc>
          <w:tcPr>
            <w:tcW w:w="9639" w:type="dxa"/>
            <w:vAlign w:val="center"/>
          </w:tcPr>
          <w:p w:rsidR="00071AFB" w:rsidRDefault="005276BA">
            <w:r>
              <w:rPr>
                <w:rFonts w:hint="eastAsia"/>
              </w:rPr>
              <w:t xml:space="preserve">　　　　　　　　　　　　　　　年　　　　　　月　　　　　　日</w:t>
            </w:r>
          </w:p>
        </w:tc>
      </w:tr>
    </w:tbl>
    <w:p w:rsidR="00071AFB" w:rsidRDefault="00071AFB"/>
    <w:p w:rsidR="00071AFB" w:rsidRDefault="005276BA">
      <w:r>
        <w:rPr>
          <w:rFonts w:hint="eastAsia"/>
        </w:rPr>
        <w:t>添付書類</w:t>
      </w:r>
    </w:p>
    <w:p w:rsidR="00071AFB" w:rsidRDefault="005276B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病院又は診療所の全体図面</w:t>
      </w:r>
    </w:p>
    <w:p w:rsidR="00071AFB" w:rsidRDefault="005276B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管理区域を明示した隣接部</w:t>
      </w:r>
      <w:r>
        <w:t>(</w:t>
      </w:r>
      <w:r>
        <w:rPr>
          <w:rFonts w:hint="eastAsia"/>
        </w:rPr>
        <w:t>上下階を含む。</w:t>
      </w:r>
      <w:r>
        <w:t>)</w:t>
      </w:r>
      <w:r>
        <w:rPr>
          <w:rFonts w:hint="eastAsia"/>
        </w:rPr>
        <w:t xml:space="preserve">の平面図　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又は</w:t>
      </w:r>
      <w:r>
        <w:t>1</w:t>
      </w:r>
      <w:r>
        <w:rPr>
          <w:rFonts w:hint="eastAsia"/>
        </w:rPr>
        <w:t>／</w:t>
      </w:r>
      <w:r>
        <w:t>100</w:t>
      </w:r>
    </w:p>
    <w:p w:rsidR="00071AFB" w:rsidRDefault="005276B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診療用高エネルギー放射線発生装置使用室の詳細図　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又は</w:t>
      </w:r>
      <w:r>
        <w:t>1</w:t>
      </w:r>
      <w:r>
        <w:rPr>
          <w:rFonts w:hint="eastAsia"/>
        </w:rPr>
        <w:t>／</w:t>
      </w:r>
      <w:r>
        <w:t>100</w:t>
      </w:r>
    </w:p>
    <w:p w:rsidR="00071AFB" w:rsidRDefault="005276B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漏洩線量計算書</w:t>
      </w:r>
    </w:p>
    <w:p w:rsidR="00071AFB" w:rsidRDefault="005276BA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診療用高エネルギー放射線発生装置の一覧表</w:t>
      </w:r>
      <w:r>
        <w:t>(</w:t>
      </w:r>
      <w:r>
        <w:rPr>
          <w:rFonts w:hint="eastAsia"/>
        </w:rPr>
        <w:t>変更の場合は、変更前と変更後のもの</w:t>
      </w:r>
      <w:r>
        <w:t>)</w:t>
      </w:r>
    </w:p>
    <w:p w:rsidR="00071AFB" w:rsidRDefault="005276BA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その他参考となる資料</w:t>
      </w:r>
    </w:p>
    <w:p w:rsidR="00071AFB" w:rsidRDefault="00071AFB"/>
    <w:p w:rsidR="00071AFB" w:rsidRDefault="005276BA">
      <w:r>
        <w:rPr>
          <w:rFonts w:hint="eastAsia"/>
        </w:rPr>
        <w:t>備考　エックス線装置の併設の際は、別途届け出ること。</w:t>
      </w:r>
    </w:p>
    <w:sectPr w:rsidR="00071AFB" w:rsidSect="00EF3417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4"/>
    <w:rsid w:val="00071AFB"/>
    <w:rsid w:val="000C127B"/>
    <w:rsid w:val="005276BA"/>
    <w:rsid w:val="00534503"/>
    <w:rsid w:val="00624394"/>
    <w:rsid w:val="006C4532"/>
    <w:rsid w:val="007337DE"/>
    <w:rsid w:val="00AE6D4F"/>
    <w:rsid w:val="00C24F8C"/>
    <w:rsid w:val="00E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738778-B429-462A-847C-DC7A5802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71AF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7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71AF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1108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8</cp:revision>
  <dcterms:created xsi:type="dcterms:W3CDTF">2019-01-10T08:23:00Z</dcterms:created>
  <dcterms:modified xsi:type="dcterms:W3CDTF">2021-07-05T23:31:00Z</dcterms:modified>
</cp:coreProperties>
</file>