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CF" w:rsidRPr="00895C82" w:rsidRDefault="005108CF" w:rsidP="005108CF">
      <w:pPr>
        <w:pStyle w:val="111"/>
        <w:shd w:val="clear" w:color="auto" w:fill="auto"/>
        <w:spacing w:after="120"/>
        <w:jc w:val="center"/>
        <w:rPr>
          <w:rFonts w:ascii="ＭＳ 明朝" w:hAnsi="ＭＳ 明朝"/>
          <w:sz w:val="28"/>
          <w:szCs w:val="21"/>
        </w:rPr>
      </w:pPr>
      <w:bookmarkStart w:id="0" w:name="bookmark1"/>
      <w:r w:rsidRPr="00895C82">
        <w:rPr>
          <w:rFonts w:ascii="ＭＳ 明朝" w:hAnsi="ＭＳ 明朝" w:cs="ＭＳ 明朝"/>
          <w:color w:val="000000"/>
          <w:sz w:val="28"/>
          <w:szCs w:val="21"/>
        </w:rPr>
        <w:t>使用前検査対象の構造設備等一覧</w:t>
      </w:r>
      <w:bookmarkEnd w:id="0"/>
    </w:p>
    <w:p w:rsidR="005108CF" w:rsidRPr="00B873E9" w:rsidRDefault="005108CF" w:rsidP="00895C82">
      <w:pPr>
        <w:pStyle w:val="14"/>
        <w:shd w:val="clear" w:color="auto" w:fill="auto"/>
        <w:spacing w:after="60"/>
        <w:ind w:left="0" w:firstLineChars="100" w:firstLine="210"/>
        <w:rPr>
          <w:sz w:val="21"/>
          <w:szCs w:val="21"/>
        </w:rPr>
      </w:pPr>
      <w:r w:rsidRPr="00B873E9">
        <w:rPr>
          <w:color w:val="000000"/>
          <w:sz w:val="21"/>
          <w:szCs w:val="21"/>
          <w:lang w:val="en-US" w:bidi="en-US"/>
        </w:rPr>
        <w:t>○病院</w:t>
      </w:r>
      <w:r w:rsidRPr="00B873E9">
        <w:rPr>
          <w:rFonts w:hint="eastAsia"/>
          <w:color w:val="000000"/>
          <w:sz w:val="21"/>
          <w:szCs w:val="21"/>
          <w:lang w:val="en-US" w:bidi="en-US"/>
        </w:rPr>
        <w:t>、</w:t>
      </w:r>
      <w:r w:rsidR="00895C82">
        <w:rPr>
          <w:rFonts w:hint="eastAsia"/>
          <w:color w:val="000000"/>
          <w:sz w:val="21"/>
          <w:szCs w:val="21"/>
          <w:lang w:val="en-US" w:bidi="en-US"/>
        </w:rPr>
        <w:t>入院施設を有する</w:t>
      </w:r>
      <w:r w:rsidRPr="00B873E9">
        <w:rPr>
          <w:color w:val="000000"/>
          <w:sz w:val="21"/>
          <w:szCs w:val="21"/>
          <w:lang w:val="en-US" w:bidi="en-US"/>
        </w:rPr>
        <w:t>診療所</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5"/>
        <w:gridCol w:w="1260"/>
        <w:gridCol w:w="1440"/>
        <w:gridCol w:w="894"/>
        <w:gridCol w:w="1080"/>
        <w:gridCol w:w="864"/>
      </w:tblGrid>
      <w:tr w:rsidR="005108CF" w:rsidRPr="00B873E9" w:rsidTr="002B6B18">
        <w:trPr>
          <w:trHeight w:hRule="exact" w:val="413"/>
          <w:tblHeader/>
          <w:jc w:val="center"/>
        </w:trPr>
        <w:tc>
          <w:tcPr>
            <w:tcW w:w="3415" w:type="dxa"/>
            <w:vMerge w:val="restart"/>
            <w:tcBorders>
              <w:top w:val="single" w:sz="4" w:space="0" w:color="auto"/>
              <w:left w:val="single" w:sz="4" w:space="0" w:color="auto"/>
            </w:tcBorders>
            <w:shd w:val="clear" w:color="auto" w:fill="FFFFFF"/>
            <w:vAlign w:val="center"/>
          </w:tcPr>
          <w:p w:rsidR="005108CF" w:rsidRPr="00B873E9" w:rsidRDefault="004C4A8A" w:rsidP="004C4A8A">
            <w:pPr>
              <w:spacing w:line="280" w:lineRule="exact"/>
              <w:rPr>
                <w:rFonts w:ascii="ＭＳ 明朝" w:hAnsi="ＭＳ 明朝"/>
                <w:szCs w:val="21"/>
              </w:rPr>
            </w:pPr>
            <w:r>
              <w:rPr>
                <w:rFonts w:ascii="ＭＳ 明朝" w:hAnsi="ＭＳ 明朝" w:hint="eastAsia"/>
                <w:szCs w:val="21"/>
              </w:rPr>
              <w:t>構造設備名</w:t>
            </w:r>
          </w:p>
        </w:tc>
        <w:tc>
          <w:tcPr>
            <w:tcW w:w="2700" w:type="dxa"/>
            <w:gridSpan w:val="2"/>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color w:val="000000"/>
                <w:sz w:val="21"/>
                <w:szCs w:val="21"/>
                <w:lang w:val="ja-JP" w:bidi="ja-JP"/>
              </w:rPr>
              <w:t>根拠条文</w:t>
            </w:r>
          </w:p>
        </w:tc>
        <w:tc>
          <w:tcPr>
            <w:tcW w:w="1974" w:type="dxa"/>
            <w:gridSpan w:val="2"/>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color w:val="000000"/>
                <w:sz w:val="21"/>
                <w:szCs w:val="21"/>
                <w:lang w:val="ja-JP" w:bidi="ja-JP"/>
              </w:rPr>
              <w:t>使用前検査</w:t>
            </w:r>
          </w:p>
        </w:tc>
        <w:tc>
          <w:tcPr>
            <w:tcW w:w="864" w:type="dxa"/>
            <w:vMerge w:val="restart"/>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color w:val="000000"/>
                <w:sz w:val="21"/>
                <w:szCs w:val="21"/>
                <w:lang w:val="ja-JP" w:bidi="ja-JP"/>
              </w:rPr>
              <w:t>自主</w:t>
            </w:r>
          </w:p>
          <w:p w:rsidR="005108CF" w:rsidRPr="00B873E9" w:rsidRDefault="005108CF" w:rsidP="004C4A8A">
            <w:pPr>
              <w:pStyle w:val="12"/>
              <w:shd w:val="clear" w:color="auto" w:fill="auto"/>
              <w:spacing w:after="0" w:line="280" w:lineRule="exact"/>
              <w:jc w:val="center"/>
              <w:rPr>
                <w:sz w:val="21"/>
                <w:szCs w:val="21"/>
              </w:rPr>
            </w:pPr>
            <w:r w:rsidRPr="00B873E9">
              <w:rPr>
                <w:color w:val="000000"/>
                <w:sz w:val="21"/>
                <w:szCs w:val="21"/>
                <w:lang w:val="ja-JP" w:bidi="ja-JP"/>
              </w:rPr>
              <w:t>検査</w:t>
            </w:r>
          </w:p>
        </w:tc>
      </w:tr>
      <w:tr w:rsidR="005108CF" w:rsidRPr="00B873E9" w:rsidTr="002B6B18">
        <w:trPr>
          <w:trHeight w:hRule="exact" w:val="394"/>
          <w:tblHeader/>
          <w:jc w:val="center"/>
        </w:trPr>
        <w:tc>
          <w:tcPr>
            <w:tcW w:w="3415" w:type="dxa"/>
            <w:vMerge/>
            <w:tcBorders>
              <w:left w:val="single" w:sz="4" w:space="0" w:color="auto"/>
            </w:tcBorders>
            <w:shd w:val="clear" w:color="auto" w:fill="FFFFFF"/>
            <w:vAlign w:val="center"/>
          </w:tcPr>
          <w:p w:rsidR="005108CF" w:rsidRPr="00B873E9" w:rsidRDefault="005108CF" w:rsidP="004C4A8A">
            <w:pPr>
              <w:spacing w:line="280" w:lineRule="exact"/>
              <w:rPr>
                <w:rFonts w:ascii="ＭＳ 明朝" w:hAnsi="ＭＳ 明朝"/>
                <w:szCs w:val="21"/>
              </w:rPr>
            </w:pPr>
          </w:p>
        </w:tc>
        <w:tc>
          <w:tcPr>
            <w:tcW w:w="1260" w:type="dxa"/>
            <w:tcBorders>
              <w:top w:val="single" w:sz="4" w:space="0" w:color="auto"/>
              <w:left w:val="single" w:sz="4" w:space="0" w:color="auto"/>
            </w:tcBorders>
            <w:shd w:val="clear" w:color="auto" w:fill="FFFFFF"/>
            <w:vAlign w:val="center"/>
          </w:tcPr>
          <w:p w:rsidR="005108CF" w:rsidRPr="00B873E9" w:rsidRDefault="00FF7537" w:rsidP="004C4A8A">
            <w:pPr>
              <w:pStyle w:val="12"/>
              <w:shd w:val="clear" w:color="auto" w:fill="auto"/>
              <w:spacing w:after="0" w:line="280" w:lineRule="exact"/>
              <w:jc w:val="center"/>
              <w:rPr>
                <w:sz w:val="21"/>
                <w:szCs w:val="21"/>
              </w:rPr>
            </w:pPr>
            <w:r>
              <w:rPr>
                <w:rFonts w:hint="eastAsia"/>
                <w:color w:val="000000"/>
                <w:sz w:val="21"/>
                <w:szCs w:val="21"/>
                <w:lang w:val="ja-JP" w:bidi="ja-JP"/>
              </w:rPr>
              <w:t>医療</w:t>
            </w:r>
            <w:r w:rsidR="005108CF" w:rsidRPr="00B873E9">
              <w:rPr>
                <w:color w:val="000000"/>
                <w:sz w:val="21"/>
                <w:szCs w:val="21"/>
                <w:lang w:val="ja-JP" w:bidi="ja-JP"/>
              </w:rPr>
              <w:t>法</w:t>
            </w:r>
          </w:p>
        </w:tc>
        <w:tc>
          <w:tcPr>
            <w:tcW w:w="1440" w:type="dxa"/>
            <w:tcBorders>
              <w:top w:val="single" w:sz="4" w:space="0" w:color="auto"/>
              <w:left w:val="single" w:sz="4" w:space="0" w:color="auto"/>
            </w:tcBorders>
            <w:shd w:val="clear" w:color="auto" w:fill="FFFFFF"/>
            <w:vAlign w:val="center"/>
          </w:tcPr>
          <w:p w:rsidR="005108CF" w:rsidRPr="00B873E9" w:rsidRDefault="00FF7537" w:rsidP="004C4A8A">
            <w:pPr>
              <w:pStyle w:val="12"/>
              <w:shd w:val="clear" w:color="auto" w:fill="auto"/>
              <w:spacing w:after="0" w:line="280" w:lineRule="exact"/>
              <w:jc w:val="center"/>
              <w:rPr>
                <w:sz w:val="21"/>
                <w:szCs w:val="21"/>
              </w:rPr>
            </w:pPr>
            <w:r>
              <w:rPr>
                <w:rFonts w:hint="eastAsia"/>
                <w:color w:val="000000"/>
                <w:sz w:val="21"/>
                <w:szCs w:val="21"/>
                <w:lang w:val="ja-JP" w:bidi="ja-JP"/>
              </w:rPr>
              <w:t>同法</w:t>
            </w:r>
            <w:r w:rsidR="00320F96">
              <w:rPr>
                <w:rFonts w:hint="eastAsia"/>
                <w:color w:val="000000"/>
                <w:sz w:val="21"/>
                <w:szCs w:val="21"/>
                <w:lang w:val="ja-JP" w:bidi="ja-JP"/>
              </w:rPr>
              <w:t>施行</w:t>
            </w:r>
            <w:r>
              <w:rPr>
                <w:rFonts w:hint="eastAsia"/>
                <w:color w:val="000000"/>
                <w:sz w:val="21"/>
                <w:szCs w:val="21"/>
                <w:lang w:val="ja-JP" w:bidi="ja-JP"/>
              </w:rPr>
              <w:t>規則</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color w:val="000000"/>
                <w:sz w:val="21"/>
                <w:szCs w:val="21"/>
                <w:lang w:val="ja-JP" w:bidi="ja-JP"/>
              </w:rPr>
              <w:t>病院</w:t>
            </w:r>
          </w:p>
        </w:tc>
        <w:tc>
          <w:tcPr>
            <w:tcW w:w="1080"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color w:val="000000"/>
                <w:sz w:val="21"/>
                <w:szCs w:val="21"/>
                <w:lang w:val="ja-JP" w:bidi="ja-JP"/>
              </w:rPr>
              <w:t>診療所</w:t>
            </w:r>
          </w:p>
        </w:tc>
        <w:tc>
          <w:tcPr>
            <w:tcW w:w="864" w:type="dxa"/>
            <w:vMerge/>
            <w:tcBorders>
              <w:left w:val="single" w:sz="4" w:space="0" w:color="auto"/>
              <w:right w:val="single" w:sz="4" w:space="0" w:color="auto"/>
            </w:tcBorders>
            <w:shd w:val="clear" w:color="auto" w:fill="FFFFFF"/>
            <w:vAlign w:val="center"/>
          </w:tcPr>
          <w:p w:rsidR="005108CF" w:rsidRPr="00B873E9" w:rsidRDefault="005108CF" w:rsidP="004C4A8A">
            <w:pPr>
              <w:spacing w:line="280" w:lineRule="exact"/>
              <w:rPr>
                <w:rFonts w:ascii="ＭＳ 明朝" w:hAnsi="ＭＳ 明朝"/>
                <w:szCs w:val="21"/>
              </w:rPr>
            </w:pPr>
          </w:p>
        </w:tc>
      </w:tr>
      <w:tr w:rsidR="005108CF" w:rsidRPr="00B873E9" w:rsidTr="002B6B18">
        <w:trPr>
          <w:trHeight w:hRule="exact" w:val="581"/>
          <w:jc w:val="center"/>
        </w:trPr>
        <w:tc>
          <w:tcPr>
            <w:tcW w:w="3415" w:type="dxa"/>
            <w:tcBorders>
              <w:top w:val="single" w:sz="4" w:space="0" w:color="auto"/>
              <w:left w:val="single" w:sz="4" w:space="0" w:color="auto"/>
            </w:tcBorders>
            <w:shd w:val="clear" w:color="auto" w:fill="FFFFFF"/>
            <w:vAlign w:val="center"/>
          </w:tcPr>
          <w:p w:rsidR="005108CF" w:rsidRPr="00B873E9" w:rsidRDefault="00ED1E0E" w:rsidP="004C4A8A">
            <w:pPr>
              <w:pStyle w:val="12"/>
              <w:shd w:val="clear" w:color="auto" w:fill="auto"/>
              <w:spacing w:after="0" w:line="280" w:lineRule="exact"/>
              <w:rPr>
                <w:sz w:val="21"/>
                <w:szCs w:val="21"/>
              </w:rPr>
            </w:pPr>
            <w:r>
              <w:rPr>
                <w:color w:val="000000"/>
                <w:sz w:val="21"/>
                <w:szCs w:val="21"/>
                <w:lang w:val="ja-JP" w:bidi="ja-JP"/>
              </w:rPr>
              <w:t>各科</w:t>
            </w:r>
            <w:r w:rsidR="005108CF" w:rsidRPr="00B873E9">
              <w:rPr>
                <w:color w:val="000000"/>
                <w:sz w:val="21"/>
                <w:szCs w:val="21"/>
                <w:lang w:val="ja-JP" w:bidi="ja-JP"/>
              </w:rPr>
              <w:t>の診察室</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(2)</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20(1)</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hint="eastAsia"/>
                <w:szCs w:val="21"/>
              </w:rPr>
            </w:pPr>
            <w:r w:rsidRPr="00ED1E0E">
              <w:rPr>
                <w:rFonts w:hint="eastAsia"/>
                <w:color w:val="000000"/>
                <w:szCs w:val="21"/>
                <w:lang w:eastAsia="en-US" w:bidi="en-US"/>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576"/>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手術室</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(3)</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20(2)(3)</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Arial Unicode MS"/>
                <w:color w:val="000000"/>
                <w:sz w:val="21"/>
                <w:szCs w:val="21"/>
                <w:lang w:eastAsia="en-US" w:bidi="en-US"/>
              </w:rPr>
              <w:t>△</w:t>
            </w:r>
          </w:p>
        </w:tc>
      </w:tr>
      <w:tr w:rsidR="005108CF" w:rsidRPr="00B873E9" w:rsidTr="002B6B18">
        <w:trPr>
          <w:trHeight w:hRule="exact" w:val="581"/>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処置室</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(4)</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20(4)</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576"/>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臨床検査施設</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(5)</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20(5)(6)</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581"/>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エックス線装置</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(6)</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20(7)</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調剤所</w:t>
            </w:r>
          </w:p>
        </w:tc>
        <w:tc>
          <w:tcPr>
            <w:tcW w:w="1260" w:type="dxa"/>
            <w:tcBorders>
              <w:top w:val="single" w:sz="4" w:space="0" w:color="auto"/>
              <w:left w:val="single" w:sz="4" w:space="0" w:color="auto"/>
            </w:tcBorders>
            <w:shd w:val="clear" w:color="auto" w:fill="FFFFFF"/>
            <w:vAlign w:val="center"/>
          </w:tcPr>
          <w:p w:rsidR="005108CF" w:rsidRPr="00B873E9" w:rsidRDefault="005108CF" w:rsidP="00ED1E0E">
            <w:pPr>
              <w:pStyle w:val="12"/>
              <w:shd w:val="clear" w:color="auto" w:fill="auto"/>
              <w:spacing w:after="0" w:line="280" w:lineRule="exact"/>
              <w:jc w:val="center"/>
              <w:rPr>
                <w:rFonts w:hint="eastAsia"/>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(7)</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16</w:t>
            </w:r>
            <w:r w:rsidRPr="00B873E9">
              <w:rPr>
                <w:rFonts w:cs="Arial Unicode MS"/>
                <w:color w:val="000000"/>
                <w:sz w:val="21"/>
                <w:szCs w:val="21"/>
                <w:lang w:eastAsia="en-US" w:bidi="en-US"/>
              </w:rPr>
              <w:t>①</w:t>
            </w:r>
            <w:r w:rsidRPr="00B873E9">
              <w:rPr>
                <w:rFonts w:cs="Times New Roman"/>
                <w:color w:val="000000"/>
                <w:sz w:val="21"/>
                <w:szCs w:val="21"/>
                <w:lang w:eastAsia="en-US" w:bidi="en-US"/>
              </w:rPr>
              <w:t>(14)</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5108CF" w:rsidP="00ED1E0E">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576"/>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給食施設</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(8)</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20(8)(9)</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Default="005108CF" w:rsidP="004C4A8A">
            <w:pPr>
              <w:pStyle w:val="12"/>
              <w:shd w:val="clear" w:color="auto" w:fill="auto"/>
              <w:spacing w:after="0" w:line="280" w:lineRule="exact"/>
              <w:rPr>
                <w:color w:val="000000"/>
                <w:sz w:val="21"/>
                <w:szCs w:val="21"/>
                <w:lang w:val="ja-JP" w:bidi="ja-JP"/>
              </w:rPr>
            </w:pPr>
            <w:r w:rsidRPr="00B873E9">
              <w:rPr>
                <w:color w:val="000000"/>
                <w:sz w:val="21"/>
                <w:szCs w:val="21"/>
                <w:lang w:val="ja-JP" w:bidi="ja-JP"/>
              </w:rPr>
              <w:t>分べん室及び新生児の入浴施設</w:t>
            </w:r>
          </w:p>
          <w:p w:rsidR="00546D6B" w:rsidRPr="00B873E9" w:rsidRDefault="00546D6B" w:rsidP="004C4A8A">
            <w:pPr>
              <w:pStyle w:val="12"/>
              <w:shd w:val="clear" w:color="auto" w:fill="auto"/>
              <w:spacing w:after="0" w:line="280" w:lineRule="exact"/>
              <w:rPr>
                <w:sz w:val="21"/>
                <w:szCs w:val="21"/>
              </w:rPr>
            </w:pPr>
            <w:r>
              <w:rPr>
                <w:rFonts w:hint="eastAsia"/>
                <w:color w:val="000000"/>
                <w:sz w:val="21"/>
                <w:szCs w:val="21"/>
                <w:lang w:val="ja-JP" w:bidi="ja-JP"/>
              </w:rPr>
              <w:t>(※1)</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(10)</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spacing w:line="280" w:lineRule="exact"/>
              <w:jc w:val="center"/>
              <w:rPr>
                <w:rFonts w:ascii="ＭＳ 明朝" w:hAnsi="ＭＳ 明朝"/>
                <w:szCs w:val="21"/>
              </w:rPr>
            </w:pPr>
          </w:p>
        </w:tc>
        <w:tc>
          <w:tcPr>
            <w:tcW w:w="894" w:type="dxa"/>
            <w:tcBorders>
              <w:top w:val="single" w:sz="4" w:space="0" w:color="auto"/>
              <w:left w:val="single" w:sz="4" w:space="0" w:color="auto"/>
            </w:tcBorders>
            <w:shd w:val="clear" w:color="auto" w:fill="FFFFFF"/>
            <w:vAlign w:val="center"/>
          </w:tcPr>
          <w:p w:rsidR="005108CF" w:rsidRPr="00B873E9" w:rsidRDefault="00546D6B"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機能訓練室</w:t>
            </w:r>
            <w:r w:rsidR="00546D6B">
              <w:rPr>
                <w:rFonts w:hint="eastAsia"/>
                <w:color w:val="000000"/>
                <w:sz w:val="21"/>
                <w:szCs w:val="21"/>
                <w:lang w:val="ja-JP" w:bidi="ja-JP"/>
              </w:rPr>
              <w:t>(※2)</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(11)</w:t>
            </w:r>
          </w:p>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②</w:t>
            </w:r>
            <w:r w:rsidRPr="00B873E9">
              <w:rPr>
                <w:rFonts w:cs="Times New Roman"/>
                <w:color w:val="000000"/>
                <w:sz w:val="21"/>
                <w:szCs w:val="21"/>
                <w:lang w:eastAsia="en-US" w:bidi="en-US"/>
              </w:rPr>
              <w:t>(2)</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20(11)</w:t>
            </w:r>
          </w:p>
          <w:p w:rsidR="005108CF" w:rsidRPr="00B873E9" w:rsidRDefault="00546D6B"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21</w:t>
            </w:r>
            <w:r w:rsidR="005108CF" w:rsidRPr="00B873E9">
              <w:rPr>
                <w:color w:val="000000"/>
                <w:sz w:val="21"/>
                <w:szCs w:val="21"/>
                <w:lang w:val="ja-JP" w:bidi="ja-JP"/>
              </w:rPr>
              <w:t>の</w:t>
            </w:r>
            <w:r w:rsidR="005108CF" w:rsidRPr="00B873E9">
              <w:rPr>
                <w:rFonts w:cs="Times New Roman"/>
                <w:color w:val="000000"/>
                <w:sz w:val="21"/>
                <w:szCs w:val="21"/>
                <w:lang w:eastAsia="en-US" w:bidi="en-US"/>
              </w:rPr>
              <w:t>3</w:t>
            </w:r>
          </w:p>
        </w:tc>
        <w:tc>
          <w:tcPr>
            <w:tcW w:w="894" w:type="dxa"/>
            <w:tcBorders>
              <w:top w:val="single" w:sz="4" w:space="0" w:color="auto"/>
              <w:left w:val="single" w:sz="4" w:space="0" w:color="auto"/>
            </w:tcBorders>
            <w:shd w:val="clear" w:color="auto" w:fill="FFFFFF"/>
            <w:vAlign w:val="center"/>
          </w:tcPr>
          <w:p w:rsidR="005108CF" w:rsidRPr="00B873E9" w:rsidRDefault="00546D6B"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546D6B"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4746EB"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581"/>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消毒施設及び洗濯施設</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(12)</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21(1)</w:t>
            </w:r>
          </w:p>
        </w:tc>
        <w:tc>
          <w:tcPr>
            <w:tcW w:w="894"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ED1E0E" w:rsidP="00ED1E0E">
            <w:pPr>
              <w:spacing w:line="280" w:lineRule="exact"/>
              <w:jc w:val="center"/>
              <w:rPr>
                <w:rFonts w:ascii="ＭＳ 明朝" w:hAnsi="ＭＳ 明朝"/>
                <w:szCs w:val="21"/>
              </w:rPr>
            </w:pPr>
            <w:r w:rsidRPr="00ED1E0E">
              <w:rPr>
                <w:rFonts w:ascii="ＭＳ 明朝" w:hAnsi="ＭＳ 明朝" w:hint="eastAsia"/>
                <w:szCs w:val="21"/>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談話室</w:t>
            </w:r>
            <w:r w:rsidR="00546D6B">
              <w:rPr>
                <w:rFonts w:hint="eastAsia"/>
                <w:color w:val="000000"/>
                <w:sz w:val="21"/>
                <w:szCs w:val="21"/>
                <w:lang w:val="ja-JP" w:bidi="ja-JP"/>
              </w:rPr>
              <w:t>(※2)</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(12)</w:t>
            </w:r>
          </w:p>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②</w:t>
            </w:r>
            <w:r w:rsidRPr="00B873E9">
              <w:rPr>
                <w:rFonts w:cs="Times New Roman"/>
                <w:color w:val="000000"/>
                <w:sz w:val="21"/>
                <w:szCs w:val="21"/>
                <w:lang w:eastAsia="en-US" w:bidi="en-US"/>
              </w:rPr>
              <w:t>(3)</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21(2)</w:t>
            </w:r>
          </w:p>
          <w:p w:rsidR="005108CF" w:rsidRPr="00B873E9" w:rsidRDefault="00FF2562"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21</w:t>
            </w:r>
            <w:r w:rsidR="005108CF" w:rsidRPr="00B873E9">
              <w:rPr>
                <w:color w:val="000000"/>
                <w:sz w:val="21"/>
                <w:szCs w:val="21"/>
                <w:lang w:val="ja-JP" w:bidi="ja-JP"/>
              </w:rPr>
              <w:t>の</w:t>
            </w:r>
            <w:r w:rsidR="005108CF" w:rsidRPr="00B873E9">
              <w:rPr>
                <w:rFonts w:cs="Times New Roman"/>
                <w:color w:val="000000"/>
                <w:sz w:val="21"/>
                <w:szCs w:val="21"/>
                <w:lang w:eastAsia="en-US" w:bidi="en-US"/>
              </w:rPr>
              <w:t>4</w:t>
            </w:r>
          </w:p>
        </w:tc>
        <w:tc>
          <w:tcPr>
            <w:tcW w:w="894" w:type="dxa"/>
            <w:tcBorders>
              <w:top w:val="single" w:sz="4" w:space="0" w:color="auto"/>
              <w:left w:val="single" w:sz="4" w:space="0" w:color="auto"/>
            </w:tcBorders>
            <w:shd w:val="clear" w:color="auto" w:fill="FFFFFF"/>
            <w:vAlign w:val="center"/>
          </w:tcPr>
          <w:p w:rsidR="005108CF" w:rsidRPr="00B873E9" w:rsidRDefault="00057AD1"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057AD1"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4746EB"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食堂</w:t>
            </w:r>
            <w:r w:rsidR="00546D6B">
              <w:rPr>
                <w:rFonts w:hint="eastAsia"/>
                <w:color w:val="000000"/>
                <w:sz w:val="21"/>
                <w:szCs w:val="21"/>
                <w:lang w:val="ja-JP" w:bidi="ja-JP"/>
              </w:rPr>
              <w:t>(※2)</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(12)</w:t>
            </w:r>
          </w:p>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②</w:t>
            </w:r>
            <w:r w:rsidRPr="00B873E9">
              <w:rPr>
                <w:rFonts w:cs="Times New Roman"/>
                <w:color w:val="000000"/>
                <w:sz w:val="21"/>
                <w:szCs w:val="21"/>
                <w:lang w:eastAsia="en-US" w:bidi="en-US"/>
              </w:rPr>
              <w:t>(3)</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00FF2562">
              <w:rPr>
                <w:rFonts w:cs="Times New Roman"/>
                <w:color w:val="000000"/>
                <w:sz w:val="21"/>
                <w:szCs w:val="21"/>
                <w:lang w:eastAsia="en-US" w:bidi="en-US"/>
              </w:rPr>
              <w:t>(</w:t>
            </w:r>
            <w:r w:rsidR="00FF2562">
              <w:rPr>
                <w:rFonts w:cs="Times New Roman" w:hint="eastAsia"/>
                <w:color w:val="000000"/>
                <w:sz w:val="21"/>
                <w:szCs w:val="21"/>
                <w:lang w:bidi="en-US"/>
              </w:rPr>
              <w:t>3</w:t>
            </w:r>
            <w:r w:rsidRPr="00B873E9">
              <w:rPr>
                <w:rFonts w:cs="Times New Roman"/>
                <w:color w:val="000000"/>
                <w:sz w:val="21"/>
                <w:szCs w:val="21"/>
                <w:lang w:eastAsia="en-US" w:bidi="en-US"/>
              </w:rPr>
              <w:t>)</w:t>
            </w:r>
          </w:p>
          <w:p w:rsidR="005108CF" w:rsidRPr="00B873E9" w:rsidRDefault="00FF2562"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21</w:t>
            </w:r>
            <w:r w:rsidR="005108CF" w:rsidRPr="00B873E9">
              <w:rPr>
                <w:color w:val="000000"/>
                <w:sz w:val="21"/>
                <w:szCs w:val="21"/>
                <w:lang w:val="ja-JP" w:bidi="ja-JP"/>
              </w:rPr>
              <w:t>の</w:t>
            </w:r>
            <w:r w:rsidR="005108CF" w:rsidRPr="00B873E9">
              <w:rPr>
                <w:rFonts w:cs="Times New Roman"/>
                <w:color w:val="000000"/>
                <w:sz w:val="21"/>
                <w:szCs w:val="21"/>
                <w:lang w:eastAsia="en-US" w:bidi="en-US"/>
              </w:rPr>
              <w:t>4</w:t>
            </w:r>
          </w:p>
        </w:tc>
        <w:tc>
          <w:tcPr>
            <w:tcW w:w="894" w:type="dxa"/>
            <w:tcBorders>
              <w:top w:val="single" w:sz="4" w:space="0" w:color="auto"/>
              <w:left w:val="single" w:sz="4" w:space="0" w:color="auto"/>
            </w:tcBorders>
            <w:shd w:val="clear" w:color="auto" w:fill="FFFFFF"/>
            <w:vAlign w:val="center"/>
          </w:tcPr>
          <w:p w:rsidR="005108CF" w:rsidRPr="00B873E9" w:rsidRDefault="00057AD1"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057AD1"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4746EB"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浴室</w:t>
            </w:r>
            <w:r w:rsidR="00546D6B">
              <w:rPr>
                <w:rFonts w:hint="eastAsia"/>
                <w:color w:val="000000"/>
                <w:sz w:val="21"/>
                <w:szCs w:val="21"/>
                <w:lang w:val="ja-JP" w:bidi="ja-JP"/>
              </w:rPr>
              <w:t>(※2)</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①</w:t>
            </w:r>
            <w:r w:rsidRPr="00B873E9">
              <w:rPr>
                <w:rFonts w:cs="Times New Roman"/>
                <w:color w:val="000000"/>
                <w:sz w:val="21"/>
                <w:szCs w:val="21"/>
                <w:lang w:eastAsia="en-US" w:bidi="en-US"/>
              </w:rPr>
              <w:t>(12)</w:t>
            </w:r>
          </w:p>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Pr="00B873E9">
              <w:rPr>
                <w:rFonts w:cs="Arial Unicode MS"/>
                <w:color w:val="000000"/>
                <w:sz w:val="21"/>
                <w:szCs w:val="21"/>
                <w:lang w:eastAsia="en-US" w:bidi="en-US"/>
              </w:rPr>
              <w:t>②</w:t>
            </w:r>
            <w:r w:rsidRPr="00B873E9">
              <w:rPr>
                <w:rFonts w:cs="Times New Roman"/>
                <w:color w:val="000000"/>
                <w:sz w:val="21"/>
                <w:szCs w:val="21"/>
                <w:lang w:eastAsia="en-US" w:bidi="en-US"/>
              </w:rPr>
              <w:t>(3)</w:t>
            </w:r>
          </w:p>
        </w:tc>
        <w:tc>
          <w:tcPr>
            <w:tcW w:w="144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21</w:t>
            </w:r>
            <w:r w:rsidR="00FF2562">
              <w:rPr>
                <w:rFonts w:cs="Times New Roman"/>
                <w:color w:val="000000"/>
                <w:sz w:val="21"/>
                <w:szCs w:val="21"/>
                <w:lang w:eastAsia="en-US" w:bidi="en-US"/>
              </w:rPr>
              <w:t>(</w:t>
            </w:r>
            <w:r w:rsidR="00FF2562">
              <w:rPr>
                <w:rFonts w:cs="Times New Roman" w:hint="eastAsia"/>
                <w:color w:val="000000"/>
                <w:sz w:val="21"/>
                <w:szCs w:val="21"/>
                <w:lang w:bidi="en-US"/>
              </w:rPr>
              <w:t>4</w:t>
            </w:r>
            <w:r w:rsidRPr="00B873E9">
              <w:rPr>
                <w:rFonts w:cs="Times New Roman"/>
                <w:color w:val="000000"/>
                <w:sz w:val="21"/>
                <w:szCs w:val="21"/>
                <w:lang w:eastAsia="en-US" w:bidi="en-US"/>
              </w:rPr>
              <w:t>)</w:t>
            </w:r>
          </w:p>
          <w:p w:rsidR="005108CF" w:rsidRPr="00B873E9" w:rsidRDefault="00FF2562"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21</w:t>
            </w:r>
            <w:r w:rsidR="005108CF" w:rsidRPr="00B873E9">
              <w:rPr>
                <w:color w:val="000000"/>
                <w:sz w:val="21"/>
                <w:szCs w:val="21"/>
                <w:lang w:val="ja-JP" w:bidi="ja-JP"/>
              </w:rPr>
              <w:t>の</w:t>
            </w:r>
            <w:r w:rsidR="005108CF" w:rsidRPr="00B873E9">
              <w:rPr>
                <w:rFonts w:cs="Times New Roman"/>
                <w:color w:val="000000"/>
                <w:sz w:val="21"/>
                <w:szCs w:val="21"/>
                <w:lang w:eastAsia="en-US" w:bidi="en-US"/>
              </w:rPr>
              <w:t>4</w:t>
            </w:r>
          </w:p>
        </w:tc>
        <w:tc>
          <w:tcPr>
            <w:tcW w:w="894" w:type="dxa"/>
            <w:tcBorders>
              <w:top w:val="single" w:sz="4" w:space="0" w:color="auto"/>
              <w:left w:val="single" w:sz="4" w:space="0" w:color="auto"/>
            </w:tcBorders>
            <w:shd w:val="clear" w:color="auto" w:fill="FFFFFF"/>
            <w:vAlign w:val="center"/>
          </w:tcPr>
          <w:p w:rsidR="005108CF" w:rsidRPr="00B873E9" w:rsidRDefault="00057AD1"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057AD1" w:rsidP="004C4A8A">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rPr>
                <w:sz w:val="21"/>
                <w:szCs w:val="21"/>
              </w:rPr>
            </w:pPr>
            <w:r w:rsidRPr="00B873E9">
              <w:rPr>
                <w:color w:val="000000"/>
                <w:sz w:val="21"/>
                <w:szCs w:val="21"/>
                <w:lang w:val="ja-JP" w:bidi="ja-JP"/>
              </w:rPr>
              <w:t>集中治療室</w:t>
            </w:r>
            <w:r w:rsidR="00057AD1" w:rsidRPr="00320F96">
              <w:rPr>
                <w:rFonts w:hint="eastAsia"/>
                <w:color w:val="000000"/>
                <w:sz w:val="21"/>
                <w:szCs w:val="21"/>
                <w:lang w:bidi="ja-JP"/>
              </w:rPr>
              <w:t>（※3</w:t>
            </w:r>
            <w:r w:rsidR="00057AD1">
              <w:rPr>
                <w:rFonts w:hint="eastAsia"/>
                <w:color w:val="000000"/>
                <w:sz w:val="21"/>
                <w:szCs w:val="21"/>
                <w:lang w:val="ja-JP" w:bidi="ja-JP"/>
              </w:rPr>
              <w:t>、</w:t>
            </w:r>
            <w:r w:rsidR="00057AD1" w:rsidRPr="00320F96">
              <w:rPr>
                <w:rFonts w:hint="eastAsia"/>
                <w:color w:val="000000"/>
                <w:sz w:val="21"/>
                <w:szCs w:val="21"/>
                <w:lang w:bidi="ja-JP"/>
              </w:rPr>
              <w:t>※4）</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22(1)</w:t>
            </w:r>
          </w:p>
          <w:p w:rsidR="005108CF" w:rsidRPr="00B873E9" w:rsidRDefault="005C30AD"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22</w:t>
            </w:r>
            <w:r w:rsidR="005108CF" w:rsidRPr="00B873E9">
              <w:rPr>
                <w:color w:val="000000"/>
                <w:sz w:val="21"/>
                <w:szCs w:val="21"/>
                <w:lang w:val="ja-JP" w:bidi="ja-JP"/>
              </w:rPr>
              <w:t>の</w:t>
            </w:r>
            <w:r w:rsidR="005108CF" w:rsidRPr="00B873E9">
              <w:rPr>
                <w:rFonts w:cs="Times New Roman"/>
                <w:color w:val="000000"/>
                <w:sz w:val="21"/>
                <w:szCs w:val="21"/>
                <w:lang w:eastAsia="en-US" w:bidi="en-US"/>
              </w:rPr>
              <w:t>2(2)</w:t>
            </w:r>
          </w:p>
        </w:tc>
        <w:tc>
          <w:tcPr>
            <w:tcW w:w="1440" w:type="dxa"/>
            <w:tcBorders>
              <w:top w:val="single" w:sz="4" w:space="0" w:color="auto"/>
              <w:left w:val="single" w:sz="4" w:space="0" w:color="auto"/>
            </w:tcBorders>
            <w:shd w:val="clear" w:color="auto" w:fill="FFFFFF"/>
            <w:vAlign w:val="center"/>
          </w:tcPr>
          <w:p w:rsidR="005108CF" w:rsidRPr="00B873E9" w:rsidRDefault="00FF2562"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21</w:t>
            </w:r>
            <w:r w:rsidR="005108CF" w:rsidRPr="00B873E9">
              <w:rPr>
                <w:color w:val="000000"/>
                <w:sz w:val="21"/>
                <w:szCs w:val="21"/>
                <w:lang w:val="ja-JP" w:bidi="ja-JP"/>
              </w:rPr>
              <w:t>の</w:t>
            </w:r>
            <w:r w:rsidR="005108CF" w:rsidRPr="00B873E9">
              <w:rPr>
                <w:rFonts w:cs="Times New Roman"/>
                <w:color w:val="000000"/>
                <w:sz w:val="21"/>
                <w:szCs w:val="21"/>
                <w:lang w:eastAsia="en-US" w:bidi="en-US"/>
              </w:rPr>
              <w:t>5(1)</w:t>
            </w:r>
          </w:p>
          <w:p w:rsidR="005108CF" w:rsidRPr="00B873E9" w:rsidRDefault="00FF2562"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22</w:t>
            </w:r>
            <w:r w:rsidR="005108CF" w:rsidRPr="00B873E9">
              <w:rPr>
                <w:color w:val="000000"/>
                <w:sz w:val="21"/>
                <w:szCs w:val="21"/>
                <w:lang w:val="ja-JP" w:bidi="ja-JP"/>
              </w:rPr>
              <w:t>の</w:t>
            </w:r>
            <w:r w:rsidR="005108CF" w:rsidRPr="00B873E9">
              <w:rPr>
                <w:rFonts w:cs="Times New Roman"/>
                <w:color w:val="000000"/>
                <w:sz w:val="21"/>
                <w:szCs w:val="21"/>
                <w:lang w:eastAsia="en-US" w:bidi="en-US"/>
              </w:rPr>
              <w:t>3(1)</w:t>
            </w:r>
          </w:p>
        </w:tc>
        <w:tc>
          <w:tcPr>
            <w:tcW w:w="894" w:type="dxa"/>
            <w:tcBorders>
              <w:top w:val="single" w:sz="4" w:space="0" w:color="auto"/>
              <w:left w:val="single" w:sz="4" w:space="0" w:color="auto"/>
            </w:tcBorders>
            <w:shd w:val="clear" w:color="auto" w:fill="FFFFFF"/>
            <w:vAlign w:val="center"/>
          </w:tcPr>
          <w:p w:rsidR="005108CF" w:rsidRPr="00B873E9" w:rsidRDefault="00057AD1" w:rsidP="00057AD1">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5108CF" w:rsidP="004C4A8A">
            <w:pPr>
              <w:spacing w:line="280" w:lineRule="exact"/>
              <w:rPr>
                <w:rFonts w:ascii="ＭＳ 明朝" w:hAnsi="ＭＳ 明朝"/>
                <w:szCs w:val="21"/>
              </w:rPr>
            </w:pP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Arial Unicode MS"/>
                <w:color w:val="000000"/>
                <w:sz w:val="21"/>
                <w:szCs w:val="21"/>
                <w:lang w:eastAsia="en-US" w:bidi="en-US"/>
              </w:rPr>
              <w:t>△</w:t>
            </w:r>
          </w:p>
        </w:tc>
      </w:tr>
      <w:tr w:rsidR="005108CF" w:rsidRPr="00B873E9" w:rsidTr="002B6B18">
        <w:trPr>
          <w:trHeight w:hRule="exact" w:val="610"/>
          <w:jc w:val="center"/>
        </w:trPr>
        <w:tc>
          <w:tcPr>
            <w:tcW w:w="3415" w:type="dxa"/>
            <w:tcBorders>
              <w:top w:val="single" w:sz="4" w:space="0" w:color="auto"/>
              <w:left w:val="single" w:sz="4" w:space="0" w:color="auto"/>
            </w:tcBorders>
            <w:shd w:val="clear" w:color="auto" w:fill="FFFFFF"/>
            <w:vAlign w:val="center"/>
          </w:tcPr>
          <w:p w:rsidR="005108CF" w:rsidRDefault="005108CF" w:rsidP="004C4A8A">
            <w:pPr>
              <w:pStyle w:val="12"/>
              <w:shd w:val="clear" w:color="auto" w:fill="auto"/>
              <w:spacing w:after="0" w:line="280" w:lineRule="exact"/>
              <w:rPr>
                <w:color w:val="000000"/>
                <w:sz w:val="21"/>
                <w:szCs w:val="21"/>
                <w:lang w:val="ja-JP" w:bidi="ja-JP"/>
              </w:rPr>
            </w:pPr>
            <w:r w:rsidRPr="00B873E9">
              <w:rPr>
                <w:color w:val="000000"/>
                <w:sz w:val="21"/>
                <w:szCs w:val="21"/>
                <w:lang w:val="ja-JP" w:bidi="ja-JP"/>
              </w:rPr>
              <w:t>化学</w:t>
            </w:r>
            <w:r w:rsidR="004C4A8A">
              <w:rPr>
                <w:rFonts w:hint="eastAsia"/>
                <w:color w:val="000000"/>
                <w:sz w:val="21"/>
                <w:szCs w:val="21"/>
                <w:lang w:val="ja-JP" w:bidi="ja-JP"/>
              </w:rPr>
              <w:t>、</w:t>
            </w:r>
            <w:r w:rsidRPr="00B873E9">
              <w:rPr>
                <w:color w:val="000000"/>
                <w:sz w:val="21"/>
                <w:szCs w:val="21"/>
                <w:lang w:val="ja-JP" w:bidi="ja-JP"/>
              </w:rPr>
              <w:t>細菌及び病理の検査施設</w:t>
            </w:r>
          </w:p>
          <w:p w:rsidR="00057AD1" w:rsidRPr="00B873E9" w:rsidRDefault="00057AD1" w:rsidP="004C4A8A">
            <w:pPr>
              <w:pStyle w:val="12"/>
              <w:shd w:val="clear" w:color="auto" w:fill="auto"/>
              <w:spacing w:after="0" w:line="280" w:lineRule="exact"/>
              <w:rPr>
                <w:sz w:val="21"/>
                <w:szCs w:val="21"/>
              </w:rPr>
            </w:pPr>
            <w:r>
              <w:rPr>
                <w:rFonts w:hint="eastAsia"/>
                <w:color w:val="000000"/>
                <w:sz w:val="21"/>
                <w:szCs w:val="21"/>
                <w:lang w:val="ja-JP" w:bidi="ja-JP"/>
              </w:rPr>
              <w:t>（※3、※4）</w:t>
            </w:r>
          </w:p>
        </w:tc>
        <w:tc>
          <w:tcPr>
            <w:tcW w:w="1260" w:type="dxa"/>
            <w:tcBorders>
              <w:top w:val="single" w:sz="4" w:space="0" w:color="auto"/>
              <w:left w:val="single" w:sz="4" w:space="0" w:color="auto"/>
            </w:tcBorders>
            <w:shd w:val="clear" w:color="auto" w:fill="FFFFFF"/>
            <w:vAlign w:val="center"/>
          </w:tcPr>
          <w:p w:rsidR="005108CF" w:rsidRPr="00B873E9" w:rsidRDefault="005108CF" w:rsidP="00BA15F9">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22(4)</w:t>
            </w:r>
          </w:p>
          <w:p w:rsidR="005108CF" w:rsidRPr="00B873E9" w:rsidRDefault="004C4A8A"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22</w:t>
            </w:r>
            <w:r w:rsidR="005108CF" w:rsidRPr="00B873E9">
              <w:rPr>
                <w:color w:val="000000"/>
                <w:sz w:val="21"/>
                <w:szCs w:val="21"/>
                <w:lang w:val="ja-JP" w:bidi="ja-JP"/>
              </w:rPr>
              <w:t>の</w:t>
            </w:r>
            <w:r w:rsidR="005108CF" w:rsidRPr="00B873E9">
              <w:rPr>
                <w:rFonts w:cs="Times New Roman"/>
                <w:color w:val="000000"/>
                <w:sz w:val="21"/>
                <w:szCs w:val="21"/>
                <w:lang w:eastAsia="en-US" w:bidi="en-US"/>
              </w:rPr>
              <w:t>2(5)</w:t>
            </w:r>
          </w:p>
        </w:tc>
        <w:tc>
          <w:tcPr>
            <w:tcW w:w="1440" w:type="dxa"/>
            <w:tcBorders>
              <w:top w:val="single" w:sz="4" w:space="0" w:color="auto"/>
              <w:left w:val="single" w:sz="4" w:space="0" w:color="auto"/>
            </w:tcBorders>
            <w:shd w:val="clear" w:color="auto" w:fill="FFFFFF"/>
            <w:vAlign w:val="center"/>
          </w:tcPr>
          <w:p w:rsidR="005108CF" w:rsidRPr="00B873E9" w:rsidRDefault="00FF2562" w:rsidP="00BA15F9">
            <w:pPr>
              <w:pStyle w:val="12"/>
              <w:shd w:val="clear" w:color="auto" w:fill="auto"/>
              <w:spacing w:after="0" w:line="280" w:lineRule="exact"/>
              <w:jc w:val="center"/>
              <w:rPr>
                <w:sz w:val="21"/>
                <w:szCs w:val="21"/>
              </w:rPr>
            </w:pPr>
            <w:r>
              <w:rPr>
                <w:rFonts w:cs="Times New Roman"/>
                <w:color w:val="000000"/>
                <w:sz w:val="21"/>
                <w:szCs w:val="21"/>
                <w:lang w:eastAsia="en-US" w:bidi="en-US"/>
              </w:rPr>
              <w:t>21</w:t>
            </w:r>
            <w:r w:rsidR="005108CF" w:rsidRPr="00B873E9">
              <w:rPr>
                <w:color w:val="000000"/>
                <w:sz w:val="21"/>
                <w:szCs w:val="21"/>
                <w:lang w:val="ja-JP" w:bidi="ja-JP"/>
              </w:rPr>
              <w:t>の</w:t>
            </w:r>
            <w:r w:rsidR="005108CF" w:rsidRPr="00B873E9">
              <w:rPr>
                <w:rFonts w:cs="Times New Roman"/>
                <w:color w:val="000000"/>
                <w:sz w:val="21"/>
                <w:szCs w:val="21"/>
                <w:lang w:eastAsia="en-US" w:bidi="en-US"/>
              </w:rPr>
              <w:t>5(1)</w:t>
            </w:r>
          </w:p>
        </w:tc>
        <w:tc>
          <w:tcPr>
            <w:tcW w:w="894" w:type="dxa"/>
            <w:tcBorders>
              <w:top w:val="single" w:sz="4" w:space="0" w:color="auto"/>
              <w:left w:val="single" w:sz="4" w:space="0" w:color="auto"/>
            </w:tcBorders>
            <w:shd w:val="clear" w:color="auto" w:fill="FFFFFF"/>
            <w:vAlign w:val="center"/>
          </w:tcPr>
          <w:p w:rsidR="005108CF" w:rsidRPr="00B873E9" w:rsidRDefault="00057AD1" w:rsidP="00057AD1">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5108CF" w:rsidRPr="00B873E9" w:rsidRDefault="005108CF" w:rsidP="004C4A8A">
            <w:pPr>
              <w:spacing w:line="280" w:lineRule="exact"/>
              <w:rPr>
                <w:rFonts w:ascii="ＭＳ 明朝" w:hAnsi="ＭＳ 明朝"/>
                <w:szCs w:val="21"/>
              </w:rPr>
            </w:pPr>
          </w:p>
        </w:tc>
        <w:tc>
          <w:tcPr>
            <w:tcW w:w="864" w:type="dxa"/>
            <w:tcBorders>
              <w:top w:val="single" w:sz="4" w:space="0" w:color="auto"/>
              <w:left w:val="single" w:sz="4" w:space="0" w:color="auto"/>
              <w:right w:val="single" w:sz="4" w:space="0" w:color="auto"/>
            </w:tcBorders>
            <w:shd w:val="clear" w:color="auto" w:fill="FFFFFF"/>
            <w:vAlign w:val="center"/>
          </w:tcPr>
          <w:p w:rsidR="005108CF" w:rsidRPr="00B873E9" w:rsidRDefault="005108CF" w:rsidP="004C4A8A">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無菌状態の維持された病室</w:t>
            </w:r>
          </w:p>
          <w:p w:rsidR="00A644BB" w:rsidRPr="00B873E9" w:rsidRDefault="00A644BB" w:rsidP="00EF121D">
            <w:pPr>
              <w:pStyle w:val="12"/>
              <w:shd w:val="clear" w:color="auto" w:fill="auto"/>
              <w:spacing w:after="0" w:line="280" w:lineRule="exact"/>
              <w:rPr>
                <w:sz w:val="21"/>
                <w:szCs w:val="21"/>
              </w:rPr>
            </w:pPr>
            <w:r>
              <w:rPr>
                <w:rFonts w:hint="eastAsia"/>
                <w:color w:val="000000"/>
                <w:sz w:val="21"/>
                <w:szCs w:val="21"/>
                <w:lang w:val="ja-JP" w:bidi="ja-JP"/>
              </w:rPr>
              <w:t>（※4）</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Pr>
                <w:rFonts w:cs="Times New Roman"/>
                <w:color w:val="000000"/>
                <w:sz w:val="21"/>
                <w:szCs w:val="21"/>
                <w:lang w:eastAsia="en-US" w:bidi="en-US"/>
              </w:rPr>
              <w:t>22</w:t>
            </w:r>
            <w:r w:rsidRPr="00B873E9">
              <w:rPr>
                <w:color w:val="000000"/>
                <w:sz w:val="21"/>
                <w:szCs w:val="21"/>
                <w:lang w:val="ja-JP" w:bidi="ja-JP"/>
              </w:rPr>
              <w:t>の</w:t>
            </w:r>
            <w:r w:rsidRPr="00B873E9">
              <w:rPr>
                <w:rFonts w:cs="Times New Roman"/>
                <w:color w:val="000000"/>
                <w:sz w:val="21"/>
                <w:szCs w:val="21"/>
                <w:lang w:eastAsia="en-US" w:bidi="en-US"/>
              </w:rPr>
              <w:t>2(6)</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Pr>
                <w:rFonts w:cs="Times New Roman"/>
                <w:color w:val="000000"/>
                <w:sz w:val="21"/>
                <w:szCs w:val="21"/>
                <w:lang w:eastAsia="en-US" w:bidi="en-US"/>
              </w:rPr>
              <w:t>22</w:t>
            </w:r>
            <w:r w:rsidRPr="00B873E9">
              <w:rPr>
                <w:color w:val="000000"/>
                <w:sz w:val="21"/>
                <w:szCs w:val="21"/>
                <w:lang w:val="ja-JP" w:bidi="ja-JP"/>
              </w:rPr>
              <w:t>の</w:t>
            </w:r>
            <w:r w:rsidRPr="00B873E9">
              <w:rPr>
                <w:rFonts w:cs="Times New Roman"/>
                <w:color w:val="000000"/>
                <w:sz w:val="21"/>
                <w:szCs w:val="21"/>
                <w:lang w:eastAsia="en-US" w:bidi="en-US"/>
              </w:rPr>
              <w:t>4</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A644BB" w:rsidP="00EF121D">
            <w:pPr>
              <w:pStyle w:val="12"/>
              <w:shd w:val="clear" w:color="auto" w:fill="auto"/>
              <w:spacing w:after="0" w:line="280" w:lineRule="exact"/>
              <w:jc w:val="center"/>
              <w:rPr>
                <w:sz w:val="21"/>
                <w:szCs w:val="21"/>
              </w:rPr>
            </w:pPr>
            <w:r>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診療の用に供する電気</w:t>
            </w:r>
            <w:r>
              <w:rPr>
                <w:rFonts w:hint="eastAsia"/>
                <w:color w:val="000000"/>
                <w:sz w:val="21"/>
                <w:szCs w:val="21"/>
                <w:lang w:val="ja-JP" w:bidi="ja-JP"/>
              </w:rPr>
              <w:t>、</w:t>
            </w:r>
            <w:r w:rsidRPr="00B873E9">
              <w:rPr>
                <w:color w:val="000000"/>
                <w:sz w:val="21"/>
                <w:szCs w:val="21"/>
                <w:lang w:val="ja-JP" w:bidi="ja-JP"/>
              </w:rPr>
              <w:t>光線</w:t>
            </w:r>
            <w:r>
              <w:rPr>
                <w:rFonts w:hint="eastAsia"/>
                <w:color w:val="000000"/>
                <w:sz w:val="21"/>
                <w:szCs w:val="21"/>
                <w:lang w:val="ja-JP" w:bidi="ja-JP"/>
              </w:rPr>
              <w:t>、</w:t>
            </w:r>
            <w:r w:rsidRPr="00B873E9">
              <w:rPr>
                <w:color w:val="000000"/>
                <w:sz w:val="21"/>
                <w:szCs w:val="21"/>
                <w:lang w:val="ja-JP" w:bidi="ja-JP"/>
              </w:rPr>
              <w:t>熱</w:t>
            </w:r>
            <w:r>
              <w:rPr>
                <w:rFonts w:hint="eastAsia"/>
                <w:color w:val="000000"/>
                <w:sz w:val="21"/>
                <w:szCs w:val="21"/>
                <w:lang w:val="ja-JP" w:bidi="ja-JP"/>
              </w:rPr>
              <w:t>、</w:t>
            </w:r>
            <w:r w:rsidR="00ED1E0E">
              <w:rPr>
                <w:rFonts w:hint="eastAsia"/>
                <w:color w:val="000000"/>
                <w:sz w:val="21"/>
                <w:szCs w:val="21"/>
                <w:lang w:val="ja-JP" w:bidi="ja-JP"/>
              </w:rPr>
              <w:t>蒸気又はガス</w:t>
            </w:r>
            <w:r w:rsidR="002B6B18">
              <w:rPr>
                <w:rFonts w:hint="eastAsia"/>
                <w:color w:val="000000"/>
                <w:sz w:val="21"/>
                <w:szCs w:val="21"/>
                <w:lang w:val="ja-JP" w:bidi="ja-JP"/>
              </w:rPr>
              <w:t>に関する</w:t>
            </w:r>
            <w:r w:rsidR="00ED1E0E">
              <w:rPr>
                <w:rFonts w:hint="eastAsia"/>
                <w:color w:val="000000"/>
                <w:sz w:val="21"/>
                <w:szCs w:val="21"/>
                <w:lang w:val="ja-JP" w:bidi="ja-JP"/>
              </w:rPr>
              <w:t>構造設備</w:t>
            </w:r>
          </w:p>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蒸気又はガスに関する構造設備</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放射線に関する構造設備</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病室</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Pr>
                <w:rFonts w:cs="Times New Roman"/>
                <w:color w:val="000000"/>
                <w:sz w:val="21"/>
                <w:szCs w:val="21"/>
                <w:lang w:eastAsia="en-US" w:bidi="en-US"/>
              </w:rPr>
              <w:t>16①(2)(2</w:t>
            </w:r>
            <w:r w:rsidRPr="00B873E9">
              <w:rPr>
                <w:rFonts w:cs="Times New Roman"/>
                <w:color w:val="000000"/>
                <w:sz w:val="21"/>
                <w:szCs w:val="21"/>
                <w:lang w:eastAsia="en-US" w:bidi="en-US"/>
              </w:rPr>
              <w:t>の2)</w:t>
            </w:r>
          </w:p>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(3)(4)(6)(7)</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機械換気設備</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16①(5)</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患者の使用する屋内の直通階段</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16①(8)</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lastRenderedPageBreak/>
              <w:t>避難階段</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16①(10)</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患者が使用する廊下</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16①(11)</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F479A0" w:rsidP="00EF121D">
            <w:pPr>
              <w:spacing w:line="280" w:lineRule="exact"/>
              <w:jc w:val="center"/>
              <w:rPr>
                <w:rFonts w:ascii="ＭＳ 明朝" w:hAnsi="ＭＳ 明朝"/>
                <w:szCs w:val="21"/>
              </w:rPr>
            </w:pPr>
            <w:r>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F479A0" w:rsidP="00EF121D">
            <w:pPr>
              <w:pStyle w:val="12"/>
              <w:shd w:val="clear" w:color="auto" w:fill="auto"/>
              <w:spacing w:after="0" w:line="280" w:lineRule="exact"/>
              <w:jc w:val="center"/>
              <w:rPr>
                <w:rFonts w:cs="Arial Unicode MS"/>
                <w:color w:val="000000"/>
                <w:sz w:val="21"/>
                <w:szCs w:val="21"/>
                <w:lang w:eastAsia="en-US" w:bidi="en-US"/>
              </w:rPr>
            </w:pPr>
            <w:r>
              <w:rPr>
                <w:rFonts w:cs="Arial Unicode MS" w:hint="eastAsia"/>
                <w:color w:val="000000"/>
                <w:sz w:val="21"/>
                <w:szCs w:val="21"/>
                <w:lang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歯科技工室</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16①(13)</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防火上必要な設備</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16①(15)</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2B6B18">
        <w:trPr>
          <w:trHeight w:hRule="exact" w:val="581"/>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color w:val="000000"/>
                <w:sz w:val="21"/>
                <w:szCs w:val="21"/>
                <w:lang w:val="ja-JP" w:bidi="ja-JP"/>
              </w:rPr>
            </w:pPr>
            <w:r w:rsidRPr="00B873E9">
              <w:rPr>
                <w:color w:val="000000"/>
                <w:sz w:val="21"/>
                <w:szCs w:val="21"/>
                <w:lang w:val="ja-JP" w:bidi="ja-JP"/>
              </w:rPr>
              <w:t>消火用の機械又は器具</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16①(16)</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Times New Roman"/>
                <w:color w:val="000000"/>
                <w:sz w:val="21"/>
                <w:szCs w:val="21"/>
                <w:lang w:eastAsia="en-US" w:bidi="en-US"/>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spacing w:line="280" w:lineRule="exact"/>
              <w:jc w:val="center"/>
              <w:rPr>
                <w:rFonts w:ascii="ＭＳ 明朝" w:hAnsi="ＭＳ 明朝"/>
                <w:szCs w:val="21"/>
              </w:rPr>
            </w:pPr>
            <w:r w:rsidRPr="00B873E9">
              <w:rPr>
                <w:rFonts w:ascii="ＭＳ 明朝" w:hAnsi="ＭＳ 明朝"/>
                <w:szCs w:val="21"/>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rFonts w:cs="Arial Unicode MS"/>
                <w:color w:val="000000"/>
                <w:sz w:val="21"/>
                <w:szCs w:val="21"/>
                <w:lang w:eastAsia="en-US" w:bidi="en-US"/>
              </w:rPr>
            </w:pPr>
            <w:r w:rsidRPr="00B873E9">
              <w:rPr>
                <w:rFonts w:cs="Arial Unicode MS"/>
                <w:color w:val="000000"/>
                <w:sz w:val="21"/>
                <w:szCs w:val="21"/>
                <w:lang w:eastAsia="en-US" w:bidi="en-US"/>
              </w:rPr>
              <w:t>○</w:t>
            </w:r>
          </w:p>
        </w:tc>
      </w:tr>
      <w:tr w:rsidR="00EF121D" w:rsidRPr="00B873E9" w:rsidTr="00320F96">
        <w:trPr>
          <w:trHeight w:hRule="exact" w:val="666"/>
          <w:jc w:val="center"/>
        </w:trPr>
        <w:tc>
          <w:tcPr>
            <w:tcW w:w="8089" w:type="dxa"/>
            <w:gridSpan w:val="5"/>
            <w:tcBorders>
              <w:top w:val="single" w:sz="4" w:space="0" w:color="auto"/>
            </w:tcBorders>
            <w:shd w:val="clear" w:color="auto" w:fill="FFFFFF"/>
            <w:vAlign w:val="bottom"/>
          </w:tcPr>
          <w:p w:rsidR="00EF121D" w:rsidRPr="00B873E9" w:rsidRDefault="00EF121D" w:rsidP="00EF121D">
            <w:pPr>
              <w:pStyle w:val="12"/>
              <w:shd w:val="clear" w:color="auto" w:fill="auto"/>
              <w:spacing w:after="0" w:line="280" w:lineRule="exact"/>
              <w:rPr>
                <w:sz w:val="21"/>
                <w:szCs w:val="21"/>
              </w:rPr>
            </w:pPr>
            <w:r w:rsidRPr="00B873E9">
              <w:rPr>
                <w:color w:val="000000"/>
                <w:sz w:val="21"/>
                <w:szCs w:val="21"/>
                <w:lang w:bidi="en-US"/>
              </w:rPr>
              <w:t>○</w:t>
            </w:r>
            <w:r>
              <w:rPr>
                <w:rFonts w:hint="eastAsia"/>
                <w:color w:val="000000"/>
                <w:sz w:val="21"/>
                <w:szCs w:val="21"/>
                <w:lang w:bidi="en-US"/>
              </w:rPr>
              <w:t>入所施設を有する</w:t>
            </w:r>
            <w:r w:rsidRPr="00B873E9">
              <w:rPr>
                <w:color w:val="000000"/>
                <w:sz w:val="21"/>
                <w:szCs w:val="21"/>
                <w:lang w:bidi="en-US"/>
              </w:rPr>
              <w:t>助産所</w:t>
            </w:r>
          </w:p>
        </w:tc>
        <w:tc>
          <w:tcPr>
            <w:tcW w:w="864" w:type="dxa"/>
            <w:tcBorders>
              <w:top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446"/>
          <w:jc w:val="center"/>
        </w:trPr>
        <w:tc>
          <w:tcPr>
            <w:tcW w:w="3415" w:type="dxa"/>
            <w:vMerge w:val="restart"/>
            <w:tcBorders>
              <w:top w:val="single" w:sz="4" w:space="0" w:color="auto"/>
              <w:left w:val="single" w:sz="4" w:space="0" w:color="auto"/>
            </w:tcBorders>
            <w:shd w:val="clear" w:color="auto" w:fill="FFFFFF"/>
            <w:vAlign w:val="center"/>
          </w:tcPr>
          <w:p w:rsidR="00EF121D" w:rsidRPr="00B873E9" w:rsidRDefault="004F589C" w:rsidP="00EF121D">
            <w:pPr>
              <w:spacing w:line="280" w:lineRule="exact"/>
              <w:rPr>
                <w:rFonts w:ascii="ＭＳ 明朝" w:hAnsi="ＭＳ 明朝"/>
                <w:szCs w:val="21"/>
              </w:rPr>
            </w:pPr>
            <w:r>
              <w:rPr>
                <w:rFonts w:ascii="ＭＳ 明朝" w:hAnsi="ＭＳ 明朝" w:hint="eastAsia"/>
                <w:szCs w:val="21"/>
              </w:rPr>
              <w:t>構造設備名</w:t>
            </w:r>
          </w:p>
        </w:tc>
        <w:tc>
          <w:tcPr>
            <w:tcW w:w="2700" w:type="dxa"/>
            <w:gridSpan w:val="2"/>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color w:val="000000"/>
                <w:sz w:val="21"/>
                <w:szCs w:val="21"/>
                <w:lang w:val="ja-JP" w:bidi="ja-JP"/>
              </w:rPr>
              <w:t>根拠条文</w:t>
            </w:r>
          </w:p>
        </w:tc>
        <w:tc>
          <w:tcPr>
            <w:tcW w:w="894" w:type="dxa"/>
            <w:vMerge w:val="restart"/>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color w:val="000000"/>
                <w:sz w:val="21"/>
                <w:szCs w:val="21"/>
                <w:lang w:val="ja-JP" w:bidi="ja-JP"/>
              </w:rPr>
              <w:t>使用前</w:t>
            </w:r>
          </w:p>
          <w:p w:rsidR="00EF121D" w:rsidRPr="00B873E9" w:rsidRDefault="00EF121D" w:rsidP="00EF121D">
            <w:pPr>
              <w:pStyle w:val="12"/>
              <w:shd w:val="clear" w:color="auto" w:fill="auto"/>
              <w:spacing w:after="0" w:line="280" w:lineRule="exact"/>
              <w:jc w:val="center"/>
              <w:rPr>
                <w:sz w:val="21"/>
                <w:szCs w:val="21"/>
              </w:rPr>
            </w:pPr>
            <w:r w:rsidRPr="00B873E9">
              <w:rPr>
                <w:color w:val="000000"/>
                <w:sz w:val="21"/>
                <w:szCs w:val="21"/>
                <w:lang w:val="ja-JP" w:bidi="ja-JP"/>
              </w:rPr>
              <w:t>検査</w:t>
            </w:r>
          </w:p>
        </w:tc>
        <w:tc>
          <w:tcPr>
            <w:tcW w:w="1080" w:type="dxa"/>
            <w:vMerge w:val="restart"/>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color w:val="000000"/>
                <w:sz w:val="21"/>
                <w:szCs w:val="21"/>
                <w:lang w:val="ja-JP" w:bidi="ja-JP"/>
              </w:rPr>
              <w:t>自主</w:t>
            </w:r>
          </w:p>
          <w:p w:rsidR="00EF121D" w:rsidRPr="00B873E9" w:rsidRDefault="00EF121D" w:rsidP="00EF121D">
            <w:pPr>
              <w:pStyle w:val="12"/>
              <w:shd w:val="clear" w:color="auto" w:fill="auto"/>
              <w:spacing w:after="0" w:line="280" w:lineRule="exact"/>
              <w:jc w:val="center"/>
              <w:rPr>
                <w:sz w:val="21"/>
                <w:szCs w:val="21"/>
              </w:rPr>
            </w:pPr>
            <w:r w:rsidRPr="00B873E9">
              <w:rPr>
                <w:color w:val="000000"/>
                <w:sz w:val="21"/>
                <w:szCs w:val="21"/>
                <w:lang w:val="ja-JP" w:bidi="ja-JP"/>
              </w:rPr>
              <w:t>検査</w:t>
            </w:r>
          </w:p>
        </w:tc>
        <w:tc>
          <w:tcPr>
            <w:tcW w:w="864" w:type="dxa"/>
            <w:vMerge w:val="restart"/>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437"/>
          <w:jc w:val="center"/>
        </w:trPr>
        <w:tc>
          <w:tcPr>
            <w:tcW w:w="3415"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c>
          <w:tcPr>
            <w:tcW w:w="126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Pr>
                <w:rFonts w:hint="eastAsia"/>
                <w:color w:val="000000"/>
                <w:sz w:val="21"/>
                <w:szCs w:val="21"/>
                <w:lang w:val="ja-JP" w:bidi="ja-JP"/>
              </w:rPr>
              <w:t>医療</w:t>
            </w:r>
            <w:r w:rsidRPr="00B873E9">
              <w:rPr>
                <w:color w:val="000000"/>
                <w:sz w:val="21"/>
                <w:szCs w:val="21"/>
                <w:lang w:val="ja-JP" w:bidi="ja-JP"/>
              </w:rPr>
              <w:t>法</w:t>
            </w:r>
          </w:p>
        </w:tc>
        <w:tc>
          <w:tcPr>
            <w:tcW w:w="144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Pr>
                <w:rFonts w:hint="eastAsia"/>
                <w:color w:val="000000"/>
                <w:sz w:val="21"/>
                <w:szCs w:val="21"/>
                <w:lang w:val="ja-JP" w:bidi="ja-JP"/>
              </w:rPr>
              <w:t>同法</w:t>
            </w:r>
            <w:r w:rsidR="00320F96">
              <w:rPr>
                <w:rFonts w:hint="eastAsia"/>
                <w:color w:val="000000"/>
                <w:sz w:val="21"/>
                <w:szCs w:val="21"/>
                <w:lang w:val="ja-JP" w:bidi="ja-JP"/>
              </w:rPr>
              <w:t>施行</w:t>
            </w:r>
            <w:r>
              <w:rPr>
                <w:rFonts w:hint="eastAsia"/>
                <w:color w:val="000000"/>
                <w:sz w:val="21"/>
                <w:szCs w:val="21"/>
                <w:lang w:val="ja-JP" w:bidi="ja-JP"/>
              </w:rPr>
              <w:t>規則</w:t>
            </w:r>
          </w:p>
        </w:tc>
        <w:tc>
          <w:tcPr>
            <w:tcW w:w="89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c>
          <w:tcPr>
            <w:tcW w:w="1080"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614"/>
          <w:jc w:val="center"/>
        </w:trPr>
        <w:tc>
          <w:tcPr>
            <w:tcW w:w="3415"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sz w:val="21"/>
                <w:szCs w:val="21"/>
              </w:rPr>
            </w:pPr>
            <w:r w:rsidRPr="00B873E9">
              <w:rPr>
                <w:color w:val="000000"/>
                <w:sz w:val="21"/>
                <w:szCs w:val="21"/>
                <w:lang w:val="ja-JP" w:bidi="ja-JP"/>
              </w:rPr>
              <w:t>入所室</w:t>
            </w:r>
          </w:p>
        </w:tc>
        <w:tc>
          <w:tcPr>
            <w:tcW w:w="126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17</w:t>
            </w:r>
            <w:r w:rsidRPr="00B873E9">
              <w:rPr>
                <w:rFonts w:cs="Arial Unicode MS"/>
                <w:color w:val="000000"/>
                <w:sz w:val="21"/>
                <w:szCs w:val="21"/>
                <w:lang w:eastAsia="en-US" w:bidi="en-US"/>
              </w:rPr>
              <w:t>①</w:t>
            </w:r>
            <w:r w:rsidRPr="00B873E9">
              <w:rPr>
                <w:rFonts w:cs="Times New Roman"/>
                <w:color w:val="000000"/>
                <w:sz w:val="21"/>
                <w:szCs w:val="21"/>
                <w:lang w:eastAsia="en-US" w:bidi="en-US"/>
              </w:rPr>
              <w:t>(1)(2)</w:t>
            </w:r>
          </w:p>
        </w:tc>
        <w:tc>
          <w:tcPr>
            <w:tcW w:w="894"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Arial Unicode MS"/>
                <w:color w:val="000000"/>
                <w:sz w:val="21"/>
                <w:szCs w:val="21"/>
                <w:lang w:eastAsia="en-US" w:bidi="en-US"/>
              </w:rPr>
              <w:t>△</w:t>
            </w: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619"/>
          <w:jc w:val="center"/>
        </w:trPr>
        <w:tc>
          <w:tcPr>
            <w:tcW w:w="3415" w:type="dxa"/>
            <w:tcBorders>
              <w:top w:val="single" w:sz="4" w:space="0" w:color="auto"/>
              <w:left w:val="single" w:sz="4" w:space="0" w:color="auto"/>
            </w:tcBorders>
            <w:shd w:val="clear" w:color="auto" w:fill="FFFFFF"/>
            <w:vAlign w:val="center"/>
          </w:tcPr>
          <w:p w:rsidR="00EF121D" w:rsidRPr="00B873E9" w:rsidRDefault="00EF121D" w:rsidP="002B6B18">
            <w:pPr>
              <w:pStyle w:val="12"/>
              <w:shd w:val="clear" w:color="auto" w:fill="auto"/>
              <w:spacing w:after="0" w:line="280" w:lineRule="exact"/>
              <w:rPr>
                <w:sz w:val="21"/>
                <w:szCs w:val="21"/>
              </w:rPr>
            </w:pPr>
            <w:r w:rsidRPr="00B873E9">
              <w:rPr>
                <w:color w:val="000000"/>
                <w:sz w:val="21"/>
                <w:szCs w:val="21"/>
                <w:lang w:val="ja-JP" w:bidi="ja-JP"/>
              </w:rPr>
              <w:t>入所する母子の使用する屋内の直通階段</w:t>
            </w:r>
          </w:p>
        </w:tc>
        <w:tc>
          <w:tcPr>
            <w:tcW w:w="126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17</w:t>
            </w:r>
            <w:r w:rsidRPr="00B873E9">
              <w:rPr>
                <w:rFonts w:cs="Arial Unicode MS"/>
                <w:color w:val="000000"/>
                <w:sz w:val="21"/>
                <w:szCs w:val="21"/>
                <w:lang w:eastAsia="en-US" w:bidi="en-US"/>
              </w:rPr>
              <w:t>①</w:t>
            </w:r>
            <w:r w:rsidRPr="00B873E9">
              <w:rPr>
                <w:rFonts w:cs="Times New Roman"/>
                <w:color w:val="000000"/>
                <w:sz w:val="21"/>
                <w:szCs w:val="21"/>
                <w:lang w:eastAsia="en-US" w:bidi="en-US"/>
              </w:rPr>
              <w:t>(3)</w:t>
            </w:r>
          </w:p>
        </w:tc>
        <w:tc>
          <w:tcPr>
            <w:tcW w:w="894"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614"/>
          <w:jc w:val="center"/>
        </w:trPr>
        <w:tc>
          <w:tcPr>
            <w:tcW w:w="3415"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sz w:val="21"/>
                <w:szCs w:val="21"/>
              </w:rPr>
            </w:pPr>
            <w:r w:rsidRPr="00B873E9">
              <w:rPr>
                <w:color w:val="000000"/>
                <w:sz w:val="21"/>
                <w:szCs w:val="21"/>
                <w:lang w:val="ja-JP" w:bidi="ja-JP"/>
              </w:rPr>
              <w:t>避難階段</w:t>
            </w:r>
          </w:p>
        </w:tc>
        <w:tc>
          <w:tcPr>
            <w:tcW w:w="126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17</w:t>
            </w:r>
            <w:r w:rsidRPr="00B873E9">
              <w:rPr>
                <w:rFonts w:cs="Arial Unicode MS"/>
                <w:color w:val="000000"/>
                <w:sz w:val="21"/>
                <w:szCs w:val="21"/>
                <w:lang w:eastAsia="en-US" w:bidi="en-US"/>
              </w:rPr>
              <w:t>①</w:t>
            </w:r>
            <w:r w:rsidRPr="00B873E9">
              <w:rPr>
                <w:rFonts w:cs="Times New Roman"/>
                <w:color w:val="000000"/>
                <w:sz w:val="21"/>
                <w:szCs w:val="21"/>
                <w:lang w:eastAsia="en-US" w:bidi="en-US"/>
              </w:rPr>
              <w:t>(4)</w:t>
            </w:r>
          </w:p>
        </w:tc>
        <w:tc>
          <w:tcPr>
            <w:tcW w:w="894"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614"/>
          <w:jc w:val="center"/>
        </w:trPr>
        <w:tc>
          <w:tcPr>
            <w:tcW w:w="3415"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sz w:val="21"/>
                <w:szCs w:val="21"/>
              </w:rPr>
            </w:pPr>
            <w:r w:rsidRPr="00B873E9">
              <w:rPr>
                <w:color w:val="000000"/>
                <w:sz w:val="21"/>
                <w:szCs w:val="21"/>
                <w:lang w:val="ja-JP" w:bidi="ja-JP"/>
              </w:rPr>
              <w:t>分べん室</w:t>
            </w:r>
          </w:p>
        </w:tc>
        <w:tc>
          <w:tcPr>
            <w:tcW w:w="126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17</w:t>
            </w:r>
            <w:r w:rsidRPr="00B873E9">
              <w:rPr>
                <w:rFonts w:cs="Arial Unicode MS"/>
                <w:color w:val="000000"/>
                <w:sz w:val="21"/>
                <w:szCs w:val="21"/>
                <w:lang w:eastAsia="en-US" w:bidi="en-US"/>
              </w:rPr>
              <w:t>①</w:t>
            </w:r>
            <w:r w:rsidRPr="00B873E9">
              <w:rPr>
                <w:rFonts w:cs="Times New Roman"/>
                <w:color w:val="000000"/>
                <w:sz w:val="21"/>
                <w:szCs w:val="21"/>
                <w:lang w:eastAsia="en-US" w:bidi="en-US"/>
              </w:rPr>
              <w:t>(5)</w:t>
            </w:r>
          </w:p>
        </w:tc>
        <w:tc>
          <w:tcPr>
            <w:tcW w:w="894" w:type="dxa"/>
            <w:tcBorders>
              <w:top w:val="single" w:sz="4" w:space="0" w:color="auto"/>
              <w:left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tcBorders>
            <w:shd w:val="clear" w:color="auto" w:fill="FFFFFF"/>
            <w:vAlign w:val="center"/>
          </w:tcPr>
          <w:p w:rsidR="00EF121D" w:rsidRPr="00B873E9" w:rsidRDefault="000114E2" w:rsidP="00EF121D">
            <w:pPr>
              <w:pStyle w:val="12"/>
              <w:shd w:val="clear" w:color="auto" w:fill="auto"/>
              <w:spacing w:after="0" w:line="280" w:lineRule="exact"/>
              <w:jc w:val="center"/>
              <w:rPr>
                <w:sz w:val="21"/>
                <w:szCs w:val="21"/>
              </w:rPr>
            </w:pPr>
            <w:r>
              <w:rPr>
                <w:rFonts w:cs="Arial Unicode MS" w:hint="eastAsia"/>
                <w:color w:val="000000"/>
                <w:sz w:val="21"/>
                <w:szCs w:val="21"/>
                <w:lang w:bidi="en-US"/>
              </w:rPr>
              <w:t>○</w:t>
            </w: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619"/>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sz w:val="21"/>
                <w:szCs w:val="21"/>
              </w:rPr>
            </w:pPr>
            <w:r w:rsidRPr="00B873E9">
              <w:rPr>
                <w:color w:val="000000"/>
                <w:sz w:val="21"/>
                <w:szCs w:val="21"/>
                <w:lang w:val="ja-JP" w:bidi="ja-JP"/>
              </w:rPr>
              <w:t>防火上必要な設備</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17</w:t>
            </w:r>
            <w:r w:rsidRPr="00B873E9">
              <w:rPr>
                <w:rFonts w:cs="Arial Unicode MS"/>
                <w:color w:val="000000"/>
                <w:sz w:val="21"/>
                <w:szCs w:val="21"/>
                <w:lang w:eastAsia="en-US" w:bidi="en-US"/>
              </w:rPr>
              <w:t>①</w:t>
            </w:r>
            <w:r w:rsidRPr="00B873E9">
              <w:rPr>
                <w:rFonts w:cs="Times New Roman"/>
                <w:color w:val="000000"/>
                <w:sz w:val="21"/>
                <w:szCs w:val="21"/>
                <w:lang w:eastAsia="en-US" w:bidi="en-US"/>
              </w:rPr>
              <w:t>(6)</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r w:rsidR="00EF121D" w:rsidRPr="00B873E9" w:rsidTr="002B6B18">
        <w:trPr>
          <w:trHeight w:hRule="exact" w:val="614"/>
          <w:jc w:val="center"/>
        </w:trPr>
        <w:tc>
          <w:tcPr>
            <w:tcW w:w="3415"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rPr>
                <w:sz w:val="21"/>
                <w:szCs w:val="21"/>
              </w:rPr>
            </w:pPr>
            <w:r w:rsidRPr="00B873E9">
              <w:rPr>
                <w:color w:val="000000"/>
                <w:sz w:val="21"/>
                <w:szCs w:val="21"/>
                <w:lang w:val="ja-JP" w:bidi="ja-JP"/>
              </w:rPr>
              <w:t>消火用の機械又は器具</w:t>
            </w:r>
          </w:p>
        </w:tc>
        <w:tc>
          <w:tcPr>
            <w:tcW w:w="126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23</w:t>
            </w:r>
          </w:p>
        </w:tc>
        <w:tc>
          <w:tcPr>
            <w:tcW w:w="144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17</w:t>
            </w:r>
            <w:r w:rsidRPr="00B873E9">
              <w:rPr>
                <w:rFonts w:cs="Arial Unicode MS"/>
                <w:color w:val="000000"/>
                <w:sz w:val="21"/>
                <w:szCs w:val="21"/>
                <w:lang w:eastAsia="en-US" w:bidi="en-US"/>
              </w:rPr>
              <w:t>①</w:t>
            </w:r>
            <w:r w:rsidRPr="00B873E9">
              <w:rPr>
                <w:rFonts w:cs="Times New Roman"/>
                <w:color w:val="000000"/>
                <w:sz w:val="21"/>
                <w:szCs w:val="21"/>
                <w:lang w:eastAsia="en-US" w:bidi="en-US"/>
              </w:rPr>
              <w:t>(7)</w:t>
            </w:r>
          </w:p>
        </w:tc>
        <w:tc>
          <w:tcPr>
            <w:tcW w:w="894"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1080" w:type="dxa"/>
            <w:tcBorders>
              <w:top w:val="single" w:sz="4" w:space="0" w:color="auto"/>
              <w:left w:val="single" w:sz="4" w:space="0" w:color="auto"/>
              <w:bottom w:val="single" w:sz="4" w:space="0" w:color="auto"/>
            </w:tcBorders>
            <w:shd w:val="clear" w:color="auto" w:fill="FFFFFF"/>
            <w:vAlign w:val="center"/>
          </w:tcPr>
          <w:p w:rsidR="00EF121D" w:rsidRPr="00B873E9" w:rsidRDefault="00EF121D" w:rsidP="00EF121D">
            <w:pPr>
              <w:pStyle w:val="12"/>
              <w:shd w:val="clear" w:color="auto" w:fill="auto"/>
              <w:spacing w:after="0" w:line="280" w:lineRule="exact"/>
              <w:jc w:val="center"/>
              <w:rPr>
                <w:sz w:val="21"/>
                <w:szCs w:val="21"/>
              </w:rPr>
            </w:pPr>
            <w:r w:rsidRPr="00B873E9">
              <w:rPr>
                <w:rFonts w:cs="Times New Roman"/>
                <w:color w:val="000000"/>
                <w:sz w:val="21"/>
                <w:szCs w:val="21"/>
                <w:lang w:eastAsia="en-US" w:bidi="en-US"/>
              </w:rPr>
              <w:t>○</w:t>
            </w:r>
          </w:p>
        </w:tc>
        <w:tc>
          <w:tcPr>
            <w:tcW w:w="864" w:type="dxa"/>
            <w:vMerge/>
            <w:tcBorders>
              <w:left w:val="single" w:sz="4" w:space="0" w:color="auto"/>
            </w:tcBorders>
            <w:shd w:val="clear" w:color="auto" w:fill="FFFFFF"/>
            <w:vAlign w:val="center"/>
          </w:tcPr>
          <w:p w:rsidR="00EF121D" w:rsidRPr="00B873E9" w:rsidRDefault="00EF121D" w:rsidP="00EF121D">
            <w:pPr>
              <w:spacing w:line="280" w:lineRule="exact"/>
              <w:rPr>
                <w:rFonts w:ascii="ＭＳ 明朝" w:hAnsi="ＭＳ 明朝"/>
                <w:szCs w:val="21"/>
              </w:rPr>
            </w:pPr>
          </w:p>
        </w:tc>
      </w:tr>
    </w:tbl>
    <w:p w:rsidR="005108CF" w:rsidRPr="00B873E9" w:rsidRDefault="005108CF" w:rsidP="005108CF">
      <w:pPr>
        <w:spacing w:line="1" w:lineRule="exact"/>
        <w:rPr>
          <w:rFonts w:ascii="ＭＳ 明朝" w:hAnsi="ＭＳ 明朝"/>
          <w:szCs w:val="21"/>
        </w:rPr>
      </w:pPr>
      <w:r w:rsidRPr="00B873E9">
        <w:rPr>
          <w:rFonts w:ascii="ＭＳ 明朝" w:hAnsi="ＭＳ 明朝"/>
          <w:szCs w:val="21"/>
        </w:rPr>
        <w:br w:type="page"/>
      </w:r>
    </w:p>
    <w:p w:rsidR="00FF7537" w:rsidRPr="00B873E9" w:rsidRDefault="0099124C" w:rsidP="00320F96">
      <w:pPr>
        <w:autoSpaceDE w:val="0"/>
        <w:autoSpaceDN w:val="0"/>
        <w:adjustRightInd w:val="0"/>
        <w:ind w:rightChars="40" w:right="84" w:firstLineChars="100" w:firstLine="210"/>
        <w:rPr>
          <w:rFonts w:ascii="ＭＳ 明朝" w:hAnsi="ＭＳ 明朝"/>
          <w:szCs w:val="21"/>
        </w:rPr>
      </w:pPr>
      <w:r>
        <w:rPr>
          <w:rFonts w:ascii="ＭＳ 明朝" w:hAnsi="ＭＳ 明朝" w:hint="eastAsia"/>
          <w:szCs w:val="21"/>
        </w:rPr>
        <w:lastRenderedPageBreak/>
        <w:t>備考</w:t>
      </w:r>
    </w:p>
    <w:p w:rsidR="00FF7537" w:rsidRPr="00B873E9" w:rsidRDefault="00FF7537" w:rsidP="00B34634">
      <w:pPr>
        <w:autoSpaceDE w:val="0"/>
        <w:autoSpaceDN w:val="0"/>
        <w:adjustRightInd w:val="0"/>
        <w:ind w:leftChars="200" w:left="630" w:rightChars="40" w:right="84" w:hangingChars="100" w:hanging="210"/>
        <w:rPr>
          <w:rFonts w:ascii="ＭＳ 明朝" w:hAnsi="ＭＳ 明朝"/>
          <w:szCs w:val="21"/>
        </w:rPr>
      </w:pPr>
      <w:r>
        <w:rPr>
          <w:rFonts w:ascii="ＭＳ 明朝" w:hAnsi="ＭＳ 明朝" w:hint="eastAsia"/>
          <w:szCs w:val="21"/>
        </w:rPr>
        <w:t>1</w:t>
      </w:r>
      <w:r w:rsidRPr="00B873E9">
        <w:rPr>
          <w:rFonts w:ascii="ＭＳ 明朝" w:hAnsi="ＭＳ 明朝" w:hint="eastAsia"/>
          <w:szCs w:val="21"/>
        </w:rPr>
        <w:t xml:space="preserve">　</w:t>
      </w:r>
      <w:r>
        <w:rPr>
          <w:rFonts w:ascii="ＭＳ 明朝" w:hAnsi="ＭＳ 明朝" w:hint="eastAsia"/>
          <w:szCs w:val="21"/>
        </w:rPr>
        <w:t>根拠条文欄中、アラビア数字は条を、○囲み数字は項を、()囲み数字は号を示す。</w:t>
      </w:r>
    </w:p>
    <w:p w:rsidR="00B34634" w:rsidRPr="00B873E9" w:rsidRDefault="00FF7537" w:rsidP="00B34634">
      <w:pPr>
        <w:autoSpaceDE w:val="0"/>
        <w:autoSpaceDN w:val="0"/>
        <w:adjustRightInd w:val="0"/>
        <w:ind w:leftChars="200" w:left="630" w:rightChars="40" w:right="84" w:hangingChars="100" w:hanging="210"/>
        <w:rPr>
          <w:rFonts w:ascii="ＭＳ 明朝" w:hAnsi="ＭＳ 明朝"/>
          <w:szCs w:val="21"/>
        </w:rPr>
      </w:pPr>
      <w:r>
        <w:rPr>
          <w:rFonts w:ascii="ＭＳ 明朝" w:hAnsi="ＭＳ 明朝" w:hint="eastAsia"/>
          <w:szCs w:val="21"/>
        </w:rPr>
        <w:t>2</w:t>
      </w:r>
      <w:r w:rsidR="00B34634" w:rsidRPr="00B873E9">
        <w:rPr>
          <w:rFonts w:ascii="ＭＳ 明朝" w:hAnsi="ＭＳ 明朝" w:hint="eastAsia"/>
          <w:szCs w:val="21"/>
        </w:rPr>
        <w:t xml:space="preserve">　</w:t>
      </w:r>
      <w:r w:rsidR="00B34634">
        <w:rPr>
          <w:rFonts w:ascii="ＭＳ 明朝" w:hAnsi="ＭＳ 明朝" w:hint="eastAsia"/>
          <w:szCs w:val="21"/>
        </w:rPr>
        <w:t>自主検査欄が△の項目は、</w:t>
      </w:r>
      <w:r w:rsidR="00B34634" w:rsidRPr="00B873E9">
        <w:rPr>
          <w:rFonts w:ascii="ＭＳ 明朝" w:hAnsi="ＭＳ 明朝" w:hint="eastAsia"/>
          <w:szCs w:val="21"/>
        </w:rPr>
        <w:t>構造設備の変更を伴わない場合（エックス線診療室及び診療用放射線使用室等に変更がなく、装置等のみの変更である場合を含む。）に限り、自主検査が選択可能</w:t>
      </w:r>
      <w:r w:rsidR="00BA15F9">
        <w:rPr>
          <w:rFonts w:ascii="ＭＳ 明朝" w:hAnsi="ＭＳ 明朝" w:hint="eastAsia"/>
          <w:szCs w:val="21"/>
        </w:rPr>
        <w:t>。</w:t>
      </w:r>
    </w:p>
    <w:p w:rsidR="00B34634" w:rsidRPr="00B873E9" w:rsidRDefault="00B34634" w:rsidP="00B34634">
      <w:pPr>
        <w:autoSpaceDE w:val="0"/>
        <w:autoSpaceDN w:val="0"/>
        <w:adjustRightInd w:val="0"/>
        <w:ind w:leftChars="200" w:left="630" w:rightChars="40" w:right="84" w:hangingChars="100" w:hanging="210"/>
        <w:rPr>
          <w:rFonts w:ascii="ＭＳ 明朝" w:hAnsi="ＭＳ 明朝"/>
          <w:szCs w:val="21"/>
        </w:rPr>
      </w:pPr>
      <w:r>
        <w:rPr>
          <w:rFonts w:ascii="ＭＳ 明朝" w:hAnsi="ＭＳ 明朝" w:hint="eastAsia"/>
          <w:szCs w:val="21"/>
        </w:rPr>
        <w:t>3</w:t>
      </w:r>
      <w:r w:rsidRPr="00B873E9">
        <w:rPr>
          <w:rFonts w:ascii="ＭＳ 明朝" w:hAnsi="ＭＳ 明朝" w:hint="eastAsia"/>
          <w:szCs w:val="21"/>
        </w:rPr>
        <w:t xml:space="preserve">　エックス線装置については自主検査の対象であるが、これを使用する室であるエックス線診療室については放射線に関する構造設備として扱われる。</w:t>
      </w:r>
    </w:p>
    <w:p w:rsidR="00B34634" w:rsidRDefault="00B34634" w:rsidP="00B34634">
      <w:pPr>
        <w:autoSpaceDE w:val="0"/>
        <w:autoSpaceDN w:val="0"/>
        <w:adjustRightInd w:val="0"/>
        <w:ind w:leftChars="200" w:left="630" w:rightChars="40" w:right="84" w:hangingChars="100" w:hanging="210"/>
        <w:rPr>
          <w:rFonts w:ascii="ＭＳ 明朝" w:hAnsi="ＭＳ 明朝"/>
          <w:szCs w:val="21"/>
        </w:rPr>
      </w:pPr>
      <w:r>
        <w:rPr>
          <w:rFonts w:ascii="ＭＳ 明朝" w:hAnsi="ＭＳ 明朝" w:hint="eastAsia"/>
          <w:szCs w:val="21"/>
        </w:rPr>
        <w:t>4</w:t>
      </w:r>
      <w:r w:rsidRPr="00B873E9">
        <w:rPr>
          <w:rFonts w:ascii="ＭＳ 明朝" w:hAnsi="ＭＳ 明朝" w:hint="eastAsia"/>
          <w:szCs w:val="21"/>
        </w:rPr>
        <w:t xml:space="preserve">　地域医療支援病院又は特定機能病院における集中治療室及び特定機能病院における無菌状態の維持された病室については、病室として用いられることから検査対象に該当する。</w:t>
      </w:r>
    </w:p>
    <w:p w:rsidR="004F589C" w:rsidRPr="00B873E9" w:rsidRDefault="004F589C" w:rsidP="00B34634">
      <w:pPr>
        <w:autoSpaceDE w:val="0"/>
        <w:autoSpaceDN w:val="0"/>
        <w:adjustRightInd w:val="0"/>
        <w:ind w:leftChars="200" w:left="630" w:rightChars="40" w:right="84" w:hangingChars="100" w:hanging="210"/>
        <w:rPr>
          <w:rFonts w:ascii="ＭＳ 明朝" w:hAnsi="ＭＳ 明朝"/>
          <w:szCs w:val="21"/>
        </w:rPr>
      </w:pPr>
      <w:r>
        <w:rPr>
          <w:rFonts w:ascii="ＭＳ 明朝" w:hAnsi="ＭＳ 明朝" w:hint="eastAsia"/>
          <w:szCs w:val="21"/>
        </w:rPr>
        <w:t>5　構造設備名欄中の注釈については、以下の</w:t>
      </w:r>
      <w:r w:rsidR="00C53FE0">
        <w:rPr>
          <w:rFonts w:ascii="ＭＳ 明朝" w:hAnsi="ＭＳ 明朝" w:hint="eastAsia"/>
          <w:szCs w:val="21"/>
        </w:rPr>
        <w:t>病院等が</w:t>
      </w:r>
      <w:r w:rsidR="00ED34AF">
        <w:rPr>
          <w:rFonts w:ascii="ＭＳ 明朝" w:hAnsi="ＭＳ 明朝" w:hint="eastAsia"/>
          <w:szCs w:val="21"/>
        </w:rPr>
        <w:t>備えておくべきもの</w:t>
      </w:r>
      <w:r>
        <w:rPr>
          <w:rFonts w:ascii="ＭＳ 明朝" w:hAnsi="ＭＳ 明朝" w:hint="eastAsia"/>
          <w:szCs w:val="21"/>
        </w:rPr>
        <w:t>。</w:t>
      </w:r>
    </w:p>
    <w:p w:rsidR="00C53FE0" w:rsidRDefault="004F589C" w:rsidP="0099124C">
      <w:pPr>
        <w:pStyle w:val="10"/>
        <w:shd w:val="clear" w:color="auto" w:fill="auto"/>
        <w:spacing w:after="0"/>
        <w:ind w:firstLine="839"/>
        <w:rPr>
          <w:sz w:val="21"/>
          <w:szCs w:val="21"/>
        </w:rPr>
      </w:pPr>
      <w:r>
        <w:rPr>
          <w:rFonts w:cs="Times New Roman" w:hint="eastAsia"/>
          <w:color w:val="000000"/>
          <w:sz w:val="21"/>
          <w:szCs w:val="21"/>
          <w:lang w:val="en-US" w:bidi="en-US"/>
        </w:rPr>
        <w:t>※</w:t>
      </w:r>
      <w:r w:rsidR="005108CF" w:rsidRPr="00B873E9">
        <w:rPr>
          <w:rFonts w:cs="Times New Roman"/>
          <w:color w:val="000000"/>
          <w:sz w:val="21"/>
          <w:szCs w:val="21"/>
          <w:lang w:val="en-US" w:bidi="en-US"/>
        </w:rPr>
        <w:t>1</w:t>
      </w:r>
      <w:r w:rsidR="005108CF" w:rsidRPr="00B873E9">
        <w:rPr>
          <w:rFonts w:cs="Arial Unicode MS"/>
          <w:color w:val="000000"/>
          <w:sz w:val="21"/>
          <w:szCs w:val="21"/>
          <w:lang w:val="en-US" w:bidi="en-US"/>
        </w:rPr>
        <w:t>：</w:t>
      </w:r>
      <w:r w:rsidR="00C53FE0">
        <w:rPr>
          <w:color w:val="000000"/>
          <w:sz w:val="21"/>
          <w:szCs w:val="21"/>
          <w:lang w:val="en-US" w:bidi="en-US"/>
        </w:rPr>
        <w:t>診療科名中に産婦人科又は産科を有する病院</w:t>
      </w:r>
    </w:p>
    <w:p w:rsidR="005108CF" w:rsidRPr="00B873E9" w:rsidRDefault="00C53FE0" w:rsidP="0099124C">
      <w:pPr>
        <w:pStyle w:val="10"/>
        <w:shd w:val="clear" w:color="auto" w:fill="auto"/>
        <w:spacing w:after="0"/>
        <w:ind w:firstLine="839"/>
        <w:rPr>
          <w:sz w:val="21"/>
          <w:szCs w:val="21"/>
        </w:rPr>
      </w:pPr>
      <w:r>
        <w:rPr>
          <w:rFonts w:hint="eastAsia"/>
          <w:sz w:val="21"/>
          <w:szCs w:val="21"/>
        </w:rPr>
        <w:t>※</w:t>
      </w:r>
      <w:r w:rsidR="005108CF" w:rsidRPr="00B873E9">
        <w:rPr>
          <w:rFonts w:cs="Times New Roman"/>
          <w:color w:val="000000"/>
          <w:sz w:val="21"/>
          <w:szCs w:val="21"/>
          <w:lang w:val="en-US" w:bidi="en-US"/>
        </w:rPr>
        <w:t>2</w:t>
      </w:r>
      <w:r w:rsidR="005108CF" w:rsidRPr="00B873E9">
        <w:rPr>
          <w:rFonts w:cs="Arial Unicode MS"/>
          <w:color w:val="000000"/>
          <w:sz w:val="21"/>
          <w:szCs w:val="21"/>
          <w:lang w:val="en-US" w:bidi="en-US"/>
        </w:rPr>
        <w:t>：</w:t>
      </w:r>
      <w:r>
        <w:rPr>
          <w:color w:val="000000"/>
          <w:sz w:val="21"/>
          <w:szCs w:val="21"/>
          <w:lang w:val="en-US" w:bidi="en-US"/>
        </w:rPr>
        <w:t>療養病床を有する病院</w:t>
      </w:r>
      <w:r w:rsidR="00546D6B">
        <w:rPr>
          <w:rFonts w:hint="eastAsia"/>
          <w:color w:val="000000"/>
          <w:sz w:val="21"/>
          <w:szCs w:val="21"/>
          <w:lang w:val="en-US" w:bidi="en-US"/>
        </w:rPr>
        <w:t>、診療所</w:t>
      </w:r>
    </w:p>
    <w:p w:rsidR="005108CF" w:rsidRPr="00B873E9" w:rsidRDefault="00C53FE0" w:rsidP="0099124C">
      <w:pPr>
        <w:pStyle w:val="10"/>
        <w:shd w:val="clear" w:color="auto" w:fill="auto"/>
        <w:spacing w:after="0"/>
        <w:ind w:firstLine="839"/>
        <w:rPr>
          <w:sz w:val="21"/>
          <w:szCs w:val="21"/>
        </w:rPr>
      </w:pPr>
      <w:r>
        <w:rPr>
          <w:rFonts w:cs="Times New Roman" w:hint="eastAsia"/>
          <w:color w:val="000000"/>
          <w:sz w:val="21"/>
          <w:szCs w:val="21"/>
          <w:lang w:val="en-US" w:bidi="en-US"/>
        </w:rPr>
        <w:t>※</w:t>
      </w:r>
      <w:r w:rsidR="005108CF" w:rsidRPr="00B873E9">
        <w:rPr>
          <w:rFonts w:cs="Times New Roman"/>
          <w:color w:val="000000"/>
          <w:sz w:val="21"/>
          <w:szCs w:val="21"/>
          <w:lang w:val="en-US" w:bidi="en-US"/>
        </w:rPr>
        <w:t>3</w:t>
      </w:r>
      <w:r w:rsidR="005108CF" w:rsidRPr="00B873E9">
        <w:rPr>
          <w:rFonts w:cs="Arial Unicode MS"/>
          <w:color w:val="000000"/>
          <w:sz w:val="21"/>
          <w:szCs w:val="21"/>
          <w:lang w:val="en-US" w:bidi="en-US"/>
        </w:rPr>
        <w:t>：</w:t>
      </w:r>
      <w:r>
        <w:rPr>
          <w:color w:val="000000"/>
          <w:sz w:val="21"/>
          <w:szCs w:val="21"/>
          <w:lang w:val="en-US" w:bidi="en-US"/>
        </w:rPr>
        <w:t>地域</w:t>
      </w:r>
      <w:r w:rsidR="00A644BB">
        <w:rPr>
          <w:rFonts w:hint="eastAsia"/>
          <w:color w:val="000000"/>
          <w:sz w:val="21"/>
          <w:szCs w:val="21"/>
          <w:lang w:val="en-US" w:bidi="en-US"/>
        </w:rPr>
        <w:t>医療</w:t>
      </w:r>
      <w:r>
        <w:rPr>
          <w:color w:val="000000"/>
          <w:sz w:val="21"/>
          <w:szCs w:val="21"/>
          <w:lang w:val="en-US" w:bidi="en-US"/>
        </w:rPr>
        <w:t>支援病院</w:t>
      </w:r>
    </w:p>
    <w:p w:rsidR="00320F96" w:rsidRPr="002B6B18" w:rsidRDefault="00C53FE0" w:rsidP="002B6B18">
      <w:pPr>
        <w:pStyle w:val="10"/>
        <w:shd w:val="clear" w:color="auto" w:fill="auto"/>
        <w:spacing w:after="0"/>
        <w:ind w:firstLine="839"/>
        <w:rPr>
          <w:rFonts w:hint="eastAsia"/>
          <w:sz w:val="21"/>
          <w:szCs w:val="21"/>
        </w:rPr>
      </w:pPr>
      <w:r>
        <w:rPr>
          <w:rFonts w:cs="Times New Roman" w:hint="eastAsia"/>
          <w:color w:val="000000"/>
          <w:sz w:val="21"/>
          <w:szCs w:val="21"/>
          <w:lang w:val="en-US" w:bidi="en-US"/>
        </w:rPr>
        <w:t>※</w:t>
      </w:r>
      <w:r w:rsidR="005108CF" w:rsidRPr="00B873E9">
        <w:rPr>
          <w:rFonts w:cs="Times New Roman"/>
          <w:color w:val="000000"/>
          <w:sz w:val="21"/>
          <w:szCs w:val="21"/>
          <w:lang w:val="en-US" w:bidi="en-US"/>
        </w:rPr>
        <w:t>4</w:t>
      </w:r>
      <w:r w:rsidR="005108CF" w:rsidRPr="00B873E9">
        <w:rPr>
          <w:rFonts w:cs="Arial Unicode MS"/>
          <w:color w:val="000000"/>
          <w:sz w:val="21"/>
          <w:szCs w:val="21"/>
          <w:lang w:val="en-US" w:bidi="en-US"/>
        </w:rPr>
        <w:t>：</w:t>
      </w:r>
      <w:r>
        <w:rPr>
          <w:color w:val="000000"/>
          <w:sz w:val="21"/>
          <w:szCs w:val="21"/>
          <w:lang w:val="en-US" w:bidi="en-US"/>
        </w:rPr>
        <w:t>特定機能病院</w:t>
      </w:r>
      <w:bookmarkStart w:id="1" w:name="_GoBack"/>
      <w:bookmarkEnd w:id="1"/>
    </w:p>
    <w:p w:rsidR="001B17D9" w:rsidRPr="00320F96" w:rsidRDefault="00D67A1D" w:rsidP="00320F96">
      <w:pPr>
        <w:pStyle w:val="10"/>
        <w:shd w:val="clear" w:color="auto" w:fill="auto"/>
        <w:spacing w:after="0"/>
        <w:ind w:firstLineChars="200" w:firstLine="420"/>
        <w:rPr>
          <w:sz w:val="21"/>
          <w:szCs w:val="21"/>
        </w:rPr>
      </w:pPr>
      <w:r w:rsidRPr="00320F96">
        <w:rPr>
          <w:rFonts w:hint="eastAsia"/>
          <w:sz w:val="21"/>
          <w:szCs w:val="21"/>
        </w:rPr>
        <w:t>6　以下の構造設備は使用前検査の対象外であるが、</w:t>
      </w:r>
      <w:r w:rsidR="003E5B13" w:rsidRPr="00320F96">
        <w:rPr>
          <w:rFonts w:hint="eastAsia"/>
          <w:sz w:val="21"/>
          <w:szCs w:val="21"/>
        </w:rPr>
        <w:t>確認を行う</w:t>
      </w:r>
      <w:r w:rsidRPr="00320F96">
        <w:rPr>
          <w:rFonts w:hint="eastAsia"/>
          <w:sz w:val="21"/>
          <w:szCs w:val="21"/>
        </w:rPr>
        <w:t>ことが望ましい。</w:t>
      </w:r>
    </w:p>
    <w:p w:rsidR="00853A22" w:rsidRPr="00320F96" w:rsidRDefault="00853A22" w:rsidP="001D3FDB">
      <w:pPr>
        <w:autoSpaceDE w:val="0"/>
        <w:autoSpaceDN w:val="0"/>
        <w:adjustRightInd w:val="0"/>
        <w:ind w:firstLineChars="400" w:firstLine="840"/>
        <w:rPr>
          <w:rFonts w:ascii="ＭＳ 明朝" w:hAnsi="ＭＳ 明朝"/>
          <w:szCs w:val="21"/>
        </w:rPr>
      </w:pPr>
      <w:r w:rsidRPr="00320F96">
        <w:rPr>
          <w:rFonts w:ascii="ＭＳ 明朝" w:hAnsi="ＭＳ 明朝" w:hint="eastAsia"/>
          <w:szCs w:val="21"/>
        </w:rPr>
        <w:t>・病理解剖室</w:t>
      </w:r>
    </w:p>
    <w:p w:rsidR="00853A22" w:rsidRPr="00320F96" w:rsidRDefault="00853A22" w:rsidP="001D3FDB">
      <w:pPr>
        <w:autoSpaceDE w:val="0"/>
        <w:autoSpaceDN w:val="0"/>
        <w:adjustRightInd w:val="0"/>
        <w:ind w:firstLineChars="400" w:firstLine="840"/>
        <w:rPr>
          <w:rFonts w:ascii="ＭＳ 明朝" w:hAnsi="ＭＳ 明朝"/>
          <w:szCs w:val="21"/>
        </w:rPr>
      </w:pPr>
      <w:r w:rsidRPr="00320F96">
        <w:rPr>
          <w:rFonts w:ascii="ＭＳ 明朝" w:hAnsi="ＭＳ 明朝" w:hint="eastAsia"/>
          <w:szCs w:val="21"/>
        </w:rPr>
        <w:t>・研究室</w:t>
      </w:r>
    </w:p>
    <w:p w:rsidR="00853A22" w:rsidRPr="00320F96" w:rsidRDefault="00853A22" w:rsidP="001D3FDB">
      <w:pPr>
        <w:autoSpaceDE w:val="0"/>
        <w:autoSpaceDN w:val="0"/>
        <w:adjustRightInd w:val="0"/>
        <w:ind w:firstLineChars="400" w:firstLine="840"/>
        <w:rPr>
          <w:rFonts w:ascii="ＭＳ 明朝" w:hAnsi="ＭＳ 明朝"/>
          <w:szCs w:val="21"/>
        </w:rPr>
      </w:pPr>
      <w:r w:rsidRPr="00320F96">
        <w:rPr>
          <w:rFonts w:ascii="ＭＳ 明朝" w:hAnsi="ＭＳ 明朝" w:hint="eastAsia"/>
          <w:szCs w:val="21"/>
        </w:rPr>
        <w:t>・講義室</w:t>
      </w:r>
    </w:p>
    <w:p w:rsidR="00853A22" w:rsidRPr="00320F96" w:rsidRDefault="00853A22" w:rsidP="001D3FDB">
      <w:pPr>
        <w:autoSpaceDE w:val="0"/>
        <w:autoSpaceDN w:val="0"/>
        <w:adjustRightInd w:val="0"/>
        <w:ind w:firstLineChars="400" w:firstLine="840"/>
        <w:rPr>
          <w:rFonts w:ascii="ＭＳ 明朝" w:hAnsi="ＭＳ 明朝"/>
          <w:szCs w:val="21"/>
        </w:rPr>
      </w:pPr>
      <w:r w:rsidRPr="00320F96">
        <w:rPr>
          <w:rFonts w:ascii="ＭＳ 明朝" w:hAnsi="ＭＳ 明朝" w:hint="eastAsia"/>
          <w:szCs w:val="21"/>
        </w:rPr>
        <w:t>・図書室</w:t>
      </w:r>
    </w:p>
    <w:p w:rsidR="00853A22" w:rsidRPr="00320F96" w:rsidRDefault="00853A22" w:rsidP="001D3FDB">
      <w:pPr>
        <w:autoSpaceDE w:val="0"/>
        <w:autoSpaceDN w:val="0"/>
        <w:adjustRightInd w:val="0"/>
        <w:ind w:firstLineChars="400" w:firstLine="840"/>
        <w:rPr>
          <w:rFonts w:ascii="ＭＳ 明朝" w:hAnsi="ＭＳ 明朝"/>
          <w:szCs w:val="21"/>
        </w:rPr>
      </w:pPr>
      <w:r w:rsidRPr="00320F96">
        <w:rPr>
          <w:rFonts w:ascii="ＭＳ 明朝" w:hAnsi="ＭＳ 明朝" w:hint="eastAsia"/>
          <w:szCs w:val="21"/>
        </w:rPr>
        <w:t>・救急用又は患者搬送用自動車</w:t>
      </w:r>
    </w:p>
    <w:p w:rsidR="001B17D9" w:rsidRPr="00320F96" w:rsidRDefault="00853A22" w:rsidP="001D3FDB">
      <w:pPr>
        <w:autoSpaceDE w:val="0"/>
        <w:autoSpaceDN w:val="0"/>
        <w:adjustRightInd w:val="0"/>
        <w:ind w:firstLineChars="400" w:firstLine="840"/>
        <w:rPr>
          <w:rFonts w:ascii="ＭＳ 明朝" w:hAnsi="ＭＳ 明朝"/>
          <w:szCs w:val="21"/>
        </w:rPr>
      </w:pPr>
      <w:r w:rsidRPr="00320F96">
        <w:rPr>
          <w:rFonts w:ascii="ＭＳ 明朝" w:hAnsi="ＭＳ 明朝" w:hint="eastAsia"/>
          <w:szCs w:val="21"/>
        </w:rPr>
        <w:t>・医薬品情報管理室</w:t>
      </w:r>
    </w:p>
    <w:p w:rsidR="00853A22" w:rsidRPr="00320F96" w:rsidRDefault="00853A22" w:rsidP="00853A22">
      <w:pPr>
        <w:autoSpaceDE w:val="0"/>
        <w:autoSpaceDN w:val="0"/>
        <w:adjustRightInd w:val="0"/>
        <w:rPr>
          <w:rFonts w:ascii="ＭＳ 明朝" w:hAnsi="ＭＳ 明朝"/>
          <w:szCs w:val="21"/>
        </w:rPr>
      </w:pPr>
    </w:p>
    <w:sectPr w:rsidR="00853A22" w:rsidRPr="00320F96" w:rsidSect="00320F96">
      <w:footerReference w:type="even" r:id="rId7"/>
      <w:pgSz w:w="11906" w:h="16838" w:code="9"/>
      <w:pgMar w:top="1304" w:right="1134" w:bottom="851"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CF" w:rsidRDefault="003525CF">
      <w:r>
        <w:separator/>
      </w:r>
    </w:p>
  </w:endnote>
  <w:endnote w:type="continuationSeparator" w:id="0">
    <w:p w:rsidR="003525CF" w:rsidRDefault="0035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FA4" w:rsidRDefault="003C6FA4" w:rsidP="003C6FA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6FA4" w:rsidRDefault="003C6F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CF" w:rsidRDefault="003525CF">
      <w:r>
        <w:separator/>
      </w:r>
    </w:p>
  </w:footnote>
  <w:footnote w:type="continuationSeparator" w:id="0">
    <w:p w:rsidR="003525CF" w:rsidRDefault="00352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43"/>
    <w:rsid w:val="000114E2"/>
    <w:rsid w:val="000409BF"/>
    <w:rsid w:val="00057AD1"/>
    <w:rsid w:val="000D1043"/>
    <w:rsid w:val="000E12C7"/>
    <w:rsid w:val="000E20CC"/>
    <w:rsid w:val="00120DF2"/>
    <w:rsid w:val="00137B6A"/>
    <w:rsid w:val="00157394"/>
    <w:rsid w:val="001B17D9"/>
    <w:rsid w:val="001C4190"/>
    <w:rsid w:val="001D3FDB"/>
    <w:rsid w:val="00221347"/>
    <w:rsid w:val="00274DCF"/>
    <w:rsid w:val="002B6747"/>
    <w:rsid w:val="002B6B18"/>
    <w:rsid w:val="002C0D87"/>
    <w:rsid w:val="002C4CF2"/>
    <w:rsid w:val="002E7E4C"/>
    <w:rsid w:val="002F68CE"/>
    <w:rsid w:val="00320F96"/>
    <w:rsid w:val="003525CF"/>
    <w:rsid w:val="00376151"/>
    <w:rsid w:val="003B4114"/>
    <w:rsid w:val="003B47E3"/>
    <w:rsid w:val="003C6FA4"/>
    <w:rsid w:val="003E5B13"/>
    <w:rsid w:val="004746EB"/>
    <w:rsid w:val="004C4A8A"/>
    <w:rsid w:val="004F589C"/>
    <w:rsid w:val="0051039B"/>
    <w:rsid w:val="005108CF"/>
    <w:rsid w:val="00546D6B"/>
    <w:rsid w:val="00571482"/>
    <w:rsid w:val="005B2204"/>
    <w:rsid w:val="005C30AD"/>
    <w:rsid w:val="005D4762"/>
    <w:rsid w:val="005E5F65"/>
    <w:rsid w:val="00601534"/>
    <w:rsid w:val="00610BF4"/>
    <w:rsid w:val="006B120D"/>
    <w:rsid w:val="006C7D8A"/>
    <w:rsid w:val="006E7B40"/>
    <w:rsid w:val="00744637"/>
    <w:rsid w:val="00850810"/>
    <w:rsid w:val="00853A22"/>
    <w:rsid w:val="00866D7D"/>
    <w:rsid w:val="00895C82"/>
    <w:rsid w:val="008F2025"/>
    <w:rsid w:val="009028D4"/>
    <w:rsid w:val="00950B25"/>
    <w:rsid w:val="00971F53"/>
    <w:rsid w:val="00981CF9"/>
    <w:rsid w:val="0099124C"/>
    <w:rsid w:val="009A58C8"/>
    <w:rsid w:val="009F6C17"/>
    <w:rsid w:val="00A00776"/>
    <w:rsid w:val="00A35081"/>
    <w:rsid w:val="00A4157B"/>
    <w:rsid w:val="00A644BB"/>
    <w:rsid w:val="00A92309"/>
    <w:rsid w:val="00AB42EB"/>
    <w:rsid w:val="00AD2433"/>
    <w:rsid w:val="00AF2E24"/>
    <w:rsid w:val="00B34634"/>
    <w:rsid w:val="00B471AC"/>
    <w:rsid w:val="00B70306"/>
    <w:rsid w:val="00B873E9"/>
    <w:rsid w:val="00BA15F9"/>
    <w:rsid w:val="00C04EC4"/>
    <w:rsid w:val="00C0566D"/>
    <w:rsid w:val="00C336B1"/>
    <w:rsid w:val="00C53FE0"/>
    <w:rsid w:val="00CA7665"/>
    <w:rsid w:val="00CD2884"/>
    <w:rsid w:val="00CD6941"/>
    <w:rsid w:val="00D67A1D"/>
    <w:rsid w:val="00DA0CAF"/>
    <w:rsid w:val="00DA3F54"/>
    <w:rsid w:val="00DF44CD"/>
    <w:rsid w:val="00E54416"/>
    <w:rsid w:val="00E62D22"/>
    <w:rsid w:val="00E81F0C"/>
    <w:rsid w:val="00E974BF"/>
    <w:rsid w:val="00ED1E0E"/>
    <w:rsid w:val="00ED34AF"/>
    <w:rsid w:val="00ED7DC9"/>
    <w:rsid w:val="00EF121D"/>
    <w:rsid w:val="00F3680C"/>
    <w:rsid w:val="00F3733A"/>
    <w:rsid w:val="00F479A0"/>
    <w:rsid w:val="00F500F8"/>
    <w:rsid w:val="00F51699"/>
    <w:rsid w:val="00FF2562"/>
    <w:rsid w:val="00FF75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487B2EC5"/>
  <w15:chartTrackingRefBased/>
  <w15:docId w15:val="{B79C66D0-AE35-41AD-B0AC-2477DA5A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F4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082C"/>
    <w:rPr>
      <w:rFonts w:ascii="Arial" w:eastAsia="ＭＳ ゴシック" w:hAnsi="Arial"/>
      <w:sz w:val="18"/>
      <w:szCs w:val="18"/>
    </w:rPr>
  </w:style>
  <w:style w:type="paragraph" w:styleId="a4">
    <w:name w:val="footer"/>
    <w:basedOn w:val="a"/>
    <w:rsid w:val="0089655E"/>
    <w:pPr>
      <w:tabs>
        <w:tab w:val="center" w:pos="4252"/>
        <w:tab w:val="right" w:pos="8504"/>
      </w:tabs>
      <w:snapToGrid w:val="0"/>
    </w:pPr>
  </w:style>
  <w:style w:type="character" w:styleId="a5">
    <w:name w:val="page number"/>
    <w:basedOn w:val="a0"/>
    <w:rsid w:val="0089655E"/>
  </w:style>
  <w:style w:type="paragraph" w:styleId="a6">
    <w:name w:val="header"/>
    <w:basedOn w:val="a"/>
    <w:rsid w:val="00FC2A50"/>
    <w:pPr>
      <w:tabs>
        <w:tab w:val="center" w:pos="4252"/>
        <w:tab w:val="right" w:pos="8504"/>
      </w:tabs>
      <w:snapToGrid w:val="0"/>
    </w:pPr>
  </w:style>
  <w:style w:type="paragraph" w:customStyle="1" w:styleId="Word">
    <w:name w:val="標準；(Word文書)"/>
    <w:basedOn w:val="a"/>
    <w:rsid w:val="00866D7D"/>
    <w:pPr>
      <w:suppressAutoHyphens/>
      <w:overflowPunct w:val="0"/>
      <w:autoSpaceDE w:val="0"/>
      <w:autoSpaceDN w:val="0"/>
      <w:textAlignment w:val="baseline"/>
    </w:pPr>
    <w:rPr>
      <w:rFonts w:ascii="ＭＳ 明朝" w:hAnsi="ＭＳ 明朝" w:cs="ＭＳ 明朝" w:hint="eastAsia"/>
      <w:color w:val="000000"/>
      <w:kern w:val="0"/>
      <w:sz w:val="18"/>
    </w:rPr>
  </w:style>
  <w:style w:type="table" w:styleId="a7">
    <w:name w:val="Table Grid"/>
    <w:basedOn w:val="a1"/>
    <w:rsid w:val="002C4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link w:val="10"/>
    <w:rsid w:val="005108CF"/>
    <w:rPr>
      <w:rFonts w:ascii="ＭＳ 明朝" w:hAnsi="ＭＳ 明朝" w:cs="ＭＳ 明朝"/>
      <w:sz w:val="19"/>
      <w:szCs w:val="19"/>
      <w:shd w:val="clear" w:color="auto" w:fill="FFFFFF"/>
      <w:lang w:val="ja-JP" w:bidi="ja-JP"/>
    </w:rPr>
  </w:style>
  <w:style w:type="character" w:customStyle="1" w:styleId="11">
    <w:name w:val="その他|1_"/>
    <w:link w:val="12"/>
    <w:rsid w:val="005108CF"/>
    <w:rPr>
      <w:rFonts w:ascii="ＭＳ 明朝" w:hAnsi="ＭＳ 明朝" w:cs="ＭＳ 明朝"/>
      <w:sz w:val="19"/>
      <w:szCs w:val="19"/>
      <w:shd w:val="clear" w:color="auto" w:fill="FFFFFF"/>
    </w:rPr>
  </w:style>
  <w:style w:type="character" w:customStyle="1" w:styleId="13">
    <w:name w:val="テーブルのキャプション|1_"/>
    <w:link w:val="14"/>
    <w:rsid w:val="005108CF"/>
    <w:rPr>
      <w:rFonts w:ascii="ＭＳ 明朝" w:hAnsi="ＭＳ 明朝" w:cs="ＭＳ 明朝"/>
      <w:sz w:val="19"/>
      <w:szCs w:val="19"/>
      <w:shd w:val="clear" w:color="auto" w:fill="FFFFFF"/>
      <w:lang w:val="ja-JP" w:bidi="ja-JP"/>
    </w:rPr>
  </w:style>
  <w:style w:type="character" w:customStyle="1" w:styleId="110">
    <w:name w:val="見出し #1|1_"/>
    <w:link w:val="111"/>
    <w:rsid w:val="005108CF"/>
    <w:rPr>
      <w:shd w:val="clear" w:color="auto" w:fill="FFFFFF"/>
      <w:lang w:val="ja-JP" w:bidi="ja-JP"/>
    </w:rPr>
  </w:style>
  <w:style w:type="paragraph" w:customStyle="1" w:styleId="10">
    <w:name w:val="本文|1"/>
    <w:basedOn w:val="a"/>
    <w:link w:val="1"/>
    <w:rsid w:val="005108CF"/>
    <w:pPr>
      <w:shd w:val="clear" w:color="auto" w:fill="FFFFFF"/>
      <w:spacing w:after="100"/>
      <w:jc w:val="left"/>
    </w:pPr>
    <w:rPr>
      <w:rFonts w:ascii="ＭＳ 明朝" w:hAnsi="ＭＳ 明朝" w:cs="ＭＳ 明朝"/>
      <w:kern w:val="0"/>
      <w:sz w:val="19"/>
      <w:szCs w:val="19"/>
      <w:lang w:val="ja-JP" w:bidi="ja-JP"/>
    </w:rPr>
  </w:style>
  <w:style w:type="paragraph" w:customStyle="1" w:styleId="12">
    <w:name w:val="その他|1"/>
    <w:basedOn w:val="a"/>
    <w:link w:val="11"/>
    <w:rsid w:val="005108CF"/>
    <w:pPr>
      <w:shd w:val="clear" w:color="auto" w:fill="FFFFFF"/>
      <w:spacing w:after="100"/>
      <w:jc w:val="left"/>
    </w:pPr>
    <w:rPr>
      <w:rFonts w:ascii="ＭＳ 明朝" w:hAnsi="ＭＳ 明朝" w:cs="ＭＳ 明朝"/>
      <w:kern w:val="0"/>
      <w:sz w:val="19"/>
      <w:szCs w:val="19"/>
    </w:rPr>
  </w:style>
  <w:style w:type="paragraph" w:customStyle="1" w:styleId="14">
    <w:name w:val="テーブルのキャプション|1"/>
    <w:basedOn w:val="a"/>
    <w:link w:val="13"/>
    <w:rsid w:val="005108CF"/>
    <w:pPr>
      <w:shd w:val="clear" w:color="auto" w:fill="FFFFFF"/>
      <w:ind w:left="200"/>
      <w:jc w:val="left"/>
    </w:pPr>
    <w:rPr>
      <w:rFonts w:ascii="ＭＳ 明朝" w:hAnsi="ＭＳ 明朝" w:cs="ＭＳ 明朝"/>
      <w:kern w:val="0"/>
      <w:sz w:val="19"/>
      <w:szCs w:val="19"/>
      <w:lang w:val="ja-JP" w:bidi="ja-JP"/>
    </w:rPr>
  </w:style>
  <w:style w:type="paragraph" w:customStyle="1" w:styleId="111">
    <w:name w:val="見出し #1|1"/>
    <w:basedOn w:val="a"/>
    <w:link w:val="110"/>
    <w:rsid w:val="005108CF"/>
    <w:pPr>
      <w:shd w:val="clear" w:color="auto" w:fill="FFFFFF"/>
      <w:jc w:val="left"/>
      <w:outlineLvl w:val="0"/>
    </w:pPr>
    <w:rPr>
      <w:kern w:val="0"/>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ED55-E2E1-41A8-83DC-2F73B77A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1025</Words>
  <Characters>611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有田　哲也</dc:creator>
  <cp:keywords/>
  <dc:description/>
  <cp:lastModifiedBy>M501001</cp:lastModifiedBy>
  <cp:revision>3</cp:revision>
  <cp:lastPrinted>2019-09-24T07:13:00Z</cp:lastPrinted>
  <dcterms:created xsi:type="dcterms:W3CDTF">2021-11-09T09:40:00Z</dcterms:created>
  <dcterms:modified xsi:type="dcterms:W3CDTF">2021-11-10T06:26:00Z</dcterms:modified>
</cp:coreProperties>
</file>