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  <w:color w:val="auto"/>
        </w:rPr>
        <w:t>20</w:t>
      </w:r>
      <w:r>
        <w:rPr>
          <w:rFonts w:hint="eastAsia"/>
        </w:rPr>
        <w:t>号</w:t>
      </w:r>
      <w:r>
        <w:rPr>
          <w:rFonts w:hint="default"/>
        </w:rPr>
        <w:t xml:space="preserve"> (</w:t>
      </w:r>
      <w:r>
        <w:rPr>
          <w:rFonts w:hint="eastAsia"/>
        </w:rPr>
        <w:t>第</w:t>
      </w:r>
      <w:r>
        <w:rPr>
          <w:rFonts w:hint="default"/>
        </w:rPr>
        <w:t>2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  <w:r>
        <w:rPr>
          <w:rFonts w:hint="eastAsia"/>
        </w:rPr>
        <w:t>　　（あて先）松江市長　　　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診療所の名称及び所在地　　　　　　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管理者氏名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放射性同位元素装備診療機器設置届</w:t>
      </w:r>
    </w:p>
    <w:p>
      <w:pPr>
        <w:pStyle w:val="0"/>
        <w:rPr>
          <w:rFonts w:hint="default"/>
        </w:rPr>
      </w:pPr>
    </w:p>
    <w:p>
      <w:pPr>
        <w:pStyle w:val="0"/>
        <w:ind w:firstLine="105" w:firstLineChars="50"/>
        <w:rPr>
          <w:rFonts w:hint="default"/>
        </w:rPr>
      </w:pPr>
      <w:r>
        <w:rPr>
          <w:rFonts w:hint="default"/>
        </w:rPr>
        <w:t>1</w:t>
      </w:r>
      <w:r>
        <w:rPr>
          <w:rFonts w:hint="eastAsia"/>
        </w:rPr>
        <w:t>　放射性同位元素装備診療機器の概要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710"/>
        <w:gridCol w:w="5935"/>
      </w:tblGrid>
      <w:tr>
        <w:trPr>
          <w:trHeight w:val="315" w:hRule="atLeast"/>
        </w:trPr>
        <w:tc>
          <w:tcPr>
            <w:tcW w:w="371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製作者名</w:t>
            </w:r>
          </w:p>
        </w:tc>
        <w:tc>
          <w:tcPr>
            <w:tcW w:w="593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315" w:hRule="atLeast"/>
        </w:trPr>
        <w:tc>
          <w:tcPr>
            <w:tcW w:w="371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型式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製造年月</w:t>
            </w:r>
            <w:r>
              <w:rPr>
                <w:rFonts w:hint="default"/>
              </w:rPr>
              <w:t>)</w:t>
            </w:r>
          </w:p>
        </w:tc>
        <w:tc>
          <w:tcPr>
            <w:tcW w:w="593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年　　　月</w:t>
            </w:r>
            <w:r>
              <w:rPr>
                <w:rFonts w:hint="default"/>
              </w:rPr>
              <w:t>)</w:t>
            </w:r>
          </w:p>
        </w:tc>
      </w:tr>
      <w:tr>
        <w:trPr>
          <w:trHeight w:val="315" w:hRule="atLeast"/>
        </w:trPr>
        <w:tc>
          <w:tcPr>
            <w:tcW w:w="371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台数</w:t>
            </w:r>
          </w:p>
        </w:tc>
        <w:tc>
          <w:tcPr>
            <w:tcW w:w="593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台　　　　　</w:t>
            </w:r>
          </w:p>
        </w:tc>
      </w:tr>
      <w:tr>
        <w:trPr>
          <w:trHeight w:val="315" w:hRule="atLeast"/>
        </w:trPr>
        <w:tc>
          <w:tcPr>
            <w:tcW w:w="371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装備する放射性同位元素の種類</w:t>
            </w:r>
          </w:p>
        </w:tc>
        <w:tc>
          <w:tcPr>
            <w:tcW w:w="593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315" w:hRule="atLeast"/>
        </w:trPr>
        <w:tc>
          <w:tcPr>
            <w:tcW w:w="371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装備する放射性同位元素の数量</w:t>
            </w:r>
            <w:r>
              <w:rPr>
                <w:rFonts w:hint="default"/>
              </w:rPr>
              <w:t>(MBq)</w:t>
            </w:r>
          </w:p>
        </w:tc>
        <w:tc>
          <w:tcPr>
            <w:tcW w:w="593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315" w:hRule="atLeast"/>
        </w:trPr>
        <w:tc>
          <w:tcPr>
            <w:tcW w:w="371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593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骨塩定量分析・ガスクロ</w:t>
            </w:r>
            <w:r>
              <w:rPr>
                <w:rFonts w:hint="default"/>
              </w:rPr>
              <w:t>(ECO)</w:t>
            </w:r>
            <w:r>
              <w:rPr>
                <w:rFonts w:hint="eastAsia"/>
              </w:rPr>
              <w:t>・輸血用血液照射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ind w:firstLine="105" w:firstLineChars="50"/>
        <w:rPr>
          <w:rFonts w:hint="default"/>
        </w:rPr>
      </w:pPr>
      <w:r>
        <w:rPr>
          <w:rFonts w:hint="default"/>
        </w:rPr>
        <w:t>2</w:t>
      </w:r>
      <w:r>
        <w:rPr>
          <w:rFonts w:hint="eastAsia"/>
        </w:rPr>
        <w:t>　使用室の概要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26"/>
        <w:gridCol w:w="1134"/>
        <w:gridCol w:w="1352"/>
        <w:gridCol w:w="798"/>
        <w:gridCol w:w="5935"/>
      </w:tblGrid>
      <w:tr>
        <w:trPr>
          <w:cantSplit/>
          <w:trHeight w:val="315" w:hRule="atLeast"/>
        </w:trPr>
        <w:tc>
          <w:tcPr>
            <w:tcW w:w="3710" w:type="dxa"/>
            <w:gridSpan w:val="4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室名</w:t>
            </w:r>
          </w:p>
        </w:tc>
        <w:tc>
          <w:tcPr>
            <w:tcW w:w="593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15" w:hRule="atLeast"/>
        </w:trPr>
        <w:tc>
          <w:tcPr>
            <w:tcW w:w="3710" w:type="dxa"/>
            <w:gridSpan w:val="4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建築物の主要構造部</w:t>
            </w:r>
          </w:p>
        </w:tc>
        <w:tc>
          <w:tcPr>
            <w:tcW w:w="593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耐火構</w:t>
            </w:r>
            <w:r>
              <w:rPr>
                <w:rFonts w:hint="eastAsia"/>
                <w:spacing w:val="105"/>
              </w:rPr>
              <w:t>造・</w:t>
            </w:r>
            <w:r>
              <w:rPr>
                <w:rFonts w:hint="eastAsia"/>
              </w:rPr>
              <w:t>不燃材</w:t>
            </w:r>
            <w:r>
              <w:rPr>
                <w:rFonts w:hint="eastAsia"/>
                <w:spacing w:val="105"/>
              </w:rPr>
              <w:t>料・</w:t>
            </w:r>
            <w:r>
              <w:rPr>
                <w:rFonts w:hint="eastAsia"/>
              </w:rPr>
              <w:t>その他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　　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553" w:hRule="atLeast"/>
        </w:trPr>
        <w:tc>
          <w:tcPr>
            <w:tcW w:w="426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</w:rPr>
              <w:t>防護の概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248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しゃへい物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673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構造、材料、厚さ</w:t>
            </w:r>
          </w:p>
        </w:tc>
      </w:tr>
      <w:tr>
        <w:trPr>
          <w:cantSplit/>
          <w:trHeight w:val="315" w:hRule="atLeast"/>
        </w:trPr>
        <w:tc>
          <w:tcPr>
            <w:tcW w:w="42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8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天井</w:t>
            </w:r>
          </w:p>
        </w:tc>
        <w:tc>
          <w:tcPr>
            <w:tcW w:w="673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42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8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床</w:t>
            </w:r>
          </w:p>
        </w:tc>
        <w:tc>
          <w:tcPr>
            <w:tcW w:w="673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42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周囲の画壁等</w:t>
            </w:r>
          </w:p>
        </w:tc>
        <w:tc>
          <w:tcPr>
            <w:tcW w:w="135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東</w:t>
            </w:r>
          </w:p>
        </w:tc>
        <w:tc>
          <w:tcPr>
            <w:tcW w:w="673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06" w:hRule="atLeast"/>
        </w:trPr>
        <w:tc>
          <w:tcPr>
            <w:tcW w:w="42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西</w:t>
            </w:r>
          </w:p>
        </w:tc>
        <w:tc>
          <w:tcPr>
            <w:tcW w:w="673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42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南</w:t>
            </w:r>
          </w:p>
        </w:tc>
        <w:tc>
          <w:tcPr>
            <w:tcW w:w="673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34" w:hRule="atLeast"/>
        </w:trPr>
        <w:tc>
          <w:tcPr>
            <w:tcW w:w="42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北</w:t>
            </w:r>
          </w:p>
        </w:tc>
        <w:tc>
          <w:tcPr>
            <w:tcW w:w="673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48" w:hRule="atLeast"/>
        </w:trPr>
        <w:tc>
          <w:tcPr>
            <w:tcW w:w="3710" w:type="dxa"/>
            <w:gridSpan w:val="4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出入口の鍵、器具等の閉鎖設備</w:t>
            </w:r>
          </w:p>
        </w:tc>
        <w:tc>
          <w:tcPr>
            <w:tcW w:w="59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>
        <w:trPr>
          <w:cantSplit/>
          <w:trHeight w:val="698" w:hRule="atLeast"/>
        </w:trPr>
        <w:tc>
          <w:tcPr>
            <w:tcW w:w="3710" w:type="dxa"/>
            <w:gridSpan w:val="4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spacing w:val="11"/>
              </w:rPr>
              <w:t>間仕切り等の放射線障害予防措</w:t>
            </w:r>
            <w:r>
              <w:rPr>
                <w:rFonts w:hint="eastAsia"/>
              </w:rPr>
              <w:t>置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骨塩定量分析装置について</w:t>
            </w:r>
            <w:r>
              <w:rPr>
                <w:rFonts w:hint="default"/>
              </w:rPr>
              <w:t>)</w:t>
            </w:r>
          </w:p>
        </w:tc>
        <w:tc>
          <w:tcPr>
            <w:tcW w:w="59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>
        <w:trPr>
          <w:cantSplit/>
          <w:trHeight w:val="330" w:hRule="atLeast"/>
        </w:trPr>
        <w:tc>
          <w:tcPr>
            <w:tcW w:w="3710" w:type="dxa"/>
            <w:gridSpan w:val="4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放射線発生時の自動表示装置</w:t>
            </w:r>
          </w:p>
        </w:tc>
        <w:tc>
          <w:tcPr>
            <w:tcW w:w="59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>
        <w:trPr>
          <w:cantSplit/>
          <w:trHeight w:val="330" w:hRule="atLeast"/>
        </w:trPr>
        <w:tc>
          <w:tcPr>
            <w:tcW w:w="3710" w:type="dxa"/>
            <w:gridSpan w:val="4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使用室である旨の標識</w:t>
            </w:r>
          </w:p>
        </w:tc>
        <w:tc>
          <w:tcPr>
            <w:tcW w:w="59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ind w:firstLine="105" w:firstLineChars="50"/>
        <w:rPr>
          <w:rFonts w:hint="default"/>
        </w:rPr>
      </w:pPr>
      <w:r>
        <w:rPr>
          <w:rFonts w:hint="default"/>
        </w:rPr>
        <w:t>3</w:t>
      </w:r>
      <w:r>
        <w:rPr>
          <w:rFonts w:hint="eastAsia"/>
        </w:rPr>
        <w:t>　放射線障害の防止に関する予防措置の概要</w:t>
      </w:r>
    </w:p>
    <w:tbl>
      <w:tblPr>
        <w:tblStyle w:val="11"/>
        <w:tblW w:w="964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20"/>
        <w:gridCol w:w="2968"/>
        <w:gridCol w:w="2178"/>
        <w:gridCol w:w="957"/>
        <w:gridCol w:w="319"/>
        <w:gridCol w:w="1515"/>
        <w:gridCol w:w="328"/>
        <w:gridCol w:w="960"/>
      </w:tblGrid>
      <w:tr>
        <w:trPr>
          <w:cantSplit/>
          <w:trHeight w:val="306" w:hRule="atLeast"/>
        </w:trPr>
        <w:tc>
          <w:tcPr>
            <w:tcW w:w="3388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放射線障害の防止に必要な注意事項の掲示</w:t>
            </w:r>
          </w:p>
        </w:tc>
        <w:tc>
          <w:tcPr>
            <w:tcW w:w="217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患者宛て</w:t>
            </w:r>
          </w:p>
        </w:tc>
        <w:tc>
          <w:tcPr>
            <w:tcW w:w="4079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>
        <w:trPr>
          <w:cantSplit/>
          <w:trHeight w:val="320" w:hRule="atLeast"/>
        </w:trPr>
        <w:tc>
          <w:tcPr>
            <w:tcW w:w="3388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7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従事者宛て</w:t>
            </w:r>
          </w:p>
        </w:tc>
        <w:tc>
          <w:tcPr>
            <w:tcW w:w="4079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>
        <w:trPr>
          <w:cantSplit/>
          <w:trHeight w:val="320" w:hRule="atLeast"/>
        </w:trPr>
        <w:tc>
          <w:tcPr>
            <w:tcW w:w="420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0"/>
              </w:rPr>
              <w:t>管理区</w:t>
            </w:r>
            <w:r>
              <w:rPr>
                <w:rFonts w:hint="eastAsia"/>
              </w:rPr>
              <w:t>域</w:t>
            </w:r>
          </w:p>
        </w:tc>
        <w:tc>
          <w:tcPr>
            <w:tcW w:w="5146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管理区域を設ける場所</w:t>
            </w:r>
          </w:p>
        </w:tc>
        <w:tc>
          <w:tcPr>
            <w:tcW w:w="4079" w:type="dxa"/>
            <w:gridSpan w:val="5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別添図面のとおり</w:t>
            </w:r>
          </w:p>
        </w:tc>
      </w:tr>
      <w:tr>
        <w:trPr>
          <w:cantSplit/>
          <w:trHeight w:val="628" w:hRule="atLeast"/>
        </w:trPr>
        <w:tc>
          <w:tcPr>
            <w:tcW w:w="420" w:type="dxa"/>
            <w:vMerge w:val="continue"/>
            <w:vAlign w:val="top"/>
          </w:tcPr>
          <w:p>
            <w:pPr>
              <w:pStyle w:val="0"/>
              <w:ind w:left="113" w:right="113"/>
              <w:jc w:val="left"/>
              <w:rPr>
                <w:rFonts w:hint="default"/>
              </w:rPr>
            </w:pPr>
          </w:p>
        </w:tc>
        <w:tc>
          <w:tcPr>
            <w:tcW w:w="5146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線源周辺における実効線量が</w:t>
            </w:r>
            <w:r>
              <w:rPr>
                <w:rFonts w:hint="default"/>
              </w:rPr>
              <w:t>1.3mSv</w:t>
            </w:r>
            <w:r>
              <w:rPr>
                <w:rFonts w:hint="eastAsia"/>
              </w:rPr>
              <w:t>／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月以下となる措置</w:t>
            </w:r>
          </w:p>
        </w:tc>
        <w:tc>
          <w:tcPr>
            <w:tcW w:w="4079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>
        <w:trPr>
          <w:cantSplit/>
          <w:trHeight w:val="349" w:hRule="atLeast"/>
        </w:trPr>
        <w:tc>
          <w:tcPr>
            <w:tcW w:w="42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left"/>
              <w:rPr>
                <w:rFonts w:hint="default"/>
              </w:rPr>
            </w:pPr>
          </w:p>
        </w:tc>
        <w:tc>
          <w:tcPr>
            <w:tcW w:w="514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立ち入り制限措置</w:t>
            </w:r>
          </w:p>
        </w:tc>
        <w:tc>
          <w:tcPr>
            <w:tcW w:w="4079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>
        <w:trPr>
          <w:cantSplit/>
          <w:trHeight w:val="335" w:hRule="atLeast"/>
        </w:trPr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4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標識</w:t>
            </w:r>
          </w:p>
        </w:tc>
        <w:tc>
          <w:tcPr>
            <w:tcW w:w="4079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>
        <w:trPr>
          <w:cantSplit/>
          <w:trHeight w:val="600" w:hRule="atLeast"/>
        </w:trPr>
        <w:tc>
          <w:tcPr>
            <w:tcW w:w="556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敷地内居住区域の境界における実効線量が</w:t>
            </w:r>
            <w:r>
              <w:rPr>
                <w:rFonts w:hint="default"/>
              </w:rPr>
              <w:t>250</w:t>
            </w:r>
            <w:r>
              <w:rPr>
                <w:rFonts w:hint="eastAsia"/>
              </w:rPr>
              <w:t>μ</w:t>
            </w:r>
            <w:r>
              <w:rPr>
                <w:rFonts w:hint="default"/>
              </w:rPr>
              <w:t>Sv</w:t>
            </w:r>
            <w:r>
              <w:rPr>
                <w:rFonts w:hint="eastAsia"/>
              </w:rPr>
              <w:t>／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月以下となる措置</w:t>
            </w:r>
          </w:p>
        </w:tc>
        <w:tc>
          <w:tcPr>
            <w:tcW w:w="4079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>
        <w:trPr>
          <w:cantSplit/>
          <w:trHeight w:val="600" w:hRule="atLeast"/>
        </w:trPr>
        <w:tc>
          <w:tcPr>
            <w:tcW w:w="556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敷地の境界における実効線量が</w:t>
            </w:r>
            <w:r>
              <w:rPr>
                <w:rFonts w:hint="default"/>
              </w:rPr>
              <w:t>250</w:t>
            </w:r>
            <w:r>
              <w:rPr>
                <w:rFonts w:hint="eastAsia"/>
              </w:rPr>
              <w:t>μ</w:t>
            </w:r>
            <w:r>
              <w:rPr>
                <w:rFonts w:hint="default"/>
              </w:rPr>
              <w:t>Sv</w:t>
            </w:r>
            <w:r>
              <w:rPr>
                <w:rFonts w:hint="eastAsia"/>
              </w:rPr>
              <w:t>／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月以下となる措置</w:t>
            </w:r>
          </w:p>
        </w:tc>
        <w:tc>
          <w:tcPr>
            <w:tcW w:w="4079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>
        <w:trPr>
          <w:cantSplit/>
          <w:trHeight w:val="600" w:hRule="atLeast"/>
        </w:trPr>
        <w:tc>
          <w:tcPr>
            <w:tcW w:w="556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入院患者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診療により被ばくする放射線を除く。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の実効線量が</w:t>
            </w:r>
            <w:r>
              <w:rPr>
                <w:rFonts w:hint="default"/>
              </w:rPr>
              <w:t>1.3mSv</w:t>
            </w:r>
            <w:r>
              <w:rPr>
                <w:rFonts w:hint="eastAsia"/>
              </w:rPr>
              <w:t>／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月以下となる放射線被ばく防止措置</w:t>
            </w:r>
          </w:p>
        </w:tc>
        <w:tc>
          <w:tcPr>
            <w:tcW w:w="4079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>
        <w:trPr>
          <w:cantSplit/>
          <w:trHeight w:val="164" w:hRule="atLeast"/>
        </w:trPr>
        <w:tc>
          <w:tcPr>
            <w:tcW w:w="5566" w:type="dxa"/>
            <w:gridSpan w:val="3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放射線診療従事者等の被ばく線量測定器</w:t>
            </w:r>
          </w:p>
        </w:tc>
        <w:tc>
          <w:tcPr>
            <w:tcW w:w="957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0" w:lineRule="exac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19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0" w:lineRule="exac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15" w:type="dxa"/>
            <w:vMerge w:val="restart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種類・名称</w:t>
            </w:r>
          </w:p>
        </w:tc>
        <w:tc>
          <w:tcPr>
            <w:tcW w:w="328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0" w:lineRule="exac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60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0" w:lineRule="exac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154" w:hRule="atLeast"/>
        </w:trPr>
        <w:tc>
          <w:tcPr>
            <w:tcW w:w="5566" w:type="dxa"/>
            <w:gridSpan w:val="3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957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0" w:lineRule="exac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19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0" w:lineRule="exac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jc w:val="center"/>
              <w:rPr>
                <w:rFonts w:hint="default"/>
              </w:rPr>
            </w:pPr>
          </w:p>
        </w:tc>
        <w:tc>
          <w:tcPr>
            <w:tcW w:w="328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0" w:lineRule="exac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60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0" w:lineRule="exac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1772" w:hRule="atLeast"/>
        </w:trPr>
        <w:tc>
          <w:tcPr>
            <w:tcW w:w="5566" w:type="dxa"/>
            <w:gridSpan w:val="3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957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</w:t>
            </w:r>
          </w:p>
        </w:tc>
        <w:tc>
          <w:tcPr>
            <w:tcW w:w="2162" w:type="dxa"/>
            <w:gridSpan w:val="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・フィルムバッジ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  <w:r>
              <w:rPr>
                <w:rFonts w:hint="default"/>
              </w:rPr>
              <w:t>TLD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・ポケット線量計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0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・無</w:t>
            </w:r>
          </w:p>
        </w:tc>
      </w:tr>
      <w:tr>
        <w:trPr>
          <w:cantSplit/>
          <w:trHeight w:val="124" w:hRule="atLeast"/>
        </w:trPr>
        <w:tc>
          <w:tcPr>
            <w:tcW w:w="5566" w:type="dxa"/>
            <w:gridSpan w:val="3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957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0" w:lineRule="exac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62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0" w:lineRule="exac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0" w:lineRule="exac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84" w:hRule="atLeast"/>
        </w:trPr>
        <w:tc>
          <w:tcPr>
            <w:tcW w:w="5566" w:type="dxa"/>
            <w:gridSpan w:val="3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放射線診療従事者等の被ばく防止装置</w:t>
            </w:r>
          </w:p>
        </w:tc>
        <w:tc>
          <w:tcPr>
            <w:tcW w:w="957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0" w:lineRule="exac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19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0" w:lineRule="exac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15" w:type="dxa"/>
            <w:vMerge w:val="restart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種類・名称</w:t>
            </w:r>
          </w:p>
        </w:tc>
        <w:tc>
          <w:tcPr>
            <w:tcW w:w="328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0" w:lineRule="exac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60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0" w:lineRule="exac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70" w:hRule="atLeast"/>
        </w:trPr>
        <w:tc>
          <w:tcPr>
            <w:tcW w:w="5566" w:type="dxa"/>
            <w:gridSpan w:val="3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957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0" w:lineRule="exac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19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0" w:lineRule="exac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15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8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0" w:lineRule="exac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60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0" w:lineRule="exac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1774" w:hRule="atLeast"/>
        </w:trPr>
        <w:tc>
          <w:tcPr>
            <w:tcW w:w="5566" w:type="dxa"/>
            <w:gridSpan w:val="3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957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</w:t>
            </w:r>
          </w:p>
        </w:tc>
        <w:tc>
          <w:tcPr>
            <w:tcW w:w="2162" w:type="dxa"/>
            <w:gridSpan w:val="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・防護スクリーン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・防護つい立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960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・無</w:t>
            </w:r>
          </w:p>
        </w:tc>
      </w:tr>
      <w:tr>
        <w:trPr>
          <w:cantSplit/>
          <w:trHeight w:val="186" w:hRule="atLeast"/>
        </w:trPr>
        <w:tc>
          <w:tcPr>
            <w:tcW w:w="5566" w:type="dxa"/>
            <w:gridSpan w:val="3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957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0" w:lineRule="exac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62" w:type="dxa"/>
            <w:gridSpan w:val="3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0" w:lineRule="exac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0" w:lineRule="exac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ind w:firstLine="105" w:firstLineChars="50"/>
        <w:rPr>
          <w:rFonts w:hint="default"/>
        </w:rPr>
      </w:pPr>
      <w:r>
        <w:rPr>
          <w:rFonts w:hint="default"/>
        </w:rPr>
        <w:t>4</w:t>
      </w:r>
      <w:r>
        <w:rPr>
          <w:rFonts w:hint="eastAsia"/>
        </w:rPr>
        <w:t>　当該機器を使用する医師、歯科医師又は診療放射線技師の氏名及び放射線診療に関する経歴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179"/>
        <w:gridCol w:w="2633"/>
        <w:gridCol w:w="3827"/>
      </w:tblGrid>
      <w:tr>
        <w:trPr>
          <w:trHeight w:val="348" w:hRule="atLeast"/>
        </w:trPr>
        <w:tc>
          <w:tcPr>
            <w:tcW w:w="317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63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20"/>
              </w:rPr>
              <w:t>職</w:t>
            </w:r>
            <w:r>
              <w:rPr>
                <w:rFonts w:hint="eastAsia"/>
              </w:rPr>
              <w:t>種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20"/>
              </w:rPr>
              <w:t>経</w:t>
            </w:r>
            <w:r>
              <w:rPr>
                <w:rFonts w:hint="eastAsia"/>
              </w:rPr>
              <w:t>歴</w:t>
            </w:r>
          </w:p>
        </w:tc>
      </w:tr>
      <w:tr>
        <w:trPr>
          <w:trHeight w:val="660" w:hRule="atLeast"/>
        </w:trPr>
        <w:tc>
          <w:tcPr>
            <w:tcW w:w="3179" w:type="dxa"/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2633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資格取得年月日：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52"/>
              </w:rPr>
              <w:t>免許証番</w:t>
            </w:r>
            <w:r>
              <w:rPr>
                <w:rFonts w:hint="eastAsia"/>
              </w:rPr>
              <w:t>号：　第　　　　　号</w:t>
            </w:r>
          </w:p>
        </w:tc>
      </w:tr>
      <w:tr>
        <w:trPr>
          <w:trHeight w:val="660" w:hRule="atLeast"/>
        </w:trPr>
        <w:tc>
          <w:tcPr>
            <w:tcW w:w="317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633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660" w:hRule="atLeast"/>
        </w:trPr>
        <w:tc>
          <w:tcPr>
            <w:tcW w:w="317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633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660" w:hRule="atLeast"/>
        </w:trPr>
        <w:tc>
          <w:tcPr>
            <w:tcW w:w="317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633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ind w:firstLine="105" w:firstLineChars="50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注</w:t>
      </w:r>
      <w:r>
        <w:rPr>
          <w:rFonts w:hint="default"/>
        </w:rPr>
        <w:t>)</w:t>
      </w:r>
      <w:r>
        <w:rPr>
          <w:rFonts w:hint="eastAsia"/>
        </w:rPr>
        <w:t>　氏名の下に生年月日を付記すること。</w:t>
      </w:r>
    </w:p>
    <w:p>
      <w:pPr>
        <w:pStyle w:val="0"/>
        <w:rPr>
          <w:rFonts w:hint="default"/>
        </w:rPr>
      </w:pPr>
    </w:p>
    <w:p>
      <w:pPr>
        <w:pStyle w:val="0"/>
        <w:ind w:firstLine="105" w:firstLineChars="50"/>
        <w:rPr>
          <w:rFonts w:hint="default"/>
        </w:rPr>
      </w:pPr>
      <w:r>
        <w:rPr>
          <w:rFonts w:hint="default"/>
        </w:rPr>
        <w:t>5</w:t>
      </w:r>
      <w:r>
        <w:rPr>
          <w:rFonts w:hint="eastAsia"/>
        </w:rPr>
        <w:t>　予定使用開始時期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645"/>
      </w:tblGrid>
      <w:tr>
        <w:trPr>
          <w:trHeight w:val="432" w:hRule="atLeast"/>
        </w:trPr>
        <w:tc>
          <w:tcPr>
            <w:tcW w:w="964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　　　月　　　　　日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ind w:firstLine="105" w:firstLineChars="50"/>
        <w:rPr>
          <w:rFonts w:hint="default"/>
        </w:rPr>
      </w:pPr>
      <w:r>
        <w:rPr>
          <w:rFonts w:hint="eastAsia"/>
        </w:rPr>
        <w:t>添付書類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default"/>
        </w:rPr>
        <w:t>1</w:t>
      </w:r>
      <w:r>
        <w:rPr>
          <w:rFonts w:hint="eastAsia"/>
        </w:rPr>
        <w:t>　診療所の全体図面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default"/>
        </w:rPr>
        <w:t>2</w:t>
      </w:r>
      <w:r>
        <w:rPr>
          <w:rFonts w:hint="eastAsia"/>
        </w:rPr>
        <w:t>　管理区域を明示した隣接部</w:t>
      </w:r>
      <w:r>
        <w:rPr>
          <w:rFonts w:hint="default"/>
        </w:rPr>
        <w:t>(</w:t>
      </w:r>
      <w:r>
        <w:rPr>
          <w:rFonts w:hint="eastAsia"/>
        </w:rPr>
        <w:t>上下階を含む。</w:t>
      </w:r>
      <w:r>
        <w:rPr>
          <w:rFonts w:hint="default"/>
        </w:rPr>
        <w:t>)</w:t>
      </w:r>
      <w:r>
        <w:rPr>
          <w:rFonts w:hint="eastAsia"/>
        </w:rPr>
        <w:t>の平面図　</w:t>
      </w:r>
      <w:r>
        <w:rPr>
          <w:rFonts w:hint="default"/>
        </w:rPr>
        <w:t>1</w:t>
      </w:r>
      <w:r>
        <w:rPr>
          <w:rFonts w:hint="eastAsia"/>
        </w:rPr>
        <w:t>／</w:t>
      </w:r>
      <w:r>
        <w:rPr>
          <w:rFonts w:hint="default"/>
        </w:rPr>
        <w:t>50</w:t>
      </w:r>
      <w:r>
        <w:rPr>
          <w:rFonts w:hint="eastAsia"/>
        </w:rPr>
        <w:t>又は</w:t>
      </w:r>
      <w:r>
        <w:rPr>
          <w:rFonts w:hint="default"/>
        </w:rPr>
        <w:t>1</w:t>
      </w:r>
      <w:r>
        <w:rPr>
          <w:rFonts w:hint="eastAsia"/>
        </w:rPr>
        <w:t>／</w:t>
      </w:r>
      <w:r>
        <w:rPr>
          <w:rFonts w:hint="default"/>
        </w:rPr>
        <w:t>100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default"/>
        </w:rPr>
        <w:t>3</w:t>
      </w:r>
      <w:r>
        <w:rPr>
          <w:rFonts w:hint="eastAsia"/>
        </w:rPr>
        <w:t>　放射性同位元素装備診療機器使用室の詳細図面　</w:t>
      </w:r>
      <w:r>
        <w:rPr>
          <w:rFonts w:hint="default"/>
        </w:rPr>
        <w:t>1</w:t>
      </w:r>
      <w:r>
        <w:rPr>
          <w:rFonts w:hint="eastAsia"/>
        </w:rPr>
        <w:t>／</w:t>
      </w:r>
      <w:r>
        <w:rPr>
          <w:rFonts w:hint="default"/>
        </w:rPr>
        <w:t>50</w:t>
      </w:r>
      <w:r>
        <w:rPr>
          <w:rFonts w:hint="eastAsia"/>
        </w:rPr>
        <w:t>又は</w:t>
      </w:r>
      <w:r>
        <w:rPr>
          <w:rFonts w:hint="default"/>
        </w:rPr>
        <w:t>1</w:t>
      </w:r>
      <w:r>
        <w:rPr>
          <w:rFonts w:hint="eastAsia"/>
        </w:rPr>
        <w:t>／</w:t>
      </w:r>
      <w:r>
        <w:rPr>
          <w:rFonts w:hint="default"/>
        </w:rPr>
        <w:t>100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default"/>
        </w:rPr>
        <w:t>4</w:t>
      </w:r>
      <w:r>
        <w:rPr>
          <w:rFonts w:hint="eastAsia"/>
        </w:rPr>
        <w:t>　漏洩線量計算書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default"/>
        </w:rPr>
        <w:t>5</w:t>
      </w:r>
      <w:r>
        <w:rPr>
          <w:rFonts w:hint="eastAsia"/>
        </w:rPr>
        <w:t>　照射器具の一覧表</w:t>
      </w:r>
      <w:r>
        <w:rPr>
          <w:rFonts w:hint="default"/>
        </w:rPr>
        <w:t>(</w:t>
      </w:r>
      <w:r>
        <w:rPr>
          <w:rFonts w:hint="eastAsia"/>
        </w:rPr>
        <w:t>変更の場合は、変更前と変更後のもの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default"/>
        </w:rPr>
        <w:t>6</w:t>
      </w:r>
      <w:r>
        <w:rPr>
          <w:rFonts w:hint="eastAsia"/>
        </w:rPr>
        <w:t>　その他参考となる資料</w:t>
      </w:r>
    </w:p>
    <w:sectPr>
      <w:pgSz w:w="11906" w:h="16838"/>
      <w:pgMar w:top="1701" w:right="1134" w:bottom="1701" w:left="113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3</Pages>
  <Words>36</Words>
  <Characters>867</Characters>
  <Application>JUST Note</Application>
  <Lines>785</Lines>
  <Paragraphs>137</Paragraphs>
  <CharactersWithSpaces>1000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有田　哲也</dc:creator>
  <cp:lastModifiedBy>野島　悦子</cp:lastModifiedBy>
  <cp:lastPrinted>2017-12-15T06:22:00Z</cp:lastPrinted>
  <dcterms:created xsi:type="dcterms:W3CDTF">2018-01-12T01:40:00Z</dcterms:created>
  <dcterms:modified xsi:type="dcterms:W3CDTF">2026-02-19T05:28:17Z</dcterms:modified>
  <cp:revision>4</cp:revision>
</cp:coreProperties>
</file>