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60" w:rsidRDefault="001D7181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15F1587" wp14:editId="17C9CF23">
                <wp:simplePos x="0" y="0"/>
                <wp:positionH relativeFrom="column">
                  <wp:posOffset>3533140</wp:posOffset>
                </wp:positionH>
                <wp:positionV relativeFrom="paragraph">
                  <wp:posOffset>1848485</wp:posOffset>
                </wp:positionV>
                <wp:extent cx="1569085" cy="334010"/>
                <wp:effectExtent l="0" t="0" r="12065" b="279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CA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78.2pt;margin-top:145.55pt;width:123.55pt;height:2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OShwIAACE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" o:allowincell="f" o:allowoverlap="f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0" wp14:anchorId="3D7DFCAD" wp14:editId="255360ED">
                <wp:simplePos x="0" y="0"/>
                <wp:positionH relativeFrom="column">
                  <wp:posOffset>3532505</wp:posOffset>
                </wp:positionH>
                <wp:positionV relativeFrom="paragraph">
                  <wp:posOffset>1264920</wp:posOffset>
                </wp:positionV>
                <wp:extent cx="1569085" cy="334010"/>
                <wp:effectExtent l="0" t="0" r="12065" b="279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D6D35" id="AutoShape 3" o:spid="_x0000_s1026" type="#_x0000_t185" style="position:absolute;left:0;text-align:left;margin-left:278.15pt;margin-top:99.6pt;width:123.55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2TiA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" o:allowincell="f" o:allowoverlap="f">
                <w10:anchorlock/>
              </v:shape>
            </w:pict>
          </mc:Fallback>
        </mc:AlternateContent>
      </w:r>
      <w:r w:rsidR="00481960">
        <w:rPr>
          <w:rFonts w:hint="eastAsia"/>
        </w:rPr>
        <w:t>様式第</w:t>
      </w:r>
      <w:r w:rsidR="00691940">
        <w:t>1</w:t>
      </w:r>
      <w:r w:rsidR="00481960">
        <w:rPr>
          <w:rFonts w:hint="eastAsia"/>
        </w:rPr>
        <w:t>号</w:t>
      </w:r>
      <w:r w:rsidR="00481960">
        <w:t>(</w:t>
      </w:r>
      <w:r w:rsidR="00481960">
        <w:rPr>
          <w:rFonts w:hint="eastAsia"/>
        </w:rPr>
        <w:t>第</w:t>
      </w:r>
      <w:r w:rsidR="004D333F">
        <w:t>2</w:t>
      </w:r>
      <w:r w:rsidR="00481960">
        <w:rPr>
          <w:rFonts w:hint="eastAsia"/>
        </w:rPr>
        <w:t>条関係</w:t>
      </w:r>
      <w:r w:rsidR="00481960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9"/>
        <w:gridCol w:w="2520"/>
        <w:gridCol w:w="621"/>
      </w:tblGrid>
      <w:tr w:rsidR="00481960">
        <w:trPr>
          <w:cantSplit/>
        </w:trPr>
        <w:tc>
          <w:tcPr>
            <w:tcW w:w="8700" w:type="dxa"/>
            <w:gridSpan w:val="3"/>
            <w:tcBorders>
              <w:bottom w:val="nil"/>
            </w:tcBorders>
          </w:tcPr>
          <w:p w:rsidR="00481960" w:rsidRDefault="00481960">
            <w:pPr>
              <w:wordWrap w:val="0"/>
              <w:ind w:right="417"/>
            </w:pPr>
          </w:p>
          <w:p w:rsidR="00481960" w:rsidRDefault="00481960">
            <w:pPr>
              <w:wordWrap w:val="0"/>
              <w:ind w:right="417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81960" w:rsidRDefault="00481960">
            <w:pPr>
              <w:wordWrap w:val="0"/>
              <w:ind w:right="417"/>
            </w:pPr>
          </w:p>
          <w:p w:rsidR="00481960" w:rsidRDefault="00877F7F">
            <w:r>
              <w:rPr>
                <w:rFonts w:hint="eastAsia"/>
              </w:rPr>
              <w:t xml:space="preserve">　　（あて先）松江市長　　　</w:t>
            </w:r>
          </w:p>
          <w:p w:rsidR="00481960" w:rsidRDefault="00481960"/>
        </w:tc>
      </w:tr>
      <w:tr w:rsidR="00481960">
        <w:trPr>
          <w:trHeight w:val="915"/>
        </w:trPr>
        <w:tc>
          <w:tcPr>
            <w:tcW w:w="5559" w:type="dxa"/>
            <w:tcBorders>
              <w:top w:val="nil"/>
              <w:bottom w:val="nil"/>
              <w:right w:val="nil"/>
            </w:tcBorders>
            <w:vAlign w:val="center"/>
          </w:tcPr>
          <w:p w:rsidR="00481960" w:rsidRDefault="00481960">
            <w:pPr>
              <w:jc w:val="right"/>
            </w:pPr>
            <w:r>
              <w:rPr>
                <w:rFonts w:hint="eastAsia"/>
              </w:rPr>
              <w:t>開設者住所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60" w:rsidRDefault="00CF4412">
            <w:r>
              <w:rPr>
                <w:rFonts w:hint="eastAsia"/>
              </w:rPr>
              <w:t>法人の場合</w:t>
            </w:r>
            <w:r w:rsidR="00481960">
              <w:rPr>
                <w:rFonts w:hint="eastAsia"/>
              </w:rPr>
              <w:t>は、主たる事務所の所在地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</w:tcBorders>
          </w:tcPr>
          <w:p w:rsidR="00481960" w:rsidRDefault="00481960">
            <w:r>
              <w:rPr>
                <w:rFonts w:hint="eastAsia"/>
              </w:rPr>
              <w:t xml:space="preserve">　</w:t>
            </w:r>
          </w:p>
        </w:tc>
      </w:tr>
      <w:tr w:rsidR="00481960">
        <w:trPr>
          <w:trHeight w:val="915"/>
        </w:trPr>
        <w:tc>
          <w:tcPr>
            <w:tcW w:w="5559" w:type="dxa"/>
            <w:tcBorders>
              <w:top w:val="nil"/>
              <w:bottom w:val="nil"/>
              <w:right w:val="nil"/>
            </w:tcBorders>
            <w:vAlign w:val="center"/>
          </w:tcPr>
          <w:p w:rsidR="00481960" w:rsidRDefault="00481960">
            <w:pPr>
              <w:jc w:val="right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60" w:rsidRDefault="00481960" w:rsidP="00CF4412">
            <w:r>
              <w:rPr>
                <w:rFonts w:hint="eastAsia"/>
              </w:rPr>
              <w:t>法人</w:t>
            </w:r>
            <w:r w:rsidR="00CF4412">
              <w:rPr>
                <w:rFonts w:hint="eastAsia"/>
              </w:rPr>
              <w:t>の場合</w:t>
            </w:r>
            <w:r>
              <w:rPr>
                <w:rFonts w:hint="eastAsia"/>
              </w:rPr>
              <w:t>は、</w:t>
            </w:r>
            <w:r w:rsidR="00CF4412">
              <w:rPr>
                <w:rFonts w:hint="eastAsia"/>
              </w:rPr>
              <w:t>名称及び</w:t>
            </w:r>
            <w:r>
              <w:rPr>
                <w:rFonts w:hint="eastAsia"/>
              </w:rPr>
              <w:t>代表者</w:t>
            </w:r>
            <w:r w:rsidR="00CF4412">
              <w:rPr>
                <w:rFonts w:hint="eastAsia"/>
              </w:rPr>
              <w:t>の</w:t>
            </w:r>
            <w:bookmarkStart w:id="0" w:name="_GoBack"/>
            <w:bookmarkEnd w:id="0"/>
            <w:r>
              <w:rPr>
                <w:rFonts w:hint="eastAsia"/>
              </w:rPr>
              <w:t>職氏名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</w:tcBorders>
            <w:vAlign w:val="center"/>
          </w:tcPr>
          <w:p w:rsidR="00481960" w:rsidRDefault="00481960"/>
        </w:tc>
      </w:tr>
      <w:tr w:rsidR="00481960">
        <w:trPr>
          <w:cantSplit/>
        </w:trPr>
        <w:tc>
          <w:tcPr>
            <w:tcW w:w="8700" w:type="dxa"/>
            <w:gridSpan w:val="3"/>
            <w:tcBorders>
              <w:top w:val="nil"/>
            </w:tcBorders>
          </w:tcPr>
          <w:p w:rsidR="00481960" w:rsidRDefault="00481960">
            <w:pPr>
              <w:rPr>
                <w:spacing w:val="105"/>
              </w:rPr>
            </w:pPr>
          </w:p>
          <w:p w:rsidR="00481960" w:rsidRDefault="00481960">
            <w:pPr>
              <w:jc w:val="center"/>
            </w:pPr>
            <w:r>
              <w:rPr>
                <w:rFonts w:hint="eastAsia"/>
                <w:spacing w:val="105"/>
              </w:rPr>
              <w:t>歯科技工所開設</w:t>
            </w:r>
            <w:r>
              <w:rPr>
                <w:rFonts w:hint="eastAsia"/>
              </w:rPr>
              <w:t>届</w:t>
            </w:r>
          </w:p>
          <w:p w:rsidR="00481960" w:rsidRDefault="00481960"/>
          <w:p w:rsidR="00481960" w:rsidRDefault="00481960"/>
          <w:p w:rsidR="00481960" w:rsidRDefault="00481960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  <w:p w:rsidR="00481960" w:rsidRDefault="00481960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開設の場所　　　　　　　　　　　　　　電話</w:t>
            </w:r>
          </w:p>
          <w:p w:rsidR="00481960" w:rsidRDefault="00481960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 xml:space="preserve">　開設年月日</w:t>
            </w:r>
          </w:p>
          <w:p w:rsidR="00481960" w:rsidRDefault="00481960">
            <w:pPr>
              <w:spacing w:line="360" w:lineRule="auto"/>
            </w:pPr>
            <w:r>
              <w:t>4</w:t>
            </w:r>
            <w:r>
              <w:rPr>
                <w:rFonts w:hint="eastAsia"/>
              </w:rPr>
              <w:t xml:space="preserve">　管理者の住所及び氏名</w:t>
            </w:r>
          </w:p>
          <w:p w:rsidR="00481960" w:rsidRDefault="00481960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 xml:space="preserve">　業務に従事する者の氏名</w:t>
            </w:r>
          </w:p>
          <w:p w:rsidR="00481960" w:rsidRDefault="00481960">
            <w:pPr>
              <w:spacing w:line="360" w:lineRule="auto"/>
            </w:pPr>
            <w:r>
              <w:t>6</w:t>
            </w:r>
            <w:r>
              <w:rPr>
                <w:rFonts w:hint="eastAsia"/>
              </w:rPr>
              <w:t xml:space="preserve">　建物の構造概要</w:t>
            </w:r>
          </w:p>
          <w:p w:rsidR="00481960" w:rsidRDefault="00481960">
            <w:pPr>
              <w:spacing w:line="360" w:lineRule="auto"/>
            </w:pPr>
            <w:r>
              <w:t>7</w:t>
            </w:r>
            <w:r>
              <w:rPr>
                <w:rFonts w:hint="eastAsia"/>
              </w:rPr>
              <w:t xml:space="preserve">　歯科技工室の構造概要</w:t>
            </w:r>
          </w:p>
          <w:p w:rsidR="00481960" w:rsidRDefault="00481960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  <w:p w:rsidR="00481960" w:rsidRDefault="00481960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採光及び照明の状況</w:t>
            </w:r>
          </w:p>
          <w:p w:rsidR="00481960" w:rsidRDefault="00481960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給水設備</w:t>
            </w:r>
          </w:p>
          <w:p w:rsidR="00481960" w:rsidRDefault="00481960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防火設備</w:t>
            </w:r>
          </w:p>
          <w:p w:rsidR="00481960" w:rsidRDefault="00481960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　薬品、材料等の保管方法</w:t>
            </w:r>
          </w:p>
          <w:p w:rsidR="00481960" w:rsidRDefault="00481960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(6)</w:t>
            </w:r>
            <w:r>
              <w:rPr>
                <w:rFonts w:hint="eastAsia"/>
              </w:rPr>
              <w:t xml:space="preserve">　材料、廃品等の処理方法</w:t>
            </w:r>
          </w:p>
          <w:p w:rsidR="00481960" w:rsidRDefault="00481960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(7)</w:t>
            </w:r>
            <w:r>
              <w:rPr>
                <w:rFonts w:hint="eastAsia"/>
              </w:rPr>
              <w:t xml:space="preserve">　その他の必要な事項</w:t>
            </w:r>
          </w:p>
        </w:tc>
      </w:tr>
    </w:tbl>
    <w:p w:rsidR="00481960" w:rsidRDefault="00481960">
      <w:pPr>
        <w:spacing w:before="120" w:line="180" w:lineRule="atLeast"/>
      </w:pPr>
      <w:r>
        <w:rPr>
          <w:rFonts w:hint="eastAsia"/>
        </w:rPr>
        <w:t xml:space="preserve">　備考</w:t>
      </w:r>
    </w:p>
    <w:p w:rsidR="00481960" w:rsidRDefault="00481960">
      <w:pPr>
        <w:spacing w:line="180" w:lineRule="atLeast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管理者の免許証の写し及び履歴書を添えること。</w:t>
      </w:r>
    </w:p>
    <w:p w:rsidR="00481960" w:rsidRDefault="00481960">
      <w:pPr>
        <w:spacing w:line="180" w:lineRule="atLeast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開設者が法人の場合は、定款又は寄附行為を添えること。</w:t>
      </w:r>
    </w:p>
    <w:p w:rsidR="00481960" w:rsidRDefault="00481960">
      <w:pPr>
        <w:spacing w:line="180" w:lineRule="atLeast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建物の平面図を添えること</w:t>
      </w:r>
      <w:r>
        <w:t>(</w:t>
      </w:r>
      <w:r>
        <w:rPr>
          <w:rFonts w:hint="eastAsia"/>
        </w:rPr>
        <w:t>歯科技工室については、機械、器具等の配置を記入すること。</w:t>
      </w:r>
      <w:r>
        <w:t>)</w:t>
      </w:r>
      <w:r>
        <w:rPr>
          <w:rFonts w:hint="eastAsia"/>
        </w:rPr>
        <w:t>。</w:t>
      </w:r>
    </w:p>
    <w:p w:rsidR="00481960" w:rsidRPr="003174E0" w:rsidRDefault="00481960" w:rsidP="003174E0">
      <w:pPr>
        <w:spacing w:line="180" w:lineRule="atLeast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敷地の平面図及び付近の見取図を添えること。</w:t>
      </w:r>
    </w:p>
    <w:sectPr w:rsidR="00481960" w:rsidRPr="003174E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92" w:rsidRDefault="008B5292" w:rsidP="002D7C9C">
      <w:r>
        <w:separator/>
      </w:r>
    </w:p>
  </w:endnote>
  <w:endnote w:type="continuationSeparator" w:id="0">
    <w:p w:rsidR="008B5292" w:rsidRDefault="008B5292" w:rsidP="002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92" w:rsidRDefault="008B5292" w:rsidP="002D7C9C">
      <w:r>
        <w:separator/>
      </w:r>
    </w:p>
  </w:footnote>
  <w:footnote w:type="continuationSeparator" w:id="0">
    <w:p w:rsidR="008B5292" w:rsidRDefault="008B5292" w:rsidP="002D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60"/>
    <w:rsid w:val="001D7181"/>
    <w:rsid w:val="002D7C9C"/>
    <w:rsid w:val="003174E0"/>
    <w:rsid w:val="003D4E5B"/>
    <w:rsid w:val="00481960"/>
    <w:rsid w:val="004D333F"/>
    <w:rsid w:val="00691940"/>
    <w:rsid w:val="00702C0F"/>
    <w:rsid w:val="007E7E07"/>
    <w:rsid w:val="00877F7F"/>
    <w:rsid w:val="008B5292"/>
    <w:rsid w:val="00CF4412"/>
    <w:rsid w:val="00F70B8F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74DF3"/>
  <w14:defaultImageDpi w14:val="0"/>
  <w15:docId w15:val="{52CF40A5-D62C-42F0-85E9-E5C96E38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D333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D333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2017-12-15T06:32:00Z</cp:lastPrinted>
  <dcterms:created xsi:type="dcterms:W3CDTF">2018-01-11T10:11:00Z</dcterms:created>
  <dcterms:modified xsi:type="dcterms:W3CDTF">2021-11-10T04:23:00Z</dcterms:modified>
</cp:coreProperties>
</file>