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B9" w:rsidRPr="00B27414" w:rsidRDefault="008B51B9" w:rsidP="008B51B9">
      <w:pPr>
        <w:rPr>
          <w:rFonts w:hAnsi="ＭＳ 明朝"/>
          <w:szCs w:val="21"/>
        </w:rPr>
      </w:pPr>
      <w:r w:rsidRPr="00B27414">
        <w:rPr>
          <w:rFonts w:hAnsi="ＭＳ 明朝" w:hint="eastAsia"/>
          <w:szCs w:val="21"/>
        </w:rPr>
        <w:t>様式第2号（第</w:t>
      </w:r>
      <w:r w:rsidR="00291AAF" w:rsidRPr="00B27414">
        <w:rPr>
          <w:rFonts w:hAnsi="ＭＳ 明朝" w:hint="eastAsia"/>
          <w:szCs w:val="21"/>
        </w:rPr>
        <w:t>9</w:t>
      </w:r>
      <w:r w:rsidRPr="00B27414">
        <w:rPr>
          <w:rFonts w:hAnsi="ＭＳ 明朝" w:hint="eastAsia"/>
          <w:szCs w:val="21"/>
        </w:rPr>
        <w:t>関係）</w:t>
      </w:r>
    </w:p>
    <w:p w:rsidR="008B51B9" w:rsidRPr="00B27414" w:rsidRDefault="008B51B9" w:rsidP="008B51B9"/>
    <w:p w:rsidR="008B51B9" w:rsidRPr="00B27414" w:rsidRDefault="008B51B9" w:rsidP="008B51B9">
      <w:pPr>
        <w:jc w:val="center"/>
        <w:rPr>
          <w:b/>
          <w:w w:val="200"/>
          <w:lang w:eastAsia="zh-TW"/>
        </w:rPr>
      </w:pPr>
      <w:r w:rsidRPr="00B27414">
        <w:rPr>
          <w:rFonts w:hint="eastAsia"/>
          <w:b/>
          <w:w w:val="200"/>
          <w:lang w:eastAsia="zh-TW"/>
        </w:rPr>
        <w:t>松江市生活環境保全推進員活動報告書</w:t>
      </w:r>
    </w:p>
    <w:p w:rsidR="008B51B9" w:rsidRPr="00B27414" w:rsidRDefault="008B51B9" w:rsidP="008B51B9">
      <w:pPr>
        <w:jc w:val="left"/>
        <w:rPr>
          <w:w w:val="200"/>
          <w:lang w:eastAsia="zh-TW"/>
        </w:rPr>
      </w:pPr>
    </w:p>
    <w:p w:rsidR="008B51B9" w:rsidRPr="00B27414" w:rsidRDefault="008B51B9" w:rsidP="008B51B9">
      <w:pPr>
        <w:jc w:val="right"/>
        <w:rPr>
          <w:rFonts w:hAnsi="ＭＳ 明朝"/>
          <w:szCs w:val="21"/>
        </w:rPr>
      </w:pPr>
      <w:r w:rsidRPr="00B27414">
        <w:rPr>
          <w:rFonts w:hAnsi="ＭＳ 明朝" w:hint="eastAsia"/>
          <w:szCs w:val="21"/>
        </w:rPr>
        <w:t>年　　月　　日</w:t>
      </w:r>
    </w:p>
    <w:p w:rsidR="008B51B9" w:rsidRPr="00B27414" w:rsidRDefault="008B51B9" w:rsidP="008B51B9">
      <w:pPr>
        <w:ind w:firstLineChars="100" w:firstLine="205"/>
        <w:rPr>
          <w:rFonts w:hAnsi="ＭＳ 明朝"/>
          <w:szCs w:val="21"/>
        </w:rPr>
      </w:pPr>
      <w:r w:rsidRPr="00B27414">
        <w:rPr>
          <w:rFonts w:hAnsi="ＭＳ 明朝" w:hint="eastAsia"/>
          <w:szCs w:val="21"/>
        </w:rPr>
        <w:t xml:space="preserve">松江市長　</w:t>
      </w:r>
      <w:r w:rsidR="00CD0E42" w:rsidRPr="00B27414">
        <w:rPr>
          <w:rFonts w:hAnsi="ＭＳ 明朝" w:hint="eastAsia"/>
          <w:szCs w:val="21"/>
        </w:rPr>
        <w:t xml:space="preserve">　</w:t>
      </w:r>
      <w:r w:rsidR="005062C9" w:rsidRPr="00B27414">
        <w:rPr>
          <w:rFonts w:hAnsi="ＭＳ 明朝" w:hint="eastAsia"/>
          <w:szCs w:val="21"/>
        </w:rPr>
        <w:t>様</w:t>
      </w:r>
    </w:p>
    <w:p w:rsidR="00CD0E42" w:rsidRPr="00B27414" w:rsidRDefault="00CD0E42" w:rsidP="008B51B9">
      <w:pPr>
        <w:ind w:firstLineChars="100" w:firstLine="205"/>
        <w:rPr>
          <w:rFonts w:hAnsi="ＭＳ 明朝"/>
          <w:szCs w:val="21"/>
        </w:rPr>
      </w:pPr>
    </w:p>
    <w:tbl>
      <w:tblPr>
        <w:tblW w:w="4445" w:type="dxa"/>
        <w:tblInd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620"/>
      </w:tblGrid>
      <w:tr w:rsidR="00B27414" w:rsidRPr="00B27414" w:rsidTr="00CD0E42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  <w:r w:rsidRPr="00B27414">
              <w:rPr>
                <w:rFonts w:hAnsi="ＭＳ 明朝" w:hint="eastAsia"/>
                <w:szCs w:val="21"/>
              </w:rPr>
              <w:t>（地　区　名）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CD0E42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  <w:r w:rsidRPr="00B27414">
              <w:rPr>
                <w:rFonts w:hAnsi="ＭＳ 明朝" w:hint="eastAsia"/>
                <w:szCs w:val="21"/>
              </w:rPr>
              <w:t>（推進員氏名）</w:t>
            </w:r>
          </w:p>
        </w:tc>
        <w:tc>
          <w:tcPr>
            <w:tcW w:w="2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CD0E42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CD0E42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CD0E42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42" w:rsidRPr="00B27414" w:rsidRDefault="00CD0E42" w:rsidP="00E425FD">
            <w:pPr>
              <w:tabs>
                <w:tab w:val="left" w:pos="8460"/>
                <w:tab w:val="left" w:pos="9540"/>
              </w:tabs>
              <w:ind w:right="98"/>
              <w:rPr>
                <w:rFonts w:hAnsi="ＭＳ 明朝"/>
                <w:szCs w:val="21"/>
                <w:lang w:eastAsia="zh-TW"/>
              </w:rPr>
            </w:pPr>
          </w:p>
        </w:tc>
      </w:tr>
    </w:tbl>
    <w:p w:rsidR="008B51B9" w:rsidRPr="00B27414" w:rsidRDefault="008B51B9" w:rsidP="008B51B9">
      <w:pPr>
        <w:tabs>
          <w:tab w:val="left" w:pos="8460"/>
          <w:tab w:val="left" w:pos="9540"/>
        </w:tabs>
        <w:ind w:right="98"/>
        <w:rPr>
          <w:rFonts w:hAnsi="ＭＳ 明朝"/>
          <w:szCs w:val="21"/>
          <w:lang w:eastAsia="zh-TW"/>
        </w:rPr>
      </w:pPr>
      <w:r w:rsidRPr="00B27414">
        <w:rPr>
          <w:rFonts w:hAnsi="ＭＳ 明朝" w:hint="eastAsia"/>
          <w:szCs w:val="21"/>
          <w:lang w:eastAsia="zh-TW"/>
        </w:rPr>
        <w:t xml:space="preserve">　　　　　　　　　　　　　　　　　　　　　　　　　　　　　　　　　　　　　　　　　　　　　</w:t>
      </w:r>
    </w:p>
    <w:p w:rsidR="008B51B9" w:rsidRPr="00B27414" w:rsidRDefault="002639A3" w:rsidP="008B51B9">
      <w:pPr>
        <w:tabs>
          <w:tab w:val="left" w:pos="8460"/>
        </w:tabs>
        <w:ind w:right="44" w:firstLineChars="100" w:firstLine="206"/>
        <w:rPr>
          <w:rFonts w:hAnsi="ＭＳ 明朝"/>
          <w:szCs w:val="21"/>
        </w:rPr>
      </w:pPr>
      <w:r w:rsidRPr="00B27414">
        <w:rPr>
          <w:rFonts w:hAnsi="ＭＳ 明朝" w:hint="eastAsia"/>
          <w:b/>
          <w:szCs w:val="21"/>
        </w:rPr>
        <w:t xml:space="preserve">　　　</w:t>
      </w:r>
      <w:r w:rsidR="008B51B9" w:rsidRPr="00B27414">
        <w:rPr>
          <w:rFonts w:hAnsi="ＭＳ 明朝" w:hint="eastAsia"/>
          <w:b/>
          <w:szCs w:val="21"/>
        </w:rPr>
        <w:t xml:space="preserve">　年度　半期分</w:t>
      </w:r>
      <w:r w:rsidR="008B51B9" w:rsidRPr="00B27414">
        <w:rPr>
          <w:rFonts w:hAnsi="ＭＳ 明朝" w:hint="eastAsia"/>
          <w:szCs w:val="21"/>
        </w:rPr>
        <w:t xml:space="preserve">の生活環境保全推進員活動状況について、下記のとおり報告します。　　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806"/>
      </w:tblGrid>
      <w:tr w:rsidR="00B27414" w:rsidRPr="00B27414" w:rsidTr="007B6439">
        <w:trPr>
          <w:trHeight w:val="21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pacing w:val="60"/>
                <w:kern w:val="0"/>
                <w:szCs w:val="21"/>
                <w:fitText w:val="1260" w:id="-201549312"/>
              </w:rPr>
              <w:t>活動内</w:t>
            </w:r>
            <w:r w:rsidRPr="00B27414">
              <w:rPr>
                <w:rFonts w:hAnsi="ＭＳ 明朝" w:hint="eastAsia"/>
                <w:spacing w:val="30"/>
                <w:kern w:val="0"/>
                <w:szCs w:val="21"/>
                <w:fitText w:val="1260" w:id="-201549312"/>
              </w:rPr>
              <w:t>容</w:t>
            </w:r>
          </w:p>
        </w:tc>
        <w:tc>
          <w:tcPr>
            <w:tcW w:w="7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b/>
                <w:szCs w:val="21"/>
              </w:rPr>
            </w:pPr>
            <w:r w:rsidRPr="00B27414">
              <w:rPr>
                <w:rFonts w:hAnsi="ＭＳ 明朝" w:hint="eastAsia"/>
                <w:b/>
                <w:szCs w:val="21"/>
              </w:rPr>
              <w:t>（１）環境・美化について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 xml:space="preserve">①野焼きに関する啓発・・・実施の有無（　　）　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②地域の美化運動の推進・・・実施の有無（　　）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③空き缶等の投げ捨て等に関する啓発及び指導・・・実施の有無（　　）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  <w:u w:val="single"/>
              </w:rPr>
            </w:pPr>
            <w:r w:rsidRPr="00B27414">
              <w:rPr>
                <w:rFonts w:hAnsi="ＭＳ 明朝" w:hint="eastAsia"/>
                <w:szCs w:val="21"/>
              </w:rPr>
              <w:t>④落書き、飼い犬等のふんの放置に関する啓発及び指導</w:t>
            </w:r>
          </w:p>
          <w:p w:rsidR="008B51B9" w:rsidRPr="00B27414" w:rsidRDefault="008B51B9" w:rsidP="007B6439">
            <w:pPr>
              <w:jc w:val="right"/>
            </w:pPr>
            <w:r w:rsidRPr="00B27414">
              <w:rPr>
                <w:rFonts w:hint="eastAsia"/>
              </w:rPr>
              <w:t>・・・実施の有無（　　）</w:t>
            </w:r>
          </w:p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  <w:u w:val="single"/>
              </w:rPr>
            </w:pPr>
          </w:p>
        </w:tc>
      </w:tr>
      <w:tr w:rsidR="00B27414" w:rsidRPr="00B27414" w:rsidTr="007B6439">
        <w:trPr>
          <w:trHeight w:val="105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b/>
                <w:szCs w:val="21"/>
              </w:rPr>
            </w:pPr>
            <w:r w:rsidRPr="00B27414">
              <w:rPr>
                <w:rFonts w:hAnsi="ＭＳ 明朝" w:hint="eastAsia"/>
                <w:b/>
                <w:szCs w:val="21"/>
              </w:rPr>
              <w:t>（２）生活排水・廃棄物・リサイクルについて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①生活排水に関する啓発及び指導・・・・・・・実施の有無（　　）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②廃棄物の適正処理に関する啓発及び指導・・・実施の有無（　　）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00" w:firstLine="205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③廃棄物の減量・再生利用等に関する啓発及び指導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900" w:firstLine="3896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・・・・実施の有無（　　）</w:t>
            </w:r>
          </w:p>
        </w:tc>
      </w:tr>
      <w:tr w:rsidR="00B27414" w:rsidRPr="00B27414" w:rsidTr="007B6439">
        <w:trPr>
          <w:trHeight w:val="88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06" w:type="dxa"/>
            <w:tcBorders>
              <w:right w:val="single" w:sz="4" w:space="0" w:color="auto"/>
            </w:tcBorders>
          </w:tcPr>
          <w:p w:rsidR="008B51B9" w:rsidRPr="00B27414" w:rsidRDefault="00F96041" w:rsidP="007B6439">
            <w:pPr>
              <w:tabs>
                <w:tab w:val="left" w:pos="8460"/>
              </w:tabs>
              <w:ind w:right="44"/>
              <w:rPr>
                <w:rFonts w:hAnsi="ＭＳ 明朝"/>
                <w:b/>
                <w:szCs w:val="21"/>
              </w:rPr>
            </w:pPr>
            <w:r w:rsidRPr="00B27414">
              <w:rPr>
                <w:rFonts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-4058285</wp:posOffset>
                      </wp:positionV>
                      <wp:extent cx="342900" cy="342900"/>
                      <wp:effectExtent l="0" t="0" r="0" b="635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A0D0" id="Rectangle 29" o:spid="_x0000_s1026" style="position:absolute;left:0;text-align:left;margin-left:3in;margin-top:-319.5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NoqgIAAKM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" filled="f" stroked="f">
                      <v:textbox inset="5.85pt,.7pt,5.85pt,.7pt"/>
                    </v:rect>
                  </w:pict>
                </mc:Fallback>
              </mc:AlternateContent>
            </w:r>
            <w:r w:rsidR="008B51B9" w:rsidRPr="00B27414">
              <w:rPr>
                <w:rFonts w:hAnsi="ＭＳ 明朝" w:hint="eastAsia"/>
                <w:b/>
                <w:szCs w:val="21"/>
              </w:rPr>
              <w:t>（３）不法投棄の防止について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200" w:firstLine="410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不法投棄防止に関する啓発</w:t>
            </w:r>
            <w:r w:rsidR="007B5E47" w:rsidRPr="00B27414">
              <w:rPr>
                <w:rFonts w:hAnsi="ＭＳ 明朝" w:hint="eastAsia"/>
                <w:szCs w:val="21"/>
              </w:rPr>
              <w:t>、巡回</w:t>
            </w:r>
            <w:r w:rsidRPr="00B27414">
              <w:rPr>
                <w:rFonts w:hAnsi="ＭＳ 明朝" w:hint="eastAsia"/>
                <w:szCs w:val="21"/>
              </w:rPr>
              <w:t>及び</w:t>
            </w:r>
            <w:r w:rsidR="007B5E47" w:rsidRPr="00B27414">
              <w:rPr>
                <w:rFonts w:hAnsi="ＭＳ 明朝" w:hint="eastAsia"/>
                <w:szCs w:val="21"/>
              </w:rPr>
              <w:t>不法投棄発見時の通知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200" w:firstLine="410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・</w:t>
            </w:r>
            <w:r w:rsidRPr="00B27414">
              <w:rPr>
                <w:rFonts w:hAnsi="ＭＳ 明朝" w:hint="eastAsia"/>
                <w:spacing w:val="15"/>
                <w:kern w:val="0"/>
                <w:szCs w:val="21"/>
                <w:fitText w:val="2100" w:id="-201549311"/>
              </w:rPr>
              <w:t>防止活動実施の有</w:t>
            </w:r>
            <w:r w:rsidRPr="00B27414">
              <w:rPr>
                <w:rFonts w:hAnsi="ＭＳ 明朝" w:hint="eastAsia"/>
                <w:spacing w:val="-15"/>
                <w:kern w:val="0"/>
                <w:szCs w:val="21"/>
                <w:fitText w:val="2100" w:id="-201549311"/>
              </w:rPr>
              <w:t>無</w:t>
            </w:r>
            <w:r w:rsidRPr="00B27414">
              <w:rPr>
                <w:rFonts w:hAnsi="ＭＳ 明朝" w:hint="eastAsia"/>
                <w:szCs w:val="21"/>
              </w:rPr>
              <w:t>（　　）</w:t>
            </w:r>
          </w:p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 xml:space="preserve">　　・パトロール実施の有無（　　）　　回数（　　）</w:t>
            </w:r>
          </w:p>
        </w:tc>
      </w:tr>
      <w:tr w:rsidR="00B27414" w:rsidRPr="00B27414" w:rsidTr="007B6439">
        <w:trPr>
          <w:trHeight w:val="881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06" w:type="dxa"/>
            <w:tcBorders>
              <w:bottom w:val="single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b/>
                <w:szCs w:val="21"/>
              </w:rPr>
            </w:pPr>
            <w:r w:rsidRPr="00B27414">
              <w:rPr>
                <w:rFonts w:hAnsi="ＭＳ 明朝" w:hint="eastAsia"/>
                <w:b/>
                <w:szCs w:val="21"/>
              </w:rPr>
              <w:t>（４）地球温暖化防止対策の推進について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200" w:firstLine="410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地球温暖化防止対策に関する啓発</w:t>
            </w:r>
            <w:r w:rsidR="007B5E47" w:rsidRPr="00B27414">
              <w:rPr>
                <w:rFonts w:hAnsi="ＭＳ 明朝" w:hint="eastAsia"/>
                <w:szCs w:val="21"/>
              </w:rPr>
              <w:t>及び</w:t>
            </w:r>
            <w:r w:rsidRPr="00B27414">
              <w:rPr>
                <w:rFonts w:hAnsi="ＭＳ 明朝" w:hint="eastAsia"/>
                <w:szCs w:val="21"/>
              </w:rPr>
              <w:t>実践</w:t>
            </w:r>
          </w:p>
          <w:p w:rsidR="008B51B9" w:rsidRPr="00B27414" w:rsidRDefault="008B51B9" w:rsidP="008B51B9">
            <w:pPr>
              <w:tabs>
                <w:tab w:val="left" w:pos="8460"/>
              </w:tabs>
              <w:ind w:right="44" w:firstLineChars="1900" w:firstLine="3896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zCs w:val="21"/>
              </w:rPr>
              <w:t>・・・・実施の有無（　　）</w:t>
            </w:r>
          </w:p>
        </w:tc>
      </w:tr>
      <w:tr w:rsidR="00B27414" w:rsidRPr="00B27414" w:rsidTr="007B6439">
        <w:trPr>
          <w:trHeight w:val="31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</w:rPr>
            </w:pPr>
            <w:r w:rsidRPr="00B27414">
              <w:rPr>
                <w:rFonts w:hAnsi="ＭＳ 明朝" w:hint="eastAsia"/>
                <w:spacing w:val="105"/>
                <w:kern w:val="0"/>
                <w:szCs w:val="21"/>
                <w:fitText w:val="1470" w:id="-201549310"/>
              </w:rPr>
              <w:t>特記事</w:t>
            </w:r>
            <w:r w:rsidRPr="00B27414">
              <w:rPr>
                <w:rFonts w:hAnsi="ＭＳ 明朝" w:hint="eastAsia"/>
                <w:kern w:val="0"/>
                <w:szCs w:val="21"/>
                <w:fitText w:val="1470" w:id="-201549310"/>
              </w:rPr>
              <w:t>項</w:t>
            </w:r>
          </w:p>
        </w:tc>
        <w:tc>
          <w:tcPr>
            <w:tcW w:w="780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b/>
                <w:szCs w:val="21"/>
              </w:rPr>
            </w:pPr>
          </w:p>
        </w:tc>
      </w:tr>
      <w:tr w:rsidR="00B27414" w:rsidRPr="00B27414" w:rsidTr="007B6439">
        <w:trPr>
          <w:trHeight w:val="288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7B6439">
        <w:trPr>
          <w:trHeight w:val="140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</w:rPr>
            </w:pPr>
          </w:p>
        </w:tc>
      </w:tr>
      <w:tr w:rsidR="00B27414" w:rsidRPr="00B27414" w:rsidTr="007B6439">
        <w:trPr>
          <w:trHeight w:val="139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</w:rPr>
            </w:pPr>
          </w:p>
        </w:tc>
      </w:tr>
      <w:tr w:rsidR="00B27414" w:rsidRPr="00B27414" w:rsidTr="007B6439">
        <w:trPr>
          <w:trHeight w:val="151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pacing w:val="60"/>
                <w:kern w:val="0"/>
                <w:szCs w:val="21"/>
                <w:fitText w:val="1575" w:id="-201549309"/>
              </w:rPr>
              <w:t>地区から</w:t>
            </w:r>
            <w:r w:rsidRPr="00B27414">
              <w:rPr>
                <w:rFonts w:hAnsi="ＭＳ 明朝" w:hint="eastAsia"/>
                <w:spacing w:val="22"/>
                <w:kern w:val="0"/>
                <w:szCs w:val="21"/>
                <w:fitText w:val="1575" w:id="-201549309"/>
              </w:rPr>
              <w:t>の</w:t>
            </w:r>
          </w:p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szCs w:val="21"/>
              </w:rPr>
            </w:pPr>
            <w:r w:rsidRPr="00B27414">
              <w:rPr>
                <w:rFonts w:hAnsi="ＭＳ 明朝" w:hint="eastAsia"/>
                <w:spacing w:val="30"/>
                <w:kern w:val="0"/>
                <w:szCs w:val="21"/>
                <w:fitText w:val="1575" w:id="-201549308"/>
              </w:rPr>
              <w:t>環境問題に</w:t>
            </w:r>
            <w:r w:rsidRPr="00B27414">
              <w:rPr>
                <w:rFonts w:hAnsi="ＭＳ 明朝" w:hint="eastAsia"/>
                <w:spacing w:val="7"/>
                <w:kern w:val="0"/>
                <w:szCs w:val="21"/>
                <w:fitText w:val="1575" w:id="-201549308"/>
              </w:rPr>
              <w:t>関</w:t>
            </w:r>
          </w:p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kern w:val="0"/>
                <w:szCs w:val="21"/>
                <w:lang w:eastAsia="zh-TW"/>
              </w:rPr>
            </w:pPr>
            <w:r w:rsidRPr="00B27414">
              <w:rPr>
                <w:rFonts w:hAnsi="ＭＳ 明朝" w:hint="eastAsia"/>
                <w:kern w:val="0"/>
                <w:szCs w:val="21"/>
              </w:rPr>
              <w:t>する要望・提言</w:t>
            </w:r>
          </w:p>
        </w:tc>
        <w:tc>
          <w:tcPr>
            <w:tcW w:w="780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</w:rPr>
            </w:pPr>
          </w:p>
        </w:tc>
      </w:tr>
      <w:tr w:rsidR="00B27414" w:rsidRPr="00B27414" w:rsidTr="007B6439">
        <w:trPr>
          <w:trHeight w:val="16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7B6439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  <w:lang w:eastAsia="zh-TW"/>
              </w:rPr>
            </w:pPr>
          </w:p>
        </w:tc>
      </w:tr>
      <w:tr w:rsidR="00B27414" w:rsidRPr="00B27414" w:rsidTr="007B6439">
        <w:trPr>
          <w:trHeight w:val="70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7806" w:type="dxa"/>
            <w:tcBorders>
              <w:top w:val="dashSmallGap" w:sz="4" w:space="0" w:color="auto"/>
              <w:right w:val="single" w:sz="4" w:space="0" w:color="auto"/>
            </w:tcBorders>
          </w:tcPr>
          <w:p w:rsidR="008B51B9" w:rsidRPr="00B27414" w:rsidRDefault="008B51B9" w:rsidP="007B6439">
            <w:pPr>
              <w:tabs>
                <w:tab w:val="left" w:pos="8460"/>
              </w:tabs>
              <w:ind w:right="44"/>
              <w:rPr>
                <w:rFonts w:hAnsi="ＭＳ 明朝"/>
                <w:szCs w:val="21"/>
              </w:rPr>
            </w:pPr>
          </w:p>
        </w:tc>
      </w:tr>
    </w:tbl>
    <w:p w:rsidR="008B51B9" w:rsidRPr="00B27414" w:rsidRDefault="008B51B9" w:rsidP="008B51B9">
      <w:pPr>
        <w:tabs>
          <w:tab w:val="left" w:pos="8460"/>
        </w:tabs>
        <w:ind w:right="44"/>
        <w:rPr>
          <w:rFonts w:hAnsi="ＭＳ 明朝"/>
          <w:b/>
          <w:sz w:val="18"/>
          <w:szCs w:val="18"/>
        </w:rPr>
      </w:pPr>
      <w:r w:rsidRPr="00B27414">
        <w:rPr>
          <w:rFonts w:hAnsi="ＭＳ 明朝" w:hint="eastAsia"/>
          <w:b/>
          <w:sz w:val="18"/>
          <w:szCs w:val="18"/>
        </w:rPr>
        <w:t>※</w:t>
      </w:r>
      <w:r w:rsidRPr="00B27414">
        <w:rPr>
          <w:rFonts w:hAnsi="ＭＳ 明朝" w:hint="eastAsia"/>
          <w:b/>
          <w:spacing w:val="58"/>
          <w:kern w:val="0"/>
          <w:sz w:val="18"/>
          <w:szCs w:val="18"/>
          <w:fitText w:val="1367" w:id="-201549307"/>
        </w:rPr>
        <w:t>実施の有</w:t>
      </w:r>
      <w:r w:rsidRPr="00B27414">
        <w:rPr>
          <w:rFonts w:hAnsi="ＭＳ 明朝" w:hint="eastAsia"/>
          <w:b/>
          <w:kern w:val="0"/>
          <w:sz w:val="18"/>
          <w:szCs w:val="18"/>
          <w:fitText w:val="1367" w:id="-201549307"/>
        </w:rPr>
        <w:t>無</w:t>
      </w:r>
      <w:r w:rsidRPr="00B27414">
        <w:rPr>
          <w:rFonts w:hAnsi="ＭＳ 明朝" w:hint="eastAsia"/>
          <w:b/>
          <w:sz w:val="18"/>
          <w:szCs w:val="18"/>
        </w:rPr>
        <w:t xml:space="preserve">　実施した場合は○　実施していない場合は×　該当がない場合は－で記入</w:t>
      </w:r>
    </w:p>
    <w:p w:rsidR="002F74D9" w:rsidRPr="00B27414" w:rsidRDefault="008B51B9" w:rsidP="008B51B9">
      <w:pPr>
        <w:tabs>
          <w:tab w:val="left" w:pos="8460"/>
        </w:tabs>
        <w:ind w:right="44"/>
        <w:rPr>
          <w:rFonts w:hAnsi="ＭＳ 明朝"/>
          <w:b/>
          <w:sz w:val="18"/>
          <w:szCs w:val="18"/>
        </w:rPr>
      </w:pPr>
      <w:r w:rsidRPr="00B27414">
        <w:rPr>
          <w:rFonts w:hAnsi="ＭＳ 明朝" w:hint="eastAsia"/>
          <w:b/>
          <w:sz w:val="18"/>
          <w:szCs w:val="18"/>
        </w:rPr>
        <w:t>※提出先に</w:t>
      </w:r>
      <w:r w:rsidR="00CD0E42" w:rsidRPr="00B27414">
        <w:rPr>
          <w:rFonts w:hAnsi="ＭＳ 明朝" w:hint="eastAsia"/>
          <w:b/>
          <w:sz w:val="18"/>
          <w:szCs w:val="18"/>
        </w:rPr>
        <w:t xml:space="preserve">ついて　　　　</w:t>
      </w:r>
      <w:r w:rsidR="000007ED">
        <w:rPr>
          <w:rFonts w:hAnsi="ＭＳ 明朝" w:hint="eastAsia"/>
          <w:b/>
          <w:sz w:val="18"/>
          <w:szCs w:val="18"/>
        </w:rPr>
        <w:t>環境エネルギー</w:t>
      </w:r>
      <w:r w:rsidRPr="00B27414">
        <w:rPr>
          <w:rFonts w:hAnsi="ＭＳ 明朝" w:hint="eastAsia"/>
          <w:b/>
          <w:sz w:val="18"/>
          <w:szCs w:val="18"/>
        </w:rPr>
        <w:t>課へ</w:t>
      </w:r>
      <w:r w:rsidR="00291AAF" w:rsidRPr="00B27414">
        <w:rPr>
          <w:rFonts w:hAnsi="ＭＳ 明朝" w:hint="eastAsia"/>
          <w:b/>
          <w:sz w:val="18"/>
          <w:szCs w:val="18"/>
        </w:rPr>
        <w:t xml:space="preserve">　　</w:t>
      </w:r>
      <w:r w:rsidRPr="00B27414">
        <w:rPr>
          <w:rFonts w:hAnsi="ＭＳ 明朝" w:hint="eastAsia"/>
          <w:b/>
          <w:sz w:val="18"/>
          <w:szCs w:val="18"/>
        </w:rPr>
        <w:t>FAX</w:t>
      </w:r>
      <w:r w:rsidR="00291AAF" w:rsidRPr="00B27414">
        <w:rPr>
          <w:rFonts w:hAnsi="ＭＳ 明朝" w:hint="eastAsia"/>
          <w:b/>
          <w:sz w:val="18"/>
          <w:szCs w:val="18"/>
        </w:rPr>
        <w:t xml:space="preserve">可　　</w:t>
      </w:r>
      <w:r w:rsidR="000007ED">
        <w:rPr>
          <w:rFonts w:hAnsi="ＭＳ 明朝" w:hint="eastAsia"/>
          <w:b/>
          <w:sz w:val="18"/>
          <w:szCs w:val="18"/>
        </w:rPr>
        <w:t>0852-55-5497</w:t>
      </w:r>
      <w:bookmarkStart w:id="0" w:name="_GoBack"/>
      <w:bookmarkEnd w:id="0"/>
    </w:p>
    <w:sectPr w:rsidR="002F74D9" w:rsidRPr="00B27414" w:rsidSect="008B51B9">
      <w:pgSz w:w="11906" w:h="16838" w:code="9"/>
      <w:pgMar w:top="1134" w:right="1134" w:bottom="1134" w:left="1134" w:header="567" w:footer="567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FD" w:rsidRDefault="00E425FD">
      <w:r>
        <w:separator/>
      </w:r>
    </w:p>
  </w:endnote>
  <w:endnote w:type="continuationSeparator" w:id="0">
    <w:p w:rsidR="00E425FD" w:rsidRDefault="00E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FD" w:rsidRDefault="00E425FD">
      <w:r>
        <w:separator/>
      </w:r>
    </w:p>
  </w:footnote>
  <w:footnote w:type="continuationSeparator" w:id="0">
    <w:p w:rsidR="00E425FD" w:rsidRDefault="00E4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B022F"/>
    <w:multiLevelType w:val="hybridMultilevel"/>
    <w:tmpl w:val="5DE48D3C"/>
    <w:lvl w:ilvl="0" w:tplc="CFA80C1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AC62C4"/>
    <w:multiLevelType w:val="hybridMultilevel"/>
    <w:tmpl w:val="9D6CAE2E"/>
    <w:lvl w:ilvl="0" w:tplc="A496A3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1CA2AE1"/>
    <w:multiLevelType w:val="hybridMultilevel"/>
    <w:tmpl w:val="9BC41844"/>
    <w:lvl w:ilvl="0" w:tplc="9536A5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4"/>
    <w:rsid w:val="000007ED"/>
    <w:rsid w:val="0000394F"/>
    <w:rsid w:val="000177AD"/>
    <w:rsid w:val="00023173"/>
    <w:rsid w:val="000827DD"/>
    <w:rsid w:val="00084A48"/>
    <w:rsid w:val="0008794C"/>
    <w:rsid w:val="000A6D25"/>
    <w:rsid w:val="000B0370"/>
    <w:rsid w:val="000B6B7D"/>
    <w:rsid w:val="000D4396"/>
    <w:rsid w:val="00102D61"/>
    <w:rsid w:val="00110731"/>
    <w:rsid w:val="0013045F"/>
    <w:rsid w:val="00183736"/>
    <w:rsid w:val="001A745D"/>
    <w:rsid w:val="001B4FF3"/>
    <w:rsid w:val="001C6B35"/>
    <w:rsid w:val="001F315C"/>
    <w:rsid w:val="001F4246"/>
    <w:rsid w:val="00203454"/>
    <w:rsid w:val="002058D1"/>
    <w:rsid w:val="00215E2F"/>
    <w:rsid w:val="002639A3"/>
    <w:rsid w:val="00280E22"/>
    <w:rsid w:val="00284FBB"/>
    <w:rsid w:val="00291591"/>
    <w:rsid w:val="00291AAF"/>
    <w:rsid w:val="002B1138"/>
    <w:rsid w:val="002E09A5"/>
    <w:rsid w:val="002E78F6"/>
    <w:rsid w:val="002F6582"/>
    <w:rsid w:val="002F74D9"/>
    <w:rsid w:val="00303B8F"/>
    <w:rsid w:val="00316CB2"/>
    <w:rsid w:val="00354BFD"/>
    <w:rsid w:val="0036115F"/>
    <w:rsid w:val="00373830"/>
    <w:rsid w:val="003C170E"/>
    <w:rsid w:val="003C2F39"/>
    <w:rsid w:val="00426D52"/>
    <w:rsid w:val="00441B16"/>
    <w:rsid w:val="0045386D"/>
    <w:rsid w:val="004850A7"/>
    <w:rsid w:val="004A6325"/>
    <w:rsid w:val="004B5851"/>
    <w:rsid w:val="004B6550"/>
    <w:rsid w:val="004C52DB"/>
    <w:rsid w:val="004D3154"/>
    <w:rsid w:val="0050156B"/>
    <w:rsid w:val="005062C9"/>
    <w:rsid w:val="00597141"/>
    <w:rsid w:val="005A3AC8"/>
    <w:rsid w:val="005C0D61"/>
    <w:rsid w:val="005D14F5"/>
    <w:rsid w:val="006269A6"/>
    <w:rsid w:val="0063450A"/>
    <w:rsid w:val="00636737"/>
    <w:rsid w:val="00655ACC"/>
    <w:rsid w:val="00685A4C"/>
    <w:rsid w:val="006C322F"/>
    <w:rsid w:val="006D38C8"/>
    <w:rsid w:val="00731B22"/>
    <w:rsid w:val="00737FAC"/>
    <w:rsid w:val="007534F6"/>
    <w:rsid w:val="00756E8D"/>
    <w:rsid w:val="00766F87"/>
    <w:rsid w:val="007674C2"/>
    <w:rsid w:val="007710F5"/>
    <w:rsid w:val="00784824"/>
    <w:rsid w:val="00793FAA"/>
    <w:rsid w:val="007A4A10"/>
    <w:rsid w:val="007B5E47"/>
    <w:rsid w:val="007B6439"/>
    <w:rsid w:val="007D3B52"/>
    <w:rsid w:val="008038FD"/>
    <w:rsid w:val="00816292"/>
    <w:rsid w:val="008500A4"/>
    <w:rsid w:val="0086689B"/>
    <w:rsid w:val="00871CD5"/>
    <w:rsid w:val="0087518D"/>
    <w:rsid w:val="008A44A4"/>
    <w:rsid w:val="008B51B9"/>
    <w:rsid w:val="008D1ABB"/>
    <w:rsid w:val="008F1C84"/>
    <w:rsid w:val="00924E90"/>
    <w:rsid w:val="00935849"/>
    <w:rsid w:val="00980894"/>
    <w:rsid w:val="009857C9"/>
    <w:rsid w:val="009B1261"/>
    <w:rsid w:val="009B248A"/>
    <w:rsid w:val="009B4D7A"/>
    <w:rsid w:val="009E63BE"/>
    <w:rsid w:val="009F1C64"/>
    <w:rsid w:val="00A13001"/>
    <w:rsid w:val="00A66FAE"/>
    <w:rsid w:val="00A7382F"/>
    <w:rsid w:val="00A74904"/>
    <w:rsid w:val="00A86DC3"/>
    <w:rsid w:val="00A973ED"/>
    <w:rsid w:val="00A97F44"/>
    <w:rsid w:val="00AC5438"/>
    <w:rsid w:val="00AE068A"/>
    <w:rsid w:val="00AE3430"/>
    <w:rsid w:val="00B157AA"/>
    <w:rsid w:val="00B27414"/>
    <w:rsid w:val="00B27711"/>
    <w:rsid w:val="00B3497F"/>
    <w:rsid w:val="00BA48C0"/>
    <w:rsid w:val="00BF4C08"/>
    <w:rsid w:val="00C003B4"/>
    <w:rsid w:val="00C446A7"/>
    <w:rsid w:val="00C632D7"/>
    <w:rsid w:val="00C712F2"/>
    <w:rsid w:val="00C73525"/>
    <w:rsid w:val="00C7621D"/>
    <w:rsid w:val="00CA79A6"/>
    <w:rsid w:val="00CC494F"/>
    <w:rsid w:val="00CC784F"/>
    <w:rsid w:val="00CD0E42"/>
    <w:rsid w:val="00D02BE7"/>
    <w:rsid w:val="00D05082"/>
    <w:rsid w:val="00D4597E"/>
    <w:rsid w:val="00D66C69"/>
    <w:rsid w:val="00D94796"/>
    <w:rsid w:val="00D958DB"/>
    <w:rsid w:val="00DB694A"/>
    <w:rsid w:val="00DC0036"/>
    <w:rsid w:val="00DD1BDC"/>
    <w:rsid w:val="00DD2425"/>
    <w:rsid w:val="00DE087B"/>
    <w:rsid w:val="00E255F1"/>
    <w:rsid w:val="00E425FD"/>
    <w:rsid w:val="00E60565"/>
    <w:rsid w:val="00EA24AD"/>
    <w:rsid w:val="00EA7354"/>
    <w:rsid w:val="00EC20A0"/>
    <w:rsid w:val="00EC682A"/>
    <w:rsid w:val="00F334F6"/>
    <w:rsid w:val="00F56FD8"/>
    <w:rsid w:val="00F66B5F"/>
    <w:rsid w:val="00F96041"/>
    <w:rsid w:val="00FB0ADA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BD83C7"/>
  <w15:docId w15:val="{8B1CF7B4-1461-489C-A374-034C34C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6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4F6"/>
    <w:pPr>
      <w:ind w:left="420"/>
    </w:pPr>
  </w:style>
  <w:style w:type="table" w:styleId="a4">
    <w:name w:val="Table Grid"/>
    <w:basedOn w:val="a1"/>
    <w:rsid w:val="001B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4A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879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79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松江市生活環境保全推進員設置要綱</vt:lpstr>
      <vt:lpstr>松江市生活環境保全推進員設置要綱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松江市生活環境保全推進員設置要綱</dc:title>
  <dc:creator>84044</dc:creator>
  <cp:lastModifiedBy>M501001</cp:lastModifiedBy>
  <cp:revision>5</cp:revision>
  <cp:lastPrinted>2024-04-03T00:31:00Z</cp:lastPrinted>
  <dcterms:created xsi:type="dcterms:W3CDTF">2024-07-02T05:19:00Z</dcterms:created>
  <dcterms:modified xsi:type="dcterms:W3CDTF">2024-07-02T05:40:00Z</dcterms:modified>
</cp:coreProperties>
</file>