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17" w:rsidRPr="00972CDA" w:rsidRDefault="00AD6517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bookmarkStart w:id="0" w:name="_GoBack"/>
      <w:bookmarkEnd w:id="0"/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様式第２号（第６条関係）　</w:t>
      </w:r>
    </w:p>
    <w:p w:rsidR="00AD6517" w:rsidRPr="00972CDA" w:rsidRDefault="00AD6517" w:rsidP="00AD651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令和　　年　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月　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日</w:t>
      </w:r>
    </w:p>
    <w:p w:rsidR="00AD6517" w:rsidRPr="00972CDA" w:rsidRDefault="00AD6517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972CDA" w:rsidRDefault="00463EDD" w:rsidP="00AD651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kern w:val="0"/>
          <w:sz w:val="24"/>
          <w:szCs w:val="24"/>
        </w:rPr>
      </w:pPr>
      <w:r w:rsidRPr="00972CDA">
        <w:rPr>
          <w:rFonts w:ascii="BIZ UDPゴシック" w:eastAsia="BIZ UDPゴシック" w:hAnsi="BIZ UDPゴシック" w:cs="Times New Roman" w:hint="eastAsia"/>
          <w:sz w:val="24"/>
          <w:szCs w:val="21"/>
        </w:rPr>
        <w:t>まつえ</w:t>
      </w:r>
      <w:r w:rsidR="00C55295">
        <w:rPr>
          <w:rFonts w:ascii="BIZ UDPゴシック" w:eastAsia="BIZ UDPゴシック" w:hAnsi="BIZ UDPゴシック" w:cs="Times New Roman" w:hint="eastAsia"/>
          <w:sz w:val="24"/>
          <w:szCs w:val="21"/>
        </w:rPr>
        <w:t>DANDAN</w:t>
      </w:r>
      <w:r w:rsidRPr="00972CDA">
        <w:rPr>
          <w:rFonts w:ascii="BIZ UDPゴシック" w:eastAsia="BIZ UDPゴシック" w:hAnsi="BIZ UDPゴシック" w:cs="Times New Roman" w:hint="eastAsia"/>
          <w:sz w:val="24"/>
          <w:szCs w:val="21"/>
        </w:rPr>
        <w:t>食べきり運動協力店</w:t>
      </w:r>
      <w:r w:rsidR="00AD6517" w:rsidRPr="00972CDA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登録内容変更届</w:t>
      </w:r>
    </w:p>
    <w:p w:rsidR="00AD6517" w:rsidRPr="00972CDA" w:rsidRDefault="00AD6517" w:rsidP="006E53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972CDA" w:rsidRDefault="00AD6517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（宛先）松江市長</w:t>
      </w:r>
    </w:p>
    <w:p w:rsidR="00AD6517" w:rsidRPr="00972CDA" w:rsidRDefault="00AD6517" w:rsidP="00AD6517">
      <w:pPr>
        <w:autoSpaceDE w:val="0"/>
        <w:autoSpaceDN w:val="0"/>
        <w:adjustRightInd w:val="0"/>
        <w:ind w:firstLine="396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申込者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 </w:t>
      </w:r>
      <w:r w:rsidRPr="00972CDA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4976"/>
        </w:rPr>
        <w:t>住</w:t>
      </w:r>
      <w:r w:rsidRPr="00972CDA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4976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4976"/>
        </w:rPr>
        <w:t>所</w:t>
      </w:r>
    </w:p>
    <w:p w:rsidR="00AD6517" w:rsidRPr="00972CDA" w:rsidRDefault="00AD6517" w:rsidP="00AD6517">
      <w:pPr>
        <w:autoSpaceDE w:val="0"/>
        <w:autoSpaceDN w:val="0"/>
        <w:adjustRightInd w:val="0"/>
        <w:ind w:firstLine="372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（代表者）</w:t>
      </w:r>
      <w:r w:rsid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 </w:t>
      </w:r>
      <w:r w:rsidRPr="00972CDA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4975"/>
        </w:rPr>
        <w:t>氏</w:t>
      </w:r>
      <w:r w:rsidRPr="00972CDA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4975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4975"/>
        </w:rPr>
        <w:t>名</w:t>
      </w:r>
    </w:p>
    <w:p w:rsidR="00AD6517" w:rsidRPr="00972CDA" w:rsidRDefault="00AD6517" w:rsidP="00AD6517">
      <w:pPr>
        <w:autoSpaceDE w:val="0"/>
        <w:autoSpaceDN w:val="0"/>
        <w:adjustRightInd w:val="0"/>
        <w:ind w:firstLine="484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電話番号        （  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="00972CDA">
        <w:rPr>
          <w:rFonts w:ascii="BIZ UDPゴシック" w:eastAsia="BIZ UDPゴシック" w:hAnsi="BIZ UDPゴシック" w:cs="ＭＳ 明朝"/>
          <w:kern w:val="0"/>
          <w:sz w:val="22"/>
        </w:rPr>
        <w:t xml:space="preserve">    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）</w:t>
      </w:r>
    </w:p>
    <w:p w:rsidR="00AD6517" w:rsidRPr="00972CDA" w:rsidRDefault="00AD6517" w:rsidP="006E531A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972CDA" w:rsidRDefault="00AD6517" w:rsidP="00AD6517">
      <w:pPr>
        <w:autoSpaceDE w:val="0"/>
        <w:autoSpaceDN w:val="0"/>
        <w:adjustRightInd w:val="0"/>
        <w:ind w:firstLine="24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食べきり</w:t>
      </w:r>
      <w:r w:rsidR="00522F00">
        <w:rPr>
          <w:rFonts w:ascii="BIZ UDPゴシック" w:eastAsia="BIZ UDPゴシック" w:hAnsi="BIZ UDPゴシック" w:cs="ＭＳ 明朝" w:hint="eastAsia"/>
          <w:kern w:val="0"/>
          <w:sz w:val="22"/>
        </w:rPr>
        <w:t>運動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協力店の登録内容について、以下のとおり変更がありましたので届け出ます。</w:t>
      </w:r>
    </w:p>
    <w:p w:rsidR="00AD6517" w:rsidRPr="00972CDA" w:rsidRDefault="00AD6517" w:rsidP="006E53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4110"/>
      </w:tblGrid>
      <w:tr w:rsidR="00AD6517" w:rsidRPr="00972CDA" w:rsidTr="00972CDA">
        <w:trPr>
          <w:trHeight w:val="627"/>
        </w:trPr>
        <w:tc>
          <w:tcPr>
            <w:tcW w:w="226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spacing w:val="260"/>
                <w:kern w:val="0"/>
                <w:sz w:val="22"/>
                <w:fitText w:val="1701" w:id="-2034494974"/>
              </w:rPr>
              <w:t>店舗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  <w:fitText w:val="1701" w:id="-2034494974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972CDA" w:rsidTr="00972CDA">
        <w:trPr>
          <w:trHeight w:val="565"/>
        </w:trPr>
        <w:tc>
          <w:tcPr>
            <w:tcW w:w="226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spacing w:val="75"/>
                <w:kern w:val="0"/>
                <w:sz w:val="22"/>
                <w:fitText w:val="1701" w:id="-2034494973"/>
              </w:rPr>
              <w:t>変更年月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  <w:fitText w:val="1701" w:id="-2034494973"/>
              </w:rPr>
              <w:t>日</w:t>
            </w:r>
          </w:p>
        </w:tc>
        <w:tc>
          <w:tcPr>
            <w:tcW w:w="793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令和　</w:t>
            </w:r>
            <w:r w:rsid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 </w:t>
            </w:r>
            <w:r w:rsid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年　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月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日</w:t>
            </w:r>
          </w:p>
        </w:tc>
      </w:tr>
      <w:tr w:rsidR="00AD6517" w:rsidRPr="00972CDA" w:rsidTr="00972CDA">
        <w:trPr>
          <w:trHeight w:val="545"/>
        </w:trPr>
        <w:tc>
          <w:tcPr>
            <w:tcW w:w="567" w:type="dxa"/>
            <w:vMerge w:val="restart"/>
            <w:textDirection w:val="tbRlV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spacing w:val="174"/>
                <w:kern w:val="0"/>
                <w:sz w:val="22"/>
                <w:fitText w:val="1928" w:id="-2034494972"/>
              </w:rPr>
              <w:t>変更内</w:t>
            </w:r>
            <w:r w:rsidRPr="00972CDA">
              <w:rPr>
                <w:rFonts w:ascii="BIZ UDPゴシック" w:eastAsia="BIZ UDPゴシック" w:hAnsi="BIZ UDPゴシック" w:cs="ＭＳ 明朝" w:hint="eastAsia"/>
                <w:spacing w:val="2"/>
                <w:kern w:val="0"/>
                <w:sz w:val="22"/>
                <w:fitText w:val="1928" w:id="-2034494972"/>
              </w:rPr>
              <w:t>容</w:t>
            </w:r>
          </w:p>
        </w:tc>
        <w:tc>
          <w:tcPr>
            <w:tcW w:w="1701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3828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4110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変更後</w:t>
            </w:r>
          </w:p>
        </w:tc>
      </w:tr>
      <w:tr w:rsidR="00AD6517" w:rsidRPr="00972CDA" w:rsidTr="00972CDA">
        <w:trPr>
          <w:trHeight w:val="2537"/>
        </w:trPr>
        <w:tc>
          <w:tcPr>
            <w:tcW w:w="567" w:type="dxa"/>
            <w:vMerge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申込者情報</w:t>
            </w:r>
          </w:p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□店舗名</w:t>
            </w:r>
          </w:p>
          <w:p w:rsidR="00024B1B" w:rsidRPr="00972CDA" w:rsidRDefault="00AD6517" w:rsidP="00024B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□店舗所在地</w:t>
            </w:r>
          </w:p>
          <w:p w:rsidR="00AD6517" w:rsidRPr="00972CDA" w:rsidRDefault="00024B1B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□連絡先</w:t>
            </w:r>
          </w:p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</w:t>
            </w:r>
            <w:r w:rsidRPr="00972CDA">
              <w:rPr>
                <w:rFonts w:ascii="BIZ UDPゴシック" w:eastAsia="BIZ UDPゴシック" w:hAnsi="BIZ UDPゴシック" w:cs="ＭＳ 明朝" w:hint="eastAsia"/>
                <w:spacing w:val="11"/>
                <w:w w:val="51"/>
                <w:kern w:val="0"/>
                <w:sz w:val="22"/>
                <w:fitText w:val="1134" w:id="-2034494971"/>
              </w:rPr>
              <w:t>ホームページアドレ</w:t>
            </w:r>
            <w:r w:rsidRPr="00972CDA">
              <w:rPr>
                <w:rFonts w:ascii="BIZ UDPゴシック" w:eastAsia="BIZ UDPゴシック" w:hAnsi="BIZ UDPゴシック" w:cs="ＭＳ 明朝" w:hint="eastAsia"/>
                <w:spacing w:val="2"/>
                <w:w w:val="51"/>
                <w:kern w:val="0"/>
                <w:sz w:val="22"/>
                <w:fitText w:val="1134" w:id="-2034494971"/>
              </w:rPr>
              <w:t>ス</w:t>
            </w:r>
          </w:p>
          <w:p w:rsidR="00AD6517" w:rsidRPr="00972CDA" w:rsidRDefault="00024B1B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□業種</w:t>
            </w:r>
          </w:p>
          <w:p w:rsidR="006E531A" w:rsidRPr="00972CDA" w:rsidRDefault="006E531A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□取組内容</w:t>
            </w:r>
          </w:p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□店舗のＰＲ</w:t>
            </w:r>
          </w:p>
        </w:tc>
        <w:tc>
          <w:tcPr>
            <w:tcW w:w="3828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972CDA" w:rsidTr="00972CDA">
        <w:trPr>
          <w:trHeight w:val="3683"/>
        </w:trPr>
        <w:tc>
          <w:tcPr>
            <w:tcW w:w="567" w:type="dxa"/>
            <w:vMerge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6517" w:rsidRPr="00972CDA" w:rsidRDefault="006E531A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取組内容</w:t>
            </w:r>
          </w:p>
        </w:tc>
        <w:tc>
          <w:tcPr>
            <w:tcW w:w="3828" w:type="dxa"/>
            <w:vAlign w:val="center"/>
          </w:tcPr>
          <w:p w:rsidR="006E531A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小盛メニューやハーフサイズ</w:t>
            </w:r>
            <w:r w:rsid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メニュー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の導入</w:t>
            </w:r>
          </w:p>
          <w:p w:rsidR="006E531A" w:rsidRPr="00972CDA" w:rsidRDefault="006E531A" w:rsidP="00392939">
            <w:pPr>
              <w:ind w:left="210" w:hangingChars="100" w:hanging="21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食べ残しを減らすための呼びかけ</w:t>
            </w:r>
          </w:p>
          <w:p w:rsidR="006E531A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食べ残し削減に向けた啓発活動</w:t>
            </w:r>
          </w:p>
          <w:p w:rsidR="006E531A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持ち帰り希望者への対応</w:t>
            </w:r>
          </w:p>
          <w:p w:rsidR="006E531A" w:rsidRDefault="006E531A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小盛割引や食べきり割引、特典等</w:t>
            </w:r>
          </w:p>
          <w:p w:rsidR="00972CDA" w:rsidRDefault="00972CDA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ばら売り、量り売り、少量パックによる販売</w:t>
            </w:r>
          </w:p>
          <w:p w:rsidR="00972CDA" w:rsidRDefault="00972CDA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消費期限、賞味期限間近の食品や閉店間際の割引販売</w:t>
            </w:r>
          </w:p>
          <w:p w:rsidR="00972CDA" w:rsidRDefault="00972CDA" w:rsidP="00392939">
            <w:pPr>
              <w:rPr>
                <w:rFonts w:ascii="BIZ UDPゴシック" w:eastAsia="BIZ UDPゴシック" w:hAnsi="BIZ UDPゴシック" w:cs="Times New Roman"/>
                <w:kern w:val="0"/>
                <w:sz w:val="14"/>
                <w:szCs w:val="14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食品使い切りレシピなどを紹介するコーナーの設置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啓発グッズ（ポスター等）の設置または掲示</w:t>
            </w:r>
          </w:p>
          <w:p w:rsidR="00392939" w:rsidRP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食品廃棄物のリサイクル</w:t>
            </w:r>
          </w:p>
          <w:p w:rsidR="00AD6517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その他の食品ロス削減のための取り組み</w:t>
            </w:r>
          </w:p>
          <w:p w:rsidR="00AD6517" w:rsidRPr="00972CDA" w:rsidRDefault="00AD6517" w:rsidP="0039293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（　　　　　　　　　　　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）</w:t>
            </w:r>
          </w:p>
        </w:tc>
        <w:tc>
          <w:tcPr>
            <w:tcW w:w="4110" w:type="dxa"/>
            <w:vAlign w:val="center"/>
          </w:tcPr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小盛メニューやハーフサイズ</w:t>
            </w:r>
            <w:r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メニュー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の導入</w:t>
            </w:r>
          </w:p>
          <w:p w:rsidR="00392939" w:rsidRPr="00972CDA" w:rsidRDefault="00392939" w:rsidP="00392939">
            <w:pPr>
              <w:ind w:left="210" w:hangingChars="100" w:hanging="21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食べ残しを減らすための呼びかけ</w:t>
            </w:r>
          </w:p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食べ残し削減に向けた啓発活動</w:t>
            </w:r>
          </w:p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持ち帰り希望者への対応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小盛割引や食べきり割引、特典等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ばら売り、量り売り、少量パックによる販売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消費期限、賞味期限間近の食品や閉店間際の割引販売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 w:val="14"/>
                <w:szCs w:val="14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食品使い切りレシピなどを紹介するコーナーの設置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啓発グッズ（ポスター等）の設置または掲示</w:t>
            </w:r>
          </w:p>
          <w:p w:rsidR="00392939" w:rsidRP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食品廃棄物のリサイクル</w:t>
            </w:r>
          </w:p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その他の食品ロス削減のための取り組み</w:t>
            </w:r>
          </w:p>
          <w:p w:rsidR="00AD6517" w:rsidRPr="00972CDA" w:rsidRDefault="00392939" w:rsidP="0039293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（　　　　　　　　　　　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）</w:t>
            </w:r>
          </w:p>
        </w:tc>
      </w:tr>
    </w:tbl>
    <w:p w:rsidR="00E82F0A" w:rsidRPr="00972CDA" w:rsidRDefault="00E82F0A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392939" w:rsidRDefault="00392939">
      <w:pPr>
        <w:widowControl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sectPr w:rsidR="00392939" w:rsidSect="006E53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A"/>
    <w:rsid w:val="00024B1B"/>
    <w:rsid w:val="002B002C"/>
    <w:rsid w:val="00340175"/>
    <w:rsid w:val="00392939"/>
    <w:rsid w:val="00463EDD"/>
    <w:rsid w:val="00522F00"/>
    <w:rsid w:val="00533A8D"/>
    <w:rsid w:val="006E531A"/>
    <w:rsid w:val="008D02EA"/>
    <w:rsid w:val="00972CDA"/>
    <w:rsid w:val="00AD6517"/>
    <w:rsid w:val="00C55295"/>
    <w:rsid w:val="00E2708C"/>
    <w:rsid w:val="00E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3D9E-18D0-4F6C-9B60-EFAFBC97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上山根　佑奈</cp:lastModifiedBy>
  <cp:revision>6</cp:revision>
  <dcterms:created xsi:type="dcterms:W3CDTF">2020-06-23T06:20:00Z</dcterms:created>
  <dcterms:modified xsi:type="dcterms:W3CDTF">2025-07-07T08:15:00Z</dcterms:modified>
</cp:coreProperties>
</file>