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6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指定辞退届出書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13" w:firstLineChars="37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pacing w:val="0"/>
          <w:w w:val="60"/>
          <w:sz w:val="21"/>
          <w:fitText w:val="1260" w:id="1"/>
        </w:rPr>
        <w:t>主たる事務所の所在</w:t>
      </w:r>
      <w:r>
        <w:rPr>
          <w:rFonts w:hint="eastAsia" w:asciiTheme="minorEastAsia" w:hAnsiTheme="minorEastAsia"/>
          <w:spacing w:val="6"/>
          <w:w w:val="60"/>
          <w:sz w:val="21"/>
          <w:fitText w:val="1260" w:id="1"/>
        </w:rPr>
        <w:t>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3780" w:firstLineChars="18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届出者　事業者の名称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20" w:firstLineChars="22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代表者氏名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  <w:u w:val="single" w:color="auto"/>
        </w:rPr>
      </w:pPr>
    </w:p>
    <w:p>
      <w:pPr>
        <w:pStyle w:val="0"/>
        <w:overflowPunct w:val="0"/>
        <w:topLinePunct w:val="1"/>
        <w:adjustRightInd w:val="0"/>
        <w:spacing w:line="280" w:lineRule="atLeast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再生業者としての指定を辞退したいので、松江市古紙類再生資源団体回収奨励事業実施要綱第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default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2</w:t>
      </w:r>
      <w:r>
        <w:rPr>
          <w:rFonts w:hint="default" w:asciiTheme="minorEastAsia" w:hAnsiTheme="minorEastAsia"/>
          <w:kern w:val="20"/>
          <w:sz w:val="21"/>
        </w:rPr>
        <w:t>項</w:t>
      </w:r>
      <w:r>
        <w:rPr>
          <w:rFonts w:hint="eastAsia" w:asciiTheme="minorEastAsia" w:hAnsiTheme="minorEastAsia"/>
          <w:kern w:val="20"/>
          <w:sz w:val="21"/>
        </w:rPr>
        <w:t>の規定により、次のとおり届け出ます。</w:t>
      </w:r>
    </w:p>
    <w:tbl>
      <w:tblPr>
        <w:tblStyle w:val="54"/>
        <w:tblW w:w="85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50"/>
        <w:gridCol w:w="6370"/>
      </w:tblGrid>
      <w:tr>
        <w:trPr/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74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事業所名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828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代表者氏名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626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辞退日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firstLine="1260" w:firstLineChars="600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年　　　月　　　日</w:t>
            </w:r>
          </w:p>
        </w:tc>
      </w:tr>
      <w:tr>
        <w:trPr>
          <w:trHeight w:val="1512" w:hRule="atLeast"/>
        </w:trPr>
        <w:tc>
          <w:tcPr>
            <w:tcW w:w="2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辞退理由</w:t>
            </w:r>
          </w:p>
        </w:tc>
        <w:tc>
          <w:tcPr>
            <w:tcW w:w="63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</w:tbl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sz w:val="2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Theme="majorHAnsi" w:hAnsiTheme="majorHAnsi" w:eastAsiaTheme="majorEastAsia"/>
      <w:b w:val="1"/>
      <w:kern w:val="32"/>
      <w:sz w:val="32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Theme="majorHAnsi" w:hAnsiTheme="majorHAnsi" w:eastAsiaTheme="majorEastAsia"/>
      <w:b w:val="1"/>
      <w:i w:val="1"/>
      <w:sz w:val="28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rFonts w:asciiTheme="majorHAnsi" w:hAnsiTheme="majorHAnsi" w:eastAsiaTheme="majorEastAsia"/>
      <w:b w:val="1"/>
      <w:sz w:val="26"/>
    </w:rPr>
  </w:style>
  <w:style w:type="paragraph" w:styleId="4">
    <w:name w:val="heading 4"/>
    <w:basedOn w:val="0"/>
    <w:next w:val="0"/>
    <w:link w:val="25"/>
    <w:uiPriority w:val="0"/>
    <w:qFormat/>
    <w:pPr>
      <w:keepNext w:val="1"/>
      <w:spacing w:before="240" w:beforeLines="0" w:beforeAutospacing="0" w:after="60" w:afterLines="0" w:afterAutospacing="0"/>
      <w:outlineLvl w:val="3"/>
    </w:pPr>
    <w:rPr>
      <w:b w:val="1"/>
      <w:sz w:val="28"/>
    </w:rPr>
  </w:style>
  <w:style w:type="paragraph" w:styleId="5">
    <w:name w:val="heading 5"/>
    <w:basedOn w:val="0"/>
    <w:next w:val="0"/>
    <w:link w:val="26"/>
    <w:uiPriority w:val="0"/>
    <w:qFormat/>
    <w:pPr>
      <w:spacing w:before="240" w:beforeLines="0" w:beforeAutospacing="0" w:after="60" w:afterLines="0" w:afterAutospacing="0"/>
      <w:outlineLvl w:val="4"/>
    </w:pPr>
    <w:rPr>
      <w:b w:val="1"/>
      <w:i w:val="1"/>
      <w:sz w:val="26"/>
    </w:rPr>
  </w:style>
  <w:style w:type="paragraph" w:styleId="6">
    <w:name w:val="heading 6"/>
    <w:basedOn w:val="0"/>
    <w:next w:val="0"/>
    <w:link w:val="27"/>
    <w:uiPriority w:val="0"/>
    <w:qFormat/>
    <w:pPr>
      <w:spacing w:before="240" w:beforeLines="0" w:beforeAutospacing="0" w:after="60" w:afterLines="0" w:afterAutospacing="0"/>
      <w:outlineLvl w:val="5"/>
    </w:pPr>
    <w:rPr>
      <w:b w:val="1"/>
      <w:sz w:val="22"/>
    </w:rPr>
  </w:style>
  <w:style w:type="paragraph" w:styleId="7">
    <w:name w:val="heading 7"/>
    <w:basedOn w:val="0"/>
    <w:next w:val="0"/>
    <w:link w:val="28"/>
    <w:uiPriority w:val="0"/>
    <w:qFormat/>
    <w:pPr>
      <w:spacing w:before="240" w:beforeLines="0" w:beforeAutospacing="0" w:after="60" w:afterLines="0" w:afterAutospacing="0"/>
      <w:outlineLvl w:val="6"/>
    </w:pPr>
  </w:style>
  <w:style w:type="paragraph" w:styleId="8">
    <w:name w:val="heading 8"/>
    <w:basedOn w:val="0"/>
    <w:next w:val="0"/>
    <w:link w:val="29"/>
    <w:uiPriority w:val="0"/>
    <w:qFormat/>
    <w:pPr>
      <w:spacing w:before="240" w:beforeLines="0" w:beforeAutospacing="0" w:after="60" w:afterLines="0" w:afterAutospacing="0"/>
      <w:outlineLvl w:val="7"/>
    </w:pPr>
    <w:rPr>
      <w:i w:val="1"/>
    </w:rPr>
  </w:style>
  <w:style w:type="paragraph" w:styleId="9">
    <w:name w:val="heading 9"/>
    <w:basedOn w:val="0"/>
    <w:next w:val="0"/>
    <w:link w:val="30"/>
    <w:uiPriority w:val="0"/>
    <w:qFormat/>
    <w:pPr>
      <w:spacing w:before="240" w:beforeLines="0" w:beforeAutospacing="0" w:after="60" w:afterLines="0" w:afterAutospacing="0"/>
      <w:outlineLvl w:val="8"/>
    </w:pPr>
    <w:rPr>
      <w:rFonts w:asciiTheme="majorHAnsi" w:hAnsiTheme="majorHAnsi"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720"/>
      <w:contextualSpacing w:val="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b w:val="1"/>
      <w:kern w:val="32"/>
      <w:sz w:val="3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  <w:b w:val="1"/>
      <w:i w:val="1"/>
      <w:sz w:val="28"/>
    </w:rPr>
  </w:style>
  <w:style w:type="character" w:styleId="24" w:customStyle="1">
    <w:name w:val="見出し 3 (文字)"/>
    <w:basedOn w:val="10"/>
    <w:next w:val="24"/>
    <w:link w:val="3"/>
    <w:uiPriority w:val="0"/>
    <w:rPr>
      <w:rFonts w:asciiTheme="majorHAnsi" w:hAnsiTheme="majorHAnsi" w:eastAsiaTheme="majorEastAsia"/>
      <w:b w:val="1"/>
      <w:sz w:val="26"/>
    </w:rPr>
  </w:style>
  <w:style w:type="character" w:styleId="25" w:customStyle="1">
    <w:name w:val="見出し 4 (文字)"/>
    <w:basedOn w:val="10"/>
    <w:next w:val="25"/>
    <w:link w:val="4"/>
    <w:uiPriority w:val="0"/>
    <w:rPr>
      <w:b w:val="1"/>
      <w:sz w:val="28"/>
    </w:rPr>
  </w:style>
  <w:style w:type="character" w:styleId="26" w:customStyle="1">
    <w:name w:val="見出し 5 (文字)"/>
    <w:basedOn w:val="10"/>
    <w:next w:val="26"/>
    <w:link w:val="5"/>
    <w:uiPriority w:val="0"/>
    <w:rPr>
      <w:b w:val="1"/>
      <w:i w:val="1"/>
      <w:sz w:val="26"/>
    </w:rPr>
  </w:style>
  <w:style w:type="character" w:styleId="27" w:customStyle="1">
    <w:name w:val="見出し 6 (文字)"/>
    <w:basedOn w:val="10"/>
    <w:next w:val="27"/>
    <w:link w:val="6"/>
    <w:uiPriority w:val="0"/>
    <w:rPr>
      <w:b w:val="1"/>
    </w:rPr>
  </w:style>
  <w:style w:type="character" w:styleId="28" w:customStyle="1">
    <w:name w:val="見出し 7 (文字)"/>
    <w:basedOn w:val="10"/>
    <w:next w:val="28"/>
    <w:link w:val="7"/>
    <w:uiPriority w:val="0"/>
    <w:rPr>
      <w:sz w:val="24"/>
    </w:rPr>
  </w:style>
  <w:style w:type="character" w:styleId="29" w:customStyle="1">
    <w:name w:val="見出し 8 (文字)"/>
    <w:basedOn w:val="10"/>
    <w:next w:val="29"/>
    <w:link w:val="8"/>
    <w:uiPriority w:val="0"/>
    <w:rPr>
      <w:i w:val="1"/>
      <w:sz w:val="24"/>
    </w:rPr>
  </w:style>
  <w:style w:type="character" w:styleId="30" w:customStyle="1">
    <w:name w:val="見出し 9 (文字)"/>
    <w:basedOn w:val="10"/>
    <w:next w:val="30"/>
    <w:link w:val="9"/>
    <w:uiPriority w:val="0"/>
    <w:rPr>
      <w:rFonts w:asciiTheme="majorHAnsi" w:hAnsiTheme="majorHAnsi" w:eastAsiaTheme="majorEastAsia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60" w:afterLines="0" w:afterAutospacing="0"/>
      <w:jc w:val="center"/>
      <w:outlineLvl w:val="0"/>
    </w:pPr>
    <w:rPr>
      <w:rFonts w:asciiTheme="majorHAnsi" w:hAnsiTheme="majorHAnsi" w:eastAsiaTheme="majorEastAsia"/>
      <w:b w:val="1"/>
      <w:kern w:val="28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Theme="majorHAnsi" w:hAnsiTheme="majorHAnsi" w:eastAsiaTheme="majorEastAsia"/>
      <w:b w:val="1"/>
      <w:kern w:val="28"/>
      <w:sz w:val="32"/>
    </w:rPr>
  </w:style>
  <w:style w:type="paragraph" w:styleId="33">
    <w:name w:val="Subtitle"/>
    <w:basedOn w:val="0"/>
    <w:next w:val="0"/>
    <w:link w:val="34"/>
    <w:uiPriority w:val="0"/>
    <w:qFormat/>
    <w:pPr>
      <w:spacing w:after="60" w:afterLines="0" w:afterAutospacing="0"/>
      <w:jc w:val="center"/>
      <w:outlineLvl w:val="1"/>
    </w:pPr>
    <w:rPr>
      <w:rFonts w:asciiTheme="majorHAnsi" w:hAnsiTheme="majorHAnsi" w:eastAsiaTheme="majorEastAsia"/>
    </w:rPr>
  </w:style>
  <w:style w:type="character" w:styleId="34" w:customStyle="1">
    <w:name w:val="副題 (文字)"/>
    <w:basedOn w:val="10"/>
    <w:next w:val="34"/>
    <w:link w:val="33"/>
    <w:uiPriority w:val="0"/>
    <w:rPr>
      <w:rFonts w:asciiTheme="majorHAnsi" w:hAnsiTheme="majorHAnsi" w:eastAsiaTheme="majorEastAsia"/>
      <w:sz w:val="24"/>
    </w:rPr>
  </w:style>
  <w:style w:type="character" w:styleId="35">
    <w:name w:val="Strong"/>
    <w:basedOn w:val="10"/>
    <w:next w:val="35"/>
    <w:link w:val="0"/>
    <w:uiPriority w:val="0"/>
    <w:qFormat/>
    <w:rPr>
      <w:b w:val="1"/>
    </w:rPr>
  </w:style>
  <w:style w:type="character" w:styleId="36">
    <w:name w:val="Emphasis"/>
    <w:basedOn w:val="10"/>
    <w:next w:val="36"/>
    <w:link w:val="0"/>
    <w:uiPriority w:val="0"/>
    <w:qFormat/>
    <w:rPr>
      <w:rFonts w:asciiTheme="minorHAnsi" w:hAnsiTheme="minorHAnsi"/>
      <w:b w:val="1"/>
      <w:i w:val="1"/>
    </w:rPr>
  </w:style>
  <w:style w:type="paragraph" w:styleId="37">
    <w:name w:val="No Spacing"/>
    <w:basedOn w:val="0"/>
    <w:next w:val="37"/>
    <w:link w:val="0"/>
    <w:uiPriority w:val="0"/>
    <w:qFormat/>
  </w:style>
  <w:style w:type="paragraph" w:styleId="38">
    <w:name w:val="Quote"/>
    <w:basedOn w:val="0"/>
    <w:next w:val="0"/>
    <w:link w:val="39"/>
    <w:uiPriority w:val="0"/>
    <w:qFormat/>
    <w:rPr>
      <w:i w:val="1"/>
    </w:rPr>
  </w:style>
  <w:style w:type="character" w:styleId="39" w:customStyle="1">
    <w:name w:val="引用文 (文字)"/>
    <w:basedOn w:val="10"/>
    <w:next w:val="39"/>
    <w:link w:val="38"/>
    <w:uiPriority w:val="0"/>
    <w:rPr>
      <w:i w:val="1"/>
      <w:sz w:val="24"/>
    </w:rPr>
  </w:style>
  <w:style w:type="paragraph" w:styleId="40">
    <w:name w:val="Intense Quote"/>
    <w:basedOn w:val="0"/>
    <w:next w:val="0"/>
    <w:link w:val="41"/>
    <w:uiPriority w:val="0"/>
    <w:qFormat/>
    <w:pPr>
      <w:ind w:left="720" w:right="720"/>
    </w:pPr>
    <w:rPr>
      <w:b w:val="1"/>
      <w:i w:val="1"/>
    </w:rPr>
  </w:style>
  <w:style w:type="character" w:styleId="41" w:customStyle="1">
    <w:name w:val="引用文 2 (文字)"/>
    <w:basedOn w:val="10"/>
    <w:next w:val="41"/>
    <w:link w:val="40"/>
    <w:uiPriority w:val="0"/>
    <w:rPr>
      <w:b w:val="1"/>
      <w:i w:val="1"/>
      <w:sz w:val="24"/>
    </w:rPr>
  </w:style>
  <w:style w:type="character" w:styleId="42">
    <w:name w:val="Subtle Emphasis"/>
    <w:next w:val="42"/>
    <w:link w:val="0"/>
    <w:uiPriority w:val="0"/>
    <w:qFormat/>
    <w:rPr>
      <w:i w:val="1"/>
      <w:color w:val="5B5B5B" w:themeColor="text1" w:themeTint="A5"/>
    </w:rPr>
  </w:style>
  <w:style w:type="character" w:styleId="43">
    <w:name w:val="Intense Emphasis"/>
    <w:basedOn w:val="10"/>
    <w:next w:val="43"/>
    <w:link w:val="0"/>
    <w:uiPriority w:val="0"/>
    <w:qFormat/>
    <w:rPr>
      <w:b w:val="1"/>
      <w:i w:val="1"/>
      <w:sz w:val="24"/>
      <w:u w:val="single" w:color="auto"/>
    </w:rPr>
  </w:style>
  <w:style w:type="character" w:styleId="44">
    <w:name w:val="Subtle Reference"/>
    <w:basedOn w:val="10"/>
    <w:next w:val="44"/>
    <w:link w:val="0"/>
    <w:uiPriority w:val="0"/>
    <w:qFormat/>
    <w:rPr>
      <w:sz w:val="24"/>
      <w:u w:val="single" w:color="auto"/>
    </w:rPr>
  </w:style>
  <w:style w:type="character" w:styleId="45">
    <w:name w:val="Intense Reference"/>
    <w:basedOn w:val="10"/>
    <w:next w:val="45"/>
    <w:link w:val="0"/>
    <w:uiPriority w:val="0"/>
    <w:qFormat/>
    <w:rPr>
      <w:b w:val="1"/>
      <w:sz w:val="24"/>
      <w:u w:val="single" w:color="auto"/>
    </w:rPr>
  </w:style>
  <w:style w:type="character" w:styleId="46">
    <w:name w:val="Book Title"/>
    <w:basedOn w:val="10"/>
    <w:next w:val="46"/>
    <w:link w:val="0"/>
    <w:uiPriority w:val="0"/>
    <w:qFormat/>
    <w:rPr>
      <w:rFonts w:asciiTheme="majorHAnsi" w:hAnsiTheme="majorHAnsi" w:eastAsiaTheme="majorEastAsia"/>
      <w:b w:val="1"/>
      <w:i w:val="1"/>
      <w:sz w:val="24"/>
    </w:rPr>
  </w:style>
  <w:style w:type="paragraph" w:styleId="47">
    <w:name w:val="TOC Heading"/>
    <w:basedOn w:val="1"/>
    <w:next w:val="0"/>
    <w:link w:val="0"/>
    <w:uiPriority w:val="0"/>
    <w:qFormat/>
    <w:pPr>
      <w:outlineLvl w:val="9"/>
    </w:p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basedOn w:val="10"/>
    <w:next w:val="49"/>
    <w:link w:val="48"/>
    <w:uiPriority w:val="0"/>
    <w:rPr>
      <w:sz w:val="24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1"/>
    <w:basedOn w:val="11"/>
    <w:next w:val="5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2"/>
    <w:basedOn w:val="11"/>
    <w:next w:val="5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 (格子)3"/>
    <w:basedOn w:val="11"/>
    <w:next w:val="5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 (格子)4"/>
    <w:basedOn w:val="11"/>
    <w:next w:val="5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4</Pages>
  <Words>23</Words>
  <Characters>795</Characters>
  <Application>JUST Note</Application>
  <Lines>336</Lines>
  <Paragraphs>116</Paragraphs>
  <Company>Dynabook</Company>
  <CharactersWithSpaces>1269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柴原 伸之</dc:creator>
  <cp:lastModifiedBy>山中　志野</cp:lastModifiedBy>
  <cp:lastPrinted>2025-09-11T00:08:02Z</cp:lastPrinted>
  <dcterms:created xsi:type="dcterms:W3CDTF">2025-05-01T05:05:00Z</dcterms:created>
  <dcterms:modified xsi:type="dcterms:W3CDTF">2026-05-14T03:49:20Z</dcterms:modified>
  <cp:revision>6</cp:revision>
</cp:coreProperties>
</file>