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32"/>
        </w:rPr>
      </w:pPr>
      <w:r>
        <w:rPr>
          <w:rFonts w:hint="eastAsia"/>
          <w:sz w:val="32"/>
        </w:rPr>
        <w:t>都市再生整備計画関連事業</w:t>
      </w:r>
      <w:r>
        <w:rPr>
          <w:rFonts w:hint="default"/>
          <w:sz w:val="32"/>
        </w:rPr>
        <w:t xml:space="preserve"> (</w:t>
      </w:r>
      <w:r>
        <w:rPr>
          <w:rFonts w:hint="default" w:ascii="ＭＳ 明朝" w:hAnsi="ＭＳ 明朝"/>
          <w:sz w:val="32"/>
        </w:rPr>
        <w:t>都市構造再編集中支援事業</w:t>
      </w:r>
      <w:r>
        <w:rPr>
          <w:rFonts w:hint="default"/>
          <w:sz w:val="32"/>
        </w:rPr>
        <w:t>)</w:t>
      </w:r>
    </w:p>
    <w:p>
      <w:pPr>
        <w:pStyle w:val="0"/>
        <w:spacing w:line="360" w:lineRule="exact"/>
        <w:jc w:val="center"/>
        <w:rPr>
          <w:rFonts w:hint="default"/>
          <w:sz w:val="32"/>
        </w:rPr>
      </w:pPr>
      <w:r>
        <w:rPr>
          <w:rFonts w:hint="eastAsia"/>
          <w:sz w:val="32"/>
        </w:rPr>
        <w:t>事後評価原案　に対する意見提出書</w:t>
      </w:r>
    </w:p>
    <w:tbl>
      <w:tblPr>
        <w:tblStyle w:val="24"/>
        <w:tblW w:w="4846" w:type="pct"/>
        <w:tblInd w:w="279" w:type="dxa"/>
        <w:tblLayout w:type="fixed"/>
        <w:tblLook w:firstRow="1" w:lastRow="0" w:firstColumn="1" w:lastColumn="0" w:noHBand="0" w:noVBand="1" w:val="04A0"/>
      </w:tblPr>
      <w:tblGrid>
        <w:gridCol w:w="1700"/>
        <w:gridCol w:w="7521"/>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※ご意見の内容について、不明な点がある場合などに内容を確認させていただくことがありますので、ご記入いただきますようお願いします。</w:t>
      </w:r>
    </w:p>
    <w:p>
      <w:pPr>
        <w:pStyle w:val="0"/>
        <w:rPr>
          <w:rFonts w:hint="default"/>
        </w:rPr>
      </w:pPr>
      <w:r>
        <w:rPr>
          <w:rFonts w:hint="eastAsia"/>
        </w:rPr>
        <w:t>【ご意見記入欄】</w:t>
      </w:r>
    </w:p>
    <w:tbl>
      <w:tblPr>
        <w:tblStyle w:val="24"/>
        <w:tblW w:w="4853" w:type="pct"/>
        <w:tblInd w:w="279" w:type="dxa"/>
        <w:tblLayout w:type="fixed"/>
        <w:tblLook w:firstRow="1" w:lastRow="0" w:firstColumn="1" w:lastColumn="0" w:noHBand="0" w:noVBand="1" w:val="04A0"/>
      </w:tblPr>
      <w:tblGrid>
        <w:gridCol w:w="1843"/>
        <w:gridCol w:w="7391"/>
      </w:tblGrid>
      <w:tr>
        <w:trPr/>
        <w:tc>
          <w:tcPr>
            <w:tcW w:w="998"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該当地区</w:t>
            </w:r>
          </w:p>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p>
            <w:pPr>
              <w:pStyle w:val="0"/>
              <w:spacing w:line="240" w:lineRule="exact"/>
              <w:jc w:val="center"/>
              <w:rPr>
                <w:rFonts w:hint="default" w:ascii="ＭＳ 明朝" w:hAnsi="ＭＳ 明朝" w:eastAsia="ＭＳ 明朝"/>
              </w:rPr>
            </w:pPr>
            <w:r>
              <w:rPr>
                <w:rFonts w:hint="eastAsia" w:ascii="ＭＳ 明朝" w:hAnsi="ＭＳ 明朝" w:eastAsia="ＭＳ 明朝"/>
              </w:rPr>
              <w:t>（ページ）</w:t>
            </w:r>
          </w:p>
        </w:tc>
        <w:tc>
          <w:tcPr>
            <w:tcW w:w="4002"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c>
          <w:tcPr>
            <w:tcW w:w="998"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4002"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w:t>
      </w:r>
    </w:p>
    <w:p>
      <w:pPr>
        <w:pStyle w:val="0"/>
        <w:spacing w:line="280" w:lineRule="exact"/>
        <w:ind w:left="420" w:leftChars="100" w:hanging="210" w:hangingChars="100"/>
        <w:rPr>
          <w:rFonts w:hint="default"/>
        </w:rPr>
      </w:pPr>
      <w:r>
        <w:rPr>
          <w:rFonts w:hint="eastAsia"/>
        </w:rPr>
        <w:t>（提出締切：令和</w:t>
      </w:r>
      <w:r>
        <w:rPr>
          <w:rFonts w:hint="eastAsia"/>
        </w:rPr>
        <w:t>7</w:t>
      </w:r>
      <w:r>
        <w:rPr>
          <w:rFonts w:hint="eastAsia"/>
        </w:rPr>
        <w:t>年</w:t>
      </w:r>
      <w:r>
        <w:rPr>
          <w:rFonts w:hint="eastAsia"/>
        </w:rPr>
        <w:t>10</w:t>
      </w:r>
      <w:r>
        <w:rPr>
          <w:rFonts w:hint="eastAsia"/>
        </w:rPr>
        <w:t>月</w:t>
      </w:r>
      <w:r>
        <w:rPr>
          <w:rFonts w:hint="eastAsia"/>
        </w:rPr>
        <w:t>30</w:t>
      </w:r>
      <w:r>
        <w:rPr>
          <w:rFonts w:hint="eastAsia"/>
        </w:rPr>
        <w:t>日（木</w:t>
      </w:r>
      <w:bookmarkStart w:id="0" w:name="_GoBack"/>
      <w:bookmarkEnd w:id="0"/>
      <w:r>
        <w:rPr>
          <w:rFonts w:hint="eastAsia"/>
        </w:rPr>
        <w:t>）</w:t>
      </w:r>
      <w:r>
        <w:rPr>
          <w:rFonts w:hint="eastAsia"/>
        </w:rPr>
        <w:t>17</w:t>
      </w:r>
      <w:r>
        <w:rPr>
          <w:rFonts w:hint="eastAsia"/>
        </w:rPr>
        <w:t>：</w:t>
      </w:r>
      <w:r>
        <w:rPr>
          <w:rFonts w:hint="eastAsia"/>
        </w:rPr>
        <w:t>00</w:t>
      </w:r>
      <w:r>
        <w:rPr>
          <w:rFonts w:hint="eastAsia"/>
        </w:rPr>
        <w:t>必着）</w:t>
      </w:r>
    </w:p>
    <w:p>
      <w:pPr>
        <w:pStyle w:val="0"/>
        <w:spacing w:line="280" w:lineRule="exact"/>
        <w:ind w:left="420" w:leftChars="100"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※郵送、ファクシミリ、電子メール又は市役所への持参のいずれかの方法で提出してください。</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margin">
                  <wp:posOffset>5715</wp:posOffset>
                </wp:positionH>
                <wp:positionV relativeFrom="paragraph">
                  <wp:posOffset>146685</wp:posOffset>
                </wp:positionV>
                <wp:extent cx="6172200" cy="1104900"/>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6172200" cy="110490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 style="z-index:2;height:87pt;mso-wrap-distance-left:9pt;width:486pt;mso-wrap-distance-top:0pt;mso-position-horizontal-relative:margin;position:absolute;margin-top:11.55pt;margin-left:0.45pt;mso-position-vertical-relative:text;mso-wrap-distance-bottom:0pt;mso-wrap-distance-right:9pt;" o:spid="_x0000_s1026" o:allowincell="t" o:allowoverlap="t" filled="f" stroked="t" strokecolor="#42709c" strokeweight="1.5pt" o:spt="2" arcsize="10923f">
                <v:fill/>
                <v:stroke linestyle="single" miterlimit="8" endcap="flat" dashstyle="solid" filltype="solid"/>
                <v:textbox style="layout-flow:horizontal;"/>
                <v:imagedata o:title=""/>
                <w10:wrap type="none" anchorx="margin" anchory="text"/>
              </v:roundrect>
            </w:pict>
          </mc:Fallback>
        </mc:AlternateContent>
      </w:r>
    </w:p>
    <w:p>
      <w:pPr>
        <w:pStyle w:val="0"/>
        <w:rPr>
          <w:rFonts w:hint="default"/>
        </w:rPr>
      </w:pPr>
      <w:r>
        <w:rPr>
          <w:rFonts w:hint="eastAsia"/>
        </w:rPr>
        <w:t>【お問合せ先・ご意見の提出先】</w:t>
      </w:r>
    </w:p>
    <w:p>
      <w:pPr>
        <w:pStyle w:val="0"/>
        <w:ind w:firstLine="420" w:firstLineChars="200"/>
        <w:rPr>
          <w:rFonts w:hint="default"/>
        </w:rPr>
      </w:pPr>
      <w:r>
        <w:rPr>
          <w:rFonts w:hint="eastAsia"/>
        </w:rPr>
        <w:t>〒</w:t>
      </w:r>
      <w:r>
        <w:rPr>
          <w:rFonts w:hint="default"/>
        </w:rPr>
        <w:t>690-8540</w:t>
      </w:r>
      <w:r>
        <w:rPr>
          <w:rFonts w:hint="default" w:ascii="ＭＳ 明朝" w:hAnsi="ＭＳ 明朝"/>
        </w:rPr>
        <w:t>　松江市末次町</w:t>
      </w:r>
      <w:r>
        <w:rPr>
          <w:rFonts w:hint="default"/>
        </w:rPr>
        <w:t>86</w:t>
      </w:r>
      <w:r>
        <w:rPr>
          <w:rFonts w:hint="default" w:ascii="ＭＳ 明朝" w:hAnsi="ＭＳ 明朝"/>
        </w:rPr>
        <w:t>番地</w:t>
      </w:r>
      <w:r>
        <w:rPr>
          <w:rFonts w:hint="eastAsia"/>
        </w:rPr>
        <w:t>　松江市　まちづくり部　都市政策課　まちづくり推進室</w:t>
      </w:r>
    </w:p>
    <w:p>
      <w:pPr>
        <w:pStyle w:val="0"/>
        <w:ind w:firstLine="210" w:firstLineChars="100"/>
        <w:rPr>
          <w:rFonts w:hint="default"/>
        </w:rPr>
      </w:pPr>
      <w:r>
        <w:rPr>
          <w:rFonts w:hint="default" w:ascii="ＭＳ 明朝" w:hAnsi="ＭＳ 明朝"/>
        </w:rPr>
        <w:t>　電話</w:t>
      </w:r>
      <w:r>
        <w:rPr>
          <w:rFonts w:hint="default"/>
        </w:rPr>
        <w:t xml:space="preserve"> 0852-55-</w:t>
      </w:r>
      <w:r>
        <w:rPr>
          <w:rFonts w:hint="eastAsia"/>
        </w:rPr>
        <w:t>8118</w:t>
      </w:r>
      <w:r>
        <w:rPr>
          <w:rFonts w:hint="default" w:ascii="ＭＳ 明朝" w:hAnsi="ＭＳ 明朝"/>
        </w:rPr>
        <w:t>　　</w:t>
      </w:r>
      <w:r>
        <w:rPr>
          <w:rFonts w:hint="default"/>
        </w:rPr>
        <w:t>FAX 0852-55-</w:t>
      </w:r>
      <w:r>
        <w:rPr>
          <w:rFonts w:hint="eastAsia"/>
        </w:rPr>
        <w:t>5552</w:t>
      </w:r>
    </w:p>
    <w:p>
      <w:pPr>
        <w:pStyle w:val="0"/>
        <w:ind w:firstLine="420" w:firstLineChars="200"/>
        <w:rPr>
          <w:rFonts w:hint="default"/>
        </w:rPr>
      </w:pPr>
      <w:r>
        <w:rPr>
          <w:rFonts w:hint="eastAsia"/>
        </w:rPr>
        <w:t>電子メール</w:t>
      </w:r>
      <w:r>
        <w:rPr>
          <w:rFonts w:hint="default"/>
        </w:rPr>
        <w:t xml:space="preserve"> m-suisin@city.matsue.lg.jp</w:t>
      </w:r>
    </w:p>
    <w:sectPr>
      <w:pgSz w:w="11906" w:h="16838"/>
      <w:pgMar w:top="1077" w:right="1191" w:bottom="119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14</Words>
  <Characters>409</Characters>
  <Application>JUST Note</Application>
  <Lines>45</Lines>
  <Paragraphs>19</Paragraphs>
  <CharactersWithSpaces>422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matsueshi</dc:creator>
  <cp:lastModifiedBy>柿田　紗希</cp:lastModifiedBy>
  <cp:lastPrinted>2024-08-26T06:49:00Z</cp:lastPrinted>
  <dcterms:created xsi:type="dcterms:W3CDTF">2024-08-01T00:48:00Z</dcterms:created>
  <dcterms:modified xsi:type="dcterms:W3CDTF">2025-10-09T00:36:17Z</dcterms:modified>
  <cp:revision>8</cp:revision>
</cp:coreProperties>
</file>