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</w:t>
      </w:r>
      <w:r>
        <w:rPr>
          <w:rFonts w:hint="eastAsia" w:ascii="BIZ UDゴシック" w:hAnsi="BIZ UDゴシック" w:eastAsia="BIZ UDゴシック"/>
        </w:rPr>
        <w:t>5</w:t>
      </w:r>
      <w:r>
        <w:rPr>
          <w:rFonts w:hint="eastAsia" w:ascii="BIZ UDゴシック" w:hAnsi="BIZ UDゴシック" w:eastAsia="BIZ UDゴシック"/>
        </w:rPr>
        <w:t>）</w:t>
      </w:r>
    </w:p>
    <w:p>
      <w:pPr>
        <w:pStyle w:val="0"/>
        <w:jc w:val="center"/>
        <w:rPr>
          <w:rFonts w:hint="eastAsia" w:ascii="BIZ UDゴシック" w:hAnsi="BIZ UDゴシック" w:eastAsia="BIZ UDゴシック"/>
          <w:sz w:val="24"/>
          <w:u w:val="none" w:color="auto"/>
        </w:rPr>
      </w:pPr>
      <w:r>
        <w:rPr>
          <w:rFonts w:hint="eastAsia" w:ascii="BIZ UDゴシック" w:hAnsi="BIZ UDゴシック" w:eastAsia="BIZ UDゴシック"/>
          <w:sz w:val="24"/>
          <w:u w:val="none" w:color="auto"/>
        </w:rPr>
        <w:t>業務実施体制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8"/>
        <w:tblW w:w="6758" w:type="dxa"/>
        <w:tblInd w:w="2830" w:type="dxa"/>
        <w:tblLayout w:type="fixed"/>
        <w:tblLook w:firstRow="1" w:lastRow="0" w:firstColumn="1" w:lastColumn="0" w:noHBand="0" w:noVBand="1" w:val="04A0"/>
      </w:tblPr>
      <w:tblGrid>
        <w:gridCol w:w="1417"/>
        <w:gridCol w:w="5341"/>
      </w:tblGrid>
      <w:tr>
        <w:trPr>
          <w:trHeight w:val="454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事業者名</w:t>
            </w:r>
          </w:p>
        </w:tc>
        <w:tc>
          <w:tcPr>
            <w:tcW w:w="5341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8"/>
        <w:tblW w:w="95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967"/>
        <w:gridCol w:w="2002"/>
        <w:gridCol w:w="1418"/>
        <w:gridCol w:w="3639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所属・職名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経験年数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　　格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役割・担当業務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主な業務経歴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8"/>
        <w:tblW w:w="95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967"/>
        <w:gridCol w:w="2002"/>
        <w:gridCol w:w="1418"/>
        <w:gridCol w:w="3639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所属・職名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経験年数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　　格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役割・担当業務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主な業務経歴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8"/>
        <w:tblW w:w="95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967"/>
        <w:gridCol w:w="2002"/>
        <w:gridCol w:w="1418"/>
        <w:gridCol w:w="3639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所属・職名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経験年数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　　格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役割・担当業務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主な業務経歴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tbl>
      <w:tblPr>
        <w:tblStyle w:val="28"/>
        <w:tblW w:w="958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967"/>
        <w:gridCol w:w="2002"/>
        <w:gridCol w:w="1418"/>
        <w:gridCol w:w="3639"/>
      </w:tblGrid>
      <w:tr>
        <w:trPr>
          <w:trHeight w:val="454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　　名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所属・職名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経験年数</w:t>
            </w:r>
          </w:p>
        </w:tc>
        <w:tc>
          <w:tcPr>
            <w:tcW w:w="2002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資　　格</w:t>
            </w:r>
          </w:p>
        </w:tc>
        <w:tc>
          <w:tcPr>
            <w:tcW w:w="3639" w:type="dxa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役割・担当業務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54" w:hRule="atLeast"/>
        </w:trPr>
        <w:tc>
          <w:tcPr>
            <w:tcW w:w="562" w:type="dxa"/>
            <w:vMerge w:val="continue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主な業務経歴</w:t>
            </w:r>
          </w:p>
        </w:tc>
        <w:tc>
          <w:tcPr>
            <w:tcW w:w="7059" w:type="dxa"/>
            <w:gridSpan w:val="3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配置予定者を全員記入してください。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総括責任者は、その旨を「役割・担当業務」欄に記入してください。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技術者は、その旨を「役割・担当業務」欄に記入してください。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記入欄が足りない場合は、適宜行を追加してください。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keepNext w:val="0"/>
        <w:keepLines w:val="0"/>
        <w:widowControl w:val="0"/>
        <w:shd w:val="clear" w:color="auto" w:fill="auto"/>
        <w:spacing w:before="0" w:beforeLines="0" w:beforeAutospacing="0" w:after="420" w:afterLines="0" w:afterAutospacing="0" w:line="240" w:lineRule="auto"/>
        <w:ind w:left="0" w:right="0" w:firstLine="0"/>
        <w:rPr>
          <w:rFonts w:hint="eastAsia" w:ascii="BIZ UDゴシック" w:hAnsi="BIZ UDゴシック" w:eastAsia="BIZ UDゴシック"/>
        </w:rPr>
      </w:pPr>
      <w:bookmarkStart w:id="0" w:name="_GoBack"/>
      <w:bookmarkEnd w:id="0"/>
    </w:p>
    <w:sectPr>
      <w:pgSz w:w="11900" w:h="16840"/>
      <w:pgMar w:top="1440" w:right="1080" w:bottom="1440" w:left="1080" w:header="1598" w:footer="2262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4"/>
  <w:defaultTabStop w:val="840"/>
  <w:defaultTableStyle w:val="29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9"/>
    <w:uiPriority w:val="0"/>
    <w:rPr>
      <w:u w:val="none" w:color="auto"/>
    </w:rPr>
  </w:style>
  <w:style w:type="character" w:styleId="16" w:customStyle="1">
    <w:name w:val="テーブルのキャプション|1_"/>
    <w:basedOn w:val="10"/>
    <w:next w:val="16"/>
    <w:link w:val="20"/>
    <w:uiPriority w:val="0"/>
    <w:rPr>
      <w:u w:val="none" w:color="auto"/>
    </w:rPr>
  </w:style>
  <w:style w:type="character" w:styleId="17" w:customStyle="1">
    <w:name w:val="その他|1_"/>
    <w:basedOn w:val="10"/>
    <w:next w:val="17"/>
    <w:link w:val="21"/>
    <w:uiPriority w:val="0"/>
    <w:rPr>
      <w:u w:val="none" w:color="auto"/>
    </w:rPr>
  </w:style>
  <w:style w:type="character" w:styleId="18" w:customStyle="1">
    <w:name w:val="本文|2_"/>
    <w:basedOn w:val="10"/>
    <w:next w:val="18"/>
    <w:link w:val="22"/>
    <w:uiPriority w:val="0"/>
    <w:rPr>
      <w:sz w:val="20"/>
      <w:u w:val="none" w:color="auto"/>
    </w:rPr>
  </w:style>
  <w:style w:type="paragraph" w:styleId="19" w:customStyle="1">
    <w:name w:val="本文|1"/>
    <w:basedOn w:val="0"/>
    <w:next w:val="19"/>
    <w:link w:val="15"/>
    <w:uiPriority w:val="0"/>
    <w:pPr>
      <w:widowControl w:val="0"/>
      <w:shd w:val="clear" w:color="auto" w:fill="auto"/>
      <w:spacing w:after="120" w:afterLines="0" w:afterAutospacing="0"/>
    </w:pPr>
    <w:rPr>
      <w:u w:val="none" w:color="auto"/>
    </w:rPr>
  </w:style>
  <w:style w:type="paragraph" w:styleId="20" w:customStyle="1">
    <w:name w:val="テーブルのキャプション|1"/>
    <w:basedOn w:val="0"/>
    <w:next w:val="20"/>
    <w:link w:val="16"/>
    <w:uiPriority w:val="0"/>
    <w:pPr>
      <w:widowControl w:val="0"/>
      <w:shd w:val="clear" w:color="auto" w:fill="auto"/>
      <w:spacing w:line="300" w:lineRule="auto"/>
      <w:ind w:firstLine="120"/>
    </w:pPr>
    <w:rPr>
      <w:u w:val="none" w:color="auto"/>
    </w:rPr>
  </w:style>
  <w:style w:type="paragraph" w:styleId="21" w:customStyle="1">
    <w:name w:val="その他|1"/>
    <w:basedOn w:val="0"/>
    <w:next w:val="21"/>
    <w:link w:val="17"/>
    <w:uiPriority w:val="0"/>
    <w:pPr>
      <w:widowControl w:val="0"/>
      <w:shd w:val="clear" w:color="auto" w:fill="auto"/>
    </w:pPr>
    <w:rPr>
      <w:u w:val="none" w:color="auto"/>
    </w:rPr>
  </w:style>
  <w:style w:type="paragraph" w:styleId="22" w:customStyle="1">
    <w:name w:val="本文|2"/>
    <w:basedOn w:val="0"/>
    <w:next w:val="22"/>
    <w:link w:val="18"/>
    <w:uiPriority w:val="0"/>
    <w:pPr>
      <w:widowControl w:val="0"/>
      <w:shd w:val="clear" w:color="auto" w:fill="auto"/>
      <w:spacing w:after="460" w:afterLines="0" w:afterAutospacing="0"/>
      <w:ind w:firstLine="240"/>
    </w:pPr>
    <w:rPr>
      <w:sz w:val="20"/>
      <w:u w:val="non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Note Heading"/>
    <w:basedOn w:val="0"/>
    <w:next w:val="0"/>
    <w:link w:val="2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List Paragraph"/>
    <w:basedOn w:val="0"/>
    <w:next w:val="27"/>
    <w:link w:val="0"/>
    <w:uiPriority w:val="0"/>
    <w:qFormat/>
    <w:pPr>
      <w:ind w:left="400" w:leftChars="400"/>
    </w:p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5</Pages>
  <Words>34</Words>
  <Characters>1307</Characters>
  <Application>JUST Note</Application>
  <Lines>1698</Lines>
  <Paragraphs>110</Paragraphs>
  <CharactersWithSpaces>1415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&lt;4D6963726F736F667420576F7264202D20976C8EAE91E682508D865F8EBF96E28F912E646F6378&gt;</dc:title>
  <dc:creator>takamasa_kumada</dc:creator>
  <cp:lastModifiedBy>山野　洋介</cp:lastModifiedBy>
  <dcterms:modified xsi:type="dcterms:W3CDTF">2026-06-05T09:49:46Z</dcterms:modified>
  <cp:revision>1</cp:revision>
</cp:coreProperties>
</file>