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p>
    <w:p>
      <w:pPr>
        <w:pStyle w:val="19"/>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ゴシック" w:hAnsi="BIZ UDゴシック" w:eastAsia="BIZ UDゴシック"/>
        </w:rPr>
      </w:pPr>
      <w:r>
        <w:rPr>
          <w:rStyle w:val="15"/>
          <w:rFonts w:hint="eastAsia" w:ascii="BIZ UDゴシック" w:hAnsi="BIZ UDゴシック" w:eastAsia="BIZ UDゴシック"/>
        </w:rPr>
        <w:t>（様式</w:t>
      </w:r>
      <w:r>
        <w:rPr>
          <w:rStyle w:val="15"/>
          <w:rFonts w:hint="eastAsia" w:ascii="BIZ UDゴシック" w:hAnsi="BIZ UDゴシック" w:eastAsia="BIZ UDゴシック"/>
        </w:rPr>
        <w:t>4</w:t>
      </w:r>
      <w:r>
        <w:rPr>
          <w:rStyle w:val="15"/>
          <w:rFonts w:hint="eastAsia" w:ascii="BIZ UDゴシック" w:hAnsi="BIZ UDゴシック" w:eastAsia="BIZ UDゴシック"/>
        </w:rPr>
        <w:t>）</w:t>
      </w:r>
    </w:p>
    <w:p>
      <w:pPr>
        <w:pStyle w:val="19"/>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BIZ UDゴシック" w:hAnsi="BIZ UDゴシック" w:eastAsia="BIZ UDゴシック"/>
        </w:rPr>
      </w:pPr>
    </w:p>
    <w:p>
      <w:pPr>
        <w:pStyle w:val="1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5"/>
          <w:rFonts w:hint="eastAsia" w:ascii="BIZ UDゴシック" w:hAnsi="BIZ UDゴシック" w:eastAsia="BIZ UDゴシック"/>
        </w:rPr>
        <w:t>業務実績調書</w:t>
      </w:r>
    </w:p>
    <w:p>
      <w:pPr>
        <w:pStyle w:val="1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p>
    <w:p>
      <w:pPr>
        <w:pStyle w:val="19"/>
        <w:keepNext w:val="0"/>
        <w:keepLines w:val="0"/>
        <w:widowControl w:val="0"/>
        <w:shd w:val="clear" w:color="auto" w:fill="auto"/>
        <w:spacing w:before="0" w:beforeLines="0" w:beforeAutospacing="0" w:after="420" w:afterLines="0" w:afterAutospacing="0" w:line="360" w:lineRule="exact"/>
        <w:ind w:left="0" w:leftChars="0" w:right="0" w:rightChars="0" w:firstLineChars="0"/>
        <w:jc w:val="left"/>
        <w:rPr>
          <w:rFonts w:hint="eastAsia" w:ascii="BIZ UDゴシック" w:hAnsi="BIZ UDゴシック" w:eastAsia="BIZ UDゴシック"/>
        </w:rPr>
      </w:pPr>
      <w:r>
        <w:rPr>
          <w:rStyle w:val="15"/>
          <w:rFonts w:hint="eastAsia" w:ascii="BIZ UDゴシック" w:hAnsi="BIZ UDゴシック" w:eastAsia="BIZ UDゴシック"/>
        </w:rPr>
        <w:t>平成</w:t>
      </w:r>
      <w:r>
        <w:rPr>
          <w:rStyle w:val="15"/>
          <w:rFonts w:hint="eastAsia" w:ascii="BIZ UDゴシック" w:hAnsi="BIZ UDゴシック" w:eastAsia="BIZ UDゴシック"/>
        </w:rPr>
        <w:t>30</w:t>
      </w:r>
      <w:r>
        <w:rPr>
          <w:rStyle w:val="15"/>
          <w:rFonts w:hint="eastAsia" w:ascii="BIZ UDゴシック" w:hAnsi="BIZ UDゴシック" w:eastAsia="BIZ UDゴシック"/>
        </w:rPr>
        <w:t>年度から令和</w:t>
      </w:r>
      <w:r>
        <w:rPr>
          <w:rStyle w:val="15"/>
          <w:rFonts w:hint="eastAsia" w:ascii="BIZ UDゴシック" w:hAnsi="BIZ UDゴシック" w:eastAsia="BIZ UDゴシック"/>
        </w:rPr>
        <w:t>7</w:t>
      </w:r>
      <w:r>
        <w:rPr>
          <w:rStyle w:val="15"/>
          <w:rFonts w:hint="eastAsia" w:ascii="BIZ UDゴシック" w:hAnsi="BIZ UDゴシック" w:eastAsia="BIZ UDゴシック"/>
        </w:rPr>
        <w:t>年度までの間において、日本国内で自治体または交通事業者とともに、自動運転技術（レベル</w:t>
      </w:r>
      <w:r>
        <w:rPr>
          <w:rStyle w:val="15"/>
          <w:rFonts w:hint="eastAsia" w:ascii="BIZ UDゴシック" w:hAnsi="BIZ UDゴシック" w:eastAsia="BIZ UDゴシック"/>
        </w:rPr>
        <w:t>2</w:t>
      </w:r>
      <w:r>
        <w:rPr>
          <w:rStyle w:val="15"/>
          <w:rFonts w:hint="eastAsia" w:ascii="BIZ UDゴシック" w:hAnsi="BIZ UDゴシック" w:eastAsia="BIZ UDゴシック"/>
        </w:rPr>
        <w:t>以上）の公道での実証運行または車両制御に関する業務にかかる実績について、次のとおり報告します。</w:t>
      </w:r>
    </w:p>
    <w:tbl>
      <w:tblPr>
        <w:tblStyle w:val="11"/>
        <w:jc w:val="center"/>
        <w:tblInd w:w="0" w:type="dxa"/>
        <w:tblLayout w:type="fixed"/>
        <w:tblLook w:firstRow="1" w:lastRow="1" w:firstColumn="1" w:lastColumn="1" w:noHBand="0" w:noVBand="0" w:val="01E0"/>
      </w:tblPr>
      <w:tblGrid>
        <w:gridCol w:w="2746"/>
        <w:gridCol w:w="2122"/>
        <w:gridCol w:w="2126"/>
        <w:gridCol w:w="2470"/>
      </w:tblGrid>
      <w:tr>
        <w:trPr>
          <w:trHeight w:val="691" w:hRule="exact"/>
        </w:trPr>
        <w:tc>
          <w:tcPr>
            <w:tcW w:w="27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7"/>
                <w:rFonts w:hint="eastAsia" w:ascii="BIZ UDゴシック" w:hAnsi="BIZ UDゴシック" w:eastAsia="BIZ UDゴシック"/>
              </w:rPr>
              <w:t>発注者</w:t>
            </w:r>
          </w:p>
        </w:tc>
        <w:tc>
          <w:tcPr>
            <w:tcW w:w="21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7"/>
                <w:rFonts w:hint="eastAsia" w:ascii="BIZ UDゴシック" w:hAnsi="BIZ UDゴシック" w:eastAsia="BIZ UDゴシック"/>
              </w:rPr>
              <w:t>業務名</w:t>
            </w:r>
          </w:p>
        </w:tc>
        <w:tc>
          <w:tcPr>
            <w:tcW w:w="212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BIZ UDゴシック" w:hAnsi="BIZ UDゴシック" w:eastAsia="BIZ UDゴシック"/>
              </w:rPr>
            </w:pPr>
            <w:r>
              <w:rPr>
                <w:rStyle w:val="17"/>
                <w:rFonts w:hint="eastAsia" w:ascii="BIZ UDゴシック" w:hAnsi="BIZ UDゴシック" w:eastAsia="BIZ UDゴシック"/>
              </w:rPr>
              <w:t>契約金額</w:t>
            </w:r>
          </w:p>
        </w:tc>
        <w:tc>
          <w:tcPr>
            <w:tcW w:w="2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0" w:afterLines="0" w:afterAutospacing="0" w:line="240" w:lineRule="auto"/>
              <w:ind w:left="0" w:right="0" w:firstLine="580"/>
              <w:jc w:val="left"/>
              <w:rPr>
                <w:rFonts w:hint="eastAsia" w:ascii="BIZ UDゴシック" w:hAnsi="BIZ UDゴシック" w:eastAsia="BIZ UDゴシック"/>
              </w:rPr>
            </w:pPr>
            <w:r>
              <w:rPr>
                <w:rStyle w:val="17"/>
                <w:rFonts w:hint="eastAsia" w:ascii="BIZ UDゴシック" w:hAnsi="BIZ UDゴシック" w:eastAsia="BIZ UDゴシック"/>
              </w:rPr>
              <w:t>契約期間</w:t>
            </w:r>
          </w:p>
        </w:tc>
      </w:tr>
      <w:tr>
        <w:trPr>
          <w:trHeight w:val="1541" w:hRule="exact"/>
        </w:trPr>
        <w:tc>
          <w:tcPr>
            <w:tcW w:w="27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120" w:afterLines="0" w:afterAutospacing="0" w:line="240" w:lineRule="auto"/>
              <w:ind w:left="0" w:right="0" w:firstLine="800"/>
              <w:jc w:val="left"/>
              <w:rPr>
                <w:rFonts w:hint="eastAsia" w:ascii="BIZ UDゴシック" w:hAnsi="BIZ UDゴシック" w:eastAsia="BIZ UDゴシック"/>
              </w:rPr>
            </w:pP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tc>
      </w:tr>
      <w:tr>
        <w:trPr>
          <w:trHeight w:val="1541" w:hRule="exact"/>
        </w:trPr>
        <w:tc>
          <w:tcPr>
            <w:tcW w:w="27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120" w:afterLines="0" w:afterAutospacing="0" w:line="240" w:lineRule="auto"/>
              <w:ind w:left="0" w:right="0" w:firstLine="800"/>
              <w:jc w:val="left"/>
              <w:rPr>
                <w:rFonts w:hint="eastAsia" w:ascii="BIZ UDゴシック" w:hAnsi="BIZ UDゴシック" w:eastAsia="BIZ UDゴシック"/>
              </w:rPr>
            </w:pP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tc>
      </w:tr>
      <w:tr>
        <w:trPr>
          <w:trHeight w:val="1541" w:hRule="exact"/>
        </w:trPr>
        <w:tc>
          <w:tcPr>
            <w:tcW w:w="27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120" w:afterLines="0" w:afterAutospacing="0" w:line="240" w:lineRule="auto"/>
              <w:ind w:left="0" w:right="0" w:firstLine="800"/>
              <w:jc w:val="left"/>
              <w:rPr>
                <w:rFonts w:hint="eastAsia" w:ascii="BIZ UDゴシック" w:hAnsi="BIZ UDゴシック" w:eastAsia="BIZ UDゴシック"/>
              </w:rPr>
            </w:pP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tc>
      </w:tr>
      <w:tr>
        <w:trPr>
          <w:trHeight w:val="1546" w:hRule="exact"/>
        </w:trPr>
        <w:tc>
          <w:tcPr>
            <w:tcW w:w="27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120" w:afterLines="0" w:afterAutospacing="0" w:line="240" w:lineRule="auto"/>
              <w:ind w:left="0" w:right="0" w:firstLine="800"/>
              <w:jc w:val="left"/>
              <w:rPr>
                <w:rFonts w:hint="eastAsia" w:ascii="BIZ UDゴシック" w:hAnsi="BIZ UDゴシック" w:eastAsia="BIZ UDゴシック"/>
              </w:rPr>
            </w:pP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tc>
      </w:tr>
      <w:tr>
        <w:trPr>
          <w:trHeight w:val="1546" w:hRule="exact"/>
        </w:trPr>
        <w:tc>
          <w:tcPr>
            <w:tcW w:w="274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12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rPr>
                <w:rFonts w:hint="eastAsia" w:ascii="BIZ UDゴシック" w:hAnsi="BIZ UDゴシック" w:eastAsia="BIZ UDゴシック"/>
                <w:sz w:val="10"/>
              </w:rPr>
            </w:pPr>
          </w:p>
        </w:tc>
        <w:tc>
          <w:tcPr>
            <w:tcW w:w="2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21"/>
              <w:keepNext w:val="0"/>
              <w:keepLines w:val="0"/>
              <w:widowControl w:val="0"/>
              <w:shd w:val="clear" w:color="auto" w:fill="auto"/>
              <w:spacing w:before="0" w:beforeLines="0" w:beforeAutospacing="0" w:after="120" w:afterLines="0" w:afterAutospacing="0" w:line="240" w:lineRule="auto"/>
              <w:ind w:left="0" w:right="0" w:firstLine="800"/>
              <w:jc w:val="left"/>
              <w:rPr>
                <w:rFonts w:hint="eastAsia" w:ascii="BIZ UDゴシック" w:hAnsi="BIZ UDゴシック" w:eastAsia="BIZ UDゴシック"/>
              </w:rPr>
            </w:pP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7"/>
                <w:rFonts w:hint="eastAsia" w:ascii="BIZ UDゴシック" w:hAnsi="BIZ UDゴシック" w:eastAsia="BIZ UDゴシック"/>
              </w:rPr>
              <w:t>～</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年</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月</w:t>
            </w:r>
            <w:r>
              <w:rPr>
                <w:rStyle w:val="17"/>
                <w:rFonts w:hint="eastAsia" w:ascii="BIZ UDゴシック" w:hAnsi="BIZ UDゴシック" w:eastAsia="BIZ UDゴシック"/>
              </w:rPr>
              <w:t xml:space="preserve"> </w:t>
            </w:r>
            <w:r>
              <w:rPr>
                <w:rStyle w:val="17"/>
                <w:rFonts w:hint="eastAsia" w:ascii="BIZ UDゴシック" w:hAnsi="BIZ UDゴシック" w:eastAsia="BIZ UDゴシック"/>
              </w:rPr>
              <w:t>日</w:t>
            </w:r>
          </w:p>
        </w:tc>
      </w:tr>
    </w:tbl>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r>
        <w:rPr>
          <w:rStyle w:val="16"/>
          <w:rFonts w:hint="eastAsia" w:ascii="BIZ UDゴシック" w:hAnsi="BIZ UDゴシック" w:eastAsia="BIZ UDゴシック"/>
        </w:rPr>
        <w:t>※契約書の写し等、業務の実績がわかるものを提出すること。</w:t>
      </w: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BIZ UDゴシック" w:hAnsi="BIZ UDゴシック" w:eastAsia="BIZ UDゴシック"/>
        </w:rPr>
      </w:pPr>
    </w:p>
    <w:p>
      <w:pPr>
        <w:pStyle w:val="0"/>
        <w:keepNext w:val="0"/>
        <w:keepLines w:val="0"/>
        <w:widowControl w:val="0"/>
        <w:shd w:val="clear" w:color="auto" w:fill="auto"/>
        <w:spacing w:before="0" w:beforeLines="0" w:beforeAutospacing="0" w:after="420" w:afterLines="0" w:afterAutospacing="0" w:line="240" w:lineRule="auto"/>
        <w:ind w:left="0" w:right="0" w:firstLine="0"/>
        <w:jc w:val="center"/>
        <w:rPr>
          <w:rFonts w:hint="eastAsia" w:ascii="BIZ UDゴシック" w:hAnsi="BIZ UDゴシック" w:eastAsia="BIZ UDゴシック"/>
        </w:rPr>
      </w:pPr>
      <w:bookmarkStart w:id="0" w:name="_GoBack"/>
      <w:bookmarkEnd w:id="0"/>
    </w:p>
    <w:sectPr>
      <w:pgSz w:w="11900" w:h="16840"/>
      <w:pgMar w:top="1440" w:right="1080" w:bottom="1440" w:left="1080" w:header="1598" w:footer="2262"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pitch w:val="fixed"/>
    <w:sig w:usb0="00000000" w:usb1="00000000" w:usb2="00000000" w:usb3="00000000" w:csb0="00000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4"/>
  <w:defaultTabStop w:val="840"/>
  <w:defaultTableStyle w:val="2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9"/>
    <w:uiPriority w:val="0"/>
    <w:rPr>
      <w:u w:val="none" w:color="auto"/>
    </w:rPr>
  </w:style>
  <w:style w:type="character" w:styleId="16" w:customStyle="1">
    <w:name w:val="テーブルのキャプション|1_"/>
    <w:basedOn w:val="10"/>
    <w:next w:val="16"/>
    <w:link w:val="20"/>
    <w:uiPriority w:val="0"/>
    <w:rPr>
      <w:u w:val="none" w:color="auto"/>
    </w:rPr>
  </w:style>
  <w:style w:type="character" w:styleId="17" w:customStyle="1">
    <w:name w:val="その他|1_"/>
    <w:basedOn w:val="10"/>
    <w:next w:val="17"/>
    <w:link w:val="21"/>
    <w:uiPriority w:val="0"/>
    <w:rPr>
      <w:u w:val="none" w:color="auto"/>
    </w:rPr>
  </w:style>
  <w:style w:type="character" w:styleId="18" w:customStyle="1">
    <w:name w:val="本文|2_"/>
    <w:basedOn w:val="10"/>
    <w:next w:val="18"/>
    <w:link w:val="22"/>
    <w:uiPriority w:val="0"/>
    <w:rPr>
      <w:sz w:val="20"/>
      <w:u w:val="none" w:color="auto"/>
    </w:rPr>
  </w:style>
  <w:style w:type="paragraph" w:styleId="19" w:customStyle="1">
    <w:name w:val="本文|1"/>
    <w:basedOn w:val="0"/>
    <w:next w:val="19"/>
    <w:link w:val="15"/>
    <w:uiPriority w:val="0"/>
    <w:pPr>
      <w:widowControl w:val="0"/>
      <w:shd w:val="clear" w:color="auto" w:fill="auto"/>
      <w:spacing w:after="120" w:afterLines="0" w:afterAutospacing="0"/>
    </w:pPr>
    <w:rPr>
      <w:u w:val="none" w:color="auto"/>
    </w:rPr>
  </w:style>
  <w:style w:type="paragraph" w:styleId="20" w:customStyle="1">
    <w:name w:val="テーブルのキャプション|1"/>
    <w:basedOn w:val="0"/>
    <w:next w:val="20"/>
    <w:link w:val="16"/>
    <w:uiPriority w:val="0"/>
    <w:pPr>
      <w:widowControl w:val="0"/>
      <w:shd w:val="clear" w:color="auto" w:fill="auto"/>
      <w:spacing w:line="300" w:lineRule="auto"/>
      <w:ind w:firstLine="120"/>
    </w:pPr>
    <w:rPr>
      <w:u w:val="none" w:color="auto"/>
    </w:rPr>
  </w:style>
  <w:style w:type="paragraph" w:styleId="21" w:customStyle="1">
    <w:name w:val="その他|1"/>
    <w:basedOn w:val="0"/>
    <w:next w:val="21"/>
    <w:link w:val="17"/>
    <w:uiPriority w:val="0"/>
    <w:pPr>
      <w:widowControl w:val="0"/>
      <w:shd w:val="clear" w:color="auto" w:fill="auto"/>
    </w:pPr>
    <w:rPr>
      <w:u w:val="none" w:color="auto"/>
    </w:rPr>
  </w:style>
  <w:style w:type="paragraph" w:styleId="22" w:customStyle="1">
    <w:name w:val="本文|2"/>
    <w:basedOn w:val="0"/>
    <w:next w:val="22"/>
    <w:link w:val="18"/>
    <w:uiPriority w:val="0"/>
    <w:pPr>
      <w:widowControl w:val="0"/>
      <w:shd w:val="clear" w:color="auto" w:fill="auto"/>
      <w:spacing w:after="460" w:afterLines="0" w:afterAutospacing="0"/>
      <w:ind w:firstLine="240"/>
    </w:pPr>
    <w:rPr>
      <w:sz w:val="20"/>
      <w:u w:val="non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明朝" w:hAnsi="ＭＳ 明朝" w:eastAsia="ＭＳ 明朝"/>
    </w:rPr>
  </w:style>
  <w:style w:type="paragraph" w:styleId="27">
    <w:name w:val="List Paragraph"/>
    <w:basedOn w:val="0"/>
    <w:next w:val="27"/>
    <w:link w:val="0"/>
    <w:uiPriority w:val="0"/>
    <w:qFormat/>
    <w:pPr>
      <w:ind w:left="400" w:leftChars="400"/>
    </w:p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5</Pages>
  <Words>34</Words>
  <Characters>1307</Characters>
  <Application>JUST Note</Application>
  <Lines>1698</Lines>
  <Paragraphs>110</Paragraphs>
  <CharactersWithSpaces>1415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&lt;4D6963726F736F667420576F7264202D20976C8EAE91E682508D865F8EBF96E28F912E646F6378&gt;</dc:title>
  <dc:creator>takamasa_kumada</dc:creator>
  <cp:lastModifiedBy>山野　洋介</cp:lastModifiedBy>
  <dcterms:modified xsi:type="dcterms:W3CDTF">2026-06-05T09:49:05Z</dcterms:modified>
  <cp:revision>1</cp:revision>
</cp:coreProperties>
</file>