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749" w:rsidRPr="008F7109" w:rsidRDefault="00903749" w:rsidP="00903749">
      <w:pPr>
        <w:rPr>
          <w:color w:val="000000" w:themeColor="text1"/>
        </w:rPr>
      </w:pPr>
      <w:r w:rsidRPr="008F7109">
        <w:rPr>
          <w:rFonts w:hint="eastAsia"/>
          <w:color w:val="000000" w:themeColor="text1"/>
        </w:rPr>
        <w:t>様式第2号（第5条関係）タクシー事業者用</w:t>
      </w:r>
    </w:p>
    <w:p w:rsidR="00903749" w:rsidRPr="008F7109" w:rsidRDefault="00903749" w:rsidP="00903749">
      <w:pPr>
        <w:rPr>
          <w:color w:val="000000" w:themeColor="text1"/>
        </w:rPr>
      </w:pPr>
    </w:p>
    <w:p w:rsidR="00903749" w:rsidRPr="008F7109" w:rsidRDefault="00903749" w:rsidP="00903749">
      <w:pPr>
        <w:jc w:val="center"/>
        <w:rPr>
          <w:color w:val="000000" w:themeColor="text1"/>
        </w:rPr>
      </w:pPr>
      <w:r w:rsidRPr="008F7109">
        <w:rPr>
          <w:rFonts w:hint="eastAsia"/>
          <w:color w:val="000000" w:themeColor="text1"/>
        </w:rPr>
        <w:t>松江市公共交通事業者燃料費高騰緊急支援事業補助金交付申請書兼請求書</w:t>
      </w:r>
    </w:p>
    <w:p w:rsidR="00903749" w:rsidRPr="008F7109" w:rsidRDefault="00903749" w:rsidP="00903749">
      <w:pPr>
        <w:jc w:val="center"/>
        <w:rPr>
          <w:color w:val="000000" w:themeColor="text1"/>
        </w:rPr>
      </w:pPr>
    </w:p>
    <w:p w:rsidR="00903749" w:rsidRPr="008F7109" w:rsidRDefault="00903749" w:rsidP="00903749">
      <w:pPr>
        <w:spacing w:before="120"/>
        <w:jc w:val="right"/>
        <w:rPr>
          <w:color w:val="000000" w:themeColor="text1"/>
        </w:rPr>
      </w:pPr>
      <w:r w:rsidRPr="008F7109">
        <w:rPr>
          <w:rFonts w:hint="eastAsia"/>
          <w:color w:val="000000" w:themeColor="text1"/>
        </w:rPr>
        <w:t xml:space="preserve">年　月　日　</w:t>
      </w:r>
    </w:p>
    <w:p w:rsidR="00903749" w:rsidRPr="008F7109" w:rsidRDefault="00903749" w:rsidP="00903749">
      <w:pPr>
        <w:rPr>
          <w:color w:val="000000" w:themeColor="text1"/>
        </w:rPr>
      </w:pPr>
    </w:p>
    <w:p w:rsidR="00903749" w:rsidRPr="008F7109" w:rsidRDefault="00903749" w:rsidP="00903749">
      <w:pPr>
        <w:rPr>
          <w:color w:val="000000" w:themeColor="text1"/>
        </w:rPr>
      </w:pPr>
      <w:r w:rsidRPr="008F7109">
        <w:rPr>
          <w:rFonts w:hint="eastAsia"/>
          <w:color w:val="000000" w:themeColor="text1"/>
        </w:rPr>
        <w:t xml:space="preserve">　（あて先）松江市長</w:t>
      </w:r>
    </w:p>
    <w:p w:rsidR="00903749" w:rsidRPr="008F7109" w:rsidRDefault="00903749" w:rsidP="00903749">
      <w:pPr>
        <w:spacing w:before="120"/>
        <w:jc w:val="right"/>
        <w:rPr>
          <w:color w:val="000000" w:themeColor="text1"/>
        </w:rPr>
      </w:pPr>
      <w:r w:rsidRPr="008F7109">
        <w:rPr>
          <w:rFonts w:hint="eastAsia"/>
          <w:color w:val="000000" w:themeColor="text1"/>
        </w:rPr>
        <w:t xml:space="preserve">住　　　　　所　　　　　　　　　　　　　</w:t>
      </w:r>
    </w:p>
    <w:tbl>
      <w:tblPr>
        <w:tblW w:w="8505" w:type="dxa"/>
        <w:tblLayout w:type="fixed"/>
        <w:tblCellMar>
          <w:left w:w="0" w:type="dxa"/>
          <w:right w:w="0" w:type="dxa"/>
        </w:tblCellMar>
        <w:tblLook w:val="0000" w:firstRow="0" w:lastRow="0" w:firstColumn="0" w:lastColumn="0" w:noHBand="0" w:noVBand="0"/>
      </w:tblPr>
      <w:tblGrid>
        <w:gridCol w:w="4080"/>
        <w:gridCol w:w="1695"/>
        <w:gridCol w:w="2730"/>
      </w:tblGrid>
      <w:tr w:rsidR="00903749" w:rsidRPr="008F7109" w:rsidTr="00D74F3A">
        <w:trPr>
          <w:trHeight w:hRule="exact" w:val="640"/>
        </w:trPr>
        <w:tc>
          <w:tcPr>
            <w:tcW w:w="4080" w:type="dxa"/>
          </w:tcPr>
          <w:p w:rsidR="00903749" w:rsidRPr="008F7109" w:rsidRDefault="00903749" w:rsidP="00D74F3A">
            <w:pPr>
              <w:spacing w:line="340" w:lineRule="exact"/>
              <w:ind w:left="113" w:right="113"/>
              <w:jc w:val="right"/>
              <w:rPr>
                <w:color w:val="000000" w:themeColor="text1"/>
              </w:rPr>
            </w:pPr>
            <w:r w:rsidRPr="008F7109">
              <w:rPr>
                <w:rFonts w:hint="eastAsia"/>
                <w:color w:val="000000" w:themeColor="text1"/>
              </w:rPr>
              <w:t>申請者</w:t>
            </w:r>
          </w:p>
        </w:tc>
        <w:tc>
          <w:tcPr>
            <w:tcW w:w="1695" w:type="dxa"/>
            <w:vAlign w:val="center"/>
          </w:tcPr>
          <w:p w:rsidR="00903749" w:rsidRPr="008F7109" w:rsidRDefault="00903749" w:rsidP="00D74F3A">
            <w:pPr>
              <w:ind w:firstLineChars="49" w:firstLine="192"/>
              <w:rPr>
                <w:rFonts w:hAnsi="ＭＳ 明朝" w:cs="ＭＳ 明朝"/>
                <w:color w:val="000000" w:themeColor="text1"/>
                <w:kern w:val="0"/>
                <w:sz w:val="12"/>
                <w:szCs w:val="12"/>
              </w:rPr>
            </w:pPr>
            <w:r w:rsidRPr="008F7109">
              <w:rPr>
                <w:rFonts w:hAnsi="ＭＳ 明朝" w:cs="ＭＳ 明朝" w:hint="eastAsia"/>
                <w:color w:val="000000" w:themeColor="text1"/>
                <w:spacing w:val="135"/>
                <w:kern w:val="0"/>
                <w:sz w:val="12"/>
                <w:szCs w:val="12"/>
                <w:fitText w:val="1353" w:id="-1300029440"/>
              </w:rPr>
              <w:t>ふりが</w:t>
            </w:r>
            <w:r w:rsidRPr="008F7109">
              <w:rPr>
                <w:rFonts w:hAnsi="ＭＳ 明朝" w:cs="ＭＳ 明朝" w:hint="eastAsia"/>
                <w:color w:val="000000" w:themeColor="text1"/>
                <w:spacing w:val="30"/>
                <w:kern w:val="0"/>
                <w:sz w:val="12"/>
                <w:szCs w:val="12"/>
                <w:fitText w:val="1353" w:id="-1300029440"/>
              </w:rPr>
              <w:t>な</w:t>
            </w:r>
          </w:p>
          <w:p w:rsidR="00903749" w:rsidRPr="008F7109" w:rsidRDefault="00903749" w:rsidP="00D74F3A">
            <w:pPr>
              <w:spacing w:line="240" w:lineRule="exact"/>
              <w:ind w:left="113"/>
              <w:jc w:val="distribute"/>
              <w:rPr>
                <w:color w:val="000000" w:themeColor="text1"/>
              </w:rPr>
            </w:pPr>
            <w:r w:rsidRPr="008F7109">
              <w:rPr>
                <w:rFonts w:hint="eastAsia"/>
                <w:color w:val="000000" w:themeColor="text1"/>
              </w:rPr>
              <w:t>氏名又は団体名及び代表者氏名</w:t>
            </w:r>
          </w:p>
        </w:tc>
        <w:tc>
          <w:tcPr>
            <w:tcW w:w="2730" w:type="dxa"/>
            <w:vAlign w:val="center"/>
          </w:tcPr>
          <w:p w:rsidR="00903749" w:rsidRPr="008F7109" w:rsidRDefault="00903749" w:rsidP="00D74F3A">
            <w:pPr>
              <w:jc w:val="right"/>
              <w:rPr>
                <w:color w:val="000000" w:themeColor="text1"/>
              </w:rPr>
            </w:pPr>
            <w:r w:rsidRPr="008F7109">
              <w:rPr>
                <w:rFonts w:hint="eastAsia"/>
                <w:color w:val="000000" w:themeColor="text1"/>
              </w:rPr>
              <w:t xml:space="preserve">　</w:t>
            </w:r>
          </w:p>
        </w:tc>
      </w:tr>
    </w:tbl>
    <w:p w:rsidR="00903749" w:rsidRPr="008F7109" w:rsidRDefault="00903749" w:rsidP="00903749">
      <w:pPr>
        <w:rPr>
          <w:color w:val="000000" w:themeColor="text1"/>
        </w:rPr>
      </w:pPr>
    </w:p>
    <w:p w:rsidR="00903749" w:rsidRPr="008F7109" w:rsidRDefault="00903749" w:rsidP="00903749">
      <w:pPr>
        <w:spacing w:before="120" w:after="120"/>
        <w:rPr>
          <w:color w:val="000000" w:themeColor="text1"/>
        </w:rPr>
      </w:pPr>
      <w:r w:rsidRPr="008F7109">
        <w:rPr>
          <w:rFonts w:hint="eastAsia"/>
          <w:color w:val="000000" w:themeColor="text1"/>
        </w:rPr>
        <w:t xml:space="preserve">　松江市公共交通事業者燃料費高騰緊急支援事業補助金交付要綱に基づき、次のとおり補助金の交付を受けたいので、関係書類を添えて申請し、及び請求いたします。　　　　　　なお、補助事業等に暴力団員又は暴力団若しくは暴力団員と密接な関係を有する者を関与させないことを誓約します。</w:t>
      </w:r>
    </w:p>
    <w:p w:rsidR="00903749" w:rsidRPr="008F7109" w:rsidRDefault="00903749" w:rsidP="00903749">
      <w:pPr>
        <w:spacing w:before="120" w:after="120"/>
        <w:jc w:val="center"/>
        <w:rPr>
          <w:color w:val="000000" w:themeColor="text1"/>
        </w:rPr>
      </w:pPr>
      <w:r w:rsidRPr="008F7109">
        <w:rPr>
          <w:rFonts w:hint="eastAsia"/>
          <w:color w:val="000000" w:themeColor="text1"/>
        </w:rPr>
        <w:t>記</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65"/>
        <w:gridCol w:w="1680"/>
        <w:gridCol w:w="914"/>
        <w:gridCol w:w="976"/>
        <w:gridCol w:w="3570"/>
      </w:tblGrid>
      <w:tr w:rsidR="008F7109" w:rsidRPr="008F7109" w:rsidTr="00D74F3A">
        <w:trPr>
          <w:trHeight w:hRule="exact" w:val="564"/>
        </w:trPr>
        <w:tc>
          <w:tcPr>
            <w:tcW w:w="1365" w:type="dxa"/>
            <w:vAlign w:val="center"/>
          </w:tcPr>
          <w:p w:rsidR="00903749" w:rsidRPr="008F7109" w:rsidRDefault="00903749" w:rsidP="00D74F3A">
            <w:pPr>
              <w:ind w:left="113" w:right="113"/>
              <w:jc w:val="distribute"/>
              <w:rPr>
                <w:color w:val="000000" w:themeColor="text1"/>
              </w:rPr>
            </w:pPr>
            <w:r w:rsidRPr="008F7109">
              <w:rPr>
                <w:rFonts w:hint="eastAsia"/>
                <w:color w:val="000000" w:themeColor="text1"/>
              </w:rPr>
              <w:t>補助年度</w:t>
            </w:r>
          </w:p>
        </w:tc>
        <w:tc>
          <w:tcPr>
            <w:tcW w:w="1680" w:type="dxa"/>
            <w:vAlign w:val="center"/>
          </w:tcPr>
          <w:p w:rsidR="00903749" w:rsidRPr="008F7109" w:rsidRDefault="00903749" w:rsidP="00D74F3A">
            <w:pPr>
              <w:ind w:left="170" w:right="170"/>
              <w:jc w:val="right"/>
              <w:rPr>
                <w:color w:val="000000" w:themeColor="text1"/>
              </w:rPr>
            </w:pPr>
            <w:r w:rsidRPr="008F7109">
              <w:rPr>
                <w:rFonts w:hint="eastAsia"/>
                <w:color w:val="000000" w:themeColor="text1"/>
              </w:rPr>
              <w:t>令和</w:t>
            </w:r>
            <w:r w:rsidR="00845D5B" w:rsidRPr="00B67BC1">
              <w:rPr>
                <w:color w:val="000000" w:themeColor="text1"/>
              </w:rPr>
              <w:t>5</w:t>
            </w:r>
            <w:r w:rsidRPr="008F7109">
              <w:rPr>
                <w:rFonts w:hint="eastAsia"/>
                <w:color w:val="000000" w:themeColor="text1"/>
              </w:rPr>
              <w:t>年度</w:t>
            </w:r>
          </w:p>
        </w:tc>
        <w:tc>
          <w:tcPr>
            <w:tcW w:w="1890" w:type="dxa"/>
            <w:gridSpan w:val="2"/>
            <w:vAlign w:val="center"/>
          </w:tcPr>
          <w:p w:rsidR="00903749" w:rsidRPr="008F7109" w:rsidRDefault="00903749" w:rsidP="00D74F3A">
            <w:pPr>
              <w:ind w:left="113" w:right="113"/>
              <w:jc w:val="distribute"/>
              <w:rPr>
                <w:color w:val="000000" w:themeColor="text1"/>
              </w:rPr>
            </w:pPr>
            <w:r w:rsidRPr="008F7109">
              <w:rPr>
                <w:rFonts w:hint="eastAsia"/>
                <w:color w:val="000000" w:themeColor="text1"/>
              </w:rPr>
              <w:t>補助金等の名称</w:t>
            </w:r>
          </w:p>
        </w:tc>
        <w:tc>
          <w:tcPr>
            <w:tcW w:w="3570" w:type="dxa"/>
            <w:vAlign w:val="center"/>
          </w:tcPr>
          <w:p w:rsidR="00903749" w:rsidRPr="008F7109" w:rsidRDefault="00903749" w:rsidP="00D74F3A">
            <w:pPr>
              <w:ind w:left="113" w:right="113"/>
              <w:rPr>
                <w:color w:val="000000" w:themeColor="text1"/>
              </w:rPr>
            </w:pPr>
            <w:r w:rsidRPr="008F7109">
              <w:rPr>
                <w:rFonts w:hint="eastAsia"/>
                <w:color w:val="000000" w:themeColor="text1"/>
              </w:rPr>
              <w:t>松江市公共交通事業者燃料費高騰緊急支援事業補助金</w:t>
            </w:r>
          </w:p>
        </w:tc>
      </w:tr>
      <w:tr w:rsidR="008F7109" w:rsidRPr="008F7109" w:rsidTr="00D74F3A">
        <w:trPr>
          <w:trHeight w:hRule="exact" w:val="489"/>
        </w:trPr>
        <w:tc>
          <w:tcPr>
            <w:tcW w:w="3045" w:type="dxa"/>
            <w:gridSpan w:val="2"/>
            <w:vAlign w:val="center"/>
          </w:tcPr>
          <w:p w:rsidR="00903749" w:rsidRPr="008F7109" w:rsidRDefault="00903749" w:rsidP="00D74F3A">
            <w:pPr>
              <w:ind w:left="113" w:right="113"/>
              <w:jc w:val="distribute"/>
              <w:rPr>
                <w:color w:val="000000" w:themeColor="text1"/>
              </w:rPr>
            </w:pPr>
            <w:r w:rsidRPr="008F7109">
              <w:rPr>
                <w:rFonts w:hint="eastAsia"/>
                <w:color w:val="000000" w:themeColor="text1"/>
              </w:rPr>
              <w:t>補助事業等の名称</w:t>
            </w:r>
          </w:p>
        </w:tc>
        <w:tc>
          <w:tcPr>
            <w:tcW w:w="5460" w:type="dxa"/>
            <w:gridSpan w:val="3"/>
            <w:vAlign w:val="center"/>
          </w:tcPr>
          <w:p w:rsidR="00903749" w:rsidRPr="008F7109" w:rsidRDefault="00903749" w:rsidP="00D74F3A">
            <w:pPr>
              <w:rPr>
                <w:color w:val="000000" w:themeColor="text1"/>
              </w:rPr>
            </w:pPr>
            <w:r w:rsidRPr="008F7109">
              <w:rPr>
                <w:rFonts w:hint="eastAsia"/>
                <w:color w:val="000000" w:themeColor="text1"/>
              </w:rPr>
              <w:t>松江市公共交通事業者燃料費高騰緊急支援事業</w:t>
            </w:r>
          </w:p>
        </w:tc>
      </w:tr>
      <w:tr w:rsidR="008F7109" w:rsidRPr="008F7109" w:rsidTr="00D74F3A">
        <w:trPr>
          <w:trHeight w:hRule="exact" w:val="1289"/>
        </w:trPr>
        <w:tc>
          <w:tcPr>
            <w:tcW w:w="3045" w:type="dxa"/>
            <w:gridSpan w:val="2"/>
            <w:vAlign w:val="center"/>
          </w:tcPr>
          <w:p w:rsidR="00903749" w:rsidRPr="008F7109" w:rsidRDefault="00903749" w:rsidP="00D74F3A">
            <w:pPr>
              <w:ind w:left="113" w:right="113"/>
              <w:jc w:val="distribute"/>
              <w:rPr>
                <w:color w:val="000000" w:themeColor="text1"/>
              </w:rPr>
            </w:pPr>
            <w:r w:rsidRPr="008F7109">
              <w:rPr>
                <w:rFonts w:hint="eastAsia"/>
                <w:color w:val="000000" w:themeColor="text1"/>
              </w:rPr>
              <w:t>補助事業等の目的及び内容</w:t>
            </w:r>
          </w:p>
        </w:tc>
        <w:tc>
          <w:tcPr>
            <w:tcW w:w="5460" w:type="dxa"/>
            <w:gridSpan w:val="3"/>
            <w:vAlign w:val="center"/>
          </w:tcPr>
          <w:p w:rsidR="00903749" w:rsidRPr="008F7109" w:rsidRDefault="00903749" w:rsidP="00D74F3A">
            <w:pPr>
              <w:ind w:firstLineChars="100" w:firstLine="213"/>
              <w:rPr>
                <w:color w:val="000000" w:themeColor="text1"/>
              </w:rPr>
            </w:pPr>
            <w:r w:rsidRPr="008F7109">
              <w:rPr>
                <w:rFonts w:hint="eastAsia"/>
                <w:color w:val="000000" w:themeColor="text1"/>
              </w:rPr>
              <w:t>新型コロナウイルス感</w:t>
            </w:r>
            <w:bookmarkStart w:id="0" w:name="_GoBack"/>
            <w:bookmarkEnd w:id="0"/>
            <w:r w:rsidRPr="008F7109">
              <w:rPr>
                <w:rFonts w:hint="eastAsia"/>
                <w:color w:val="000000" w:themeColor="text1"/>
              </w:rPr>
              <w:t>染症の影響による公共交通機関の利用者の減少に加え、</w:t>
            </w:r>
            <w:r w:rsidRPr="00845D5B">
              <w:rPr>
                <w:rFonts w:hint="eastAsia"/>
                <w:color w:val="000000" w:themeColor="text1"/>
              </w:rPr>
              <w:t>原油等</w:t>
            </w:r>
            <w:r w:rsidRPr="008F7109">
              <w:rPr>
                <w:rFonts w:hint="eastAsia"/>
                <w:color w:val="000000" w:themeColor="text1"/>
              </w:rPr>
              <w:t>の価格高騰の影響を受ける中、市民生活を支える生活交通ネットワークを維持・確保するため、</w:t>
            </w:r>
            <w:r w:rsidRPr="00845D5B">
              <w:rPr>
                <w:rFonts w:hint="eastAsia"/>
                <w:color w:val="000000" w:themeColor="text1"/>
              </w:rPr>
              <w:t>原油等</w:t>
            </w:r>
            <w:r w:rsidRPr="008F7109">
              <w:rPr>
                <w:rFonts w:hint="eastAsia"/>
                <w:color w:val="000000" w:themeColor="text1"/>
              </w:rPr>
              <w:t>の価格高騰に対する助成措置を講じる。</w:t>
            </w:r>
          </w:p>
        </w:tc>
      </w:tr>
      <w:tr w:rsidR="008F7109" w:rsidRPr="008F7109" w:rsidTr="00D74F3A">
        <w:trPr>
          <w:trHeight w:hRule="exact" w:val="499"/>
        </w:trPr>
        <w:tc>
          <w:tcPr>
            <w:tcW w:w="3045" w:type="dxa"/>
            <w:gridSpan w:val="2"/>
            <w:vAlign w:val="center"/>
          </w:tcPr>
          <w:p w:rsidR="00903749" w:rsidRPr="008F7109" w:rsidRDefault="00903749" w:rsidP="00D74F3A">
            <w:pPr>
              <w:ind w:left="113" w:right="113"/>
              <w:jc w:val="distribute"/>
              <w:rPr>
                <w:color w:val="000000" w:themeColor="text1"/>
              </w:rPr>
            </w:pPr>
            <w:r w:rsidRPr="008F7109">
              <w:rPr>
                <w:rFonts w:hint="eastAsia"/>
                <w:color w:val="000000" w:themeColor="text1"/>
              </w:rPr>
              <w:t>補助事業等の効果</w:t>
            </w:r>
          </w:p>
        </w:tc>
        <w:tc>
          <w:tcPr>
            <w:tcW w:w="5460" w:type="dxa"/>
            <w:gridSpan w:val="3"/>
            <w:vAlign w:val="center"/>
          </w:tcPr>
          <w:p w:rsidR="00903749" w:rsidRPr="008F7109" w:rsidRDefault="00903749" w:rsidP="00D74F3A">
            <w:pPr>
              <w:rPr>
                <w:color w:val="000000" w:themeColor="text1"/>
              </w:rPr>
            </w:pPr>
            <w:r w:rsidRPr="00845D5B">
              <w:rPr>
                <w:rFonts w:hint="eastAsia"/>
                <w:color w:val="000000" w:themeColor="text1"/>
              </w:rPr>
              <w:t>原油等</w:t>
            </w:r>
            <w:r w:rsidRPr="008F7109">
              <w:rPr>
                <w:rFonts w:hint="eastAsia"/>
                <w:color w:val="000000" w:themeColor="text1"/>
              </w:rPr>
              <w:t>の価格高騰に対する助成措置による経営の安定化</w:t>
            </w:r>
          </w:p>
        </w:tc>
      </w:tr>
      <w:tr w:rsidR="008F7109" w:rsidRPr="008F7109" w:rsidTr="00D74F3A">
        <w:trPr>
          <w:trHeight w:hRule="exact" w:val="423"/>
        </w:trPr>
        <w:tc>
          <w:tcPr>
            <w:tcW w:w="3045" w:type="dxa"/>
            <w:gridSpan w:val="2"/>
            <w:vAlign w:val="center"/>
          </w:tcPr>
          <w:p w:rsidR="00903749" w:rsidRPr="008F7109" w:rsidRDefault="00903749" w:rsidP="00D74F3A">
            <w:pPr>
              <w:ind w:left="113" w:right="113"/>
              <w:jc w:val="distribute"/>
              <w:rPr>
                <w:color w:val="000000" w:themeColor="text1"/>
              </w:rPr>
            </w:pPr>
            <w:r w:rsidRPr="008F7109">
              <w:rPr>
                <w:rFonts w:hint="eastAsia"/>
                <w:color w:val="000000" w:themeColor="text1"/>
              </w:rPr>
              <w:t>補助対象経費</w:t>
            </w:r>
          </w:p>
        </w:tc>
        <w:tc>
          <w:tcPr>
            <w:tcW w:w="5460" w:type="dxa"/>
            <w:gridSpan w:val="3"/>
            <w:vAlign w:val="center"/>
          </w:tcPr>
          <w:p w:rsidR="00903749" w:rsidRPr="008F7109" w:rsidRDefault="00903749" w:rsidP="00D74F3A">
            <w:pPr>
              <w:ind w:left="170" w:right="170"/>
              <w:jc w:val="right"/>
              <w:rPr>
                <w:color w:val="000000" w:themeColor="text1"/>
              </w:rPr>
            </w:pPr>
            <w:r w:rsidRPr="008F7109">
              <w:rPr>
                <w:rFonts w:hint="eastAsia"/>
                <w:color w:val="000000" w:themeColor="text1"/>
              </w:rPr>
              <w:t xml:space="preserve">円　</w:t>
            </w:r>
          </w:p>
        </w:tc>
      </w:tr>
      <w:tr w:rsidR="008F7109" w:rsidRPr="008F7109" w:rsidTr="00D74F3A">
        <w:trPr>
          <w:trHeight w:hRule="exact" w:val="640"/>
        </w:trPr>
        <w:tc>
          <w:tcPr>
            <w:tcW w:w="3045" w:type="dxa"/>
            <w:gridSpan w:val="2"/>
            <w:vAlign w:val="center"/>
          </w:tcPr>
          <w:p w:rsidR="00903749" w:rsidRPr="008F7109" w:rsidRDefault="00903749" w:rsidP="00D74F3A">
            <w:pPr>
              <w:ind w:left="113" w:right="113"/>
              <w:jc w:val="distribute"/>
              <w:rPr>
                <w:color w:val="000000" w:themeColor="text1"/>
              </w:rPr>
            </w:pPr>
            <w:r w:rsidRPr="008F7109">
              <w:rPr>
                <w:rFonts w:hint="eastAsia"/>
                <w:color w:val="000000" w:themeColor="text1"/>
              </w:rPr>
              <w:t>補助金等の交付申請額</w:t>
            </w:r>
          </w:p>
          <w:p w:rsidR="00903749" w:rsidRPr="008F7109" w:rsidRDefault="00903749" w:rsidP="00D74F3A">
            <w:pPr>
              <w:ind w:left="113" w:right="113"/>
              <w:jc w:val="distribute"/>
              <w:rPr>
                <w:color w:val="000000" w:themeColor="text1"/>
              </w:rPr>
            </w:pPr>
            <w:r w:rsidRPr="008F7109">
              <w:rPr>
                <w:rFonts w:hint="eastAsia"/>
                <w:color w:val="000000" w:themeColor="text1"/>
              </w:rPr>
              <w:t>及び請求額</w:t>
            </w:r>
          </w:p>
        </w:tc>
        <w:tc>
          <w:tcPr>
            <w:tcW w:w="5460" w:type="dxa"/>
            <w:gridSpan w:val="3"/>
            <w:vAlign w:val="center"/>
          </w:tcPr>
          <w:p w:rsidR="00903749" w:rsidRPr="008F7109" w:rsidRDefault="00903749" w:rsidP="00D74F3A">
            <w:pPr>
              <w:ind w:left="170" w:right="170"/>
              <w:jc w:val="right"/>
              <w:rPr>
                <w:color w:val="000000" w:themeColor="text1"/>
              </w:rPr>
            </w:pPr>
            <w:r w:rsidRPr="008F7109">
              <w:rPr>
                <w:rFonts w:hint="eastAsia"/>
                <w:color w:val="000000" w:themeColor="text1"/>
              </w:rPr>
              <w:t xml:space="preserve">円　</w:t>
            </w:r>
          </w:p>
        </w:tc>
      </w:tr>
      <w:tr w:rsidR="008F7109" w:rsidRPr="008F7109" w:rsidTr="00577E4F">
        <w:trPr>
          <w:trHeight w:hRule="exact" w:val="1768"/>
        </w:trPr>
        <w:tc>
          <w:tcPr>
            <w:tcW w:w="3045" w:type="dxa"/>
            <w:gridSpan w:val="2"/>
            <w:vAlign w:val="center"/>
          </w:tcPr>
          <w:p w:rsidR="00903749" w:rsidRPr="008F7109" w:rsidRDefault="00903749" w:rsidP="00D74F3A">
            <w:pPr>
              <w:ind w:left="113" w:right="113"/>
              <w:jc w:val="distribute"/>
              <w:rPr>
                <w:color w:val="000000" w:themeColor="text1"/>
              </w:rPr>
            </w:pPr>
            <w:r w:rsidRPr="008F7109">
              <w:rPr>
                <w:rFonts w:hint="eastAsia"/>
                <w:color w:val="000000" w:themeColor="text1"/>
              </w:rPr>
              <w:t>添付書類</w:t>
            </w:r>
          </w:p>
        </w:tc>
        <w:tc>
          <w:tcPr>
            <w:tcW w:w="5460" w:type="dxa"/>
            <w:gridSpan w:val="3"/>
            <w:vAlign w:val="center"/>
          </w:tcPr>
          <w:p w:rsidR="00903749" w:rsidRPr="008F7109" w:rsidRDefault="00903749" w:rsidP="00903749">
            <w:pPr>
              <w:pStyle w:val="a9"/>
              <w:numPr>
                <w:ilvl w:val="0"/>
                <w:numId w:val="5"/>
              </w:numPr>
              <w:ind w:leftChars="0" w:right="170"/>
              <w:rPr>
                <w:color w:val="000000" w:themeColor="text1"/>
              </w:rPr>
            </w:pPr>
            <w:r w:rsidRPr="008F7109">
              <w:rPr>
                <w:rFonts w:hint="eastAsia"/>
                <w:color w:val="000000" w:themeColor="text1"/>
              </w:rPr>
              <w:t>申請額内訳書</w:t>
            </w:r>
          </w:p>
          <w:p w:rsidR="00903749" w:rsidRPr="008F7109" w:rsidRDefault="00577E4F" w:rsidP="00903749">
            <w:pPr>
              <w:pStyle w:val="a9"/>
              <w:numPr>
                <w:ilvl w:val="0"/>
                <w:numId w:val="5"/>
              </w:numPr>
              <w:ind w:leftChars="0" w:right="170"/>
              <w:rPr>
                <w:color w:val="000000" w:themeColor="text1"/>
              </w:rPr>
            </w:pPr>
            <w:r w:rsidRPr="008F7109">
              <w:rPr>
                <w:rFonts w:hint="eastAsia"/>
                <w:color w:val="000000" w:themeColor="text1"/>
              </w:rPr>
              <w:t>自動車検査証の写し</w:t>
            </w:r>
          </w:p>
          <w:p w:rsidR="00577E4F" w:rsidRPr="009C1A82" w:rsidRDefault="00577E4F" w:rsidP="009C1A82">
            <w:pPr>
              <w:pStyle w:val="a9"/>
              <w:numPr>
                <w:ilvl w:val="0"/>
                <w:numId w:val="5"/>
              </w:numPr>
              <w:ind w:leftChars="0" w:right="170"/>
              <w:rPr>
                <w:color w:val="000000" w:themeColor="text1"/>
              </w:rPr>
            </w:pPr>
            <w:r w:rsidRPr="008F7109">
              <w:rPr>
                <w:rFonts w:hint="eastAsia"/>
                <w:color w:val="000000" w:themeColor="text1"/>
              </w:rPr>
              <w:t>輸送実績報告書</w:t>
            </w:r>
          </w:p>
          <w:p w:rsidR="00577E4F" w:rsidRPr="00845D5B" w:rsidRDefault="00577E4F" w:rsidP="00577E4F">
            <w:pPr>
              <w:pStyle w:val="a9"/>
              <w:numPr>
                <w:ilvl w:val="0"/>
                <w:numId w:val="5"/>
              </w:numPr>
              <w:ind w:leftChars="0" w:right="170"/>
              <w:rPr>
                <w:strike/>
                <w:color w:val="000000" w:themeColor="text1"/>
              </w:rPr>
            </w:pPr>
            <w:r w:rsidRPr="008F7109">
              <w:rPr>
                <w:rFonts w:hint="eastAsia"/>
                <w:color w:val="000000" w:themeColor="text1"/>
              </w:rPr>
              <w:t>口座番号がわかるものの写し</w:t>
            </w:r>
          </w:p>
          <w:p w:rsidR="00903749" w:rsidRPr="008F7109" w:rsidRDefault="00903749" w:rsidP="00903749">
            <w:pPr>
              <w:pStyle w:val="a9"/>
              <w:numPr>
                <w:ilvl w:val="0"/>
                <w:numId w:val="5"/>
              </w:numPr>
              <w:ind w:leftChars="0" w:right="170"/>
              <w:rPr>
                <w:color w:val="000000" w:themeColor="text1"/>
              </w:rPr>
            </w:pPr>
            <w:r w:rsidRPr="008F7109">
              <w:rPr>
                <w:rFonts w:hint="eastAsia"/>
                <w:color w:val="000000" w:themeColor="text1"/>
              </w:rPr>
              <w:t>その他</w:t>
            </w:r>
          </w:p>
        </w:tc>
      </w:tr>
      <w:tr w:rsidR="008F7109" w:rsidRPr="008F7109" w:rsidTr="00577E4F">
        <w:trPr>
          <w:trHeight w:hRule="exact" w:val="564"/>
        </w:trPr>
        <w:tc>
          <w:tcPr>
            <w:tcW w:w="3045" w:type="dxa"/>
            <w:gridSpan w:val="2"/>
            <w:vMerge w:val="restart"/>
            <w:vAlign w:val="center"/>
          </w:tcPr>
          <w:p w:rsidR="00903749" w:rsidRPr="008F7109" w:rsidRDefault="00903749" w:rsidP="00D74F3A">
            <w:pPr>
              <w:ind w:left="113" w:right="113"/>
              <w:jc w:val="distribute"/>
              <w:rPr>
                <w:color w:val="000000" w:themeColor="text1"/>
              </w:rPr>
            </w:pPr>
            <w:r w:rsidRPr="008F7109">
              <w:rPr>
                <w:rFonts w:hint="eastAsia"/>
                <w:color w:val="000000" w:themeColor="text1"/>
              </w:rPr>
              <w:t>振込先</w:t>
            </w:r>
          </w:p>
        </w:tc>
        <w:tc>
          <w:tcPr>
            <w:tcW w:w="914" w:type="dxa"/>
            <w:vAlign w:val="center"/>
          </w:tcPr>
          <w:p w:rsidR="00903749" w:rsidRPr="008F7109" w:rsidRDefault="00903749" w:rsidP="00D74F3A">
            <w:pPr>
              <w:ind w:right="170"/>
              <w:rPr>
                <w:color w:val="000000" w:themeColor="text1"/>
                <w:sz w:val="18"/>
              </w:rPr>
            </w:pPr>
            <w:r w:rsidRPr="008F7109">
              <w:rPr>
                <w:rFonts w:hint="eastAsia"/>
                <w:color w:val="000000" w:themeColor="text1"/>
                <w:sz w:val="18"/>
              </w:rPr>
              <w:t>金融機関</w:t>
            </w:r>
          </w:p>
        </w:tc>
        <w:tc>
          <w:tcPr>
            <w:tcW w:w="4546" w:type="dxa"/>
            <w:gridSpan w:val="2"/>
            <w:vAlign w:val="center"/>
          </w:tcPr>
          <w:p w:rsidR="00903749" w:rsidRPr="008F7109" w:rsidRDefault="00903749" w:rsidP="00D74F3A">
            <w:pPr>
              <w:ind w:right="170" w:firstLineChars="600" w:firstLine="1096"/>
              <w:rPr>
                <w:color w:val="000000" w:themeColor="text1"/>
                <w:sz w:val="18"/>
              </w:rPr>
            </w:pPr>
            <w:r w:rsidRPr="008F7109">
              <w:rPr>
                <w:rFonts w:hint="eastAsia"/>
                <w:color w:val="000000" w:themeColor="text1"/>
                <w:sz w:val="18"/>
              </w:rPr>
              <w:t>銀行・信用金庫　　　　本店・支店</w:t>
            </w:r>
          </w:p>
          <w:p w:rsidR="00903749" w:rsidRPr="008F7109" w:rsidRDefault="00903749" w:rsidP="00D74F3A">
            <w:pPr>
              <w:ind w:right="170" w:firstLineChars="600" w:firstLine="1096"/>
              <w:rPr>
                <w:color w:val="000000" w:themeColor="text1"/>
                <w:sz w:val="18"/>
              </w:rPr>
            </w:pPr>
            <w:r w:rsidRPr="008F7109">
              <w:rPr>
                <w:rFonts w:hint="eastAsia"/>
                <w:color w:val="000000" w:themeColor="text1"/>
                <w:sz w:val="18"/>
              </w:rPr>
              <w:t>農協　　　　　　　　　　　所</w:t>
            </w:r>
          </w:p>
        </w:tc>
      </w:tr>
      <w:tr w:rsidR="008F7109" w:rsidRPr="008F7109" w:rsidTr="00577E4F">
        <w:trPr>
          <w:trHeight w:hRule="exact" w:val="571"/>
        </w:trPr>
        <w:tc>
          <w:tcPr>
            <w:tcW w:w="3045" w:type="dxa"/>
            <w:gridSpan w:val="2"/>
            <w:vMerge/>
            <w:vAlign w:val="center"/>
          </w:tcPr>
          <w:p w:rsidR="00903749" w:rsidRPr="008F7109" w:rsidRDefault="00903749" w:rsidP="00D74F3A">
            <w:pPr>
              <w:ind w:left="113" w:right="113"/>
              <w:jc w:val="distribute"/>
              <w:rPr>
                <w:color w:val="000000" w:themeColor="text1"/>
              </w:rPr>
            </w:pPr>
          </w:p>
        </w:tc>
        <w:tc>
          <w:tcPr>
            <w:tcW w:w="914" w:type="dxa"/>
            <w:vAlign w:val="center"/>
          </w:tcPr>
          <w:p w:rsidR="00903749" w:rsidRPr="008F7109" w:rsidRDefault="00903749" w:rsidP="00D74F3A">
            <w:pPr>
              <w:ind w:right="170"/>
              <w:rPr>
                <w:color w:val="000000" w:themeColor="text1"/>
                <w:sz w:val="18"/>
              </w:rPr>
            </w:pPr>
            <w:r w:rsidRPr="008F7109">
              <w:rPr>
                <w:rFonts w:hint="eastAsia"/>
                <w:color w:val="000000" w:themeColor="text1"/>
                <w:sz w:val="18"/>
              </w:rPr>
              <w:t>名義人</w:t>
            </w:r>
          </w:p>
          <w:p w:rsidR="00903749" w:rsidRPr="008F7109" w:rsidRDefault="000C40A4" w:rsidP="00D74F3A">
            <w:pPr>
              <w:ind w:right="170"/>
              <w:rPr>
                <w:color w:val="000000" w:themeColor="text1"/>
                <w:sz w:val="18"/>
              </w:rPr>
            </w:pPr>
            <w:r w:rsidRPr="008F7109">
              <w:rPr>
                <w:rFonts w:hint="eastAsia"/>
                <w:color w:val="000000" w:themeColor="text1"/>
                <w:sz w:val="18"/>
              </w:rPr>
              <w:t>フリガナ</w:t>
            </w:r>
          </w:p>
        </w:tc>
        <w:tc>
          <w:tcPr>
            <w:tcW w:w="4546" w:type="dxa"/>
            <w:gridSpan w:val="2"/>
            <w:vAlign w:val="center"/>
          </w:tcPr>
          <w:p w:rsidR="00903749" w:rsidRPr="008F7109" w:rsidRDefault="00903749" w:rsidP="00D74F3A">
            <w:pPr>
              <w:widowControl/>
              <w:wordWrap/>
              <w:overflowPunct/>
              <w:autoSpaceDE/>
              <w:autoSpaceDN/>
              <w:jc w:val="left"/>
              <w:rPr>
                <w:color w:val="000000" w:themeColor="text1"/>
                <w:sz w:val="18"/>
              </w:rPr>
            </w:pPr>
          </w:p>
          <w:p w:rsidR="00903749" w:rsidRPr="008F7109" w:rsidRDefault="00903749" w:rsidP="00D74F3A">
            <w:pPr>
              <w:ind w:right="170"/>
              <w:rPr>
                <w:color w:val="000000" w:themeColor="text1"/>
                <w:sz w:val="18"/>
              </w:rPr>
            </w:pPr>
          </w:p>
        </w:tc>
      </w:tr>
      <w:tr w:rsidR="008F7109" w:rsidRPr="008F7109" w:rsidTr="00577E4F">
        <w:trPr>
          <w:trHeight w:hRule="exact" w:val="565"/>
        </w:trPr>
        <w:tc>
          <w:tcPr>
            <w:tcW w:w="3045" w:type="dxa"/>
            <w:gridSpan w:val="2"/>
            <w:vMerge/>
            <w:vAlign w:val="center"/>
          </w:tcPr>
          <w:p w:rsidR="00903749" w:rsidRPr="008F7109" w:rsidRDefault="00903749" w:rsidP="00D74F3A">
            <w:pPr>
              <w:ind w:left="113" w:right="113"/>
              <w:jc w:val="distribute"/>
              <w:rPr>
                <w:color w:val="000000" w:themeColor="text1"/>
              </w:rPr>
            </w:pPr>
          </w:p>
        </w:tc>
        <w:tc>
          <w:tcPr>
            <w:tcW w:w="914" w:type="dxa"/>
            <w:vAlign w:val="center"/>
          </w:tcPr>
          <w:p w:rsidR="00903749" w:rsidRPr="008F7109" w:rsidRDefault="00903749" w:rsidP="00D74F3A">
            <w:pPr>
              <w:ind w:right="170"/>
              <w:rPr>
                <w:color w:val="000000" w:themeColor="text1"/>
                <w:sz w:val="18"/>
              </w:rPr>
            </w:pPr>
            <w:r w:rsidRPr="008F7109">
              <w:rPr>
                <w:rFonts w:hint="eastAsia"/>
                <w:color w:val="000000" w:themeColor="text1"/>
                <w:sz w:val="18"/>
              </w:rPr>
              <w:t>名義人</w:t>
            </w:r>
          </w:p>
          <w:p w:rsidR="00903749" w:rsidRPr="008F7109" w:rsidRDefault="00903749" w:rsidP="00D74F3A">
            <w:pPr>
              <w:ind w:right="170"/>
              <w:rPr>
                <w:color w:val="000000" w:themeColor="text1"/>
                <w:sz w:val="18"/>
              </w:rPr>
            </w:pPr>
            <w:r w:rsidRPr="008F7109">
              <w:rPr>
                <w:rFonts w:hint="eastAsia"/>
                <w:color w:val="000000" w:themeColor="text1"/>
                <w:sz w:val="18"/>
              </w:rPr>
              <w:t>氏名</w:t>
            </w:r>
          </w:p>
        </w:tc>
        <w:tc>
          <w:tcPr>
            <w:tcW w:w="4546" w:type="dxa"/>
            <w:gridSpan w:val="2"/>
            <w:vAlign w:val="center"/>
          </w:tcPr>
          <w:p w:rsidR="00903749" w:rsidRPr="008F7109" w:rsidRDefault="00903749" w:rsidP="00D74F3A">
            <w:pPr>
              <w:widowControl/>
              <w:wordWrap/>
              <w:overflowPunct/>
              <w:autoSpaceDE/>
              <w:autoSpaceDN/>
              <w:jc w:val="left"/>
              <w:rPr>
                <w:color w:val="000000" w:themeColor="text1"/>
                <w:sz w:val="18"/>
              </w:rPr>
            </w:pPr>
          </w:p>
          <w:p w:rsidR="00903749" w:rsidRPr="008F7109" w:rsidRDefault="00903749" w:rsidP="00D74F3A">
            <w:pPr>
              <w:ind w:right="170"/>
              <w:rPr>
                <w:color w:val="000000" w:themeColor="text1"/>
                <w:sz w:val="18"/>
              </w:rPr>
            </w:pPr>
          </w:p>
        </w:tc>
      </w:tr>
      <w:tr w:rsidR="008F7109" w:rsidRPr="008F7109" w:rsidTr="00577E4F">
        <w:trPr>
          <w:trHeight w:hRule="exact" w:val="415"/>
        </w:trPr>
        <w:tc>
          <w:tcPr>
            <w:tcW w:w="3045" w:type="dxa"/>
            <w:gridSpan w:val="2"/>
            <w:vMerge/>
            <w:vAlign w:val="center"/>
          </w:tcPr>
          <w:p w:rsidR="00903749" w:rsidRPr="008F7109" w:rsidRDefault="00903749" w:rsidP="00D74F3A">
            <w:pPr>
              <w:ind w:left="113" w:right="113"/>
              <w:jc w:val="distribute"/>
              <w:rPr>
                <w:color w:val="000000" w:themeColor="text1"/>
              </w:rPr>
            </w:pPr>
          </w:p>
        </w:tc>
        <w:tc>
          <w:tcPr>
            <w:tcW w:w="914" w:type="dxa"/>
            <w:vAlign w:val="center"/>
          </w:tcPr>
          <w:p w:rsidR="00903749" w:rsidRPr="008F7109" w:rsidRDefault="00903749" w:rsidP="00D74F3A">
            <w:pPr>
              <w:ind w:right="170"/>
              <w:rPr>
                <w:color w:val="000000" w:themeColor="text1"/>
                <w:sz w:val="18"/>
              </w:rPr>
            </w:pPr>
            <w:r w:rsidRPr="008F7109">
              <w:rPr>
                <w:rFonts w:hint="eastAsia"/>
                <w:color w:val="000000" w:themeColor="text1"/>
                <w:sz w:val="18"/>
              </w:rPr>
              <w:t>口座番号</w:t>
            </w:r>
          </w:p>
        </w:tc>
        <w:tc>
          <w:tcPr>
            <w:tcW w:w="4546" w:type="dxa"/>
            <w:gridSpan w:val="2"/>
            <w:vAlign w:val="center"/>
          </w:tcPr>
          <w:p w:rsidR="00903749" w:rsidRPr="008F7109" w:rsidRDefault="00903749" w:rsidP="00D74F3A">
            <w:pPr>
              <w:ind w:right="170"/>
              <w:rPr>
                <w:color w:val="000000" w:themeColor="text1"/>
                <w:sz w:val="18"/>
              </w:rPr>
            </w:pPr>
            <w:r w:rsidRPr="008F7109">
              <w:rPr>
                <w:rFonts w:hint="eastAsia"/>
                <w:color w:val="000000" w:themeColor="text1"/>
                <w:sz w:val="18"/>
              </w:rPr>
              <w:t xml:space="preserve">　普通・当座</w:t>
            </w:r>
          </w:p>
        </w:tc>
      </w:tr>
      <w:tr w:rsidR="008F7109" w:rsidRPr="008F7109" w:rsidTr="00D74F3A">
        <w:trPr>
          <w:trHeight w:hRule="exact" w:val="423"/>
        </w:trPr>
        <w:tc>
          <w:tcPr>
            <w:tcW w:w="3045" w:type="dxa"/>
            <w:gridSpan w:val="2"/>
            <w:vAlign w:val="center"/>
          </w:tcPr>
          <w:p w:rsidR="00903749" w:rsidRPr="008F7109" w:rsidRDefault="00903749" w:rsidP="00D74F3A">
            <w:pPr>
              <w:ind w:left="113" w:right="113"/>
              <w:jc w:val="distribute"/>
              <w:rPr>
                <w:color w:val="000000" w:themeColor="text1"/>
              </w:rPr>
            </w:pPr>
            <w:r w:rsidRPr="008F7109">
              <w:rPr>
                <w:rFonts w:hint="eastAsia"/>
                <w:color w:val="000000" w:themeColor="text1"/>
              </w:rPr>
              <w:t>※担当課意見</w:t>
            </w:r>
          </w:p>
        </w:tc>
        <w:tc>
          <w:tcPr>
            <w:tcW w:w="5460" w:type="dxa"/>
            <w:gridSpan w:val="3"/>
            <w:vAlign w:val="center"/>
          </w:tcPr>
          <w:p w:rsidR="00903749" w:rsidRPr="008F7109" w:rsidRDefault="00903749" w:rsidP="00D74F3A">
            <w:pPr>
              <w:ind w:right="170"/>
              <w:rPr>
                <w:color w:val="000000" w:themeColor="text1"/>
              </w:rPr>
            </w:pPr>
          </w:p>
        </w:tc>
      </w:tr>
    </w:tbl>
    <w:p w:rsidR="00903749" w:rsidRPr="008F7109" w:rsidRDefault="00903749" w:rsidP="00903749">
      <w:pPr>
        <w:pStyle w:val="a3"/>
        <w:tabs>
          <w:tab w:val="clear" w:pos="4252"/>
          <w:tab w:val="clear" w:pos="8504"/>
        </w:tabs>
        <w:snapToGrid/>
        <w:spacing w:before="120"/>
        <w:rPr>
          <w:color w:val="000000" w:themeColor="text1"/>
        </w:rPr>
      </w:pPr>
      <w:r w:rsidRPr="008F7109">
        <w:rPr>
          <w:rFonts w:hint="eastAsia"/>
          <w:color w:val="000000" w:themeColor="text1"/>
        </w:rPr>
        <w:t>(注)　※印の欄は記入しないこと。</w:t>
      </w:r>
    </w:p>
    <w:sectPr w:rsidR="00903749" w:rsidRPr="008F7109" w:rsidSect="00EC28D6">
      <w:pgSz w:w="11906" w:h="16838" w:code="9"/>
      <w:pgMar w:top="1304" w:right="1701" w:bottom="709" w:left="1701" w:header="851" w:footer="482" w:gutter="0"/>
      <w:cols w:space="425"/>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42D" w:rsidRDefault="001B742D">
      <w:r>
        <w:separator/>
      </w:r>
    </w:p>
  </w:endnote>
  <w:endnote w:type="continuationSeparator" w:id="0">
    <w:p w:rsidR="001B742D" w:rsidRDefault="001B7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42D" w:rsidRDefault="001B742D">
      <w:r>
        <w:separator/>
      </w:r>
    </w:p>
  </w:footnote>
  <w:footnote w:type="continuationSeparator" w:id="0">
    <w:p w:rsidR="001B742D" w:rsidRDefault="001B74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C23C6"/>
    <w:multiLevelType w:val="hybridMultilevel"/>
    <w:tmpl w:val="1F320AC2"/>
    <w:lvl w:ilvl="0" w:tplc="4B7AEAC4">
      <w:start w:val="1"/>
      <w:numFmt w:val="decimal"/>
      <w:lvlText w:val="%1"/>
      <w:lvlJc w:val="left"/>
      <w:pPr>
        <w:ind w:left="530" w:hanging="360"/>
      </w:pPr>
      <w:rPr>
        <w:rFonts w:hint="default"/>
      </w:r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abstractNum w:abstractNumId="1" w15:restartNumberingAfterBreak="0">
    <w:nsid w:val="2A9B2E34"/>
    <w:multiLevelType w:val="hybridMultilevel"/>
    <w:tmpl w:val="1F320AC2"/>
    <w:lvl w:ilvl="0" w:tplc="4B7AEAC4">
      <w:start w:val="1"/>
      <w:numFmt w:val="decimal"/>
      <w:lvlText w:val="%1"/>
      <w:lvlJc w:val="left"/>
      <w:pPr>
        <w:ind w:left="530" w:hanging="360"/>
      </w:pPr>
      <w:rPr>
        <w:rFonts w:hint="default"/>
      </w:r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abstractNum w:abstractNumId="2" w15:restartNumberingAfterBreak="0">
    <w:nsid w:val="2ADB5613"/>
    <w:multiLevelType w:val="hybridMultilevel"/>
    <w:tmpl w:val="1F320AC2"/>
    <w:lvl w:ilvl="0" w:tplc="4B7AEAC4">
      <w:start w:val="1"/>
      <w:numFmt w:val="decimal"/>
      <w:lvlText w:val="%1"/>
      <w:lvlJc w:val="left"/>
      <w:pPr>
        <w:ind w:left="530" w:hanging="360"/>
      </w:pPr>
      <w:rPr>
        <w:rFonts w:hint="default"/>
      </w:r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abstractNum w:abstractNumId="3" w15:restartNumberingAfterBreak="0">
    <w:nsid w:val="3FD217CC"/>
    <w:multiLevelType w:val="hybridMultilevel"/>
    <w:tmpl w:val="47F881AA"/>
    <w:lvl w:ilvl="0" w:tplc="AC9C64E0">
      <w:start w:val="1"/>
      <w:numFmt w:val="decimal"/>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4" w15:restartNumberingAfterBreak="0">
    <w:nsid w:val="4EB66531"/>
    <w:multiLevelType w:val="hybridMultilevel"/>
    <w:tmpl w:val="7534C02C"/>
    <w:lvl w:ilvl="0" w:tplc="D6E0D3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A193692"/>
    <w:multiLevelType w:val="hybridMultilevel"/>
    <w:tmpl w:val="8C32BF06"/>
    <w:lvl w:ilvl="0" w:tplc="FFE494BE">
      <w:start w:val="1"/>
      <w:numFmt w:val="decimal"/>
      <w:lvlText w:val="%1"/>
      <w:lvlJc w:val="left"/>
      <w:pPr>
        <w:ind w:left="530" w:hanging="360"/>
      </w:pPr>
      <w:rPr>
        <w:rFonts w:hint="default"/>
        <w:strike w:val="0"/>
      </w:r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strictFirstAndLastChars/>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4E4"/>
    <w:rsid w:val="00006F7E"/>
    <w:rsid w:val="000114C1"/>
    <w:rsid w:val="00022A35"/>
    <w:rsid w:val="00061C87"/>
    <w:rsid w:val="0006744D"/>
    <w:rsid w:val="000778BC"/>
    <w:rsid w:val="000971CF"/>
    <w:rsid w:val="000C40A4"/>
    <w:rsid w:val="000C5012"/>
    <w:rsid w:val="000F09EA"/>
    <w:rsid w:val="001342B8"/>
    <w:rsid w:val="001515D4"/>
    <w:rsid w:val="00163AAB"/>
    <w:rsid w:val="001640CF"/>
    <w:rsid w:val="00184F8E"/>
    <w:rsid w:val="001A4FEE"/>
    <w:rsid w:val="001B742D"/>
    <w:rsid w:val="001F5BF7"/>
    <w:rsid w:val="002164D6"/>
    <w:rsid w:val="0024552A"/>
    <w:rsid w:val="00255B88"/>
    <w:rsid w:val="002620C5"/>
    <w:rsid w:val="002737E7"/>
    <w:rsid w:val="002878F0"/>
    <w:rsid w:val="002D56D0"/>
    <w:rsid w:val="002E2859"/>
    <w:rsid w:val="002F521F"/>
    <w:rsid w:val="00350D0B"/>
    <w:rsid w:val="00363860"/>
    <w:rsid w:val="003732A3"/>
    <w:rsid w:val="003863B8"/>
    <w:rsid w:val="00425F0B"/>
    <w:rsid w:val="00426330"/>
    <w:rsid w:val="004468CC"/>
    <w:rsid w:val="0045637A"/>
    <w:rsid w:val="004F0430"/>
    <w:rsid w:val="00502C00"/>
    <w:rsid w:val="005474D2"/>
    <w:rsid w:val="00577E4F"/>
    <w:rsid w:val="00596F09"/>
    <w:rsid w:val="005B4A4D"/>
    <w:rsid w:val="005C6381"/>
    <w:rsid w:val="00603D14"/>
    <w:rsid w:val="00607364"/>
    <w:rsid w:val="006119EC"/>
    <w:rsid w:val="00642D34"/>
    <w:rsid w:val="006D3C15"/>
    <w:rsid w:val="006F135D"/>
    <w:rsid w:val="00721915"/>
    <w:rsid w:val="0072265B"/>
    <w:rsid w:val="007259CE"/>
    <w:rsid w:val="00733F66"/>
    <w:rsid w:val="00735274"/>
    <w:rsid w:val="007D65DE"/>
    <w:rsid w:val="00803DE4"/>
    <w:rsid w:val="00814BCC"/>
    <w:rsid w:val="008422CB"/>
    <w:rsid w:val="00845D5B"/>
    <w:rsid w:val="00854E3A"/>
    <w:rsid w:val="00871318"/>
    <w:rsid w:val="00876CD7"/>
    <w:rsid w:val="00886C94"/>
    <w:rsid w:val="008B376D"/>
    <w:rsid w:val="008E72AA"/>
    <w:rsid w:val="008F7109"/>
    <w:rsid w:val="00903749"/>
    <w:rsid w:val="00921986"/>
    <w:rsid w:val="00953A44"/>
    <w:rsid w:val="00954559"/>
    <w:rsid w:val="00984A59"/>
    <w:rsid w:val="00984B05"/>
    <w:rsid w:val="00992B01"/>
    <w:rsid w:val="009C1A82"/>
    <w:rsid w:val="009E7E96"/>
    <w:rsid w:val="00A1465F"/>
    <w:rsid w:val="00A20466"/>
    <w:rsid w:val="00A2594A"/>
    <w:rsid w:val="00A3211A"/>
    <w:rsid w:val="00A35AFC"/>
    <w:rsid w:val="00A716B7"/>
    <w:rsid w:val="00AA67E6"/>
    <w:rsid w:val="00AB0655"/>
    <w:rsid w:val="00AD10BF"/>
    <w:rsid w:val="00B1436F"/>
    <w:rsid w:val="00B67BC1"/>
    <w:rsid w:val="00B8006F"/>
    <w:rsid w:val="00B87B8D"/>
    <w:rsid w:val="00BC0176"/>
    <w:rsid w:val="00BC0A6F"/>
    <w:rsid w:val="00BE09E9"/>
    <w:rsid w:val="00BE3E82"/>
    <w:rsid w:val="00C35517"/>
    <w:rsid w:val="00C54DE0"/>
    <w:rsid w:val="00CD3C5E"/>
    <w:rsid w:val="00D77773"/>
    <w:rsid w:val="00DD54DD"/>
    <w:rsid w:val="00EB3BDA"/>
    <w:rsid w:val="00EC28D6"/>
    <w:rsid w:val="00F17441"/>
    <w:rsid w:val="00F430F5"/>
    <w:rsid w:val="00F55BF0"/>
    <w:rsid w:val="00F84093"/>
    <w:rsid w:val="00F86BD2"/>
    <w:rsid w:val="00FA14E4"/>
    <w:rsid w:val="00FA25F5"/>
    <w:rsid w:val="00FA3D15"/>
    <w:rsid w:val="00FF4F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7EF564A5"/>
  <w15:chartTrackingRefBased/>
  <w15:docId w15:val="{B9D058ED-A967-450F-98E4-E4F43A1B8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Note Heading"/>
    <w:basedOn w:val="a"/>
    <w:next w:val="a"/>
    <w:pPr>
      <w:jc w:val="center"/>
    </w:pPr>
  </w:style>
  <w:style w:type="paragraph" w:styleId="a7">
    <w:name w:val="Closing"/>
    <w:basedOn w:val="a"/>
    <w:pPr>
      <w:jc w:val="right"/>
    </w:pPr>
  </w:style>
  <w:style w:type="paragraph" w:styleId="a8">
    <w:name w:val="Balloon Text"/>
    <w:basedOn w:val="a"/>
    <w:semiHidden/>
    <w:rsid w:val="008422CB"/>
    <w:rPr>
      <w:rFonts w:ascii="Arial" w:eastAsia="ＭＳ ゴシック" w:hAnsi="Arial"/>
      <w:sz w:val="18"/>
      <w:szCs w:val="18"/>
    </w:rPr>
  </w:style>
  <w:style w:type="character" w:customStyle="1" w:styleId="pcm">
    <w:name w:val="p cm"/>
    <w:rsid w:val="0024552A"/>
  </w:style>
  <w:style w:type="paragraph" w:styleId="a9">
    <w:name w:val="List Paragraph"/>
    <w:basedOn w:val="a"/>
    <w:uiPriority w:val="34"/>
    <w:qFormat/>
    <w:rsid w:val="0095455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1512;&#20341;&#20363;&#352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977ED-5623-4CB9-94BC-3447F98F9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合併例規.dot</Template>
  <TotalTime>5</TotalTime>
  <Pages>1</Pages>
  <Words>567</Words>
  <Characters>113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松江市補助金等交付規則</vt:lpstr>
      <vt:lpstr>　　　松江市補助金等交付規則</vt:lpstr>
    </vt:vector>
  </TitlesOfParts>
  <Company>西日本法規出版</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松江市補助金等交付規則</dc:title>
  <dc:subject/>
  <dc:creator>okumi</dc:creator>
  <cp:keywords/>
  <dc:description/>
  <cp:lastModifiedBy>野村　豪士</cp:lastModifiedBy>
  <cp:revision>5</cp:revision>
  <cp:lastPrinted>2023-02-16T03:49:00Z</cp:lastPrinted>
  <dcterms:created xsi:type="dcterms:W3CDTF">2024-01-09T07:41:00Z</dcterms:created>
  <dcterms:modified xsi:type="dcterms:W3CDTF">2024-02-13T04:27:00Z</dcterms:modified>
</cp:coreProperties>
</file>